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C1203A5" w14:textId="77777777" w:rsidR="00332C06" w:rsidRPr="00674783" w:rsidRDefault="00CC201B" w:rsidP="00674783">
          <w:pPr>
            <w:pStyle w:val="Heading1"/>
          </w:pPr>
          <w:r>
            <w:t>Position Details</w:t>
          </w:r>
          <w:bookmarkEnd w:id="0"/>
        </w:p>
        <w:p w14:paraId="2A228D2F" w14:textId="77777777" w:rsidR="006246C0" w:rsidRDefault="00045692" w:rsidP="00B04E3F">
          <w:pPr>
            <w:pStyle w:val="Heading2"/>
          </w:pPr>
          <w:r>
            <w:t>Technical Services</w:t>
          </w:r>
          <w:r w:rsidR="00CC201B">
            <w:t>- CSOF</w:t>
          </w:r>
          <w:r w:rsidR="005A2219">
            <w:t>5</w:t>
          </w:r>
        </w:p>
      </w:sdtContent>
    </w:sdt>
    <w:tbl>
      <w:tblPr>
        <w:tblStyle w:val="TableCSIRO"/>
        <w:tblW w:w="9474" w:type="dxa"/>
        <w:tblLook w:val="00A0" w:firstRow="1" w:lastRow="0" w:firstColumn="1" w:lastColumn="0" w:noHBand="0" w:noVBand="0"/>
      </w:tblPr>
      <w:tblGrid>
        <w:gridCol w:w="3856"/>
        <w:gridCol w:w="5618"/>
      </w:tblGrid>
      <w:tr w:rsidR="00452FD5" w:rsidRPr="0093721B" w14:paraId="2FB4E918"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A8F1F6A"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7B05B41D"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A5F116A" w14:textId="77777777" w:rsidR="00CC201B" w:rsidRPr="0093721B" w:rsidRDefault="00BB763A" w:rsidP="00D83C52">
            <w:pPr>
              <w:pStyle w:val="TableText"/>
              <w:rPr>
                <w:sz w:val="22"/>
              </w:rPr>
            </w:pPr>
            <w:r w:rsidRPr="0093721B">
              <w:rPr>
                <w:sz w:val="22"/>
              </w:rPr>
              <w:t>Advertised Job Title</w:t>
            </w:r>
          </w:p>
        </w:tc>
        <w:tc>
          <w:tcPr>
            <w:tcW w:w="2965" w:type="pct"/>
          </w:tcPr>
          <w:p w14:paraId="3C2BE53A" w14:textId="6C705A27" w:rsidR="00CC201B" w:rsidRPr="0093721B" w:rsidRDefault="003942A8"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Data </w:t>
            </w:r>
            <w:r w:rsidR="00214810">
              <w:rPr>
                <w:sz w:val="22"/>
              </w:rPr>
              <w:t>Analyst – EcoCommons</w:t>
            </w:r>
          </w:p>
        </w:tc>
      </w:tr>
      <w:tr w:rsidR="00CC201B" w:rsidRPr="0093721B" w14:paraId="2E2819CE"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4DBB8C5" w14:textId="77777777" w:rsidR="00CC201B" w:rsidRPr="0093721B" w:rsidRDefault="00BB763A" w:rsidP="00D83C52">
            <w:pPr>
              <w:pStyle w:val="TableText"/>
              <w:rPr>
                <w:sz w:val="22"/>
              </w:rPr>
            </w:pPr>
            <w:r w:rsidRPr="0093721B">
              <w:rPr>
                <w:sz w:val="22"/>
              </w:rPr>
              <w:t>Job Reference</w:t>
            </w:r>
          </w:p>
        </w:tc>
        <w:tc>
          <w:tcPr>
            <w:tcW w:w="2965" w:type="pct"/>
          </w:tcPr>
          <w:p w14:paraId="1C4C1757" w14:textId="27789471" w:rsidR="00CC201B" w:rsidRPr="0093721B" w:rsidRDefault="00FB221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78562</w:t>
            </w:r>
          </w:p>
        </w:tc>
      </w:tr>
      <w:tr w:rsidR="00C45886" w:rsidRPr="0093721B" w14:paraId="0E53C46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72CC53" w14:textId="77777777" w:rsidR="00C45886" w:rsidRPr="0093721B" w:rsidRDefault="00C45886" w:rsidP="00D83C52">
            <w:pPr>
              <w:pStyle w:val="TableText"/>
              <w:rPr>
                <w:sz w:val="22"/>
              </w:rPr>
            </w:pPr>
            <w:r w:rsidRPr="0093721B">
              <w:rPr>
                <w:sz w:val="22"/>
              </w:rPr>
              <w:t>Tenure</w:t>
            </w:r>
          </w:p>
        </w:tc>
        <w:tc>
          <w:tcPr>
            <w:tcW w:w="2965" w:type="pct"/>
          </w:tcPr>
          <w:p w14:paraId="761579D8" w14:textId="0F61A38C"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1E23F8">
              <w:rPr>
                <w:sz w:val="22"/>
              </w:rPr>
              <w:t>18</w:t>
            </w:r>
            <w:r w:rsidR="003942A8">
              <w:rPr>
                <w:sz w:val="22"/>
              </w:rPr>
              <w:t xml:space="preserve"> </w:t>
            </w:r>
            <w:r w:rsidRPr="0093721B">
              <w:rPr>
                <w:sz w:val="22"/>
              </w:rPr>
              <w:t xml:space="preserve">months </w:t>
            </w:r>
          </w:p>
          <w:p w14:paraId="30F050AD" w14:textId="00A1059A"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r w:rsidR="003942A8">
              <w:rPr>
                <w:sz w:val="22"/>
              </w:rPr>
              <w:t>or Part Time</w:t>
            </w:r>
          </w:p>
        </w:tc>
      </w:tr>
      <w:tr w:rsidR="00C45886" w:rsidRPr="0093721B" w14:paraId="2BDD7B9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A28F2A" w14:textId="77777777" w:rsidR="00C45886" w:rsidRPr="0093721B" w:rsidRDefault="00C45886" w:rsidP="00D83C52">
            <w:pPr>
              <w:pStyle w:val="TableText"/>
              <w:rPr>
                <w:sz w:val="22"/>
              </w:rPr>
            </w:pPr>
            <w:r w:rsidRPr="0093721B">
              <w:rPr>
                <w:sz w:val="22"/>
              </w:rPr>
              <w:t>Salary Range</w:t>
            </w:r>
          </w:p>
        </w:tc>
        <w:tc>
          <w:tcPr>
            <w:tcW w:w="2965" w:type="pct"/>
          </w:tcPr>
          <w:p w14:paraId="0E338B89" w14:textId="30108BE4" w:rsidR="003942A8" w:rsidRDefault="003942A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CSOF5 </w:t>
            </w:r>
            <w:r w:rsidR="00DE1A30">
              <w:rPr>
                <w:sz w:val="22"/>
              </w:rPr>
              <w:t>Level</w:t>
            </w:r>
          </w:p>
          <w:p w14:paraId="7D5B1FBC" w14:textId="245EE35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DE1A30">
              <w:rPr>
                <w:sz w:val="22"/>
              </w:rPr>
              <w:t xml:space="preserve">102,724 </w:t>
            </w:r>
            <w:r w:rsidRPr="0093721B">
              <w:rPr>
                <w:sz w:val="22"/>
              </w:rPr>
              <w:t>to AU$</w:t>
            </w:r>
            <w:r w:rsidR="00DE1A30">
              <w:rPr>
                <w:sz w:val="22"/>
              </w:rPr>
              <w:t>111,165</w:t>
            </w:r>
            <w:r w:rsidRPr="0093721B">
              <w:rPr>
                <w:sz w:val="22"/>
              </w:rPr>
              <w:t xml:space="preserve"> pa (pro-rata for part-time) + up to 15.4% superannuation</w:t>
            </w:r>
          </w:p>
        </w:tc>
      </w:tr>
      <w:tr w:rsidR="00926BE4" w:rsidRPr="0093721B" w14:paraId="2A1AD9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ADA1E59"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4CCB30C5" w14:textId="0D472977" w:rsidR="00926BE4" w:rsidRPr="0093721B" w:rsidRDefault="003942A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Canberra, Melbourne </w:t>
            </w:r>
            <w:r w:rsidR="002F5B9E">
              <w:rPr>
                <w:sz w:val="22"/>
              </w:rPr>
              <w:t xml:space="preserve">or Brisbane </w:t>
            </w:r>
            <w:r w:rsidR="00B411F8">
              <w:rPr>
                <w:sz w:val="22"/>
              </w:rPr>
              <w:t>p</w:t>
            </w:r>
            <w:r>
              <w:rPr>
                <w:sz w:val="22"/>
              </w:rPr>
              <w:t>referred</w:t>
            </w:r>
            <w:r w:rsidR="00B411F8">
              <w:rPr>
                <w:sz w:val="22"/>
              </w:rPr>
              <w:t>.</w:t>
            </w:r>
          </w:p>
        </w:tc>
      </w:tr>
      <w:tr w:rsidR="00926BE4" w:rsidRPr="0093721B" w14:paraId="3B30650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3260858" w14:textId="77777777" w:rsidR="00926BE4" w:rsidRPr="0093721B" w:rsidRDefault="00926BE4" w:rsidP="00D83C52">
            <w:pPr>
              <w:pStyle w:val="TableText"/>
              <w:rPr>
                <w:sz w:val="22"/>
              </w:rPr>
            </w:pPr>
            <w:r w:rsidRPr="0093721B">
              <w:rPr>
                <w:sz w:val="22"/>
              </w:rPr>
              <w:t>Relocation Assistance</w:t>
            </w:r>
          </w:p>
        </w:tc>
        <w:tc>
          <w:tcPr>
            <w:tcW w:w="2965" w:type="pct"/>
          </w:tcPr>
          <w:p w14:paraId="451B1639"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0DDCAC0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AA04243" w14:textId="77777777" w:rsidR="00926BE4" w:rsidRPr="0093721B" w:rsidRDefault="00926BE4" w:rsidP="00D83C52">
            <w:pPr>
              <w:pStyle w:val="TableText"/>
              <w:rPr>
                <w:sz w:val="22"/>
              </w:rPr>
            </w:pPr>
            <w:r w:rsidRPr="0093721B">
              <w:rPr>
                <w:sz w:val="22"/>
              </w:rPr>
              <w:t>Applications are open to</w:t>
            </w:r>
          </w:p>
        </w:tc>
        <w:tc>
          <w:tcPr>
            <w:tcW w:w="2965" w:type="pct"/>
          </w:tcPr>
          <w:p w14:paraId="011AEF31" w14:textId="77777777" w:rsidR="00EA62ED"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p w14:paraId="0156DF08" w14:textId="77777777" w:rsidR="00EA62ED"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p w14:paraId="7CB6DA2B" w14:textId="77777777" w:rsidR="00926BE4"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0838CD7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5C05232" w14:textId="77777777" w:rsidR="00C45886" w:rsidRPr="0093721B" w:rsidRDefault="00C45886" w:rsidP="00D83C52">
            <w:pPr>
              <w:pStyle w:val="TableText"/>
              <w:rPr>
                <w:sz w:val="22"/>
              </w:rPr>
            </w:pPr>
            <w:r w:rsidRPr="0093721B">
              <w:rPr>
                <w:sz w:val="22"/>
              </w:rPr>
              <w:t>Position reports to the</w:t>
            </w:r>
          </w:p>
        </w:tc>
        <w:tc>
          <w:tcPr>
            <w:tcW w:w="2965" w:type="pct"/>
          </w:tcPr>
          <w:p w14:paraId="1E1E3736" w14:textId="48E1FB4D" w:rsidR="00C45886" w:rsidRPr="0093721B" w:rsidRDefault="002404F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Peggy Newman</w:t>
            </w:r>
          </w:p>
        </w:tc>
      </w:tr>
      <w:tr w:rsidR="00926BE4" w:rsidRPr="0093721B" w14:paraId="030A8DF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62E0BB8" w14:textId="77777777" w:rsidR="00926BE4" w:rsidRPr="0093721B" w:rsidRDefault="00926BE4" w:rsidP="00D83C52">
            <w:pPr>
              <w:pStyle w:val="TableText"/>
              <w:rPr>
                <w:sz w:val="22"/>
              </w:rPr>
            </w:pPr>
            <w:r w:rsidRPr="0093721B">
              <w:rPr>
                <w:sz w:val="22"/>
              </w:rPr>
              <w:t>Client Focus – Internal</w:t>
            </w:r>
          </w:p>
        </w:tc>
        <w:tc>
          <w:tcPr>
            <w:tcW w:w="2965" w:type="pct"/>
          </w:tcPr>
          <w:p w14:paraId="2F845701" w14:textId="1AAA9DAA" w:rsidR="00926BE4" w:rsidRPr="0093721B" w:rsidRDefault="002F5B9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60%</w:t>
            </w:r>
          </w:p>
        </w:tc>
      </w:tr>
      <w:tr w:rsidR="00926BE4" w:rsidRPr="0093721B" w14:paraId="42BB86B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6F42274" w14:textId="77777777" w:rsidR="00926BE4" w:rsidRPr="0093721B" w:rsidRDefault="00926BE4" w:rsidP="00D83C52">
            <w:pPr>
              <w:pStyle w:val="TableText"/>
              <w:rPr>
                <w:sz w:val="22"/>
              </w:rPr>
            </w:pPr>
            <w:r w:rsidRPr="0093721B">
              <w:rPr>
                <w:sz w:val="22"/>
              </w:rPr>
              <w:t>Client Focus – External</w:t>
            </w:r>
          </w:p>
        </w:tc>
        <w:tc>
          <w:tcPr>
            <w:tcW w:w="2965" w:type="pct"/>
          </w:tcPr>
          <w:p w14:paraId="1EDA960F" w14:textId="45888827" w:rsidR="00926BE4" w:rsidRPr="0093721B" w:rsidRDefault="002F5B9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40%</w:t>
            </w:r>
          </w:p>
        </w:tc>
      </w:tr>
      <w:tr w:rsidR="00194B1C" w:rsidRPr="0093721B" w14:paraId="0325C33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2C8023" w14:textId="77777777" w:rsidR="00194B1C" w:rsidRPr="003942A8" w:rsidRDefault="00C45886" w:rsidP="00D83C52">
            <w:pPr>
              <w:pStyle w:val="TableText"/>
              <w:rPr>
                <w:sz w:val="22"/>
              </w:rPr>
            </w:pPr>
            <w:r w:rsidRPr="003942A8">
              <w:rPr>
                <w:sz w:val="22"/>
              </w:rPr>
              <w:t>Number of Direct Reports</w:t>
            </w:r>
          </w:p>
        </w:tc>
        <w:tc>
          <w:tcPr>
            <w:tcW w:w="2965" w:type="pct"/>
          </w:tcPr>
          <w:p w14:paraId="593C8E23" w14:textId="77777777" w:rsidR="00194B1C" w:rsidRPr="003942A8"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942A8">
              <w:rPr>
                <w:sz w:val="22"/>
              </w:rPr>
              <w:t>0</w:t>
            </w:r>
          </w:p>
        </w:tc>
      </w:tr>
      <w:tr w:rsidR="00194B1C" w:rsidRPr="0093721B" w14:paraId="6B99235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ABFAB90" w14:textId="77777777" w:rsidR="00194B1C" w:rsidRPr="003942A8" w:rsidRDefault="00C45886" w:rsidP="00D83C52">
            <w:pPr>
              <w:pStyle w:val="TableText"/>
              <w:rPr>
                <w:sz w:val="22"/>
              </w:rPr>
            </w:pPr>
            <w:r w:rsidRPr="003942A8">
              <w:rPr>
                <w:sz w:val="22"/>
              </w:rPr>
              <w:t>Enquire about this job</w:t>
            </w:r>
          </w:p>
        </w:tc>
        <w:tc>
          <w:tcPr>
            <w:tcW w:w="2965" w:type="pct"/>
          </w:tcPr>
          <w:p w14:paraId="06259A32" w14:textId="6A2D8DC2" w:rsidR="00194B1C" w:rsidRPr="003942A8"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942A8">
              <w:rPr>
                <w:sz w:val="22"/>
              </w:rPr>
              <w:t xml:space="preserve">Contact </w:t>
            </w:r>
            <w:r w:rsidR="002404F5">
              <w:rPr>
                <w:sz w:val="22"/>
              </w:rPr>
              <w:t>Peggy Newman</w:t>
            </w:r>
            <w:r w:rsidRPr="003942A8">
              <w:rPr>
                <w:sz w:val="22"/>
              </w:rPr>
              <w:t xml:space="preserve"> via email at </w:t>
            </w:r>
            <w:r w:rsidR="002404F5">
              <w:rPr>
                <w:sz w:val="22"/>
              </w:rPr>
              <w:t>peggy.newman</w:t>
            </w:r>
            <w:r w:rsidRPr="003942A8">
              <w:rPr>
                <w:sz w:val="22"/>
              </w:rPr>
              <w:t>@csiro.au</w:t>
            </w:r>
          </w:p>
        </w:tc>
      </w:tr>
      <w:tr w:rsidR="00194B1C" w:rsidRPr="0093721B" w14:paraId="210F426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CED9CC4" w14:textId="77777777" w:rsidR="00194B1C" w:rsidRPr="0093721B" w:rsidRDefault="00C45886" w:rsidP="00D83C52">
            <w:pPr>
              <w:pStyle w:val="TableText"/>
              <w:rPr>
                <w:sz w:val="22"/>
              </w:rPr>
            </w:pPr>
            <w:r w:rsidRPr="0093721B">
              <w:rPr>
                <w:sz w:val="22"/>
              </w:rPr>
              <w:t>How to apply</w:t>
            </w:r>
          </w:p>
        </w:tc>
        <w:tc>
          <w:tcPr>
            <w:tcW w:w="2965" w:type="pct"/>
          </w:tcPr>
          <w:p w14:paraId="72A3F539"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17038CD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E3DB9D6"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61722B9F" w14:textId="77777777" w:rsidR="00D743F6" w:rsidRDefault="00D743F6" w:rsidP="00D06E61">
      <w:pPr>
        <w:pStyle w:val="Heading3"/>
        <w:spacing w:after="0"/>
      </w:pPr>
    </w:p>
    <w:p w14:paraId="74006F4A" w14:textId="77777777" w:rsidR="00D743F6" w:rsidRPr="00D743F6" w:rsidRDefault="00D743F6" w:rsidP="00D743F6">
      <w:pPr>
        <w:pStyle w:val="BodyText"/>
      </w:pPr>
    </w:p>
    <w:p w14:paraId="71580E0F" w14:textId="77777777" w:rsidR="003942A8" w:rsidRDefault="003942A8">
      <w:pPr>
        <w:spacing w:before="0" w:after="0" w:line="240" w:lineRule="auto"/>
        <w:rPr>
          <w:rFonts w:cs="Arial"/>
          <w:b/>
          <w:bCs/>
          <w:color w:val="auto"/>
          <w:sz w:val="26"/>
          <w:szCs w:val="26"/>
        </w:rPr>
      </w:pPr>
      <w:r>
        <w:br w:type="page"/>
      </w:r>
    </w:p>
    <w:p w14:paraId="12191984" w14:textId="41C8CAC0" w:rsidR="003942A8" w:rsidRDefault="00B50C20" w:rsidP="00B411F8">
      <w:pPr>
        <w:pStyle w:val="Heading3"/>
        <w:spacing w:after="0"/>
      </w:pPr>
      <w:r>
        <w:lastRenderedPageBreak/>
        <w:t>Role Overview</w:t>
      </w:r>
    </w:p>
    <w:p w14:paraId="4F16F8AC" w14:textId="77777777" w:rsidR="00B411F8" w:rsidRPr="00B411F8" w:rsidRDefault="00B411F8" w:rsidP="00B411F8">
      <w:pPr>
        <w:pStyle w:val="BodyText"/>
      </w:pPr>
    </w:p>
    <w:p w14:paraId="425829BC" w14:textId="77777777" w:rsidR="002F5B9E" w:rsidRDefault="002F5B9E" w:rsidP="002F5B9E">
      <w:pPr>
        <w:pStyle w:val="ListParagraph"/>
        <w:numPr>
          <w:ilvl w:val="0"/>
          <w:numId w:val="42"/>
        </w:numPr>
        <w:spacing w:before="0" w:after="0" w:line="276" w:lineRule="auto"/>
        <w:rPr>
          <w:rFonts w:ascii="Roboto" w:hAnsi="Roboto" w:cs="Calibri"/>
          <w:color w:val="auto"/>
          <w:sz w:val="22"/>
        </w:rPr>
      </w:pPr>
      <w:bookmarkStart w:id="1" w:name="_Toc341085720"/>
      <w:r>
        <w:rPr>
          <w:rFonts w:ascii="Roboto" w:hAnsi="Roboto" w:cs="Calibri"/>
          <w:sz w:val="22"/>
        </w:rPr>
        <w:t>Do you want to apply your data skills to be part of science and research at CSIRO?</w:t>
      </w:r>
    </w:p>
    <w:p w14:paraId="4B45EC42" w14:textId="77777777" w:rsidR="002F5B9E" w:rsidRDefault="002F5B9E" w:rsidP="002F5B9E">
      <w:pPr>
        <w:pStyle w:val="ListParagraph"/>
        <w:numPr>
          <w:ilvl w:val="0"/>
          <w:numId w:val="42"/>
        </w:numPr>
        <w:spacing w:before="0" w:after="0" w:line="276" w:lineRule="auto"/>
        <w:rPr>
          <w:rFonts w:ascii="Roboto" w:hAnsi="Roboto" w:cs="Calibri"/>
          <w:sz w:val="22"/>
        </w:rPr>
      </w:pPr>
      <w:r>
        <w:rPr>
          <w:rFonts w:ascii="Roboto" w:hAnsi="Roboto" w:cs="Calibri"/>
          <w:sz w:val="22"/>
        </w:rPr>
        <w:t>Are you passionate about open-source software and open data?</w:t>
      </w:r>
    </w:p>
    <w:p w14:paraId="54858D72" w14:textId="77A45E06" w:rsidR="002F5B9E" w:rsidRDefault="00D54838" w:rsidP="002F5B9E">
      <w:pPr>
        <w:pStyle w:val="ListParagraph"/>
        <w:numPr>
          <w:ilvl w:val="0"/>
          <w:numId w:val="42"/>
        </w:numPr>
        <w:spacing w:before="0" w:after="0" w:line="276" w:lineRule="auto"/>
        <w:rPr>
          <w:rFonts w:ascii="Roboto" w:hAnsi="Roboto" w:cs="Calibri"/>
          <w:sz w:val="22"/>
        </w:rPr>
      </w:pPr>
      <w:r>
        <w:rPr>
          <w:rFonts w:ascii="Roboto" w:hAnsi="Roboto" w:cs="Calibri"/>
          <w:sz w:val="22"/>
        </w:rPr>
        <w:t>S</w:t>
      </w:r>
      <w:r w:rsidR="009273A5" w:rsidRPr="009273A5">
        <w:rPr>
          <w:rFonts w:ascii="Roboto" w:hAnsi="Roboto" w:cs="Calibri"/>
          <w:sz w:val="22"/>
        </w:rPr>
        <w:t>upportive, rewarding, inclusive and truly flexible environment</w:t>
      </w:r>
    </w:p>
    <w:p w14:paraId="229036B7" w14:textId="77777777" w:rsidR="002F5B9E" w:rsidRDefault="002F5B9E" w:rsidP="002F5B9E">
      <w:pPr>
        <w:pStyle w:val="ListParagraph"/>
        <w:spacing w:line="276" w:lineRule="auto"/>
        <w:rPr>
          <w:rFonts w:ascii="Roboto" w:hAnsi="Roboto" w:cs="Calibri"/>
          <w:sz w:val="22"/>
        </w:rPr>
      </w:pPr>
    </w:p>
    <w:p w14:paraId="5750F9CE" w14:textId="0B5E1A00" w:rsidR="002F5B9E" w:rsidRDefault="002F5B9E" w:rsidP="002F5B9E">
      <w:pPr>
        <w:spacing w:line="276" w:lineRule="auto"/>
        <w:rPr>
          <w:rFonts w:ascii="Roboto" w:hAnsi="Roboto" w:cs="Calibri"/>
          <w:sz w:val="22"/>
        </w:rPr>
      </w:pPr>
      <w:r>
        <w:rPr>
          <w:rFonts w:ascii="Roboto" w:hAnsi="Roboto" w:cs="Calibri"/>
          <w:sz w:val="22"/>
        </w:rPr>
        <w:t>The Atlas of Living Australia (ALA) is Australia’s largest national biodiversity data source funded by the National Collaborative Research Infrastructure Strategy (NCRIS) and hosted by CSIRO. The ALA is the Australian node of the Global Biodiversity Information Facility (GBIF). Our digital infrastructure is developed in-house to support research activities, government decision-making and community events.</w:t>
      </w:r>
    </w:p>
    <w:p w14:paraId="1819B0FC" w14:textId="7B8C06EA" w:rsidR="002F5B9E" w:rsidRDefault="002F5B9E" w:rsidP="002F5B9E">
      <w:pPr>
        <w:spacing w:line="276" w:lineRule="auto"/>
        <w:rPr>
          <w:rFonts w:ascii="Roboto" w:hAnsi="Roboto" w:cs="Calibri"/>
          <w:sz w:val="22"/>
        </w:rPr>
      </w:pPr>
      <w:r>
        <w:rPr>
          <w:rFonts w:ascii="Roboto" w:hAnsi="Roboto" w:cs="Calibri"/>
          <w:sz w:val="22"/>
        </w:rPr>
        <w:t>The ALA is a key partner in the 3-year digital innovation program, EcoCommons Australia, designed to tackle complex technical challenges encountered by researchers and decision- makers concerned with biodiversity including ecosystem services, biosecurity, natural resource management and climate-related impacts and responses. This is a multi-institutional program with partners across technical and research fields.</w:t>
      </w:r>
    </w:p>
    <w:p w14:paraId="2CA76620" w14:textId="5253236D" w:rsidR="002F5B9E" w:rsidRDefault="002F5B9E" w:rsidP="002F5B9E">
      <w:pPr>
        <w:spacing w:line="276" w:lineRule="auto"/>
        <w:rPr>
          <w:rFonts w:ascii="Roboto" w:hAnsi="Roboto" w:cs="Calibri"/>
          <w:sz w:val="22"/>
        </w:rPr>
      </w:pPr>
      <w:r>
        <w:rPr>
          <w:rFonts w:ascii="Roboto" w:hAnsi="Roboto" w:cs="Calibri"/>
          <w:sz w:val="22"/>
        </w:rPr>
        <w:t>As part of this program the ALA wishes to appoint a Data Analyst to work on data acquisition, transformation, loading, integration and quality assurance for a 1.5 year opportunity based at CSIRO in Canberra</w:t>
      </w:r>
      <w:r>
        <w:rPr>
          <w:rFonts w:ascii="Roboto" w:hAnsi="Roboto" w:cs="Calibri"/>
          <w:b/>
          <w:bCs/>
          <w:sz w:val="22"/>
        </w:rPr>
        <w:t xml:space="preserve">. </w:t>
      </w:r>
      <w:r>
        <w:rPr>
          <w:rFonts w:ascii="Roboto" w:hAnsi="Roboto" w:cs="Calibri"/>
          <w:sz w:val="22"/>
        </w:rPr>
        <w:t xml:space="preserve">Our team is technically oriented and uses multiple technologies and platforms to explore and manipulate large datasets into a standardised format, which we then ingest through our processing pipeline. </w:t>
      </w:r>
    </w:p>
    <w:p w14:paraId="4388353D" w14:textId="6588E4D4" w:rsidR="00DD67BD" w:rsidRDefault="00DD67BD" w:rsidP="002F5B9E">
      <w:pPr>
        <w:spacing w:line="276" w:lineRule="auto"/>
        <w:rPr>
          <w:rFonts w:ascii="Roboto" w:hAnsi="Roboto" w:cs="Calibri"/>
          <w:sz w:val="22"/>
        </w:rPr>
      </w:pPr>
    </w:p>
    <w:p w14:paraId="6342022A" w14:textId="77777777" w:rsidR="00B50C20" w:rsidRPr="00B50C20" w:rsidRDefault="00B50C20" w:rsidP="00B50C20">
      <w:pPr>
        <w:pStyle w:val="Heading3"/>
      </w:pPr>
      <w:r w:rsidRPr="00B50C20">
        <w:t>Duties and Key Result Areas:</w:t>
      </w:r>
      <w:r w:rsidR="003E5564">
        <w:t xml:space="preserve">  </w:t>
      </w:r>
    </w:p>
    <w:p w14:paraId="2616CE2C" w14:textId="61ECDAAA" w:rsidR="00DD67BD" w:rsidRDefault="00DD67BD" w:rsidP="00DD67BD">
      <w:pPr>
        <w:spacing w:line="276" w:lineRule="auto"/>
        <w:rPr>
          <w:rFonts w:ascii="Roboto" w:hAnsi="Roboto" w:cs="Calibri"/>
          <w:color w:val="auto"/>
          <w:sz w:val="22"/>
        </w:rPr>
      </w:pPr>
      <w:r>
        <w:rPr>
          <w:rFonts w:ascii="Roboto" w:hAnsi="Roboto" w:cs="Calibri"/>
          <w:sz w:val="22"/>
        </w:rPr>
        <w:t xml:space="preserve">As a successful candidate you will develop new and support existing automated jobs to harvest data from a series of data providers including national and international data repositories, ensuring data currency and quality is consistent with expectations. The successful candidate will have knowledge in processing species data (occupancy and/or abundance) as well as data on environmental variables (e.g. rainfall, temperature, soil characteristics etc.). You will need to be effective both as a team member and as a reliable point of contact for data providers. We’re looking for strong collaboration and communication skills, and the ability to develop great rapport with stakeholders. </w:t>
      </w:r>
    </w:p>
    <w:p w14:paraId="53F046EC" w14:textId="77777777" w:rsidR="00DD67BD" w:rsidRDefault="00DD67BD" w:rsidP="00DD67BD">
      <w:pPr>
        <w:spacing w:line="276" w:lineRule="auto"/>
        <w:rPr>
          <w:rFonts w:ascii="Roboto" w:hAnsi="Roboto" w:cs="Calibri"/>
          <w:sz w:val="22"/>
          <w:lang w:val="en-GB"/>
        </w:rPr>
      </w:pPr>
    </w:p>
    <w:p w14:paraId="43DDBCE0" w14:textId="77777777" w:rsidR="00DD67BD" w:rsidRDefault="00DD67BD" w:rsidP="00DD67BD">
      <w:pPr>
        <w:spacing w:line="276" w:lineRule="auto"/>
        <w:rPr>
          <w:rFonts w:ascii="Roboto" w:hAnsi="Roboto"/>
          <w:sz w:val="22"/>
        </w:rPr>
        <w:sectPr w:rsidR="00DD67BD">
          <w:pgSz w:w="11900" w:h="16840"/>
          <w:pgMar w:top="1440" w:right="1080" w:bottom="1440" w:left="1080" w:header="708" w:footer="708" w:gutter="0"/>
          <w:cols w:space="720"/>
        </w:sectPr>
      </w:pPr>
    </w:p>
    <w:p w14:paraId="2CA3C1DB" w14:textId="77777777" w:rsidR="00DD67BD" w:rsidRDefault="00DD67BD" w:rsidP="00DD67BD">
      <w:pPr>
        <w:spacing w:line="276" w:lineRule="auto"/>
        <w:rPr>
          <w:rFonts w:ascii="Roboto" w:hAnsi="Roboto" w:cs="Calibri"/>
          <w:bCs/>
          <w:sz w:val="22"/>
        </w:rPr>
      </w:pPr>
      <w:r>
        <w:rPr>
          <w:rFonts w:ascii="Roboto" w:hAnsi="Roboto" w:cs="Calibri"/>
          <w:bCs/>
          <w:sz w:val="22"/>
        </w:rPr>
        <w:lastRenderedPageBreak/>
        <w:t>Duties and Key Result Areas:</w:t>
      </w:r>
    </w:p>
    <w:p w14:paraId="2150B84A" w14:textId="77777777" w:rsidR="00DD67BD" w:rsidRDefault="00DD67BD" w:rsidP="00DD67BD">
      <w:pPr>
        <w:spacing w:line="276" w:lineRule="auto"/>
        <w:rPr>
          <w:rFonts w:ascii="Roboto" w:hAnsi="Roboto" w:cs="Calibri"/>
          <w:sz w:val="22"/>
        </w:rPr>
      </w:pPr>
    </w:p>
    <w:p w14:paraId="30BABE88" w14:textId="77777777" w:rsidR="00DD67BD" w:rsidRDefault="00DD67BD" w:rsidP="00DD67BD">
      <w:pPr>
        <w:pStyle w:val="ListParagraph"/>
        <w:numPr>
          <w:ilvl w:val="0"/>
          <w:numId w:val="42"/>
        </w:numPr>
        <w:spacing w:before="0" w:after="0" w:line="276" w:lineRule="auto"/>
        <w:ind w:left="360"/>
        <w:rPr>
          <w:rFonts w:ascii="Roboto" w:hAnsi="Roboto" w:cs="Calibri"/>
          <w:sz w:val="22"/>
        </w:rPr>
      </w:pPr>
      <w:r>
        <w:rPr>
          <w:rFonts w:ascii="Roboto" w:hAnsi="Roboto" w:cs="Calibri"/>
          <w:sz w:val="22"/>
        </w:rPr>
        <w:t>Report</w:t>
      </w:r>
      <w:r>
        <w:rPr>
          <w:rFonts w:ascii="Roboto" w:hAnsi="Roboto" w:cs="Calibri"/>
          <w:b/>
          <w:bCs/>
          <w:sz w:val="22"/>
        </w:rPr>
        <w:t xml:space="preserve"> </w:t>
      </w:r>
      <w:r>
        <w:rPr>
          <w:rFonts w:ascii="Roboto" w:hAnsi="Roboto" w:cs="Calibri"/>
          <w:sz w:val="22"/>
        </w:rPr>
        <w:t>to the EcoCommons Program Manager and Technical Lead to build and manage both automated and manual data loading processes and specifically focus on a better integration of ALA-provided data into EcoCommons</w:t>
      </w:r>
    </w:p>
    <w:p w14:paraId="072C4479" w14:textId="77777777" w:rsidR="00DD67BD" w:rsidRDefault="00DD67BD" w:rsidP="00DD67BD">
      <w:pPr>
        <w:pStyle w:val="ListParagraph"/>
        <w:numPr>
          <w:ilvl w:val="0"/>
          <w:numId w:val="42"/>
        </w:numPr>
        <w:spacing w:before="0" w:after="0" w:line="276" w:lineRule="auto"/>
        <w:ind w:left="360"/>
        <w:rPr>
          <w:rFonts w:ascii="Roboto" w:hAnsi="Roboto" w:cs="Calibri"/>
          <w:sz w:val="22"/>
        </w:rPr>
      </w:pPr>
      <w:r>
        <w:rPr>
          <w:rFonts w:ascii="Roboto" w:hAnsi="Roboto" w:cs="Calibri"/>
          <w:sz w:val="22"/>
        </w:rPr>
        <w:t>Architect a framework for the data lifecycle: from ingestion to processing to search to outputs in scientific workflows and analysis pipeline</w:t>
      </w:r>
    </w:p>
    <w:p w14:paraId="484B79FF" w14:textId="77777777" w:rsidR="00DD67BD" w:rsidRDefault="00DD67BD" w:rsidP="00DD67BD">
      <w:pPr>
        <w:pStyle w:val="ListParagraph"/>
        <w:numPr>
          <w:ilvl w:val="0"/>
          <w:numId w:val="43"/>
        </w:numPr>
        <w:tabs>
          <w:tab w:val="num" w:pos="360"/>
        </w:tabs>
        <w:spacing w:before="0" w:after="0" w:line="276" w:lineRule="auto"/>
        <w:ind w:left="360"/>
        <w:rPr>
          <w:rFonts w:ascii="Roboto" w:hAnsi="Roboto" w:cs="Calibri"/>
          <w:sz w:val="22"/>
        </w:rPr>
      </w:pPr>
      <w:r>
        <w:rPr>
          <w:rFonts w:ascii="Roboto" w:hAnsi="Roboto" w:cs="Calibri"/>
          <w:sz w:val="22"/>
        </w:rPr>
        <w:t xml:space="preserve">Assist in providing advice on engineering a pipeline for data ingestion and processing (automate as much as possible) to ensure dataset updates + additions are sustainable by the dev team </w:t>
      </w:r>
    </w:p>
    <w:p w14:paraId="129413A4" w14:textId="77777777" w:rsidR="00DD67BD" w:rsidRDefault="00DD67BD" w:rsidP="00DD67BD">
      <w:pPr>
        <w:pStyle w:val="ListParagraph"/>
        <w:numPr>
          <w:ilvl w:val="0"/>
          <w:numId w:val="43"/>
        </w:numPr>
        <w:tabs>
          <w:tab w:val="num" w:pos="360"/>
        </w:tabs>
        <w:spacing w:before="0" w:after="0" w:line="276" w:lineRule="auto"/>
        <w:ind w:left="360"/>
        <w:rPr>
          <w:rFonts w:ascii="Roboto" w:hAnsi="Roboto" w:cs="Calibri"/>
          <w:sz w:val="22"/>
        </w:rPr>
      </w:pPr>
      <w:r>
        <w:rPr>
          <w:rFonts w:ascii="Roboto" w:hAnsi="Roboto" w:cs="Calibri"/>
          <w:sz w:val="22"/>
        </w:rPr>
        <w:t xml:space="preserve">Create guidelines for data management (incl. metadata, updates, criteria for inclusion.) </w:t>
      </w:r>
    </w:p>
    <w:p w14:paraId="55C2328C" w14:textId="77777777" w:rsidR="00DD67BD" w:rsidRDefault="00DD67BD" w:rsidP="00DD67BD">
      <w:pPr>
        <w:pStyle w:val="ListParagraph"/>
        <w:numPr>
          <w:ilvl w:val="0"/>
          <w:numId w:val="43"/>
        </w:numPr>
        <w:tabs>
          <w:tab w:val="num" w:pos="360"/>
        </w:tabs>
        <w:spacing w:before="0" w:after="0" w:line="276" w:lineRule="auto"/>
        <w:ind w:left="360"/>
        <w:rPr>
          <w:rFonts w:ascii="Roboto" w:hAnsi="Roboto" w:cs="Calibri"/>
          <w:sz w:val="22"/>
        </w:rPr>
      </w:pPr>
      <w:r>
        <w:rPr>
          <w:rFonts w:ascii="Roboto" w:hAnsi="Roboto" w:cs="Calibri"/>
          <w:sz w:val="22"/>
        </w:rPr>
        <w:t xml:space="preserve">Map datasets to required data standards (e.g. Darwin Core, Darwin Event Core, Humboldt Core). </w:t>
      </w:r>
    </w:p>
    <w:p w14:paraId="161A1900" w14:textId="77777777" w:rsidR="00DD67BD" w:rsidRDefault="00DD67BD" w:rsidP="00DD67BD">
      <w:pPr>
        <w:pStyle w:val="ListParagraph"/>
        <w:numPr>
          <w:ilvl w:val="0"/>
          <w:numId w:val="43"/>
        </w:numPr>
        <w:tabs>
          <w:tab w:val="num" w:pos="360"/>
        </w:tabs>
        <w:spacing w:before="0" w:after="0" w:line="276" w:lineRule="auto"/>
        <w:ind w:left="360"/>
        <w:rPr>
          <w:rFonts w:ascii="Roboto" w:hAnsi="Roboto" w:cs="Calibri"/>
          <w:sz w:val="22"/>
        </w:rPr>
      </w:pPr>
      <w:r>
        <w:rPr>
          <w:rFonts w:ascii="Roboto" w:hAnsi="Roboto" w:cs="Calibri"/>
          <w:sz w:val="22"/>
        </w:rPr>
        <w:t xml:space="preserve">Implement, deploy, schedule and maintain data load processes. </w:t>
      </w:r>
    </w:p>
    <w:p w14:paraId="023DDD4F" w14:textId="77777777" w:rsidR="00DD67BD" w:rsidRDefault="00DD67BD" w:rsidP="00DD67BD">
      <w:pPr>
        <w:pStyle w:val="ListParagraph"/>
        <w:numPr>
          <w:ilvl w:val="0"/>
          <w:numId w:val="43"/>
        </w:numPr>
        <w:tabs>
          <w:tab w:val="num" w:pos="360"/>
        </w:tabs>
        <w:spacing w:before="0" w:after="0" w:line="276" w:lineRule="auto"/>
        <w:ind w:left="360"/>
        <w:rPr>
          <w:rFonts w:ascii="Roboto" w:hAnsi="Roboto" w:cs="Calibri"/>
          <w:sz w:val="22"/>
        </w:rPr>
      </w:pPr>
      <w:r>
        <w:rPr>
          <w:rFonts w:ascii="Roboto" w:hAnsi="Roboto" w:cs="Calibri"/>
          <w:sz w:val="22"/>
        </w:rPr>
        <w:t xml:space="preserve">Implement quality assurance and verification on datasets to ensure loaded records meet expectation </w:t>
      </w:r>
    </w:p>
    <w:p w14:paraId="1A5FDE0B" w14:textId="77777777" w:rsidR="00DD67BD" w:rsidRDefault="00DD67BD" w:rsidP="00DD67BD">
      <w:pPr>
        <w:pStyle w:val="ListParagraph"/>
        <w:numPr>
          <w:ilvl w:val="0"/>
          <w:numId w:val="43"/>
        </w:numPr>
        <w:tabs>
          <w:tab w:val="num" w:pos="360"/>
        </w:tabs>
        <w:spacing w:before="0" w:after="0" w:line="276" w:lineRule="auto"/>
        <w:ind w:left="360"/>
        <w:rPr>
          <w:rFonts w:ascii="Roboto" w:hAnsi="Roboto" w:cs="Calibri"/>
          <w:sz w:val="22"/>
        </w:rPr>
      </w:pPr>
      <w:r>
        <w:rPr>
          <w:rFonts w:ascii="Roboto" w:hAnsi="Roboto" w:cs="Calibri"/>
          <w:sz w:val="22"/>
        </w:rPr>
        <w:t xml:space="preserve">Engage professionally with external stakeholders offering technical guidance on data management issues such as data mapping, automation, and loading and ensuring data is useful in models and meets the expectations of providers. </w:t>
      </w:r>
    </w:p>
    <w:p w14:paraId="6AD60444" w14:textId="77777777" w:rsidR="00DD67BD" w:rsidRDefault="00DD67BD" w:rsidP="00DD67BD">
      <w:pPr>
        <w:pStyle w:val="ListParagraph"/>
        <w:numPr>
          <w:ilvl w:val="0"/>
          <w:numId w:val="43"/>
        </w:numPr>
        <w:tabs>
          <w:tab w:val="num" w:pos="360"/>
        </w:tabs>
        <w:spacing w:before="0" w:after="0" w:line="276" w:lineRule="auto"/>
        <w:ind w:left="360"/>
        <w:rPr>
          <w:rFonts w:ascii="Roboto" w:hAnsi="Roboto" w:cs="Calibri"/>
          <w:sz w:val="22"/>
        </w:rPr>
      </w:pPr>
      <w:r>
        <w:rPr>
          <w:rFonts w:ascii="Roboto" w:hAnsi="Roboto" w:cs="Calibri"/>
          <w:sz w:val="22"/>
        </w:rPr>
        <w:t xml:space="preserve">Contribute to team meetings and planning and review activities </w:t>
      </w:r>
    </w:p>
    <w:p w14:paraId="2F6EA55B" w14:textId="77777777" w:rsidR="00DD67BD" w:rsidRDefault="00DD67BD" w:rsidP="00DD67BD">
      <w:pPr>
        <w:pStyle w:val="ListParagraph"/>
        <w:numPr>
          <w:ilvl w:val="0"/>
          <w:numId w:val="43"/>
        </w:numPr>
        <w:tabs>
          <w:tab w:val="num" w:pos="360"/>
        </w:tabs>
        <w:spacing w:before="0" w:after="0" w:line="276" w:lineRule="auto"/>
        <w:ind w:left="360"/>
        <w:rPr>
          <w:rFonts w:ascii="Roboto" w:hAnsi="Roboto" w:cs="Calibri"/>
          <w:sz w:val="22"/>
        </w:rPr>
      </w:pPr>
      <w:r>
        <w:rPr>
          <w:rFonts w:ascii="Roboto" w:hAnsi="Roboto" w:cs="Calibri"/>
          <w:sz w:val="22"/>
        </w:rPr>
        <w:t xml:space="preserve">Contribute work to ALA Data Management Team on spatial layer management (adding, updating, deleting layers according to a prioritised worklist). </w:t>
      </w:r>
    </w:p>
    <w:p w14:paraId="42CA6941" w14:textId="77777777" w:rsidR="00DD67BD" w:rsidRDefault="00DD67BD" w:rsidP="00DD67BD">
      <w:pPr>
        <w:pStyle w:val="ListParagraph"/>
        <w:numPr>
          <w:ilvl w:val="0"/>
          <w:numId w:val="43"/>
        </w:numPr>
        <w:tabs>
          <w:tab w:val="num" w:pos="360"/>
        </w:tabs>
        <w:spacing w:before="0" w:after="0" w:line="276" w:lineRule="auto"/>
        <w:ind w:left="360"/>
        <w:rPr>
          <w:rFonts w:ascii="Roboto" w:hAnsi="Roboto" w:cs="Calibri"/>
          <w:sz w:val="22"/>
        </w:rPr>
      </w:pPr>
      <w:r>
        <w:rPr>
          <w:rFonts w:ascii="Roboto" w:hAnsi="Roboto" w:cs="Calibri"/>
          <w:sz w:val="22"/>
        </w:rPr>
        <w:t>Advocate for open science principles wherever feasible and help align projects and development efforts for the benefit of ALA and EcoCommons.</w:t>
      </w:r>
    </w:p>
    <w:p w14:paraId="6A34AA3E" w14:textId="77777777" w:rsidR="00DD67BD" w:rsidRDefault="00DD67BD" w:rsidP="00DD67BD">
      <w:pPr>
        <w:spacing w:line="276" w:lineRule="auto"/>
        <w:rPr>
          <w:rFonts w:ascii="Roboto" w:hAnsi="Roboto" w:cs="Calibri"/>
          <w:sz w:val="22"/>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8006180"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31A943B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4596AF1F"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6C535F" w:rsidRPr="006C535F">
            <w:rPr>
              <w:szCs w:val="24"/>
            </w:rPr>
            <w:t>Uses knowledge of other party's priorities and adapts presentations or discussions to appeal to the interests and level of the audience. Anticipates and prepares for others reactions.</w:t>
          </w:r>
        </w:p>
        <w:p w14:paraId="40C91F97" w14:textId="77777777" w:rsidR="00B50C20" w:rsidRPr="00CE693D" w:rsidRDefault="00B50C20" w:rsidP="00CE693D">
          <w:pPr>
            <w:pStyle w:val="ListParagraph"/>
            <w:numPr>
              <w:ilvl w:val="0"/>
              <w:numId w:val="27"/>
            </w:numPr>
            <w:rPr>
              <w:szCs w:val="24"/>
            </w:rPr>
          </w:pPr>
          <w:r w:rsidRPr="00CE693D">
            <w:rPr>
              <w:b/>
              <w:szCs w:val="24"/>
            </w:rPr>
            <w:t>Resource Management/Leadership:</w:t>
          </w:r>
          <w:r w:rsidRPr="00CE693D">
            <w:rPr>
              <w:szCs w:val="24"/>
            </w:rPr>
            <w:t xml:space="preserve">  </w:t>
          </w:r>
          <w:r w:rsidR="00CE693D" w:rsidRPr="00CE693D">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7ECDA9D6" w14:textId="77777777" w:rsidR="00B50C20" w:rsidRPr="00A34ED5" w:rsidRDefault="00B50C20" w:rsidP="00A34ED5">
          <w:pPr>
            <w:pStyle w:val="ListParagraph"/>
            <w:numPr>
              <w:ilvl w:val="0"/>
              <w:numId w:val="27"/>
            </w:numPr>
            <w:rPr>
              <w:szCs w:val="24"/>
            </w:rPr>
          </w:pPr>
          <w:r w:rsidRPr="00A34ED5">
            <w:rPr>
              <w:b/>
              <w:szCs w:val="24"/>
            </w:rPr>
            <w:lastRenderedPageBreak/>
            <w:t>Judgement and Problem Solving:</w:t>
          </w:r>
          <w:r w:rsidRPr="00A34ED5">
            <w:rPr>
              <w:szCs w:val="24"/>
            </w:rPr>
            <w:t xml:space="preserve">  </w:t>
          </w:r>
          <w:r w:rsidR="006C535F" w:rsidRPr="006C535F">
            <w:rPr>
              <w:szCs w:val="24"/>
            </w:rPr>
            <w:t>Investigates underlying issues of complex and ill-defined problems and develops appropriate response by adapting/creating and testing alternative solutions.</w:t>
          </w:r>
        </w:p>
        <w:p w14:paraId="32F9699C"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CE693D" w:rsidRPr="00CE693D">
            <w:rPr>
              <w:szCs w:val="24"/>
            </w:rPr>
            <w:t>Plans, sets and works to meet challenging standards and goals for self and/or others. Recognises where endeavours will make the most impact or difference, decides on desired outcome and sets realistic goals to reach this target.</w:t>
          </w:r>
        </w:p>
        <w:p w14:paraId="25554AAF" w14:textId="77777777" w:rsidR="00B50C20" w:rsidRPr="006C535F" w:rsidRDefault="00B50C20" w:rsidP="006C535F">
          <w:pPr>
            <w:pStyle w:val="ListParagraph"/>
            <w:numPr>
              <w:ilvl w:val="0"/>
              <w:numId w:val="27"/>
            </w:numPr>
            <w:rPr>
              <w:bCs/>
              <w:iCs/>
              <w:szCs w:val="24"/>
            </w:rPr>
          </w:pPr>
          <w:r w:rsidRPr="006C535F">
            <w:rPr>
              <w:b/>
              <w:szCs w:val="24"/>
            </w:rPr>
            <w:t>Adaptability:</w:t>
          </w:r>
          <w:r w:rsidRPr="006C535F">
            <w:rPr>
              <w:b/>
              <w:bCs/>
              <w:i/>
              <w:iCs/>
              <w:szCs w:val="24"/>
            </w:rPr>
            <w:t xml:space="preserve"> </w:t>
          </w:r>
          <w:r w:rsidR="006C535F" w:rsidRPr="006C535F">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r w:rsidRPr="006C535F">
            <w:rPr>
              <w:bCs/>
              <w:iCs/>
              <w:sz w:val="22"/>
            </w:rPr>
            <w:t xml:space="preserve"> </w:t>
          </w:r>
        </w:p>
      </w:sdtContent>
    </w:sdt>
    <w:p w14:paraId="541EDA37" w14:textId="7D5959EC" w:rsidR="00B50C20" w:rsidRDefault="00B50C20" w:rsidP="00D83C52">
      <w:pPr>
        <w:pStyle w:val="Heading2"/>
        <w:rPr>
          <w:b/>
          <w:iCs w:val="0"/>
          <w:color w:val="auto"/>
          <w:sz w:val="26"/>
          <w:szCs w:val="26"/>
        </w:rPr>
      </w:pPr>
      <w:r w:rsidRPr="00B50C20">
        <w:rPr>
          <w:b/>
          <w:iCs w:val="0"/>
          <w:color w:val="auto"/>
          <w:sz w:val="26"/>
          <w:szCs w:val="26"/>
        </w:rPr>
        <w:t>Selection Criteria</w:t>
      </w:r>
    </w:p>
    <w:p w14:paraId="67DB9AE2" w14:textId="45F24594" w:rsidR="003942A8" w:rsidRPr="00DD67BD" w:rsidRDefault="003942A8" w:rsidP="00DD67BD">
      <w:pPr>
        <w:spacing w:before="0" w:after="0" w:line="276" w:lineRule="auto"/>
        <w:rPr>
          <w:rFonts w:ascii="Roboto" w:eastAsia="Times New Roman" w:hAnsi="Roboto"/>
          <w:color w:val="auto"/>
          <w:sz w:val="22"/>
          <w:lang w:val="en-GB" w:eastAsia="en-US"/>
        </w:rPr>
      </w:pPr>
      <w:r w:rsidRPr="003942A8">
        <w:rPr>
          <w:rFonts w:ascii="Roboto" w:eastAsia="Times New Roman" w:hAnsi="Roboto"/>
          <w:color w:val="auto"/>
          <w:sz w:val="22"/>
          <w:lang w:val="en-GB" w:eastAsia="en-US"/>
        </w:rPr>
        <w:t xml:space="preserve">Our preference is to hire a talented programmer with tertiary qualifications in Computer Science/Software Engineering, Quantitative Ecology, Science or another relevant field. </w:t>
      </w:r>
    </w:p>
    <w:p w14:paraId="4D01686F" w14:textId="0BD5C5D6" w:rsidR="00DD67BD" w:rsidRPr="009273A5" w:rsidRDefault="00DD67BD" w:rsidP="00DD67BD">
      <w:pPr>
        <w:spacing w:line="276" w:lineRule="auto"/>
        <w:ind w:right="-29"/>
        <w:rPr>
          <w:rFonts w:ascii="Roboto" w:hAnsi="Roboto" w:cs="Calibri"/>
          <w:b/>
          <w:color w:val="auto"/>
          <w:sz w:val="22"/>
        </w:rPr>
      </w:pPr>
      <w:r>
        <w:rPr>
          <w:rFonts w:ascii="Roboto" w:hAnsi="Roboto" w:cs="Calibri"/>
          <w:b/>
          <w:sz w:val="22"/>
        </w:rPr>
        <w:t>Essential Criteria:</w:t>
      </w:r>
    </w:p>
    <w:p w14:paraId="4A10534C" w14:textId="77777777" w:rsidR="00DD67BD" w:rsidRDefault="00DD67BD" w:rsidP="00DD67BD">
      <w:pPr>
        <w:pStyle w:val="ListParagraph"/>
        <w:numPr>
          <w:ilvl w:val="0"/>
          <w:numId w:val="44"/>
        </w:numPr>
        <w:spacing w:before="0" w:after="0" w:line="276" w:lineRule="auto"/>
        <w:ind w:right="-29"/>
        <w:rPr>
          <w:rFonts w:ascii="Roboto" w:hAnsi="Roboto" w:cs="Calibri"/>
          <w:color w:val="auto"/>
          <w:sz w:val="22"/>
        </w:rPr>
      </w:pPr>
      <w:r>
        <w:rPr>
          <w:rFonts w:ascii="Roboto" w:hAnsi="Roboto" w:cs="Calibri"/>
          <w:sz w:val="22"/>
        </w:rPr>
        <w:t>Strong knowledge of scripting languages in a command line environment – Python or R</w:t>
      </w:r>
    </w:p>
    <w:p w14:paraId="6F5876CE" w14:textId="77777777" w:rsidR="00DD67BD" w:rsidRDefault="00DD67BD" w:rsidP="00DD67BD">
      <w:pPr>
        <w:pStyle w:val="ListParagraph"/>
        <w:numPr>
          <w:ilvl w:val="0"/>
          <w:numId w:val="44"/>
        </w:numPr>
        <w:spacing w:before="0" w:after="0" w:line="276" w:lineRule="auto"/>
        <w:ind w:right="-29"/>
        <w:rPr>
          <w:rFonts w:ascii="Roboto" w:hAnsi="Roboto" w:cs="Calibri"/>
          <w:sz w:val="22"/>
        </w:rPr>
      </w:pPr>
      <w:r>
        <w:rPr>
          <w:rFonts w:ascii="Roboto" w:hAnsi="Roboto" w:cs="Calibri"/>
          <w:sz w:val="22"/>
        </w:rPr>
        <w:t>Experience in both delivering and consuming REST services</w:t>
      </w:r>
    </w:p>
    <w:p w14:paraId="2FD2A1C4" w14:textId="77777777" w:rsidR="00DD67BD" w:rsidRDefault="00DD67BD" w:rsidP="00DD67BD">
      <w:pPr>
        <w:pStyle w:val="ListParagraph"/>
        <w:numPr>
          <w:ilvl w:val="0"/>
          <w:numId w:val="44"/>
        </w:numPr>
        <w:spacing w:before="0" w:after="0" w:line="276" w:lineRule="auto"/>
        <w:ind w:right="-29"/>
        <w:rPr>
          <w:rFonts w:ascii="Roboto" w:hAnsi="Roboto" w:cs="Calibri"/>
          <w:sz w:val="22"/>
        </w:rPr>
      </w:pPr>
      <w:r>
        <w:rPr>
          <w:rFonts w:ascii="Roboto" w:hAnsi="Roboto" w:cs="Calibri"/>
          <w:sz w:val="22"/>
        </w:rPr>
        <w:t>Strong (extract, transform, load) ETL skills with large datasets with a focus on efficiency and scale</w:t>
      </w:r>
    </w:p>
    <w:p w14:paraId="3E94A974" w14:textId="77777777" w:rsidR="00DD67BD" w:rsidRDefault="00DD67BD" w:rsidP="00DD67BD">
      <w:pPr>
        <w:pStyle w:val="ListParagraph"/>
        <w:numPr>
          <w:ilvl w:val="0"/>
          <w:numId w:val="44"/>
        </w:numPr>
        <w:spacing w:before="0" w:after="0" w:line="276" w:lineRule="auto"/>
        <w:ind w:right="-29"/>
        <w:rPr>
          <w:rFonts w:ascii="Roboto" w:hAnsi="Roboto" w:cs="Calibri"/>
          <w:sz w:val="22"/>
        </w:rPr>
      </w:pPr>
      <w:r>
        <w:rPr>
          <w:rFonts w:ascii="Roboto" w:hAnsi="Roboto" w:cs="Calibri"/>
          <w:sz w:val="22"/>
        </w:rPr>
        <w:t>Experience with a variety of open source relational and non-relational databases</w:t>
      </w:r>
    </w:p>
    <w:p w14:paraId="6835AB64" w14:textId="77777777" w:rsidR="00DD67BD" w:rsidRDefault="00DD67BD" w:rsidP="00DD67BD">
      <w:pPr>
        <w:pStyle w:val="ListParagraph"/>
        <w:numPr>
          <w:ilvl w:val="0"/>
          <w:numId w:val="44"/>
        </w:numPr>
        <w:spacing w:before="0" w:after="0" w:line="276" w:lineRule="auto"/>
        <w:ind w:right="-29"/>
        <w:rPr>
          <w:rFonts w:ascii="Roboto" w:hAnsi="Roboto" w:cs="Calibri"/>
          <w:sz w:val="22"/>
        </w:rPr>
      </w:pPr>
      <w:r>
        <w:rPr>
          <w:rFonts w:ascii="Roboto" w:hAnsi="Roboto" w:cs="Calibri"/>
          <w:sz w:val="22"/>
        </w:rPr>
        <w:t>Source code management using git, svn or Bitbucket</w:t>
      </w:r>
    </w:p>
    <w:p w14:paraId="2249BFC1" w14:textId="05A7EC19" w:rsidR="00DD67BD" w:rsidRPr="00DD67BD" w:rsidRDefault="00DD67BD" w:rsidP="00DD67BD">
      <w:pPr>
        <w:pStyle w:val="ListParagraph"/>
        <w:numPr>
          <w:ilvl w:val="0"/>
          <w:numId w:val="44"/>
        </w:numPr>
        <w:spacing w:before="0" w:after="0" w:line="276" w:lineRule="auto"/>
        <w:ind w:right="-29"/>
        <w:rPr>
          <w:rFonts w:ascii="Roboto" w:hAnsi="Roboto" w:cs="Calibri"/>
          <w:sz w:val="22"/>
        </w:rPr>
      </w:pPr>
      <w:r>
        <w:rPr>
          <w:rFonts w:ascii="Roboto" w:hAnsi="Roboto" w:cs="Calibri"/>
          <w:sz w:val="22"/>
        </w:rPr>
        <w:t>Effective stakeholder engagement and technical liaison skills</w:t>
      </w:r>
    </w:p>
    <w:p w14:paraId="024E04B1" w14:textId="77777777" w:rsidR="00DD67BD" w:rsidRDefault="00DD67BD" w:rsidP="00DD67BD">
      <w:pPr>
        <w:spacing w:line="276" w:lineRule="auto"/>
        <w:rPr>
          <w:rFonts w:ascii="Roboto" w:hAnsi="Roboto" w:cs="Calibri"/>
          <w:b/>
          <w:sz w:val="22"/>
        </w:rPr>
      </w:pPr>
      <w:r>
        <w:rPr>
          <w:rFonts w:ascii="Roboto" w:hAnsi="Roboto" w:cs="Calibri"/>
          <w:b/>
          <w:sz w:val="22"/>
        </w:rPr>
        <w:t>Desirable Criteria:</w:t>
      </w:r>
    </w:p>
    <w:p w14:paraId="0616A8E9" w14:textId="77777777" w:rsidR="00DD67BD" w:rsidRDefault="00DD67BD" w:rsidP="00DD67BD">
      <w:pPr>
        <w:pStyle w:val="ListParagraph"/>
        <w:numPr>
          <w:ilvl w:val="0"/>
          <w:numId w:val="45"/>
        </w:numPr>
        <w:spacing w:before="0" w:after="0" w:line="276" w:lineRule="auto"/>
        <w:rPr>
          <w:rFonts w:ascii="Roboto" w:hAnsi="Roboto" w:cs="Calibri"/>
          <w:sz w:val="22"/>
        </w:rPr>
      </w:pPr>
      <w:r>
        <w:rPr>
          <w:rFonts w:ascii="Roboto" w:hAnsi="Roboto" w:cs="Calibri"/>
          <w:sz w:val="22"/>
        </w:rPr>
        <w:t>Experience with geospatial data systems and development</w:t>
      </w:r>
    </w:p>
    <w:p w14:paraId="2E5AA560" w14:textId="77777777" w:rsidR="00DD67BD" w:rsidRDefault="00DD67BD" w:rsidP="00DD67BD">
      <w:pPr>
        <w:pStyle w:val="ListParagraph"/>
        <w:numPr>
          <w:ilvl w:val="0"/>
          <w:numId w:val="45"/>
        </w:numPr>
        <w:spacing w:before="0" w:after="0" w:line="276" w:lineRule="auto"/>
        <w:rPr>
          <w:rFonts w:ascii="Roboto" w:hAnsi="Roboto" w:cs="Calibri"/>
          <w:sz w:val="22"/>
        </w:rPr>
      </w:pPr>
      <w:r>
        <w:rPr>
          <w:rFonts w:ascii="Roboto" w:hAnsi="Roboto" w:cs="Calibri"/>
          <w:sz w:val="22"/>
        </w:rPr>
        <w:t>Experience in processing species data (occupancy and/or abundance) as well as data on environmental variables (e.g. rainfall, temperature, soil characteristics etc.)</w:t>
      </w:r>
    </w:p>
    <w:p w14:paraId="66871D38" w14:textId="77777777" w:rsidR="00DD67BD" w:rsidRDefault="00DD67BD" w:rsidP="00DD67BD">
      <w:pPr>
        <w:pStyle w:val="ListParagraph"/>
        <w:numPr>
          <w:ilvl w:val="0"/>
          <w:numId w:val="45"/>
        </w:numPr>
        <w:spacing w:before="0" w:after="0" w:line="276" w:lineRule="auto"/>
        <w:rPr>
          <w:rFonts w:ascii="Roboto" w:hAnsi="Roboto" w:cs="Calibri"/>
          <w:sz w:val="22"/>
        </w:rPr>
      </w:pPr>
      <w:r>
        <w:rPr>
          <w:rFonts w:ascii="Roboto" w:hAnsi="Roboto" w:cs="Calibri"/>
          <w:sz w:val="22"/>
        </w:rPr>
        <w:t>Background or strong interest in biodiversity/ecology/taxonomy</w:t>
      </w:r>
    </w:p>
    <w:p w14:paraId="6878D7A1" w14:textId="77777777" w:rsidR="00DD67BD" w:rsidRDefault="00DD67BD" w:rsidP="00DD67BD">
      <w:pPr>
        <w:pStyle w:val="ListParagraph"/>
        <w:numPr>
          <w:ilvl w:val="0"/>
          <w:numId w:val="45"/>
        </w:numPr>
        <w:spacing w:before="0" w:after="0" w:line="276" w:lineRule="auto"/>
        <w:rPr>
          <w:rFonts w:ascii="Roboto" w:hAnsi="Roboto" w:cs="Calibri"/>
          <w:sz w:val="22"/>
        </w:rPr>
      </w:pPr>
      <w:r>
        <w:rPr>
          <w:rFonts w:ascii="Roboto" w:hAnsi="Roboto" w:cs="Calibri"/>
          <w:sz w:val="22"/>
        </w:rPr>
        <w:t>Enthusiasm and knowledge of open data standards, procedures and policy</w:t>
      </w:r>
    </w:p>
    <w:p w14:paraId="7EF51B65" w14:textId="77777777" w:rsidR="00DD67BD" w:rsidRDefault="00DD67BD" w:rsidP="00DD67BD">
      <w:pPr>
        <w:pStyle w:val="ListParagraph"/>
        <w:numPr>
          <w:ilvl w:val="0"/>
          <w:numId w:val="45"/>
        </w:numPr>
        <w:spacing w:before="0" w:after="0" w:line="276" w:lineRule="auto"/>
        <w:ind w:right="-29"/>
        <w:rPr>
          <w:rFonts w:ascii="Roboto" w:hAnsi="Roboto" w:cs="Calibri"/>
          <w:sz w:val="22"/>
        </w:rPr>
      </w:pPr>
      <w:r>
        <w:rPr>
          <w:rFonts w:ascii="Roboto" w:hAnsi="Roboto" w:cs="Calibri"/>
          <w:sz w:val="22"/>
        </w:rPr>
        <w:t>Experience with Darwin Core standard</w:t>
      </w:r>
    </w:p>
    <w:p w14:paraId="1C28DEB7" w14:textId="77777777" w:rsidR="00DD67BD" w:rsidRDefault="00DD67BD" w:rsidP="00DD67BD">
      <w:pPr>
        <w:pStyle w:val="ListParagraph"/>
        <w:numPr>
          <w:ilvl w:val="0"/>
          <w:numId w:val="45"/>
        </w:numPr>
        <w:spacing w:before="0" w:after="0" w:line="276" w:lineRule="auto"/>
        <w:ind w:right="-29"/>
        <w:rPr>
          <w:rFonts w:ascii="Roboto" w:hAnsi="Roboto" w:cs="Calibri"/>
          <w:sz w:val="22"/>
        </w:rPr>
      </w:pPr>
      <w:r>
        <w:rPr>
          <w:rFonts w:ascii="Roboto" w:hAnsi="Roboto" w:cs="Calibri"/>
          <w:sz w:val="22"/>
        </w:rPr>
        <w:t>Experience with Apache Airflow</w:t>
      </w:r>
    </w:p>
    <w:p w14:paraId="40786EED" w14:textId="7B6AE337" w:rsidR="009273A5" w:rsidRDefault="00213899" w:rsidP="00213899">
      <w:pPr>
        <w:rPr>
          <w:i/>
          <w:iCs/>
          <w:lang w:eastAsia="en-US"/>
        </w:rPr>
      </w:pPr>
      <w:r w:rsidRPr="00213899">
        <w:rPr>
          <w:i/>
          <w:iCs/>
          <w:lang w:eastAsia="en-US"/>
        </w:rPr>
        <w:t>CSIRO thrives on innovation; innovation that is harnessed by the diversity of the minds and lived experiences brought to our greatest challenges. If you meet some, but not all requirements, we encourage you to submit your application. Our priority is to improve how we recruit diverse, talented people and empower them to flourish.</w:t>
      </w:r>
    </w:p>
    <w:p w14:paraId="4E9BA333" w14:textId="43D0BCDC" w:rsidR="00213899" w:rsidRDefault="00213899" w:rsidP="00213899">
      <w:pPr>
        <w:rPr>
          <w:i/>
          <w:iCs/>
          <w:lang w:eastAsia="en-US"/>
        </w:rPr>
      </w:pPr>
    </w:p>
    <w:p w14:paraId="39EA1BE3" w14:textId="653CB6BE" w:rsidR="00213899" w:rsidRDefault="00213899" w:rsidP="00213899">
      <w:pPr>
        <w:rPr>
          <w:i/>
          <w:iCs/>
          <w:lang w:eastAsia="en-US"/>
        </w:rPr>
      </w:pPr>
    </w:p>
    <w:p w14:paraId="653B8AB6" w14:textId="38455357" w:rsidR="00213899" w:rsidRDefault="00213899" w:rsidP="00213899">
      <w:pPr>
        <w:rPr>
          <w:i/>
          <w:iCs/>
          <w:lang w:eastAsia="en-US"/>
        </w:rPr>
      </w:pPr>
    </w:p>
    <w:p w14:paraId="569B07AC" w14:textId="14822DE0" w:rsidR="00213899" w:rsidRDefault="00213899" w:rsidP="00213899">
      <w:pPr>
        <w:rPr>
          <w:i/>
          <w:iCs/>
          <w:lang w:eastAsia="en-US"/>
        </w:rPr>
      </w:pPr>
    </w:p>
    <w:p w14:paraId="61269C6D" w14:textId="77777777" w:rsidR="00213899" w:rsidRPr="00213899" w:rsidRDefault="00213899" w:rsidP="00213899">
      <w:pPr>
        <w:rPr>
          <w:rFonts w:eastAsiaTheme="minorHAnsi"/>
          <w:i/>
          <w:iCs/>
          <w:color w:val="auto"/>
          <w:sz w:val="22"/>
        </w:rPr>
      </w:pPr>
    </w:p>
    <w:p w14:paraId="754187D4" w14:textId="77777777" w:rsidR="00E673A0" w:rsidRPr="003044E2" w:rsidRDefault="00E673A0" w:rsidP="00E673A0">
      <w:pPr>
        <w:pStyle w:val="Boxedheading"/>
      </w:pPr>
      <w:r>
        <w:lastRenderedPageBreak/>
        <w:t>Special Requirements</w:t>
      </w:r>
    </w:p>
    <w:p w14:paraId="6E04B77D"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6B8CAFEC"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0F45D01F"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2" w:tooltip="CSIRO Website" w:history="1">
        <w:r w:rsidR="00B50C20" w:rsidRPr="00B50C20">
          <w:rPr>
            <w:rStyle w:val="Hyperlink"/>
            <w:rFonts w:cs="Arial"/>
            <w:bCs/>
            <w:szCs w:val="24"/>
          </w:rPr>
          <w:t>online</w:t>
        </w:r>
      </w:hyperlink>
      <w:r w:rsidR="00B50C20" w:rsidRPr="00B50C20">
        <w:rPr>
          <w:bCs/>
          <w:szCs w:val="24"/>
        </w:rPr>
        <w:t xml:space="preserve">! </w:t>
      </w:r>
    </w:p>
    <w:p w14:paraId="044DFD1F" w14:textId="77777777" w:rsidR="00B50C20" w:rsidRPr="00B50C20" w:rsidRDefault="00B50C20" w:rsidP="00D83C52">
      <w:pPr>
        <w:rPr>
          <w:bCs/>
          <w:szCs w:val="24"/>
        </w:rPr>
      </w:pPr>
    </w:p>
    <w:bookmarkEnd w:id="1"/>
    <w:p w14:paraId="4D6249A4" w14:textId="2EAC57FA" w:rsidR="00B50C20" w:rsidRPr="00B50C20" w:rsidRDefault="00B50C20" w:rsidP="00D83C52">
      <w:pPr>
        <w:spacing w:after="180"/>
        <w:rPr>
          <w:bCs/>
          <w:szCs w:val="24"/>
        </w:rPr>
      </w:pPr>
    </w:p>
    <w:sectPr w:rsidR="00B50C20" w:rsidRPr="00B50C20" w:rsidSect="00246B35">
      <w:footerReference w:type="default" r:id="rId13"/>
      <w:headerReference w:type="first" r:id="rId14"/>
      <w:footerReference w:type="first" r:id="rId15"/>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A8C7E" w14:textId="77777777" w:rsidR="00F56A62" w:rsidRDefault="00F56A62" w:rsidP="000A377A">
      <w:r>
        <w:separator/>
      </w:r>
    </w:p>
  </w:endnote>
  <w:endnote w:type="continuationSeparator" w:id="0">
    <w:p w14:paraId="6A7615A5" w14:textId="77777777" w:rsidR="00F56A62" w:rsidRDefault="00F56A62"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BEBEF"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6E577"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246F1" w14:textId="77777777" w:rsidR="00F56A62" w:rsidRDefault="00F56A62" w:rsidP="000A377A">
      <w:r>
        <w:separator/>
      </w:r>
    </w:p>
  </w:footnote>
  <w:footnote w:type="continuationSeparator" w:id="0">
    <w:p w14:paraId="2E38D657" w14:textId="77777777" w:rsidR="00F56A62" w:rsidRDefault="00F56A62"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B48E0" w14:textId="77777777" w:rsidR="009511DD" w:rsidRDefault="00ED212D">
    <w:r>
      <w:rPr>
        <w:noProof/>
      </w:rPr>
      <w:drawing>
        <wp:anchor distT="0" distB="71755" distL="114300" distR="360045" simplePos="0" relativeHeight="251661824" behindDoc="1" locked="1" layoutInCell="1" allowOverlap="1" wp14:anchorId="3220F3F8" wp14:editId="353C508E">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BE50448"/>
    <w:multiLevelType w:val="hybridMultilevel"/>
    <w:tmpl w:val="CEA4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6EC0B5D"/>
    <w:multiLevelType w:val="hybridMultilevel"/>
    <w:tmpl w:val="622CCC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6815A1B"/>
    <w:multiLevelType w:val="hybridMultilevel"/>
    <w:tmpl w:val="2FDA34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AF525A8"/>
    <w:multiLevelType w:val="hybridMultilevel"/>
    <w:tmpl w:val="A5E26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9806F3"/>
    <w:multiLevelType w:val="hybridMultilevel"/>
    <w:tmpl w:val="AC20B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3695F5B"/>
    <w:multiLevelType w:val="hybridMultilevel"/>
    <w:tmpl w:val="F9086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7CC154F"/>
    <w:multiLevelType w:val="multilevel"/>
    <w:tmpl w:val="5406C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7"/>
  </w:num>
  <w:num w:numId="15">
    <w:abstractNumId w:val="33"/>
  </w:num>
  <w:num w:numId="16">
    <w:abstractNumId w:val="29"/>
  </w:num>
  <w:num w:numId="17">
    <w:abstractNumId w:val="20"/>
  </w:num>
  <w:num w:numId="18">
    <w:abstractNumId w:val="22"/>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1"/>
  </w:num>
  <w:num w:numId="26">
    <w:abstractNumId w:val="21"/>
  </w:num>
  <w:num w:numId="27">
    <w:abstractNumId w:val="25"/>
  </w:num>
  <w:num w:numId="28">
    <w:abstractNumId w:val="24"/>
  </w:num>
  <w:num w:numId="29">
    <w:abstractNumId w:val="10"/>
  </w:num>
  <w:num w:numId="30">
    <w:abstractNumId w:val="24"/>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28"/>
  </w:num>
  <w:num w:numId="36">
    <w:abstractNumId w:val="11"/>
  </w:num>
  <w:num w:numId="37">
    <w:abstractNumId w:val="32"/>
  </w:num>
  <w:num w:numId="38">
    <w:abstractNumId w:val="28"/>
  </w:num>
  <w:num w:numId="39">
    <w:abstractNumId w:val="30"/>
  </w:num>
  <w:num w:numId="40">
    <w:abstractNumId w:val="26"/>
  </w:num>
  <w:num w:numId="41">
    <w:abstractNumId w:val="13"/>
  </w:num>
  <w:num w:numId="42">
    <w:abstractNumId w:val="28"/>
  </w:num>
  <w:num w:numId="43">
    <w:abstractNumId w:val="35"/>
  </w:num>
  <w:num w:numId="44">
    <w:abstractNumId w:val="26"/>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0MrUwtrA0NbA0NDVU0lEKTi0uzszPAykwqgUA+oOGsSwAAAA="/>
  </w:docVars>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8AD"/>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5F8B"/>
    <w:rsid w:val="000E6985"/>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2DB3"/>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3F8"/>
    <w:rsid w:val="001E2E6E"/>
    <w:rsid w:val="001E3630"/>
    <w:rsid w:val="001E725C"/>
    <w:rsid w:val="001F1A26"/>
    <w:rsid w:val="001F1B9A"/>
    <w:rsid w:val="001F272E"/>
    <w:rsid w:val="00200191"/>
    <w:rsid w:val="002009C7"/>
    <w:rsid w:val="00201B1F"/>
    <w:rsid w:val="00202090"/>
    <w:rsid w:val="00204716"/>
    <w:rsid w:val="002052D3"/>
    <w:rsid w:val="00206763"/>
    <w:rsid w:val="0020747E"/>
    <w:rsid w:val="00210066"/>
    <w:rsid w:val="00211F83"/>
    <w:rsid w:val="00213899"/>
    <w:rsid w:val="00214810"/>
    <w:rsid w:val="00215A2B"/>
    <w:rsid w:val="00215BF0"/>
    <w:rsid w:val="00220541"/>
    <w:rsid w:val="00221772"/>
    <w:rsid w:val="00223A3E"/>
    <w:rsid w:val="00226B78"/>
    <w:rsid w:val="002276C2"/>
    <w:rsid w:val="00227E97"/>
    <w:rsid w:val="00230C09"/>
    <w:rsid w:val="00232562"/>
    <w:rsid w:val="0023459E"/>
    <w:rsid w:val="002404F5"/>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B4B"/>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2F5B9E"/>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2A8"/>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52ED"/>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2219"/>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C4F"/>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535F"/>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751E"/>
    <w:rsid w:val="00782F57"/>
    <w:rsid w:val="00783370"/>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3D0F"/>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273A5"/>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4ED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4A49"/>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1F8"/>
    <w:rsid w:val="00B418FB"/>
    <w:rsid w:val="00B42BD6"/>
    <w:rsid w:val="00B441B2"/>
    <w:rsid w:val="00B4525A"/>
    <w:rsid w:val="00B47158"/>
    <w:rsid w:val="00B4740D"/>
    <w:rsid w:val="00B50C20"/>
    <w:rsid w:val="00B51688"/>
    <w:rsid w:val="00B52878"/>
    <w:rsid w:val="00B54360"/>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3CFC"/>
    <w:rsid w:val="00B84DEE"/>
    <w:rsid w:val="00B8689A"/>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0734F"/>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693D"/>
    <w:rsid w:val="00CE7C9F"/>
    <w:rsid w:val="00CF065C"/>
    <w:rsid w:val="00CF19F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44A3"/>
    <w:rsid w:val="00D54838"/>
    <w:rsid w:val="00D55AC8"/>
    <w:rsid w:val="00D56FE1"/>
    <w:rsid w:val="00D576A5"/>
    <w:rsid w:val="00D64155"/>
    <w:rsid w:val="00D650F1"/>
    <w:rsid w:val="00D67366"/>
    <w:rsid w:val="00D67BDF"/>
    <w:rsid w:val="00D67C03"/>
    <w:rsid w:val="00D67FFE"/>
    <w:rsid w:val="00D722D9"/>
    <w:rsid w:val="00D73DDD"/>
    <w:rsid w:val="00D743F6"/>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7BD"/>
    <w:rsid w:val="00DD6BA7"/>
    <w:rsid w:val="00DD712C"/>
    <w:rsid w:val="00DE0219"/>
    <w:rsid w:val="00DE1A30"/>
    <w:rsid w:val="00DE2A21"/>
    <w:rsid w:val="00DE305F"/>
    <w:rsid w:val="00DE3B64"/>
    <w:rsid w:val="00DE3E8B"/>
    <w:rsid w:val="00DE49B8"/>
    <w:rsid w:val="00DE6BCE"/>
    <w:rsid w:val="00DE7EFC"/>
    <w:rsid w:val="00DF1366"/>
    <w:rsid w:val="00DF2EA9"/>
    <w:rsid w:val="00DF444F"/>
    <w:rsid w:val="00DF7D4F"/>
    <w:rsid w:val="00E01618"/>
    <w:rsid w:val="00E02AD2"/>
    <w:rsid w:val="00E042C6"/>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67613"/>
    <w:rsid w:val="00E71A8F"/>
    <w:rsid w:val="00E739BF"/>
    <w:rsid w:val="00E75FED"/>
    <w:rsid w:val="00E76491"/>
    <w:rsid w:val="00E76517"/>
    <w:rsid w:val="00E803BB"/>
    <w:rsid w:val="00E81CFA"/>
    <w:rsid w:val="00E837B9"/>
    <w:rsid w:val="00E83AEF"/>
    <w:rsid w:val="00E854F4"/>
    <w:rsid w:val="00E927B8"/>
    <w:rsid w:val="00E93F52"/>
    <w:rsid w:val="00E945FD"/>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A62"/>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2213"/>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27A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6FDB54"/>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iPriority w:val="99"/>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uiPriority w:val="99"/>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styleId="CommentText">
    <w:name w:val="annotation text"/>
    <w:basedOn w:val="Normal"/>
    <w:link w:val="CommentTextChar"/>
    <w:uiPriority w:val="99"/>
    <w:semiHidden/>
    <w:unhideWhenUsed/>
    <w:rsid w:val="00DD67BD"/>
    <w:pPr>
      <w:spacing w:before="0" w:after="0" w:line="240" w:lineRule="auto"/>
    </w:pPr>
    <w:rPr>
      <w:rFonts w:asciiTheme="minorHAnsi" w:eastAsiaTheme="minorHAnsi" w:hAnsiTheme="minorHAnsi" w:cstheme="minorBidi"/>
      <w:color w:val="auto"/>
      <w:sz w:val="20"/>
      <w:szCs w:val="20"/>
      <w:lang w:val="en-GB" w:eastAsia="en-US"/>
    </w:rPr>
  </w:style>
  <w:style w:type="character" w:customStyle="1" w:styleId="CommentTextChar">
    <w:name w:val="Comment Text Char"/>
    <w:basedOn w:val="DefaultParagraphFont"/>
    <w:link w:val="CommentText"/>
    <w:uiPriority w:val="99"/>
    <w:semiHidden/>
    <w:rsid w:val="00DD67BD"/>
    <w:rPr>
      <w:rFonts w:asciiTheme="minorHAnsi" w:eastAsiaTheme="minorHAnsi" w:hAnsiTheme="minorHAnsi" w:cstheme="minorBidi"/>
      <w:lang w:val="en-GB" w:eastAsia="en-US"/>
    </w:rPr>
  </w:style>
  <w:style w:type="character" w:styleId="CommentReference">
    <w:name w:val="annotation reference"/>
    <w:basedOn w:val="DefaultParagraphFont"/>
    <w:uiPriority w:val="99"/>
    <w:semiHidden/>
    <w:unhideWhenUsed/>
    <w:rsid w:val="00DD67B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0157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61898968">
      <w:bodyDiv w:val="1"/>
      <w:marLeft w:val="0"/>
      <w:marRight w:val="0"/>
      <w:marTop w:val="0"/>
      <w:marBottom w:val="0"/>
      <w:divBdr>
        <w:top w:val="none" w:sz="0" w:space="0" w:color="auto"/>
        <w:left w:val="none" w:sz="0" w:space="0" w:color="auto"/>
        <w:bottom w:val="none" w:sz="0" w:space="0" w:color="auto"/>
        <w:right w:val="none" w:sz="0" w:space="0" w:color="auto"/>
      </w:divBdr>
    </w:div>
    <w:div w:id="275791945">
      <w:bodyDiv w:val="1"/>
      <w:marLeft w:val="0"/>
      <w:marRight w:val="0"/>
      <w:marTop w:val="0"/>
      <w:marBottom w:val="0"/>
      <w:divBdr>
        <w:top w:val="none" w:sz="0" w:space="0" w:color="auto"/>
        <w:left w:val="none" w:sz="0" w:space="0" w:color="auto"/>
        <w:bottom w:val="none" w:sz="0" w:space="0" w:color="auto"/>
        <w:right w:val="none" w:sz="0" w:space="0" w:color="auto"/>
      </w:divBdr>
    </w:div>
    <w:div w:id="790249853">
      <w:bodyDiv w:val="1"/>
      <w:marLeft w:val="0"/>
      <w:marRight w:val="0"/>
      <w:marTop w:val="0"/>
      <w:marBottom w:val="0"/>
      <w:divBdr>
        <w:top w:val="none" w:sz="0" w:space="0" w:color="auto"/>
        <w:left w:val="none" w:sz="0" w:space="0" w:color="auto"/>
        <w:bottom w:val="none" w:sz="0" w:space="0" w:color="auto"/>
        <w:right w:val="none" w:sz="0" w:space="0" w:color="auto"/>
      </w:divBdr>
    </w:div>
    <w:div w:id="903415133">
      <w:bodyDiv w:val="1"/>
      <w:marLeft w:val="0"/>
      <w:marRight w:val="0"/>
      <w:marTop w:val="0"/>
      <w:marBottom w:val="0"/>
      <w:divBdr>
        <w:top w:val="none" w:sz="0" w:space="0" w:color="auto"/>
        <w:left w:val="none" w:sz="0" w:space="0" w:color="auto"/>
        <w:bottom w:val="none" w:sz="0" w:space="0" w:color="auto"/>
        <w:right w:val="none" w:sz="0" w:space="0" w:color="auto"/>
      </w:divBdr>
    </w:div>
    <w:div w:id="1022050406">
      <w:bodyDiv w:val="1"/>
      <w:marLeft w:val="0"/>
      <w:marRight w:val="0"/>
      <w:marTop w:val="0"/>
      <w:marBottom w:val="0"/>
      <w:divBdr>
        <w:top w:val="none" w:sz="0" w:space="0" w:color="auto"/>
        <w:left w:val="none" w:sz="0" w:space="0" w:color="auto"/>
        <w:bottom w:val="none" w:sz="0" w:space="0" w:color="auto"/>
        <w:right w:val="none" w:sz="0" w:space="0" w:color="auto"/>
      </w:divBdr>
    </w:div>
    <w:div w:id="1077244177">
      <w:bodyDiv w:val="1"/>
      <w:marLeft w:val="0"/>
      <w:marRight w:val="0"/>
      <w:marTop w:val="0"/>
      <w:marBottom w:val="0"/>
      <w:divBdr>
        <w:top w:val="none" w:sz="0" w:space="0" w:color="auto"/>
        <w:left w:val="none" w:sz="0" w:space="0" w:color="auto"/>
        <w:bottom w:val="none" w:sz="0" w:space="0" w:color="auto"/>
        <w:right w:val="none" w:sz="0" w:space="0" w:color="auto"/>
      </w:divBdr>
    </w:div>
    <w:div w:id="1303460170">
      <w:bodyDiv w:val="1"/>
      <w:marLeft w:val="0"/>
      <w:marRight w:val="0"/>
      <w:marTop w:val="0"/>
      <w:marBottom w:val="0"/>
      <w:divBdr>
        <w:top w:val="none" w:sz="0" w:space="0" w:color="auto"/>
        <w:left w:val="none" w:sz="0" w:space="0" w:color="auto"/>
        <w:bottom w:val="none" w:sz="0" w:space="0" w:color="auto"/>
        <w:right w:val="none" w:sz="0" w:space="0" w:color="auto"/>
      </w:divBdr>
    </w:div>
    <w:div w:id="1701054291">
      <w:bodyDiv w:val="1"/>
      <w:marLeft w:val="0"/>
      <w:marRight w:val="0"/>
      <w:marTop w:val="0"/>
      <w:marBottom w:val="0"/>
      <w:divBdr>
        <w:top w:val="none" w:sz="0" w:space="0" w:color="auto"/>
        <w:left w:val="none" w:sz="0" w:space="0" w:color="auto"/>
        <w:bottom w:val="none" w:sz="0" w:space="0" w:color="auto"/>
        <w:right w:val="none" w:sz="0" w:space="0" w:color="auto"/>
      </w:divBdr>
    </w:div>
    <w:div w:id="1805731056">
      <w:bodyDiv w:val="1"/>
      <w:marLeft w:val="0"/>
      <w:marRight w:val="0"/>
      <w:marTop w:val="0"/>
      <w:marBottom w:val="0"/>
      <w:divBdr>
        <w:top w:val="none" w:sz="0" w:space="0" w:color="auto"/>
        <w:left w:val="none" w:sz="0" w:space="0" w:color="auto"/>
        <w:bottom w:val="none" w:sz="0" w:space="0" w:color="auto"/>
        <w:right w:val="none" w:sz="0" w:space="0" w:color="auto"/>
      </w:divBdr>
    </w:div>
    <w:div w:id="205222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siro.a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jobs.csiro.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082\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1643E"/>
    <w:rsid w:val="00287E4C"/>
    <w:rsid w:val="002F3F6D"/>
    <w:rsid w:val="003C6F9C"/>
    <w:rsid w:val="00414F94"/>
    <w:rsid w:val="005C2E53"/>
    <w:rsid w:val="007C7613"/>
    <w:rsid w:val="0083493E"/>
    <w:rsid w:val="009B43F3"/>
    <w:rsid w:val="009B771B"/>
    <w:rsid w:val="00B36C21"/>
    <w:rsid w:val="00B84CDF"/>
    <w:rsid w:val="00E51523"/>
    <w:rsid w:val="00E85434"/>
    <w:rsid w:val="00E87EAD"/>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BE41299E83E243B2BD6CC6CE5EA6C2" ma:contentTypeVersion="11" ma:contentTypeDescription="Create a new document." ma:contentTypeScope="" ma:versionID="2f6c0e53a59032c5b28014f46b923b4a">
  <xsd:schema xmlns:xsd="http://www.w3.org/2001/XMLSchema" xmlns:xs="http://www.w3.org/2001/XMLSchema" xmlns:p="http://schemas.microsoft.com/office/2006/metadata/properties" xmlns:ns2="58f380f1-fddd-4750-af2b-ec7d3e75c1fd" xmlns:ns3="b5a2b30e-9508-4322-b81d-cd81baa49778" targetNamespace="http://schemas.microsoft.com/office/2006/metadata/properties" ma:root="true" ma:fieldsID="104c2b27d6fa3eab2c65eaeeaf39be11" ns2:_="" ns3:_="">
    <xsd:import namespace="58f380f1-fddd-4750-af2b-ec7d3e75c1fd"/>
    <xsd:import namespace="b5a2b30e-9508-4322-b81d-cd81baa497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380f1-fddd-4750-af2b-ec7d3e75c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a2b30e-9508-4322-b81d-cd81baa497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FCF171-1DCF-463C-81E3-FB7FB8800091}">
  <ds:schemaRefs>
    <ds:schemaRef ds:uri="http://schemas.microsoft.com/sharepoint/v3/contenttype/forms"/>
  </ds:schemaRefs>
</ds:datastoreItem>
</file>

<file path=customXml/itemProps2.xml><?xml version="1.0" encoding="utf-8"?>
<ds:datastoreItem xmlns:ds="http://schemas.openxmlformats.org/officeDocument/2006/customXml" ds:itemID="{1C442CF4-C385-454B-B8E6-BBB29F7FA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380f1-fddd-4750-af2b-ec7d3e75c1fd"/>
    <ds:schemaRef ds:uri="b5a2b30e-9508-4322-b81d-cd81baa497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4F1EFF-76D2-424B-8B63-224EF8AB82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182</TotalTime>
  <Pages>5</Pages>
  <Words>1116</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8144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James</cp:lastModifiedBy>
  <cp:revision>8</cp:revision>
  <cp:lastPrinted>2021-09-24T01:57:00Z</cp:lastPrinted>
  <dcterms:created xsi:type="dcterms:W3CDTF">2021-10-08T00:17:00Z</dcterms:created>
  <dcterms:modified xsi:type="dcterms:W3CDTF">2021-10-25T07:24:00Z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0x0101006EBE41299E83E243B2BD6CC6CE5EA6C2</vt:lpwstr>
  </property>
</Properties>
</file>