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placeholder>
          <w:docPart w:val="DefaultPlaceholder_-1854013440"/>
        </w:placeholder>
      </w:sdtPr>
      <w:sdtEndPr/>
      <w:sdtContent>
        <w:p w14:paraId="0C267356" w14:textId="77777777" w:rsidR="00332C06" w:rsidRPr="00674783" w:rsidRDefault="00CC201B" w:rsidP="00674783">
          <w:pPr>
            <w:pStyle w:val="Heading1"/>
          </w:pPr>
          <w:r>
            <w:t>Position Details</w:t>
          </w:r>
          <w:bookmarkEnd w:id="0"/>
        </w:p>
        <w:p w14:paraId="3A2372C6" w14:textId="7FF8C48A" w:rsidR="006246C0" w:rsidRDefault="00F43284" w:rsidP="00B04E3F">
          <w:pPr>
            <w:pStyle w:val="Heading2"/>
          </w:pPr>
          <w:r>
            <w:t>Research Projects</w:t>
          </w:r>
          <w:r w:rsidR="00CC201B">
            <w:t xml:space="preserve">- </w:t>
          </w:r>
          <w:r w:rsidR="0093788F">
            <w:t xml:space="preserve">CSOF5 &amp; </w:t>
          </w:r>
          <w:r w:rsidR="00CC201B">
            <w:t>CSOF</w:t>
          </w:r>
          <w:r w:rsidR="004B6AD8">
            <w:t>6</w:t>
          </w:r>
        </w:p>
      </w:sdtContent>
    </w:sdt>
    <w:tbl>
      <w:tblPr>
        <w:tblStyle w:val="TableCSIRO"/>
        <w:tblW w:w="9474" w:type="dxa"/>
        <w:tblLook w:val="00A0" w:firstRow="1" w:lastRow="0" w:firstColumn="1" w:lastColumn="0" w:noHBand="0" w:noVBand="0"/>
      </w:tblPr>
      <w:tblGrid>
        <w:gridCol w:w="3856"/>
        <w:gridCol w:w="5618"/>
      </w:tblGrid>
      <w:tr w:rsidR="00452FD5" w:rsidRPr="0093721B" w14:paraId="275C359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781D953" w14:textId="77777777" w:rsidR="00CC201B" w:rsidRPr="0093721B" w:rsidRDefault="00BB763A" w:rsidP="00D83C52">
            <w:pPr>
              <w:pStyle w:val="TableText"/>
              <w:rPr>
                <w:sz w:val="22"/>
              </w:rPr>
            </w:pPr>
            <w:r w:rsidRPr="0093721B">
              <w:rPr>
                <w:sz w:val="22"/>
              </w:rPr>
              <w:t>Advertised Job Title</w:t>
            </w:r>
          </w:p>
        </w:tc>
        <w:tc>
          <w:tcPr>
            <w:tcW w:w="2965" w:type="pct"/>
          </w:tcPr>
          <w:p w14:paraId="6B7B0058" w14:textId="58020E47" w:rsidR="00CC201B" w:rsidRPr="0093721B" w:rsidRDefault="00035686"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12221B">
              <w:rPr>
                <w:sz w:val="22"/>
              </w:rPr>
              <w:t>Aquaculture Operations Officer</w:t>
            </w:r>
            <w:r w:rsidR="00227D93">
              <w:rPr>
                <w:sz w:val="22"/>
              </w:rPr>
              <w:t xml:space="preserve"> </w:t>
            </w:r>
          </w:p>
        </w:tc>
      </w:tr>
      <w:tr w:rsidR="00CC201B" w:rsidRPr="0093721B" w14:paraId="6F5F220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643B1A" w14:textId="77777777" w:rsidR="00CC201B" w:rsidRPr="0093721B" w:rsidRDefault="00BB763A" w:rsidP="00D83C52">
            <w:pPr>
              <w:pStyle w:val="TableText"/>
              <w:rPr>
                <w:sz w:val="22"/>
              </w:rPr>
            </w:pPr>
            <w:r w:rsidRPr="0093721B">
              <w:rPr>
                <w:sz w:val="22"/>
              </w:rPr>
              <w:t>Job Reference</w:t>
            </w:r>
          </w:p>
        </w:tc>
        <w:tc>
          <w:tcPr>
            <w:tcW w:w="2965" w:type="pct"/>
          </w:tcPr>
          <w:p w14:paraId="4E3C0380" w14:textId="5221714E" w:rsidR="00CC201B" w:rsidRPr="0093721B" w:rsidRDefault="0003568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88502</w:t>
            </w:r>
          </w:p>
        </w:tc>
      </w:tr>
      <w:tr w:rsidR="00C45886" w:rsidRPr="0093721B" w14:paraId="5C2402C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9999F" w14:textId="77777777" w:rsidR="00C45886" w:rsidRPr="0093721B" w:rsidRDefault="00C45886" w:rsidP="00D83C52">
            <w:pPr>
              <w:pStyle w:val="TableText"/>
              <w:rPr>
                <w:sz w:val="22"/>
              </w:rPr>
            </w:pPr>
            <w:r w:rsidRPr="0093721B">
              <w:rPr>
                <w:sz w:val="22"/>
              </w:rPr>
              <w:t>Tenure</w:t>
            </w:r>
          </w:p>
        </w:tc>
        <w:tc>
          <w:tcPr>
            <w:tcW w:w="2965" w:type="pct"/>
          </w:tcPr>
          <w:p w14:paraId="32FAD757" w14:textId="0B85788B" w:rsidR="00C45886" w:rsidRPr="0093721B" w:rsidRDefault="005379CE" w:rsidP="0003568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035686">
              <w:rPr>
                <w:sz w:val="22"/>
              </w:rPr>
              <w:t xml:space="preserve">/ </w:t>
            </w:r>
            <w:r w:rsidR="00A63426">
              <w:rPr>
                <w:sz w:val="22"/>
              </w:rPr>
              <w:t>F</w:t>
            </w:r>
            <w:r w:rsidRPr="0093721B">
              <w:rPr>
                <w:sz w:val="22"/>
              </w:rPr>
              <w:t>ull-time</w:t>
            </w:r>
          </w:p>
        </w:tc>
      </w:tr>
      <w:tr w:rsidR="00C45886" w:rsidRPr="0093721B" w14:paraId="10EA6FA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8BE595" w14:textId="77777777" w:rsidR="00C45886" w:rsidRPr="0093721B" w:rsidRDefault="00C45886" w:rsidP="00D83C52">
            <w:pPr>
              <w:pStyle w:val="TableText"/>
              <w:rPr>
                <w:sz w:val="22"/>
              </w:rPr>
            </w:pPr>
            <w:r w:rsidRPr="0093721B">
              <w:rPr>
                <w:sz w:val="22"/>
              </w:rPr>
              <w:t>Salary Range</w:t>
            </w:r>
          </w:p>
        </w:tc>
        <w:tc>
          <w:tcPr>
            <w:tcW w:w="2965" w:type="pct"/>
          </w:tcPr>
          <w:p w14:paraId="18F54D8A" w14:textId="77777777" w:rsidR="00181230" w:rsidRPr="009B4875" w:rsidRDefault="00FA3A16" w:rsidP="00FA3A16">
            <w:pPr>
              <w:pStyle w:val="TableText"/>
              <w:cnfStyle w:val="000000000000" w:firstRow="0" w:lastRow="0" w:firstColumn="0" w:lastColumn="0" w:oddVBand="0" w:evenVBand="0" w:oddHBand="0" w:evenHBand="0" w:firstRowFirstColumn="0" w:firstRowLastColumn="0" w:lastRowFirstColumn="0" w:lastRowLastColumn="0"/>
              <w:rPr>
                <w:sz w:val="22"/>
              </w:rPr>
            </w:pPr>
            <w:r w:rsidRPr="009B4875">
              <w:rPr>
                <w:sz w:val="22"/>
              </w:rPr>
              <w:t>CSOF</w:t>
            </w:r>
            <w:r w:rsidR="00E95FB3" w:rsidRPr="009B4875">
              <w:rPr>
                <w:sz w:val="22"/>
              </w:rPr>
              <w:t>5</w:t>
            </w:r>
            <w:r w:rsidRPr="009B4875">
              <w:rPr>
                <w:sz w:val="22"/>
              </w:rPr>
              <w:t>: AU$</w:t>
            </w:r>
            <w:r w:rsidR="00E95FB3" w:rsidRPr="009B4875">
              <w:rPr>
                <w:sz w:val="22"/>
              </w:rPr>
              <w:t>105,806</w:t>
            </w:r>
            <w:r w:rsidRPr="009B4875">
              <w:rPr>
                <w:sz w:val="22"/>
              </w:rPr>
              <w:t xml:space="preserve"> – AU$1</w:t>
            </w:r>
            <w:r w:rsidR="00181230" w:rsidRPr="009B4875">
              <w:rPr>
                <w:sz w:val="22"/>
              </w:rPr>
              <w:t>14</w:t>
            </w:r>
            <w:r w:rsidRPr="009B4875">
              <w:rPr>
                <w:sz w:val="22"/>
              </w:rPr>
              <w:t>,5</w:t>
            </w:r>
            <w:r w:rsidR="00181230" w:rsidRPr="009B4875">
              <w:rPr>
                <w:sz w:val="22"/>
              </w:rPr>
              <w:t>00</w:t>
            </w:r>
            <w:r w:rsidRPr="009B4875">
              <w:rPr>
                <w:sz w:val="22"/>
              </w:rPr>
              <w:t xml:space="preserve"> per annum plus up to 15.4% superannuation </w:t>
            </w:r>
          </w:p>
          <w:p w14:paraId="0DD376DE" w14:textId="77777777" w:rsidR="009B4875" w:rsidRPr="009B4875" w:rsidRDefault="00FA3A16" w:rsidP="00FA3A16">
            <w:pPr>
              <w:pStyle w:val="TableText"/>
              <w:cnfStyle w:val="000000000000" w:firstRow="0" w:lastRow="0" w:firstColumn="0" w:lastColumn="0" w:oddVBand="0" w:evenVBand="0" w:oddHBand="0" w:evenHBand="0" w:firstRowFirstColumn="0" w:firstRowLastColumn="0" w:lastRowFirstColumn="0" w:lastRowLastColumn="0"/>
              <w:rPr>
                <w:sz w:val="22"/>
              </w:rPr>
            </w:pPr>
            <w:r w:rsidRPr="009B4875">
              <w:rPr>
                <w:sz w:val="22"/>
              </w:rPr>
              <w:t>CSOF</w:t>
            </w:r>
            <w:r w:rsidR="00181230" w:rsidRPr="009B4875">
              <w:rPr>
                <w:sz w:val="22"/>
              </w:rPr>
              <w:t>6</w:t>
            </w:r>
            <w:r w:rsidRPr="009B4875">
              <w:rPr>
                <w:sz w:val="22"/>
              </w:rPr>
              <w:t>: AU$1</w:t>
            </w:r>
            <w:r w:rsidR="00181230" w:rsidRPr="009B4875">
              <w:rPr>
                <w:sz w:val="22"/>
              </w:rPr>
              <w:t>21</w:t>
            </w:r>
            <w:r w:rsidRPr="009B4875">
              <w:rPr>
                <w:sz w:val="22"/>
              </w:rPr>
              <w:t>,</w:t>
            </w:r>
            <w:r w:rsidR="00181230" w:rsidRPr="009B4875">
              <w:rPr>
                <w:sz w:val="22"/>
              </w:rPr>
              <w:t>455</w:t>
            </w:r>
            <w:r w:rsidRPr="009B4875">
              <w:rPr>
                <w:sz w:val="22"/>
              </w:rPr>
              <w:t xml:space="preserve"> – AU$14</w:t>
            </w:r>
            <w:r w:rsidR="009B4875" w:rsidRPr="009B4875">
              <w:rPr>
                <w:sz w:val="22"/>
              </w:rPr>
              <w:t>2</w:t>
            </w:r>
            <w:r w:rsidRPr="009B4875">
              <w:rPr>
                <w:sz w:val="22"/>
              </w:rPr>
              <w:t>,</w:t>
            </w:r>
            <w:r w:rsidR="009B4875" w:rsidRPr="009B4875">
              <w:rPr>
                <w:sz w:val="22"/>
              </w:rPr>
              <w:t>321</w:t>
            </w:r>
            <w:r w:rsidRPr="009B4875">
              <w:rPr>
                <w:sz w:val="22"/>
              </w:rPr>
              <w:t xml:space="preserve"> per annum plus up to 15.4% superannuation </w:t>
            </w:r>
          </w:p>
          <w:p w14:paraId="51417538" w14:textId="77777777" w:rsidR="009B4875" w:rsidRDefault="009B4875" w:rsidP="00FA3A16">
            <w:pPr>
              <w:pStyle w:val="TableText"/>
              <w:cnfStyle w:val="000000000000" w:firstRow="0" w:lastRow="0" w:firstColumn="0" w:lastColumn="0" w:oddVBand="0" w:evenVBand="0" w:oddHBand="0" w:evenHBand="0" w:firstRowFirstColumn="0" w:firstRowLastColumn="0" w:lastRowFirstColumn="0" w:lastRowLastColumn="0"/>
            </w:pPr>
          </w:p>
          <w:p w14:paraId="4DF37C0A" w14:textId="5FB55D6A" w:rsidR="00743EE4" w:rsidRPr="00743EE4" w:rsidRDefault="00FA3A16" w:rsidP="00743EE4">
            <w:pPr>
              <w:pStyle w:val="TableText"/>
              <w:cnfStyle w:val="000000000000" w:firstRow="0" w:lastRow="0" w:firstColumn="0" w:lastColumn="0" w:oddVBand="0" w:evenVBand="0" w:oddHBand="0" w:evenHBand="0" w:firstRowFirstColumn="0" w:firstRowLastColumn="0" w:lastRowFirstColumn="0" w:lastRowLastColumn="0"/>
            </w:pPr>
            <w:r w:rsidRPr="00FA3A16">
              <w:t>Applications are invited across two capability levels and the successful candidate will be appointed at the level commensurate with their skills and experience.</w:t>
            </w:r>
          </w:p>
        </w:tc>
      </w:tr>
      <w:tr w:rsidR="00926BE4" w:rsidRPr="0093721B" w14:paraId="594D5A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277CF02" w14:textId="28DE1EC4" w:rsidR="00926BE4" w:rsidRPr="0093721B" w:rsidRDefault="005B5B1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Da</w:t>
            </w:r>
            <w:r w:rsidR="00CD4A2E">
              <w:rPr>
                <w:sz w:val="22"/>
              </w:rPr>
              <w:t>rwin</w:t>
            </w:r>
            <w:r w:rsidR="00F01E45">
              <w:rPr>
                <w:sz w:val="22"/>
              </w:rPr>
              <w:t>, NT</w:t>
            </w:r>
            <w:r w:rsidR="00CD4A2E">
              <w:rPr>
                <w:sz w:val="22"/>
              </w:rPr>
              <w:t xml:space="preserve"> </w:t>
            </w:r>
            <w:r w:rsidR="00F01E45">
              <w:rPr>
                <w:sz w:val="22"/>
              </w:rPr>
              <w:t>(</w:t>
            </w:r>
            <w:r w:rsidR="00CD4A2E">
              <w:rPr>
                <w:sz w:val="22"/>
              </w:rPr>
              <w:t>preferred</w:t>
            </w:r>
            <w:r w:rsidR="00F01E45">
              <w:rPr>
                <w:sz w:val="22"/>
              </w:rPr>
              <w:t>).</w:t>
            </w:r>
          </w:p>
        </w:tc>
      </w:tr>
      <w:tr w:rsidR="00926BE4" w:rsidRPr="0093721B" w14:paraId="4C0C561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973FAC" w14:textId="77777777" w:rsidR="00926BE4" w:rsidRPr="0093721B" w:rsidRDefault="00926BE4" w:rsidP="00D83C52">
            <w:pPr>
              <w:pStyle w:val="TableText"/>
              <w:rPr>
                <w:sz w:val="22"/>
              </w:rPr>
            </w:pPr>
            <w:r w:rsidRPr="0093721B">
              <w:rPr>
                <w:sz w:val="22"/>
              </w:rPr>
              <w:t>Relocation Assistance</w:t>
            </w:r>
          </w:p>
        </w:tc>
        <w:tc>
          <w:tcPr>
            <w:tcW w:w="2965"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4EB4E0" w14:textId="77777777" w:rsidR="00926BE4" w:rsidRPr="0093721B" w:rsidRDefault="00926BE4" w:rsidP="00D83C52">
            <w:pPr>
              <w:pStyle w:val="TableText"/>
              <w:rPr>
                <w:sz w:val="22"/>
              </w:rPr>
            </w:pPr>
            <w:r w:rsidRPr="0093721B">
              <w:rPr>
                <w:sz w:val="22"/>
              </w:rPr>
              <w:t>Applications are open to</w:t>
            </w:r>
          </w:p>
        </w:tc>
        <w:tc>
          <w:tcPr>
            <w:tcW w:w="2965" w:type="pct"/>
          </w:tcPr>
          <w:p w14:paraId="1EB45C89" w14:textId="77777777" w:rsidR="00FE2E5C" w:rsidRPr="00FE2E5C" w:rsidRDefault="00FE2E5C" w:rsidP="00FE2E5C">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sidRPr="00FE2E5C">
              <w:rPr>
                <w:sz w:val="22"/>
              </w:rPr>
              <w:t>Australian/New Zealand Citizens,</w:t>
            </w:r>
          </w:p>
          <w:p w14:paraId="084EBBB4" w14:textId="77777777" w:rsidR="00FE2E5C" w:rsidRPr="00FE2E5C" w:rsidRDefault="00FE2E5C" w:rsidP="00FE2E5C">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sidRPr="00FE2E5C">
              <w:rPr>
                <w:sz w:val="22"/>
              </w:rPr>
              <w:t xml:space="preserve"> Australian Permanent Residents,</w:t>
            </w:r>
          </w:p>
          <w:p w14:paraId="4F83AA41" w14:textId="77777777" w:rsidR="00FE2E5C" w:rsidRPr="00FE2E5C" w:rsidRDefault="00FE2E5C" w:rsidP="00FE2E5C">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sidRPr="00FE2E5C">
              <w:rPr>
                <w:sz w:val="22"/>
              </w:rPr>
              <w:t xml:space="preserve"> Australian Temporary Residents, </w:t>
            </w:r>
          </w:p>
          <w:p w14:paraId="5D380D4D" w14:textId="09274C7E" w:rsidR="00926BE4" w:rsidRPr="0093721B" w:rsidRDefault="00FE2E5C" w:rsidP="00FE2E5C">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sidRPr="00FE2E5C">
              <w:rPr>
                <w:sz w:val="22"/>
              </w:rPr>
              <w:t xml:space="preserve"> Overseas applicants who may require visa sponsorship from CSIRO</w:t>
            </w:r>
          </w:p>
        </w:tc>
      </w:tr>
      <w:tr w:rsidR="00C45886" w:rsidRPr="0093721B" w14:paraId="13C7D96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358AA8" w14:textId="77777777" w:rsidR="00C45886" w:rsidRPr="005E79AC" w:rsidRDefault="00C45886" w:rsidP="00D83C52">
            <w:pPr>
              <w:pStyle w:val="TableText"/>
              <w:rPr>
                <w:sz w:val="22"/>
              </w:rPr>
            </w:pPr>
            <w:r w:rsidRPr="005E79AC">
              <w:rPr>
                <w:sz w:val="22"/>
              </w:rPr>
              <w:t>Position reports to the</w:t>
            </w:r>
          </w:p>
        </w:tc>
        <w:tc>
          <w:tcPr>
            <w:tcW w:w="2965" w:type="pct"/>
          </w:tcPr>
          <w:p w14:paraId="3C152F64" w14:textId="39196678" w:rsidR="00C45886" w:rsidRPr="00AA2AB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A2ABB">
              <w:rPr>
                <w:sz w:val="22"/>
              </w:rPr>
              <w:t>T</w:t>
            </w:r>
            <w:r w:rsidR="005E79AC" w:rsidRPr="00AA2ABB">
              <w:rPr>
                <w:sz w:val="22"/>
              </w:rPr>
              <w:t>eam leader of the Aquaculture Biology team</w:t>
            </w:r>
          </w:p>
        </w:tc>
      </w:tr>
      <w:tr w:rsidR="00926BE4" w:rsidRPr="0093721B" w14:paraId="651596E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ED4373" w14:textId="77777777" w:rsidR="00926BE4" w:rsidRPr="0093721B" w:rsidRDefault="00926BE4" w:rsidP="00D83C52">
            <w:pPr>
              <w:pStyle w:val="TableText"/>
              <w:rPr>
                <w:sz w:val="22"/>
              </w:rPr>
            </w:pPr>
            <w:r w:rsidRPr="0093721B">
              <w:rPr>
                <w:sz w:val="22"/>
              </w:rPr>
              <w:t>Client Focus – Internal</w:t>
            </w:r>
          </w:p>
        </w:tc>
        <w:tc>
          <w:tcPr>
            <w:tcW w:w="2965" w:type="pct"/>
          </w:tcPr>
          <w:p w14:paraId="4D418199" w14:textId="333AB884" w:rsidR="00926BE4" w:rsidRPr="00AA2ABB" w:rsidRDefault="005E79A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A2ABB">
              <w:rPr>
                <w:sz w:val="22"/>
              </w:rPr>
              <w:t>70</w:t>
            </w:r>
            <w:r w:rsidR="00F54F83" w:rsidRPr="00AA2ABB">
              <w:rPr>
                <w:sz w:val="22"/>
              </w:rPr>
              <w:t>%</w:t>
            </w:r>
          </w:p>
        </w:tc>
      </w:tr>
      <w:tr w:rsidR="00926BE4" w:rsidRPr="0093721B" w14:paraId="7B696D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4C2C30" w14:textId="77777777" w:rsidR="00926BE4" w:rsidRPr="0093721B" w:rsidRDefault="00926BE4" w:rsidP="00D83C52">
            <w:pPr>
              <w:pStyle w:val="TableText"/>
              <w:rPr>
                <w:sz w:val="22"/>
              </w:rPr>
            </w:pPr>
            <w:r w:rsidRPr="0093721B">
              <w:rPr>
                <w:sz w:val="22"/>
              </w:rPr>
              <w:t>Client Focus – External</w:t>
            </w:r>
          </w:p>
        </w:tc>
        <w:tc>
          <w:tcPr>
            <w:tcW w:w="2965" w:type="pct"/>
          </w:tcPr>
          <w:p w14:paraId="6D47ED59" w14:textId="6EC57598" w:rsidR="00926BE4" w:rsidRPr="00AA2ABB" w:rsidRDefault="005E79A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A2ABB">
              <w:rPr>
                <w:sz w:val="22"/>
              </w:rPr>
              <w:t>3</w:t>
            </w:r>
            <w:r w:rsidR="00F54F83" w:rsidRPr="00AA2ABB">
              <w:rPr>
                <w:sz w:val="22"/>
              </w:rPr>
              <w:t>0%</w:t>
            </w:r>
          </w:p>
        </w:tc>
      </w:tr>
      <w:tr w:rsidR="00194B1C" w:rsidRPr="0093721B" w14:paraId="120F9AD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8F9074" w14:textId="77777777" w:rsidR="00194B1C" w:rsidRPr="0093721B" w:rsidRDefault="00C45886" w:rsidP="00D83C52">
            <w:pPr>
              <w:pStyle w:val="TableText"/>
              <w:rPr>
                <w:sz w:val="22"/>
              </w:rPr>
            </w:pPr>
            <w:r w:rsidRPr="0093721B">
              <w:rPr>
                <w:sz w:val="22"/>
              </w:rPr>
              <w:t>Number of Direct Reports</w:t>
            </w:r>
          </w:p>
        </w:tc>
        <w:tc>
          <w:tcPr>
            <w:tcW w:w="2965" w:type="pct"/>
          </w:tcPr>
          <w:p w14:paraId="1CA571E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E79AC">
              <w:rPr>
                <w:sz w:val="22"/>
              </w:rPr>
              <w:t>0</w:t>
            </w:r>
          </w:p>
        </w:tc>
      </w:tr>
      <w:tr w:rsidR="00194B1C" w:rsidRPr="0093721B" w14:paraId="2108CF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B4D1FE" w14:textId="77777777" w:rsidR="00194B1C" w:rsidRPr="0093721B" w:rsidRDefault="00C45886" w:rsidP="00D83C52">
            <w:pPr>
              <w:pStyle w:val="TableText"/>
              <w:rPr>
                <w:sz w:val="22"/>
              </w:rPr>
            </w:pPr>
            <w:r w:rsidRPr="0093721B">
              <w:rPr>
                <w:sz w:val="22"/>
              </w:rPr>
              <w:t>Enquire about this job</w:t>
            </w:r>
          </w:p>
        </w:tc>
        <w:tc>
          <w:tcPr>
            <w:tcW w:w="2965" w:type="pct"/>
          </w:tcPr>
          <w:p w14:paraId="62E908F0" w14:textId="58C3B2BF" w:rsidR="00194B1C" w:rsidRPr="0093721B" w:rsidRDefault="0051336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13366">
              <w:rPr>
                <w:sz w:val="22"/>
              </w:rPr>
              <w:t xml:space="preserve">Contact Greg Coman via email at greg.coman@csiro.au </w:t>
            </w:r>
          </w:p>
        </w:tc>
      </w:tr>
      <w:tr w:rsidR="00194B1C" w:rsidRPr="0093721B" w14:paraId="1A4FC0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01ECEF" w14:textId="77777777" w:rsidR="00194B1C" w:rsidRPr="0093721B" w:rsidRDefault="00C45886" w:rsidP="00D83C52">
            <w:pPr>
              <w:pStyle w:val="TableText"/>
              <w:rPr>
                <w:sz w:val="22"/>
              </w:rPr>
            </w:pPr>
            <w:r w:rsidRPr="0093721B">
              <w:rPr>
                <w:sz w:val="22"/>
              </w:rPr>
              <w:t>How to apply</w:t>
            </w:r>
          </w:p>
        </w:tc>
        <w:tc>
          <w:tcPr>
            <w:tcW w:w="2965"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0A6D786" w14:textId="77777777" w:rsidR="005A5AEE" w:rsidRDefault="005A5AEE" w:rsidP="00D06E61">
      <w:pPr>
        <w:pStyle w:val="Heading3"/>
        <w:spacing w:after="0"/>
      </w:pPr>
    </w:p>
    <w:p w14:paraId="1BA6DF1D" w14:textId="77777777" w:rsidR="005A5AEE" w:rsidRPr="005A5AEE" w:rsidRDefault="005A5AEE" w:rsidP="005A5AEE">
      <w:pPr>
        <w:pStyle w:val="BodyText"/>
      </w:pPr>
    </w:p>
    <w:p w14:paraId="6BCA0E2F" w14:textId="77777777" w:rsidR="006246C0" w:rsidRPr="00674783" w:rsidRDefault="00B50C20" w:rsidP="00D06E61">
      <w:pPr>
        <w:pStyle w:val="Heading3"/>
        <w:spacing w:after="0"/>
      </w:pPr>
      <w:r>
        <w:t>Role Overview</w:t>
      </w:r>
    </w:p>
    <w:p w14:paraId="418F24B0" w14:textId="23233A87" w:rsidR="002E4912" w:rsidRPr="002E4912" w:rsidRDefault="001202FC" w:rsidP="00D46F94">
      <w:pPr>
        <w:spacing w:before="180"/>
        <w:jc w:val="both"/>
      </w:pPr>
      <w:bookmarkStart w:id="1" w:name="_Toc341085720"/>
      <w:r w:rsidRPr="00AA2ABB">
        <w:t xml:space="preserve">The role of Research Projects staff in CSIRO is to collaborate </w:t>
      </w:r>
      <w:r w:rsidR="002E4912" w:rsidRPr="00AA2ABB">
        <w:t>in scientific and technological activities with other research staff usually by assisting with detailed planning, undertaking or assisting with experimental, observational or technology development work, and in carrying out the more practical aspects of the work.</w:t>
      </w:r>
      <w:r w:rsidR="00D10982" w:rsidRPr="00AA2ABB">
        <w:t xml:space="preserve"> At senior levels, Research Projects staff may be involved in providing consulting services, science and technology management and/or industry liaison.</w:t>
      </w:r>
    </w:p>
    <w:p w14:paraId="5B942FCD" w14:textId="544D4005" w:rsidR="00F42C1A" w:rsidRDefault="00F42C1A" w:rsidP="00F42C1A">
      <w:pPr>
        <w:jc w:val="both"/>
        <w:rPr>
          <w:bCs/>
        </w:rPr>
      </w:pPr>
      <w:r w:rsidRPr="002C766A">
        <w:rPr>
          <w:bCs/>
        </w:rPr>
        <w:t xml:space="preserve">The position will be required to provide expertise and guidance on the establishment and operation of outdoor and indoor aquaculture systems, with a particular focus on prawn aquaculture systems. The role would involve liaising and advising colleagues and external contractors on the designs and needs of the systems and </w:t>
      </w:r>
      <w:r w:rsidR="00AA2ABB">
        <w:rPr>
          <w:bCs/>
        </w:rPr>
        <w:t>overseeing</w:t>
      </w:r>
      <w:r w:rsidRPr="002C766A">
        <w:rPr>
          <w:bCs/>
        </w:rPr>
        <w:t xml:space="preserve"> the development and subsequent operation of these systems.</w:t>
      </w:r>
    </w:p>
    <w:p w14:paraId="5EFABA71" w14:textId="2CE702AF" w:rsidR="00F42C1A" w:rsidRPr="006D35FE" w:rsidRDefault="00F42C1A" w:rsidP="00F42C1A">
      <w:pPr>
        <w:jc w:val="both"/>
        <w:rPr>
          <w:bCs/>
          <w:color w:val="0070C0"/>
        </w:rPr>
      </w:pPr>
      <w:r>
        <w:rPr>
          <w:bCs/>
        </w:rPr>
        <w:t xml:space="preserve">The position requires practical knowledge of aquaculture engineering and experience with marine water treatment systems (i.e., including mechanical, chemical and biological treatment methods). This would involve overseeing and contributing to the establishment of these aquaculture systems, by hands-on </w:t>
      </w:r>
      <w:r w:rsidR="00AA2ABB">
        <w:rPr>
          <w:bCs/>
        </w:rPr>
        <w:t>involvement</w:t>
      </w:r>
      <w:r>
        <w:rPr>
          <w:bCs/>
        </w:rPr>
        <w:t xml:space="preserve"> in design and construction activities, but also by advising other team staff and liaising with CSIRO staff and external contractors on the design, development, and construction of these systems. Practical experience in managing animals within these systems, particularly in outdoor prawn ponds and raceways, would be highly desirable. Applicants with a high level of experience with non-aquaculture aquatic biological systems are also encouraged to apply.  </w:t>
      </w:r>
    </w:p>
    <w:p w14:paraId="53CF5B43" w14:textId="5799C162" w:rsidR="00F42C1A" w:rsidRDefault="00F42C1A" w:rsidP="00F42C1A">
      <w:pPr>
        <w:jc w:val="both"/>
        <w:rPr>
          <w:bCs/>
          <w:color w:val="0070C0"/>
        </w:rPr>
      </w:pPr>
      <w:r w:rsidRPr="009C4CA2">
        <w:rPr>
          <w:bCs/>
        </w:rPr>
        <w:t xml:space="preserve">The </w:t>
      </w:r>
      <w:r>
        <w:rPr>
          <w:bCs/>
        </w:rPr>
        <w:t xml:space="preserve">role </w:t>
      </w:r>
      <w:r w:rsidRPr="009C4CA2">
        <w:rPr>
          <w:bCs/>
        </w:rPr>
        <w:t xml:space="preserve">will </w:t>
      </w:r>
      <w:r>
        <w:rPr>
          <w:bCs/>
        </w:rPr>
        <w:t>support</w:t>
      </w:r>
      <w:r w:rsidRPr="009C4CA2">
        <w:rPr>
          <w:bCs/>
        </w:rPr>
        <w:t xml:space="preserve"> research experiment</w:t>
      </w:r>
      <w:r>
        <w:rPr>
          <w:bCs/>
        </w:rPr>
        <w:t>ation</w:t>
      </w:r>
      <w:r w:rsidRPr="009C4CA2">
        <w:rPr>
          <w:bCs/>
        </w:rPr>
        <w:t xml:space="preserve"> </w:t>
      </w:r>
      <w:r>
        <w:rPr>
          <w:bCs/>
        </w:rPr>
        <w:t>with</w:t>
      </w:r>
      <w:r w:rsidRPr="009C4CA2">
        <w:rPr>
          <w:bCs/>
        </w:rPr>
        <w:t xml:space="preserve">in aquaculture systems </w:t>
      </w:r>
      <w:r>
        <w:rPr>
          <w:bCs/>
        </w:rPr>
        <w:t>based within</w:t>
      </w:r>
      <w:r w:rsidRPr="009C4CA2">
        <w:rPr>
          <w:bCs/>
        </w:rPr>
        <w:t xml:space="preserve"> CSIRO sites</w:t>
      </w:r>
      <w:r>
        <w:rPr>
          <w:bCs/>
        </w:rPr>
        <w:t xml:space="preserve"> and at </w:t>
      </w:r>
      <w:r w:rsidRPr="009C4CA2">
        <w:rPr>
          <w:bCs/>
        </w:rPr>
        <w:t xml:space="preserve">industry-partner or collaborator sites and </w:t>
      </w:r>
      <w:r w:rsidR="00AA2ABB">
        <w:rPr>
          <w:bCs/>
        </w:rPr>
        <w:t>assist</w:t>
      </w:r>
      <w:r w:rsidRPr="009C4CA2">
        <w:rPr>
          <w:bCs/>
        </w:rPr>
        <w:t xml:space="preserve"> collaborators to design and develop facilities within their own sites.</w:t>
      </w:r>
      <w:r w:rsidRPr="00466481">
        <w:rPr>
          <w:bCs/>
        </w:rPr>
        <w:t xml:space="preserve"> </w:t>
      </w:r>
      <w:r>
        <w:rPr>
          <w:bCs/>
        </w:rPr>
        <w:t xml:space="preserve">Prior experience in running research experiments would be beneficial but is not essential. An understanding of biosecurity as it applies to aquaculture would be desirable. </w:t>
      </w:r>
    </w:p>
    <w:p w14:paraId="54ED0DDA" w14:textId="77777777" w:rsidR="00F42C1A" w:rsidRDefault="00F42C1A" w:rsidP="00F42C1A">
      <w:pPr>
        <w:jc w:val="both"/>
        <w:rPr>
          <w:bCs/>
        </w:rPr>
      </w:pPr>
      <w:r>
        <w:rPr>
          <w:bCs/>
        </w:rPr>
        <w:t xml:space="preserve">The position will need to have good interpersonal and communication skills to engage with colleagues and stakeholders of different backgrounds. An ability to communicate effectively remotely (i.e., via teleconference meetings) is essential, as is an ability to work both independently and in a range of small teams. The candidate will need to work effectively with researchers operating experiments in the different aquaculture systems, oversee </w:t>
      </w:r>
      <w:r w:rsidRPr="00485B8B">
        <w:rPr>
          <w:bCs/>
        </w:rPr>
        <w:t xml:space="preserve">less experienced </w:t>
      </w:r>
      <w:r>
        <w:rPr>
          <w:bCs/>
        </w:rPr>
        <w:t xml:space="preserve">technical </w:t>
      </w:r>
      <w:r w:rsidRPr="00485B8B">
        <w:rPr>
          <w:bCs/>
        </w:rPr>
        <w:t>staff</w:t>
      </w:r>
      <w:r>
        <w:rPr>
          <w:bCs/>
        </w:rPr>
        <w:t>,</w:t>
      </w:r>
      <w:r w:rsidRPr="00485B8B">
        <w:rPr>
          <w:bCs/>
        </w:rPr>
        <w:t xml:space="preserve"> </w:t>
      </w:r>
      <w:r>
        <w:rPr>
          <w:bCs/>
        </w:rPr>
        <w:t xml:space="preserve">and to work respectfully with a range of different external colleagues and collaborators. An ability to communicate effectively with aquaculture industry representatives is important. The position will require some travel, and at times, require working beyond regular hours and in different locations. </w:t>
      </w:r>
    </w:p>
    <w:p w14:paraId="237ACA42" w14:textId="678BD131" w:rsidR="00B50C20" w:rsidRDefault="00B50C20" w:rsidP="00B50C20">
      <w:pPr>
        <w:pStyle w:val="Heading3"/>
      </w:pPr>
      <w:r w:rsidRPr="00B50C20">
        <w:t>Duties and Key Result Areas</w:t>
      </w:r>
    </w:p>
    <w:p w14:paraId="79E5217C" w14:textId="4D0602AA" w:rsidR="00E1163A" w:rsidRPr="00E1163A" w:rsidRDefault="00E1163A" w:rsidP="00E1163A">
      <w:pPr>
        <w:pStyle w:val="BodyText"/>
        <w:rPr>
          <w:b/>
          <w:bCs/>
          <w:i/>
          <w:iCs/>
        </w:rPr>
      </w:pPr>
      <w:r w:rsidRPr="00E1163A">
        <w:rPr>
          <w:b/>
          <w:bCs/>
          <w:i/>
          <w:iCs/>
        </w:rPr>
        <w:t>At CSOF5 capability level</w:t>
      </w:r>
    </w:p>
    <w:p w14:paraId="42D98620" w14:textId="31E53D7A" w:rsidR="0092744C" w:rsidRPr="00A3488E" w:rsidRDefault="0092744C" w:rsidP="00A3488E">
      <w:pPr>
        <w:pStyle w:val="ListParagraph"/>
        <w:numPr>
          <w:ilvl w:val="0"/>
          <w:numId w:val="37"/>
        </w:numPr>
        <w:spacing w:before="0" w:after="0" w:line="240" w:lineRule="auto"/>
        <w:contextualSpacing w:val="0"/>
        <w:jc w:val="both"/>
        <w:rPr>
          <w:bCs/>
        </w:rPr>
      </w:pPr>
      <w:r>
        <w:rPr>
          <w:bCs/>
        </w:rPr>
        <w:t>L</w:t>
      </w:r>
      <w:r w:rsidRPr="0040111C">
        <w:rPr>
          <w:bCs/>
        </w:rPr>
        <w:t>iais</w:t>
      </w:r>
      <w:r>
        <w:rPr>
          <w:bCs/>
        </w:rPr>
        <w:t xml:space="preserve">e </w:t>
      </w:r>
      <w:r w:rsidRPr="0040111C">
        <w:rPr>
          <w:bCs/>
        </w:rPr>
        <w:t xml:space="preserve">with CSIRO colleagues, external contractors, and external collaborators on the design and development of </w:t>
      </w:r>
      <w:r w:rsidR="00A3488E">
        <w:rPr>
          <w:bCs/>
        </w:rPr>
        <w:t>aquaculture-rearing</w:t>
      </w:r>
      <w:r w:rsidRPr="0040111C">
        <w:rPr>
          <w:bCs/>
        </w:rPr>
        <w:t xml:space="preserve"> systems</w:t>
      </w:r>
      <w:r>
        <w:rPr>
          <w:bCs/>
        </w:rPr>
        <w:t>.</w:t>
      </w:r>
    </w:p>
    <w:p w14:paraId="1D87305D" w14:textId="23134A42" w:rsidR="0092744C" w:rsidRPr="00A3488E" w:rsidRDefault="0092744C" w:rsidP="00A3488E">
      <w:pPr>
        <w:pStyle w:val="ListParagraph"/>
        <w:numPr>
          <w:ilvl w:val="0"/>
          <w:numId w:val="36"/>
        </w:numPr>
        <w:spacing w:before="0" w:after="0" w:line="240" w:lineRule="auto"/>
        <w:contextualSpacing w:val="0"/>
        <w:jc w:val="both"/>
        <w:rPr>
          <w:bCs/>
        </w:rPr>
      </w:pPr>
      <w:r>
        <w:rPr>
          <w:bCs/>
        </w:rPr>
        <w:t xml:space="preserve">Engage and work collaboratively with CSIRO colleagues of varying </w:t>
      </w:r>
      <w:r w:rsidR="00D46F94">
        <w:rPr>
          <w:bCs/>
        </w:rPr>
        <w:t>levels</w:t>
      </w:r>
      <w:r>
        <w:rPr>
          <w:bCs/>
        </w:rPr>
        <w:t xml:space="preserve"> and expertise, and with external collaborators and research and industry stakeholders, to operate aquaculture facilities and undertake research and development projects.</w:t>
      </w:r>
      <w:r w:rsidRPr="00985BB9">
        <w:rPr>
          <w:bCs/>
        </w:rPr>
        <w:t xml:space="preserve"> </w:t>
      </w:r>
    </w:p>
    <w:p w14:paraId="66571462" w14:textId="64442CD1" w:rsidR="0092744C" w:rsidRPr="00071B45" w:rsidRDefault="0092744C" w:rsidP="00A3488E">
      <w:pPr>
        <w:pStyle w:val="ListParagraph"/>
        <w:numPr>
          <w:ilvl w:val="0"/>
          <w:numId w:val="36"/>
        </w:numPr>
        <w:spacing w:before="0" w:after="0" w:line="240" w:lineRule="auto"/>
        <w:contextualSpacing w:val="0"/>
        <w:jc w:val="both"/>
        <w:rPr>
          <w:bCs/>
        </w:rPr>
      </w:pPr>
      <w:r>
        <w:rPr>
          <w:bCs/>
        </w:rPr>
        <w:lastRenderedPageBreak/>
        <w:t>Oversee</w:t>
      </w:r>
      <w:r w:rsidRPr="0040111C">
        <w:rPr>
          <w:bCs/>
        </w:rPr>
        <w:t xml:space="preserve"> </w:t>
      </w:r>
      <w:r>
        <w:rPr>
          <w:bCs/>
        </w:rPr>
        <w:t xml:space="preserve">operations of land-based aquaculture systems, particularly pond, raceway and tank systems, </w:t>
      </w:r>
      <w:r w:rsidRPr="0040111C">
        <w:rPr>
          <w:bCs/>
        </w:rPr>
        <w:t>and</w:t>
      </w:r>
      <w:r>
        <w:rPr>
          <w:bCs/>
        </w:rPr>
        <w:t xml:space="preserve"> oversee and support less </w:t>
      </w:r>
      <w:r w:rsidR="00D46F94">
        <w:rPr>
          <w:bCs/>
        </w:rPr>
        <w:t>experienced</w:t>
      </w:r>
      <w:r>
        <w:rPr>
          <w:bCs/>
        </w:rPr>
        <w:t xml:space="preserve"> CSIRO staff and external collaborators when operating these systems.</w:t>
      </w:r>
    </w:p>
    <w:p w14:paraId="129EA6F4" w14:textId="40E0BBE5" w:rsidR="0092744C" w:rsidRPr="00A3488E" w:rsidRDefault="0092744C" w:rsidP="00A3488E">
      <w:pPr>
        <w:pStyle w:val="ListParagraph"/>
        <w:numPr>
          <w:ilvl w:val="0"/>
          <w:numId w:val="36"/>
        </w:numPr>
        <w:spacing w:before="0" w:after="0" w:line="240" w:lineRule="auto"/>
        <w:contextualSpacing w:val="0"/>
        <w:jc w:val="both"/>
        <w:rPr>
          <w:bCs/>
        </w:rPr>
      </w:pPr>
      <w:r>
        <w:rPr>
          <w:bCs/>
        </w:rPr>
        <w:t>Be responsible for key water treatment systems operating within the CSIRO facilities and some responsibility for animal management within the different systems operating at CSIRO and collaborator sites.</w:t>
      </w:r>
    </w:p>
    <w:p w14:paraId="66A5E9A0" w14:textId="0E2F5575" w:rsidR="0092744C" w:rsidRPr="00A3488E" w:rsidRDefault="0092744C" w:rsidP="00A3488E">
      <w:pPr>
        <w:pStyle w:val="ListParagraph"/>
        <w:numPr>
          <w:ilvl w:val="0"/>
          <w:numId w:val="36"/>
        </w:numPr>
        <w:spacing w:before="0" w:after="0" w:line="240" w:lineRule="auto"/>
        <w:contextualSpacing w:val="0"/>
        <w:jc w:val="both"/>
        <w:rPr>
          <w:bCs/>
        </w:rPr>
      </w:pPr>
      <w:r w:rsidRPr="00304B6C">
        <w:rPr>
          <w:bCs/>
        </w:rPr>
        <w:t>Provid</w:t>
      </w:r>
      <w:r>
        <w:rPr>
          <w:bCs/>
        </w:rPr>
        <w:t xml:space="preserve">e </w:t>
      </w:r>
      <w:r w:rsidRPr="00304B6C">
        <w:rPr>
          <w:bCs/>
        </w:rPr>
        <w:t xml:space="preserve">guidance and assistance to students, visitors, and trainee staff. </w:t>
      </w:r>
    </w:p>
    <w:p w14:paraId="6074709E" w14:textId="14B331E5" w:rsidR="0092744C" w:rsidRPr="00A3488E" w:rsidRDefault="0092744C" w:rsidP="00A3488E">
      <w:pPr>
        <w:pStyle w:val="ListParagraph"/>
        <w:numPr>
          <w:ilvl w:val="0"/>
          <w:numId w:val="36"/>
        </w:numPr>
        <w:spacing w:before="0" w:after="0" w:line="240" w:lineRule="auto"/>
        <w:contextualSpacing w:val="0"/>
        <w:jc w:val="both"/>
        <w:rPr>
          <w:bCs/>
        </w:rPr>
      </w:pPr>
      <w:r>
        <w:rPr>
          <w:bCs/>
        </w:rPr>
        <w:t xml:space="preserve">Undertake travel and off-site activities at external collaborator sites as required for project development and operational </w:t>
      </w:r>
      <w:r w:rsidR="001F3213">
        <w:rPr>
          <w:bCs/>
        </w:rPr>
        <w:t>activities and</w:t>
      </w:r>
      <w:r>
        <w:rPr>
          <w:bCs/>
        </w:rPr>
        <w:t xml:space="preserve"> work out of regular hours when needed.</w:t>
      </w:r>
    </w:p>
    <w:p w14:paraId="2860CFBA" w14:textId="02675308" w:rsidR="0092744C" w:rsidRPr="00A3488E" w:rsidRDefault="0092744C" w:rsidP="00A3488E">
      <w:pPr>
        <w:pStyle w:val="ListParagraph"/>
        <w:numPr>
          <w:ilvl w:val="0"/>
          <w:numId w:val="36"/>
        </w:numPr>
        <w:spacing w:before="0" w:after="0" w:line="240" w:lineRule="auto"/>
        <w:contextualSpacing w:val="0"/>
        <w:jc w:val="both"/>
        <w:rPr>
          <w:bCs/>
        </w:rPr>
      </w:pPr>
      <w:r w:rsidRPr="00225EC3">
        <w:rPr>
          <w:bCs/>
        </w:rPr>
        <w:t>Play an active role in maintaining facilities to improve staff safety and operational efficiency.</w:t>
      </w:r>
    </w:p>
    <w:p w14:paraId="1F47EB72" w14:textId="633BE6E8" w:rsidR="0092744C" w:rsidRPr="00A3488E" w:rsidRDefault="0092744C" w:rsidP="00A3488E">
      <w:pPr>
        <w:pStyle w:val="ListParagraph"/>
        <w:numPr>
          <w:ilvl w:val="0"/>
          <w:numId w:val="36"/>
        </w:numPr>
        <w:spacing w:before="0" w:after="0" w:line="240" w:lineRule="auto"/>
        <w:contextualSpacing w:val="0"/>
        <w:jc w:val="both"/>
        <w:rPr>
          <w:bCs/>
        </w:rPr>
      </w:pPr>
      <w:r w:rsidRPr="00225EC3">
        <w:rPr>
          <w:bCs/>
        </w:rPr>
        <w:t>Contribute to developing animal management practices to increase the rigour of experiments, enhance biosecurity, and improve animal welfare outcomes.</w:t>
      </w:r>
    </w:p>
    <w:p w14:paraId="5D2E6CEE" w14:textId="50EB47CE" w:rsidR="0092744C" w:rsidRPr="00A3488E" w:rsidRDefault="0092744C" w:rsidP="00A3488E">
      <w:pPr>
        <w:pStyle w:val="ListParagraph"/>
        <w:numPr>
          <w:ilvl w:val="0"/>
          <w:numId w:val="36"/>
        </w:numPr>
        <w:spacing w:before="0" w:after="0" w:line="240" w:lineRule="auto"/>
        <w:contextualSpacing w:val="0"/>
        <w:jc w:val="both"/>
        <w:rPr>
          <w:bCs/>
        </w:rPr>
      </w:pPr>
      <w:r w:rsidRPr="00225EC3">
        <w:rPr>
          <w:bCs/>
        </w:rPr>
        <w:t>Collect and manage project and research data and information appropriately, as per CSIRO requirements.</w:t>
      </w:r>
    </w:p>
    <w:p w14:paraId="355EFA8A" w14:textId="00FFCA66" w:rsidR="0092744C" w:rsidRPr="00A3488E" w:rsidRDefault="0092744C" w:rsidP="00A3488E">
      <w:pPr>
        <w:pStyle w:val="ListParagraph"/>
        <w:numPr>
          <w:ilvl w:val="0"/>
          <w:numId w:val="36"/>
        </w:numPr>
        <w:spacing w:before="0" w:after="0" w:line="240" w:lineRule="auto"/>
        <w:contextualSpacing w:val="0"/>
        <w:jc w:val="both"/>
        <w:rPr>
          <w:bCs/>
        </w:rPr>
      </w:pPr>
      <w:r w:rsidRPr="00225EC3">
        <w:rPr>
          <w:bCs/>
        </w:rPr>
        <w:t>Adhere to the spirit and practice of CSIRO’s Values, Health, Safety and Environment plans and policies, Diversity initiatives and Zero Harm goals.</w:t>
      </w:r>
    </w:p>
    <w:p w14:paraId="17BE4658" w14:textId="4FB914CC" w:rsidR="0092744C" w:rsidRPr="00E1163A" w:rsidRDefault="0092744C" w:rsidP="00A3488E">
      <w:pPr>
        <w:pStyle w:val="ListParagraph"/>
        <w:numPr>
          <w:ilvl w:val="0"/>
          <w:numId w:val="36"/>
        </w:numPr>
        <w:spacing w:before="0" w:after="0" w:line="240" w:lineRule="auto"/>
        <w:contextualSpacing w:val="0"/>
        <w:jc w:val="both"/>
        <w:rPr>
          <w:bCs/>
        </w:rPr>
      </w:pPr>
      <w:r w:rsidRPr="00FE5B79">
        <w:t>Other duties as directed.</w:t>
      </w:r>
    </w:p>
    <w:p w14:paraId="0A5FBD37" w14:textId="19C5D91B" w:rsidR="00E1163A" w:rsidRDefault="00E1163A" w:rsidP="00E1163A">
      <w:pPr>
        <w:spacing w:before="0" w:after="0" w:line="240" w:lineRule="auto"/>
        <w:jc w:val="both"/>
        <w:rPr>
          <w:bCs/>
        </w:rPr>
      </w:pPr>
    </w:p>
    <w:p w14:paraId="5626AC2F" w14:textId="7D1917D1" w:rsidR="00E1163A" w:rsidRPr="00AA2ABB" w:rsidRDefault="00E1163A" w:rsidP="00E1163A">
      <w:pPr>
        <w:spacing w:before="0" w:after="0" w:line="240" w:lineRule="auto"/>
        <w:jc w:val="both"/>
        <w:rPr>
          <w:b/>
          <w:i/>
          <w:iCs/>
        </w:rPr>
      </w:pPr>
      <w:r w:rsidRPr="00AA2ABB">
        <w:rPr>
          <w:b/>
          <w:i/>
          <w:iCs/>
        </w:rPr>
        <w:t>Additional duties at CSOF6 capability level</w:t>
      </w:r>
    </w:p>
    <w:p w14:paraId="72EE0627" w14:textId="56C43EE9" w:rsidR="005208BB" w:rsidRPr="00E1163A" w:rsidRDefault="005208BB" w:rsidP="005208BB">
      <w:pPr>
        <w:pStyle w:val="ListParagraph"/>
        <w:numPr>
          <w:ilvl w:val="0"/>
          <w:numId w:val="36"/>
        </w:numPr>
        <w:spacing w:before="0" w:after="0" w:line="240" w:lineRule="auto"/>
        <w:contextualSpacing w:val="0"/>
        <w:jc w:val="both"/>
        <w:rPr>
          <w:bCs/>
        </w:rPr>
      </w:pPr>
      <w:r w:rsidRPr="00E1163A">
        <w:rPr>
          <w:bCs/>
        </w:rPr>
        <w:t xml:space="preserve">Play a key advisory role in decisions concerning </w:t>
      </w:r>
      <w:r w:rsidR="00CC047C">
        <w:rPr>
          <w:bCs/>
        </w:rPr>
        <w:t xml:space="preserve">the </w:t>
      </w:r>
      <w:r w:rsidR="003A0A80">
        <w:rPr>
          <w:bCs/>
        </w:rPr>
        <w:t>design and development of aquaculture facilities</w:t>
      </w:r>
      <w:r w:rsidRPr="00E1163A">
        <w:rPr>
          <w:bCs/>
        </w:rPr>
        <w:t xml:space="preserve">. </w:t>
      </w:r>
    </w:p>
    <w:p w14:paraId="1B28B03F" w14:textId="5774BCD2" w:rsidR="00E1163A" w:rsidRPr="00E1163A" w:rsidRDefault="00E1163A" w:rsidP="00E1163A">
      <w:pPr>
        <w:pStyle w:val="ListParagraph"/>
        <w:numPr>
          <w:ilvl w:val="0"/>
          <w:numId w:val="36"/>
        </w:numPr>
        <w:spacing w:before="0" w:after="0" w:line="240" w:lineRule="auto"/>
        <w:contextualSpacing w:val="0"/>
        <w:jc w:val="both"/>
        <w:rPr>
          <w:bCs/>
        </w:rPr>
      </w:pPr>
      <w:r w:rsidRPr="00E1163A">
        <w:rPr>
          <w:bCs/>
        </w:rPr>
        <w:t xml:space="preserve">Maintain an awareness of trends in </w:t>
      </w:r>
      <w:r w:rsidR="001337EB">
        <w:rPr>
          <w:bCs/>
        </w:rPr>
        <w:t xml:space="preserve">relevant </w:t>
      </w:r>
      <w:r w:rsidR="0047146A">
        <w:rPr>
          <w:bCs/>
        </w:rPr>
        <w:t xml:space="preserve">aquaculture and water treatment </w:t>
      </w:r>
      <w:r w:rsidRPr="00E1163A">
        <w:rPr>
          <w:bCs/>
        </w:rPr>
        <w:t>technolog</w:t>
      </w:r>
      <w:r w:rsidR="001337EB">
        <w:rPr>
          <w:bCs/>
        </w:rPr>
        <w:t>ies</w:t>
      </w:r>
      <w:r w:rsidR="00E90303">
        <w:rPr>
          <w:bCs/>
        </w:rPr>
        <w:t xml:space="preserve"> and</w:t>
      </w:r>
      <w:r w:rsidR="00CC047C">
        <w:rPr>
          <w:bCs/>
        </w:rPr>
        <w:t xml:space="preserve"> </w:t>
      </w:r>
      <w:r w:rsidRPr="00E1163A">
        <w:rPr>
          <w:bCs/>
        </w:rPr>
        <w:t xml:space="preserve">innovations to target opportunities for </w:t>
      </w:r>
      <w:r w:rsidR="00AA2ABB">
        <w:rPr>
          <w:bCs/>
        </w:rPr>
        <w:t xml:space="preserve">the </w:t>
      </w:r>
      <w:r w:rsidRPr="00E1163A">
        <w:rPr>
          <w:bCs/>
        </w:rPr>
        <w:t xml:space="preserve">uptake of technology. </w:t>
      </w:r>
    </w:p>
    <w:p w14:paraId="22AA3991" w14:textId="77777777" w:rsidR="00E1163A" w:rsidRPr="00E1163A" w:rsidRDefault="00E1163A" w:rsidP="00E1163A">
      <w:pPr>
        <w:pStyle w:val="ListParagraph"/>
        <w:numPr>
          <w:ilvl w:val="0"/>
          <w:numId w:val="36"/>
        </w:numPr>
        <w:spacing w:before="0" w:after="0" w:line="240" w:lineRule="auto"/>
        <w:contextualSpacing w:val="0"/>
        <w:jc w:val="both"/>
        <w:rPr>
          <w:bCs/>
        </w:rPr>
      </w:pPr>
      <w:r w:rsidRPr="00E1163A">
        <w:rPr>
          <w:bCs/>
        </w:rPr>
        <w:t xml:space="preserve">May lead or coordinate CSIRO’s contribution to collaborative projects involving other organisations. </w:t>
      </w:r>
    </w:p>
    <w:p w14:paraId="7A7734D6" w14:textId="571C8BDE" w:rsidR="00E90303" w:rsidRPr="00CC047C" w:rsidRDefault="00E90303" w:rsidP="00E90303">
      <w:pPr>
        <w:pStyle w:val="ListParagraph"/>
        <w:numPr>
          <w:ilvl w:val="0"/>
          <w:numId w:val="36"/>
        </w:numPr>
        <w:spacing w:before="0" w:after="0" w:line="240" w:lineRule="auto"/>
        <w:contextualSpacing w:val="0"/>
        <w:jc w:val="both"/>
        <w:rPr>
          <w:bCs/>
        </w:rPr>
      </w:pPr>
      <w:r w:rsidRPr="00CC047C">
        <w:rPr>
          <w:bCs/>
        </w:rPr>
        <w:t xml:space="preserve">Ensure that client or end-user needs are met and typically have a leading role in the effective transfer of new technology to the industry/community. </w:t>
      </w:r>
    </w:p>
    <w:p w14:paraId="7930E852" w14:textId="77777777" w:rsidR="0047146A" w:rsidRPr="00E1163A" w:rsidRDefault="0047146A" w:rsidP="0047146A">
      <w:pPr>
        <w:pStyle w:val="ListParagraph"/>
        <w:numPr>
          <w:ilvl w:val="0"/>
          <w:numId w:val="36"/>
        </w:numPr>
        <w:spacing w:before="0" w:after="0" w:line="240" w:lineRule="auto"/>
        <w:contextualSpacing w:val="0"/>
        <w:jc w:val="both"/>
        <w:rPr>
          <w:bCs/>
        </w:rPr>
      </w:pPr>
      <w:r w:rsidRPr="00E1163A">
        <w:rPr>
          <w:bCs/>
        </w:rPr>
        <w:t xml:space="preserve">Act as a trusted advisor and demonstrate creativity to determine and anticipate client or project needs. </w:t>
      </w:r>
    </w:p>
    <w:p w14:paraId="221EE70D" w14:textId="77777777" w:rsidR="00E90303" w:rsidRPr="00E1163A" w:rsidRDefault="00E90303" w:rsidP="00C73BF3">
      <w:pPr>
        <w:pStyle w:val="ListParagraph"/>
        <w:spacing w:before="0" w:after="0" w:line="240" w:lineRule="auto"/>
        <w:contextualSpacing w:val="0"/>
        <w:jc w:val="both"/>
        <w:rPr>
          <w:bCs/>
        </w:rPr>
      </w:pPr>
    </w:p>
    <w:p w14:paraId="3A924D21" w14:textId="691AACDF" w:rsidR="002F692A" w:rsidRDefault="002F692A" w:rsidP="00A3488E">
      <w:pPr>
        <w:pStyle w:val="Heading2"/>
        <w:jc w:val="both"/>
        <w:rPr>
          <w:b/>
          <w:iCs w:val="0"/>
          <w:color w:val="auto"/>
          <w:sz w:val="26"/>
          <w:szCs w:val="26"/>
        </w:rPr>
      </w:pPr>
      <w:r w:rsidRPr="00B50C20">
        <w:rPr>
          <w:b/>
          <w:iCs w:val="0"/>
          <w:color w:val="auto"/>
          <w:sz w:val="26"/>
          <w:szCs w:val="26"/>
        </w:rPr>
        <w:t>Selection Criteria</w:t>
      </w:r>
      <w:r w:rsidR="00AA2ABB">
        <w:rPr>
          <w:b/>
          <w:iCs w:val="0"/>
          <w:color w:val="auto"/>
          <w:sz w:val="26"/>
          <w:szCs w:val="26"/>
        </w:rPr>
        <w:t xml:space="preserve"> across both capability levels</w:t>
      </w:r>
    </w:p>
    <w:p w14:paraId="19A5AE94" w14:textId="77777777" w:rsidR="002F692A" w:rsidRPr="00572C6D" w:rsidRDefault="002F692A" w:rsidP="002F692A">
      <w:pPr>
        <w:pStyle w:val="Heading4"/>
        <w:rPr>
          <w:color w:val="auto"/>
        </w:rPr>
      </w:pPr>
      <w:r w:rsidRPr="00572C6D">
        <w:rPr>
          <w:color w:val="auto"/>
        </w:rPr>
        <w:t>Essential</w:t>
      </w:r>
    </w:p>
    <w:p w14:paraId="0427111A" w14:textId="77777777" w:rsidR="002F692A" w:rsidRPr="00B50C20" w:rsidRDefault="002F692A" w:rsidP="002F692A">
      <w:pPr>
        <w:rPr>
          <w:i/>
          <w:iCs/>
          <w:szCs w:val="24"/>
        </w:rPr>
      </w:pPr>
      <w:r w:rsidRPr="00B50C20">
        <w:rPr>
          <w:i/>
          <w:iCs/>
          <w:szCs w:val="24"/>
        </w:rPr>
        <w:t>Under CSIRO policy only those who meet all essential criteria can be appointed.</w:t>
      </w:r>
    </w:p>
    <w:p w14:paraId="0DD672C1" w14:textId="77777777" w:rsidR="00AE240E" w:rsidRDefault="00AE240E" w:rsidP="00D46F94">
      <w:pPr>
        <w:pStyle w:val="ListParagraph"/>
        <w:numPr>
          <w:ilvl w:val="0"/>
          <w:numId w:val="38"/>
        </w:numPr>
        <w:spacing w:before="0" w:after="0" w:line="240" w:lineRule="auto"/>
        <w:contextualSpacing w:val="0"/>
        <w:jc w:val="both"/>
      </w:pPr>
      <w:r w:rsidRPr="00225EC3">
        <w:t xml:space="preserve">Tertiary qualifications </w:t>
      </w:r>
      <w:r w:rsidRPr="00D46F94">
        <w:t>or equivalent industry/practical experience</w:t>
      </w:r>
      <w:r w:rsidRPr="00225EC3">
        <w:t xml:space="preserve"> relevant to the position in terms of aquaculture biology, water treatment processes, aquatic system operation and practical aquaculture engineering knowledge.</w:t>
      </w:r>
      <w:r>
        <w:t xml:space="preserve"> </w:t>
      </w:r>
    </w:p>
    <w:p w14:paraId="76FD02FE" w14:textId="77777777" w:rsidR="00AE240E" w:rsidRPr="00297396" w:rsidRDefault="00AE240E" w:rsidP="00D46F94">
      <w:pPr>
        <w:pStyle w:val="ListParagraph"/>
        <w:numPr>
          <w:ilvl w:val="0"/>
          <w:numId w:val="38"/>
        </w:numPr>
        <w:spacing w:before="0" w:after="0" w:line="240" w:lineRule="auto"/>
        <w:contextualSpacing w:val="0"/>
        <w:jc w:val="both"/>
      </w:pPr>
      <w:r w:rsidRPr="00225EC3">
        <w:t>Proven experience with, or knowledge of, operating aquatic biological systems.</w:t>
      </w:r>
      <w:r>
        <w:t xml:space="preserve"> </w:t>
      </w:r>
      <w:r w:rsidRPr="00225EC3">
        <w:t>Experience in operating aquaculture systems for research or commercial purposes and/or water treatment systems, particularly marine treatment systems for aquaculture.</w:t>
      </w:r>
    </w:p>
    <w:p w14:paraId="6368C2E8" w14:textId="77777777" w:rsidR="00AE240E" w:rsidRDefault="00AE240E" w:rsidP="00D46F94">
      <w:pPr>
        <w:pStyle w:val="ListParagraph"/>
        <w:numPr>
          <w:ilvl w:val="0"/>
          <w:numId w:val="38"/>
        </w:numPr>
        <w:spacing w:before="0" w:after="0" w:line="240" w:lineRule="auto"/>
        <w:contextualSpacing w:val="0"/>
        <w:jc w:val="both"/>
      </w:pPr>
      <w:r w:rsidRPr="00225EC3">
        <w:t>Excellent communication skills, both written and oral, including the ability to anticipate the interests and knowledge level of an audience and present information and feedback accordingly.</w:t>
      </w:r>
    </w:p>
    <w:p w14:paraId="450A2934" w14:textId="77777777" w:rsidR="00AE240E" w:rsidRDefault="00AE240E" w:rsidP="00D46F94">
      <w:pPr>
        <w:pStyle w:val="ListParagraph"/>
        <w:numPr>
          <w:ilvl w:val="0"/>
          <w:numId w:val="38"/>
        </w:numPr>
        <w:spacing w:before="0" w:after="0" w:line="240" w:lineRule="auto"/>
        <w:contextualSpacing w:val="0"/>
        <w:jc w:val="both"/>
      </w:pPr>
      <w:r w:rsidRPr="00225EC3">
        <w:t>Proven ability to investigate underlying issues of complex and ill-defined problems and develop appropriate responses by adapting/creating and testing alternative solutions.</w:t>
      </w:r>
    </w:p>
    <w:p w14:paraId="31DB9173" w14:textId="2D95DF35" w:rsidR="00AE240E" w:rsidRPr="00225EC3" w:rsidRDefault="00AE240E" w:rsidP="00D46F94">
      <w:pPr>
        <w:pStyle w:val="ListParagraph"/>
        <w:numPr>
          <w:ilvl w:val="0"/>
          <w:numId w:val="38"/>
        </w:numPr>
        <w:spacing w:before="0" w:after="0" w:line="240" w:lineRule="auto"/>
        <w:contextualSpacing w:val="0"/>
        <w:jc w:val="both"/>
      </w:pPr>
      <w:r w:rsidRPr="00225EC3">
        <w:lastRenderedPageBreak/>
        <w:t>Previous experience working under limited supervision to identify potential issues and promptly implement appropriate solutions which are supported by information and data</w:t>
      </w:r>
      <w:r>
        <w:t xml:space="preserve"> and the </w:t>
      </w:r>
      <w:r w:rsidRPr="00225EC3">
        <w:t xml:space="preserve">ability to effectively manage </w:t>
      </w:r>
      <w:r w:rsidR="009405FC" w:rsidRPr="00225EC3">
        <w:t>several</w:t>
      </w:r>
      <w:r w:rsidRPr="00225EC3">
        <w:t xml:space="preserve"> competing priorities simultaneously and carry out non-routine tasks </w:t>
      </w:r>
      <w:r>
        <w:t>independently</w:t>
      </w:r>
    </w:p>
    <w:p w14:paraId="4F67AF49" w14:textId="77777777" w:rsidR="00AE240E" w:rsidRPr="00225EC3" w:rsidRDefault="00AE240E" w:rsidP="00D46F94">
      <w:pPr>
        <w:pStyle w:val="ListParagraph"/>
        <w:numPr>
          <w:ilvl w:val="0"/>
          <w:numId w:val="38"/>
        </w:numPr>
        <w:spacing w:before="0" w:after="0" w:line="240" w:lineRule="auto"/>
        <w:contextualSpacing w:val="0"/>
        <w:jc w:val="both"/>
      </w:pPr>
      <w:r w:rsidRPr="00225EC3">
        <w:t xml:space="preserve">Experience using computer software for the collection and summary of data. </w:t>
      </w:r>
    </w:p>
    <w:p w14:paraId="57BC5A6F" w14:textId="3FB324B6" w:rsidR="00AE240E" w:rsidRPr="00225EC3" w:rsidRDefault="00AE240E" w:rsidP="00D46F94">
      <w:pPr>
        <w:pStyle w:val="ListParagraph"/>
        <w:numPr>
          <w:ilvl w:val="0"/>
          <w:numId w:val="38"/>
        </w:numPr>
        <w:spacing w:before="0" w:after="0" w:line="240" w:lineRule="auto"/>
        <w:contextualSpacing w:val="0"/>
        <w:jc w:val="both"/>
      </w:pPr>
      <w:r>
        <w:t xml:space="preserve">A </w:t>
      </w:r>
      <w:r w:rsidR="00317F52">
        <w:t>driver’s</w:t>
      </w:r>
      <w:r>
        <w:t xml:space="preserve"> licence and a</w:t>
      </w:r>
      <w:r w:rsidRPr="00225EC3">
        <w:t>bility to work outside regular hours, and off-site, as required.</w:t>
      </w:r>
    </w:p>
    <w:p w14:paraId="651A0094" w14:textId="77777777" w:rsidR="002F692A" w:rsidRPr="00572C6D" w:rsidRDefault="002F692A" w:rsidP="002F692A">
      <w:pPr>
        <w:pStyle w:val="Heading2"/>
        <w:rPr>
          <w:rFonts w:asciiTheme="majorHAnsi" w:eastAsiaTheme="majorEastAsia" w:hAnsiTheme="majorHAnsi" w:cstheme="majorBidi"/>
          <w:b/>
          <w:color w:val="auto"/>
          <w:sz w:val="24"/>
          <w:szCs w:val="22"/>
        </w:rPr>
      </w:pPr>
      <w:r w:rsidRPr="00572C6D">
        <w:rPr>
          <w:rFonts w:asciiTheme="majorHAnsi" w:eastAsiaTheme="majorEastAsia" w:hAnsiTheme="majorHAnsi" w:cstheme="majorBidi"/>
          <w:b/>
          <w:color w:val="auto"/>
          <w:sz w:val="24"/>
          <w:szCs w:val="22"/>
        </w:rPr>
        <w:t>Desirable</w:t>
      </w:r>
    </w:p>
    <w:p w14:paraId="56D9E64A" w14:textId="77777777" w:rsidR="00624493" w:rsidRPr="00225EC3" w:rsidRDefault="00624493" w:rsidP="00D46F94">
      <w:pPr>
        <w:pStyle w:val="ListParagraph"/>
        <w:numPr>
          <w:ilvl w:val="0"/>
          <w:numId w:val="26"/>
        </w:numPr>
        <w:spacing w:before="0" w:after="0" w:line="240" w:lineRule="auto"/>
        <w:contextualSpacing w:val="0"/>
        <w:jc w:val="both"/>
      </w:pPr>
      <w:r w:rsidRPr="00225EC3">
        <w:t xml:space="preserve">Experience in the design and development of aquatic rearing systems, particularly systems relating to land-based </w:t>
      </w:r>
      <w:r>
        <w:t>ponds</w:t>
      </w:r>
      <w:r w:rsidRPr="00225EC3">
        <w:t xml:space="preserve"> and raceway aquaculture production.</w:t>
      </w:r>
    </w:p>
    <w:p w14:paraId="00649B59" w14:textId="77777777" w:rsidR="00624493" w:rsidRPr="00225EC3" w:rsidRDefault="00624493" w:rsidP="00D46F94">
      <w:pPr>
        <w:pStyle w:val="ListParagraph"/>
        <w:numPr>
          <w:ilvl w:val="0"/>
          <w:numId w:val="26"/>
        </w:numPr>
        <w:spacing w:before="0" w:after="0" w:line="240" w:lineRule="auto"/>
        <w:contextualSpacing w:val="0"/>
        <w:jc w:val="both"/>
      </w:pPr>
      <w:r w:rsidRPr="00225EC3">
        <w:t>Experience in managing project and operational activities and working teams.</w:t>
      </w:r>
    </w:p>
    <w:p w14:paraId="2EA85F7A" w14:textId="77777777" w:rsidR="00624493" w:rsidRPr="00225EC3" w:rsidRDefault="00624493" w:rsidP="00D46F94">
      <w:pPr>
        <w:pStyle w:val="ListParagraph"/>
        <w:numPr>
          <w:ilvl w:val="0"/>
          <w:numId w:val="26"/>
        </w:numPr>
        <w:spacing w:before="0" w:after="0" w:line="240" w:lineRule="auto"/>
        <w:contextualSpacing w:val="0"/>
        <w:jc w:val="both"/>
      </w:pPr>
      <w:r w:rsidRPr="00225EC3">
        <w:t xml:space="preserve">Fundamental plumbing/carpentry skills and knowledge to enable </w:t>
      </w:r>
      <w:r>
        <w:t xml:space="preserve">the </w:t>
      </w:r>
      <w:r w:rsidRPr="00225EC3">
        <w:t>development and modification of different aquaculture systems.</w:t>
      </w:r>
    </w:p>
    <w:p w14:paraId="0C63A35E" w14:textId="77777777" w:rsidR="00624493" w:rsidRPr="00225EC3" w:rsidRDefault="00624493" w:rsidP="00D46F94">
      <w:pPr>
        <w:pStyle w:val="ListParagraph"/>
        <w:numPr>
          <w:ilvl w:val="0"/>
          <w:numId w:val="26"/>
        </w:numPr>
        <w:spacing w:before="0" w:after="0" w:line="240" w:lineRule="auto"/>
        <w:contextualSpacing w:val="0"/>
        <w:jc w:val="both"/>
      </w:pPr>
      <w:r w:rsidRPr="00225EC3">
        <w:t>Knowledge or experience of prawn or other aquaculture industries.</w:t>
      </w:r>
    </w:p>
    <w:p w14:paraId="657EF90E" w14:textId="69A0B79D" w:rsidR="00624493" w:rsidRDefault="00624493" w:rsidP="00D46F94">
      <w:pPr>
        <w:pStyle w:val="ListParagraph"/>
        <w:numPr>
          <w:ilvl w:val="0"/>
          <w:numId w:val="26"/>
        </w:numPr>
        <w:spacing w:before="0" w:after="0" w:line="240" w:lineRule="auto"/>
        <w:contextualSpacing w:val="0"/>
        <w:jc w:val="both"/>
      </w:pPr>
      <w:r w:rsidRPr="00777788">
        <w:t>Other licenses:</w:t>
      </w:r>
      <w:r w:rsidRPr="00225EC3">
        <w:t xml:space="preserve"> e.g., forklift, boat licenses.</w:t>
      </w:r>
    </w:p>
    <w:p w14:paraId="55B0E730" w14:textId="433AD2E4" w:rsidR="009405FC" w:rsidRDefault="009405FC" w:rsidP="009405FC">
      <w:pPr>
        <w:spacing w:before="0" w:after="0" w:line="240" w:lineRule="auto"/>
      </w:pPr>
    </w:p>
    <w:sdt>
      <w:sdtPr>
        <w:rPr>
          <w:rFonts w:asciiTheme="minorHAnsi" w:hAnsiTheme="minorHAnsi" w:cstheme="minorHAnsi"/>
          <w:b/>
          <w:bCs w:val="0"/>
          <w:i/>
          <w:iCs w:val="0"/>
          <w:color w:val="000000"/>
          <w:sz w:val="24"/>
          <w:szCs w:val="24"/>
        </w:rPr>
        <w:alias w:val="Competencies"/>
        <w:tag w:val="Competencies"/>
        <w:id w:val="-805706668"/>
        <w:lock w:val="sdtContentLocked"/>
        <w:placeholder>
          <w:docPart w:val="3E3B528F298A4E4E8F319DE8162D97A1"/>
        </w:placeholder>
        <w15:appearance w15:val="hidden"/>
      </w:sdtPr>
      <w:sdtEndPr>
        <w:rPr>
          <w:rFonts w:ascii="Calibri" w:hAnsi="Calibri" w:cs="Times New Roman"/>
          <w:b w:val="0"/>
          <w:i w:val="0"/>
        </w:rPr>
      </w:sdtEndPr>
      <w:sdtContent>
        <w:p w14:paraId="2121AEDC" w14:textId="1311D473" w:rsidR="00336AE4" w:rsidRPr="006B4076" w:rsidRDefault="00336AE4" w:rsidP="00B7641D">
          <w:pPr>
            <w:pStyle w:val="Heading2"/>
            <w:spacing w:before="100" w:beforeAutospacing="1" w:after="100" w:afterAutospacing="1"/>
            <w:jc w:val="both"/>
            <w:rPr>
              <w:b/>
              <w:iCs w:val="0"/>
              <w:color w:val="auto"/>
              <w:sz w:val="26"/>
              <w:szCs w:val="26"/>
            </w:rPr>
          </w:pPr>
          <w:r w:rsidRPr="006B4076">
            <w:rPr>
              <w:b/>
              <w:iCs w:val="0"/>
              <w:color w:val="auto"/>
              <w:sz w:val="26"/>
              <w:szCs w:val="26"/>
            </w:rPr>
            <w:t>Required Competencies</w:t>
          </w:r>
          <w:r w:rsidR="0043719B">
            <w:rPr>
              <w:b/>
              <w:iCs w:val="0"/>
              <w:color w:val="auto"/>
              <w:sz w:val="26"/>
              <w:szCs w:val="26"/>
            </w:rPr>
            <w:t xml:space="preserve"> at CSOF6</w:t>
          </w:r>
        </w:p>
        <w:p w14:paraId="243DE333" w14:textId="621768CF" w:rsidR="00336AE4" w:rsidRPr="006B4076" w:rsidRDefault="00336AE4" w:rsidP="00B7641D">
          <w:pPr>
            <w:pStyle w:val="ListParagraph"/>
            <w:numPr>
              <w:ilvl w:val="0"/>
              <w:numId w:val="27"/>
            </w:numPr>
            <w:spacing w:before="100" w:beforeAutospacing="1" w:after="100" w:afterAutospacing="1"/>
            <w:jc w:val="both"/>
            <w:rPr>
              <w:b/>
              <w:szCs w:val="24"/>
            </w:rPr>
          </w:pPr>
          <w:r w:rsidRPr="006B4076">
            <w:rPr>
              <w:b/>
              <w:szCs w:val="24"/>
            </w:rPr>
            <w:t xml:space="preserve">Teamwork and Collaboration: </w:t>
          </w:r>
          <w:r w:rsidRPr="006B4076">
            <w:rPr>
              <w:bCs/>
              <w:szCs w:val="24"/>
            </w:rPr>
            <w:t xml:space="preserve">Cooperates with others to achieve organisational objectives and may share team resources in order to do this. Collaborates with </w:t>
          </w:r>
          <w:r w:rsidR="0043719B">
            <w:rPr>
              <w:bCs/>
              <w:szCs w:val="24"/>
            </w:rPr>
            <w:t>other teams</w:t>
          </w:r>
          <w:r w:rsidRPr="006B4076">
            <w:rPr>
              <w:bCs/>
              <w:szCs w:val="24"/>
            </w:rPr>
            <w:t xml:space="preserve"> as well as industry colleagues. </w:t>
          </w:r>
        </w:p>
        <w:p w14:paraId="7541D49F" w14:textId="10BF11FF" w:rsidR="00336AE4" w:rsidRPr="006B4076" w:rsidRDefault="00336AE4" w:rsidP="00B7641D">
          <w:pPr>
            <w:pStyle w:val="ListParagraph"/>
            <w:numPr>
              <w:ilvl w:val="0"/>
              <w:numId w:val="27"/>
            </w:numPr>
            <w:spacing w:before="100" w:beforeAutospacing="1" w:after="100" w:afterAutospacing="1"/>
            <w:jc w:val="both"/>
            <w:rPr>
              <w:b/>
              <w:szCs w:val="24"/>
            </w:rPr>
          </w:pPr>
          <w:r w:rsidRPr="006B4076">
            <w:rPr>
              <w:b/>
              <w:szCs w:val="24"/>
            </w:rPr>
            <w:t xml:space="preserve">Influence and Communication:  </w:t>
          </w:r>
          <w:r w:rsidRPr="00FE7F36">
            <w:rPr>
              <w:bCs/>
              <w:szCs w:val="24"/>
            </w:rPr>
            <w:t xml:space="preserve">Identifies critical stakeholders and influences them via an influential third party, for example through an established network, to gain support for sometimes contentious, </w:t>
          </w:r>
          <w:r w:rsidR="0043719B">
            <w:rPr>
              <w:bCs/>
              <w:szCs w:val="24"/>
            </w:rPr>
            <w:t>proposals/ideas</w:t>
          </w:r>
          <w:r w:rsidRPr="00FE7F36">
            <w:rPr>
              <w:bCs/>
              <w:szCs w:val="24"/>
            </w:rPr>
            <w:t>.</w:t>
          </w:r>
        </w:p>
        <w:p w14:paraId="7986C155" w14:textId="77777777" w:rsidR="00336AE4" w:rsidRPr="006B4076" w:rsidRDefault="00336AE4" w:rsidP="00B7641D">
          <w:pPr>
            <w:pStyle w:val="ListParagraph"/>
            <w:numPr>
              <w:ilvl w:val="0"/>
              <w:numId w:val="27"/>
            </w:numPr>
            <w:spacing w:before="100" w:beforeAutospacing="1" w:after="100" w:afterAutospacing="1"/>
            <w:jc w:val="both"/>
            <w:rPr>
              <w:b/>
              <w:szCs w:val="24"/>
            </w:rPr>
          </w:pPr>
          <w:r w:rsidRPr="006B4076">
            <w:rPr>
              <w:b/>
              <w:szCs w:val="24"/>
            </w:rPr>
            <w:t>Resource Management/Leadership:</w:t>
          </w:r>
          <w:r w:rsidRPr="006B4076">
            <w:rPr>
              <w:szCs w:val="24"/>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Pr="006B4076">
            <w:rPr>
              <w:b/>
              <w:bCs/>
              <w:szCs w:val="24"/>
            </w:rPr>
            <w:t xml:space="preserve"> </w:t>
          </w:r>
        </w:p>
        <w:p w14:paraId="41B3D789" w14:textId="1FBED278" w:rsidR="00336AE4" w:rsidRPr="006B4076" w:rsidRDefault="00336AE4" w:rsidP="00B7641D">
          <w:pPr>
            <w:pStyle w:val="ListParagraph"/>
            <w:numPr>
              <w:ilvl w:val="0"/>
              <w:numId w:val="27"/>
            </w:numPr>
            <w:spacing w:before="100" w:beforeAutospacing="1" w:after="100" w:afterAutospacing="1"/>
            <w:jc w:val="both"/>
            <w:rPr>
              <w:b/>
              <w:szCs w:val="24"/>
            </w:rPr>
          </w:pPr>
          <w:r w:rsidRPr="006B4076">
            <w:rPr>
              <w:b/>
              <w:szCs w:val="24"/>
            </w:rPr>
            <w:t>Judgement and Problem Solving:</w:t>
          </w:r>
          <w:r w:rsidRPr="006B4076">
            <w:rPr>
              <w:szCs w:val="24"/>
            </w:rPr>
            <w:t xml:space="preserve"> </w:t>
          </w:r>
          <w:r w:rsidRPr="00CA2B22">
            <w:rPr>
              <w:szCs w:val="24"/>
            </w:rPr>
            <w:t xml:space="preserve">Anticipates and manages problems in ambiguous situations. Develops and selects an appropriate course of action and provides for contingencies. Evaluates, </w:t>
          </w:r>
          <w:r w:rsidR="0043719B">
            <w:rPr>
              <w:szCs w:val="24"/>
            </w:rPr>
            <w:t>interpret</w:t>
          </w:r>
          <w:r w:rsidRPr="00CA2B22">
            <w:rPr>
              <w:szCs w:val="24"/>
            </w:rPr>
            <w:t xml:space="preserve"> and </w:t>
          </w:r>
          <w:r w:rsidR="0043719B">
            <w:rPr>
              <w:szCs w:val="24"/>
            </w:rPr>
            <w:t>integrate</w:t>
          </w:r>
          <w:r w:rsidRPr="00CA2B22">
            <w:rPr>
              <w:szCs w:val="24"/>
            </w:rPr>
            <w:t xml:space="preserve"> complex bodies of information and draws logical conclusions, </w:t>
          </w:r>
          <w:r w:rsidR="00B7641D">
            <w:rPr>
              <w:szCs w:val="24"/>
            </w:rPr>
            <w:t>synthesises</w:t>
          </w:r>
          <w:r w:rsidRPr="00CA2B22">
            <w:rPr>
              <w:szCs w:val="24"/>
            </w:rPr>
            <w:t xml:space="preserve"> proposals and </w:t>
          </w:r>
          <w:r w:rsidR="0043719B">
            <w:rPr>
              <w:szCs w:val="24"/>
            </w:rPr>
            <w:t>defend</w:t>
          </w:r>
          <w:r w:rsidRPr="00CA2B22">
            <w:rPr>
              <w:szCs w:val="24"/>
            </w:rPr>
            <w:t xml:space="preserve"> options with reasoned arguments.</w:t>
          </w:r>
        </w:p>
        <w:p w14:paraId="2B606DC6" w14:textId="36B87E9D" w:rsidR="00336AE4" w:rsidRPr="006B4076" w:rsidRDefault="00336AE4" w:rsidP="00B7641D">
          <w:pPr>
            <w:pStyle w:val="ListParagraph"/>
            <w:numPr>
              <w:ilvl w:val="0"/>
              <w:numId w:val="27"/>
            </w:numPr>
            <w:spacing w:before="100" w:beforeAutospacing="1" w:after="100" w:afterAutospacing="1"/>
            <w:jc w:val="both"/>
            <w:rPr>
              <w:b/>
              <w:szCs w:val="24"/>
            </w:rPr>
          </w:pPr>
          <w:r w:rsidRPr="006B4076">
            <w:rPr>
              <w:b/>
              <w:szCs w:val="24"/>
            </w:rPr>
            <w:t xml:space="preserve">Independence: </w:t>
          </w:r>
          <w:r w:rsidRPr="006C22B0">
            <w:rPr>
              <w:szCs w:val="24"/>
            </w:rPr>
            <w:t xml:space="preserve">Assesses the risk and opportunity of identified strategies, options and actions. Overcomes problems and setbacks in achieving goals. Invariably includes consideration of </w:t>
          </w:r>
          <w:r w:rsidR="0043719B">
            <w:rPr>
              <w:szCs w:val="24"/>
            </w:rPr>
            <w:t xml:space="preserve">the </w:t>
          </w:r>
          <w:r w:rsidRPr="006C22B0">
            <w:rPr>
              <w:szCs w:val="24"/>
            </w:rPr>
            <w:t xml:space="preserve">value-added future impact on </w:t>
          </w:r>
          <w:r w:rsidR="0043719B">
            <w:rPr>
              <w:szCs w:val="24"/>
            </w:rPr>
            <w:t xml:space="preserve">the </w:t>
          </w:r>
          <w:r w:rsidRPr="006C22B0">
            <w:rPr>
              <w:szCs w:val="24"/>
            </w:rPr>
            <w:t>bottom line when determining the optimal and efficient use of resources.</w:t>
          </w:r>
        </w:p>
        <w:p w14:paraId="2D6017F4" w14:textId="77777777" w:rsidR="00336AE4" w:rsidRPr="006B4076" w:rsidRDefault="00336AE4" w:rsidP="00B7641D">
          <w:pPr>
            <w:pStyle w:val="ListParagraph"/>
            <w:numPr>
              <w:ilvl w:val="0"/>
              <w:numId w:val="27"/>
            </w:numPr>
            <w:spacing w:before="100" w:beforeAutospacing="1" w:after="100" w:afterAutospacing="1"/>
            <w:jc w:val="both"/>
            <w:rPr>
              <w:b/>
              <w:szCs w:val="24"/>
            </w:rPr>
          </w:pPr>
          <w:r w:rsidRPr="006B4076">
            <w:rPr>
              <w:b/>
              <w:szCs w:val="24"/>
            </w:rPr>
            <w:t>Adaptability:</w:t>
          </w:r>
          <w:r w:rsidRPr="006B4076">
            <w:rPr>
              <w:b/>
              <w:bCs/>
              <w:i/>
              <w:iCs/>
              <w:szCs w:val="24"/>
            </w:rPr>
            <w:t xml:space="preserve"> </w:t>
          </w:r>
          <w:r w:rsidRPr="00836D57">
            <w:rPr>
              <w:szCs w:val="24"/>
            </w:rPr>
            <w:t>Demonstrates flexibility in thinking and adapts to and manages the increasing rate of organisational change by adjusting strategies, goals and priorities.</w:t>
          </w:r>
        </w:p>
      </w:sdtContent>
    </w:sdt>
    <w:p w14:paraId="67698B37" w14:textId="77777777" w:rsidR="00336AE4" w:rsidRDefault="00336AE4" w:rsidP="009405FC">
      <w:pPr>
        <w:spacing w:before="0" w:after="0" w:line="240" w:lineRule="auto"/>
        <w:rPr>
          <w:b/>
          <w:bCs/>
          <w:color w:val="auto"/>
          <w:highlight w:val="yellow"/>
          <w:u w:val="single"/>
        </w:rPr>
      </w:pP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40D38B38" w:rsidR="00B50C20" w:rsidRPr="006B4076" w:rsidRDefault="00B50C20" w:rsidP="00A3488E">
          <w:pPr>
            <w:pStyle w:val="Heading2"/>
            <w:spacing w:before="100" w:beforeAutospacing="1" w:after="100" w:afterAutospacing="1"/>
            <w:jc w:val="both"/>
            <w:rPr>
              <w:b/>
              <w:iCs w:val="0"/>
              <w:color w:val="auto"/>
              <w:sz w:val="26"/>
              <w:szCs w:val="26"/>
            </w:rPr>
          </w:pPr>
          <w:r w:rsidRPr="006B4076">
            <w:rPr>
              <w:b/>
              <w:iCs w:val="0"/>
              <w:color w:val="auto"/>
              <w:sz w:val="26"/>
              <w:szCs w:val="26"/>
            </w:rPr>
            <w:t>Required Competencies</w:t>
          </w:r>
          <w:r w:rsidR="00B7641D">
            <w:rPr>
              <w:b/>
              <w:iCs w:val="0"/>
              <w:color w:val="auto"/>
              <w:sz w:val="26"/>
              <w:szCs w:val="26"/>
            </w:rPr>
            <w:t xml:space="preserve"> at CSOF5</w:t>
          </w:r>
        </w:p>
        <w:p w14:paraId="2E184C5D" w14:textId="5E8F96F2" w:rsidR="007D4D92" w:rsidRPr="006B4076" w:rsidRDefault="00B50C20" w:rsidP="00A3488E">
          <w:pPr>
            <w:pStyle w:val="ListParagraph"/>
            <w:numPr>
              <w:ilvl w:val="0"/>
              <w:numId w:val="27"/>
            </w:numPr>
            <w:spacing w:before="100" w:beforeAutospacing="1" w:after="100" w:afterAutospacing="1"/>
            <w:jc w:val="both"/>
            <w:rPr>
              <w:b/>
              <w:szCs w:val="24"/>
            </w:rPr>
          </w:pPr>
          <w:r w:rsidRPr="006B4076">
            <w:rPr>
              <w:b/>
              <w:szCs w:val="24"/>
            </w:rPr>
            <w:t xml:space="preserve">Teamwork and Collaboration: </w:t>
          </w:r>
          <w:r w:rsidR="003A4329" w:rsidRPr="006B4076">
            <w:rPr>
              <w:bCs/>
              <w:szCs w:val="24"/>
            </w:rPr>
            <w:t xml:space="preserve">Cooperates with others to achieve organisational objectives and may share team resources in order to do this. Collaborates with </w:t>
          </w:r>
          <w:r w:rsidR="003A4329">
            <w:rPr>
              <w:bCs/>
              <w:szCs w:val="24"/>
            </w:rPr>
            <w:t>other teams</w:t>
          </w:r>
          <w:r w:rsidR="003A4329" w:rsidRPr="006B4076">
            <w:rPr>
              <w:bCs/>
              <w:szCs w:val="24"/>
            </w:rPr>
            <w:t xml:space="preserve"> as well as industry colleagues.</w:t>
          </w:r>
        </w:p>
        <w:p w14:paraId="753654D6" w14:textId="074967B3" w:rsidR="006B4076" w:rsidRPr="006B4076" w:rsidRDefault="00B50C20" w:rsidP="00A3488E">
          <w:pPr>
            <w:pStyle w:val="ListParagraph"/>
            <w:numPr>
              <w:ilvl w:val="0"/>
              <w:numId w:val="27"/>
            </w:numPr>
            <w:spacing w:before="100" w:beforeAutospacing="1" w:after="100" w:afterAutospacing="1"/>
            <w:jc w:val="both"/>
            <w:rPr>
              <w:b/>
              <w:szCs w:val="24"/>
            </w:rPr>
          </w:pPr>
          <w:r w:rsidRPr="006B4076">
            <w:rPr>
              <w:b/>
              <w:szCs w:val="24"/>
            </w:rPr>
            <w:t xml:space="preserve">Influence and Communication:  </w:t>
          </w:r>
          <w:r w:rsidR="00383BAC" w:rsidRPr="006B4076">
            <w:rPr>
              <w:bCs/>
              <w:szCs w:val="24"/>
            </w:rPr>
            <w:t xml:space="preserve">Uses knowledge of other party's priorities and adapts </w:t>
          </w:r>
          <w:r w:rsidR="00383BAC" w:rsidRPr="00A05A8C">
            <w:rPr>
              <w:bCs/>
              <w:szCs w:val="24"/>
            </w:rPr>
            <w:t>presentations</w:t>
          </w:r>
          <w:r w:rsidR="00383BAC" w:rsidRPr="006B4076">
            <w:rPr>
              <w:bCs/>
              <w:szCs w:val="24"/>
            </w:rPr>
            <w:t xml:space="preserve"> or discussions to appeal to the interests and level of the audience. Anticipates and prepares for others</w:t>
          </w:r>
          <w:r w:rsidR="00383BAC">
            <w:rPr>
              <w:bCs/>
              <w:szCs w:val="24"/>
            </w:rPr>
            <w:t>’</w:t>
          </w:r>
          <w:r w:rsidR="00383BAC" w:rsidRPr="006B4076">
            <w:rPr>
              <w:bCs/>
              <w:szCs w:val="24"/>
            </w:rPr>
            <w:t xml:space="preserve"> reactions.</w:t>
          </w:r>
        </w:p>
        <w:p w14:paraId="406199C4" w14:textId="6DB2C7D8" w:rsidR="006B4076" w:rsidRPr="006B4076" w:rsidRDefault="00B50C20" w:rsidP="00A3488E">
          <w:pPr>
            <w:pStyle w:val="ListParagraph"/>
            <w:numPr>
              <w:ilvl w:val="0"/>
              <w:numId w:val="27"/>
            </w:numPr>
            <w:spacing w:before="100" w:beforeAutospacing="1" w:after="100" w:afterAutospacing="1"/>
            <w:jc w:val="both"/>
            <w:rPr>
              <w:b/>
              <w:szCs w:val="24"/>
            </w:rPr>
          </w:pPr>
          <w:r w:rsidRPr="006B4076">
            <w:rPr>
              <w:b/>
              <w:szCs w:val="24"/>
            </w:rPr>
            <w:t>Resource Management/Leadership</w:t>
          </w:r>
          <w:r w:rsidR="00090B4A" w:rsidRPr="00090B4A">
            <w:rPr>
              <w:szCs w:val="24"/>
            </w:rPr>
            <w:t xml:space="preserve"> </w:t>
          </w:r>
          <w:r w:rsidR="00090B4A"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0C4DA218" w14:textId="26EFB1BC" w:rsidR="00DB186D" w:rsidRPr="006B4076" w:rsidRDefault="00B50C20" w:rsidP="00A3488E">
          <w:pPr>
            <w:pStyle w:val="ListParagraph"/>
            <w:numPr>
              <w:ilvl w:val="0"/>
              <w:numId w:val="27"/>
            </w:numPr>
            <w:spacing w:before="100" w:beforeAutospacing="1" w:after="100" w:afterAutospacing="1"/>
            <w:jc w:val="both"/>
            <w:rPr>
              <w:b/>
              <w:szCs w:val="24"/>
            </w:rPr>
          </w:pPr>
          <w:r w:rsidRPr="006B4076">
            <w:rPr>
              <w:b/>
              <w:szCs w:val="24"/>
            </w:rPr>
            <w:t>Judgement and Problem Solving:</w:t>
          </w:r>
          <w:r w:rsidRPr="006B4076">
            <w:rPr>
              <w:szCs w:val="24"/>
            </w:rPr>
            <w:t xml:space="preserve"> </w:t>
          </w:r>
          <w:r w:rsidR="00DB186D" w:rsidRPr="006B4076">
            <w:rPr>
              <w:szCs w:val="24"/>
            </w:rPr>
            <w:t xml:space="preserve">Investigates underlying issues of complex and ill-defined problems and develops appropriate </w:t>
          </w:r>
          <w:r w:rsidR="00A3488E">
            <w:rPr>
              <w:szCs w:val="24"/>
            </w:rPr>
            <w:t>responses</w:t>
          </w:r>
          <w:r w:rsidR="00DB186D" w:rsidRPr="006B4076">
            <w:rPr>
              <w:szCs w:val="24"/>
            </w:rPr>
            <w:t xml:space="preserve"> by adapting/creating and testing alternative solutions.</w:t>
          </w:r>
        </w:p>
        <w:p w14:paraId="7FC1CA0B" w14:textId="5A5137AF" w:rsidR="006B4076" w:rsidRPr="006B4076" w:rsidRDefault="00B50C20" w:rsidP="00A3488E">
          <w:pPr>
            <w:pStyle w:val="ListParagraph"/>
            <w:numPr>
              <w:ilvl w:val="0"/>
              <w:numId w:val="27"/>
            </w:numPr>
            <w:spacing w:before="100" w:beforeAutospacing="1" w:after="100" w:afterAutospacing="1"/>
            <w:jc w:val="both"/>
            <w:rPr>
              <w:b/>
              <w:szCs w:val="24"/>
            </w:rPr>
          </w:pPr>
          <w:r w:rsidRPr="006B4076">
            <w:rPr>
              <w:b/>
              <w:szCs w:val="24"/>
            </w:rPr>
            <w:t xml:space="preserve">Independence: </w:t>
          </w:r>
          <w:r w:rsidR="00E60705" w:rsidRPr="006B4076">
            <w:rPr>
              <w:szCs w:val="24"/>
            </w:rPr>
            <w:t xml:space="preserve">Plans, sets and works to meet challenging standards and goals for self and/or others. Recognises where endeavours will make the most impact or difference, decides on </w:t>
          </w:r>
          <w:r w:rsidR="00E60705">
            <w:rPr>
              <w:szCs w:val="24"/>
            </w:rPr>
            <w:t xml:space="preserve">the </w:t>
          </w:r>
          <w:r w:rsidR="00E60705" w:rsidRPr="006B4076">
            <w:rPr>
              <w:szCs w:val="24"/>
            </w:rPr>
            <w:t>desired outcome and sets realistic goals to reach this target.</w:t>
          </w:r>
        </w:p>
        <w:p w14:paraId="48710799" w14:textId="780D743D" w:rsidR="00B50C20" w:rsidRPr="006B4076" w:rsidRDefault="00B50C20" w:rsidP="00A3488E">
          <w:pPr>
            <w:pStyle w:val="ListParagraph"/>
            <w:numPr>
              <w:ilvl w:val="0"/>
              <w:numId w:val="27"/>
            </w:numPr>
            <w:spacing w:before="100" w:beforeAutospacing="1" w:after="100" w:afterAutospacing="1"/>
            <w:jc w:val="both"/>
            <w:rPr>
              <w:b/>
              <w:szCs w:val="24"/>
            </w:rPr>
          </w:pPr>
          <w:r w:rsidRPr="006B4076">
            <w:rPr>
              <w:b/>
              <w:szCs w:val="24"/>
            </w:rPr>
            <w:t>Adaptability:</w:t>
          </w:r>
          <w:r w:rsidRPr="006B4076">
            <w:rPr>
              <w:b/>
              <w:bCs/>
              <w:i/>
              <w:iCs/>
              <w:szCs w:val="24"/>
            </w:rPr>
            <w:t xml:space="preserve"> </w:t>
          </w:r>
          <w:r w:rsidR="00A3488E" w:rsidRPr="006B4076">
            <w:rPr>
              <w:szCs w:val="24"/>
            </w:rPr>
            <w:t xml:space="preserve">Copes with ambiguity or situations that lack clarity. Adapts readily to changing circumstances and new responsibilities (which may include activities outside own preferences) in the </w:t>
          </w:r>
          <w:r w:rsidR="00A3488E">
            <w:rPr>
              <w:szCs w:val="24"/>
            </w:rPr>
            <w:t>interest</w:t>
          </w:r>
          <w:r w:rsidR="00A3488E" w:rsidRPr="006B4076">
            <w:rPr>
              <w:szCs w:val="24"/>
            </w:rPr>
            <w:t xml:space="preserve"> of achieving team objectives. Recognises the need for and undertakes personal development as a result of changes.</w:t>
          </w:r>
        </w:p>
      </w:sdtContent>
    </w:sdt>
    <w:p w14:paraId="639B2980" w14:textId="77777777" w:rsidR="00E673A0" w:rsidRPr="003044E2" w:rsidRDefault="00E673A0" w:rsidP="00E673A0">
      <w:pPr>
        <w:pStyle w:val="Boxedheading"/>
      </w:pPr>
      <w:r>
        <w:t>Special Requirements</w:t>
      </w:r>
    </w:p>
    <w:p w14:paraId="5293F2F5" w14:textId="325537F2" w:rsidR="00E673A0" w:rsidRPr="00317F52" w:rsidRDefault="00E673A0" w:rsidP="00E673A0">
      <w:pPr>
        <w:pStyle w:val="Boxedlistbullet"/>
        <w:numPr>
          <w:ilvl w:val="0"/>
          <w:numId w:val="0"/>
        </w:numPr>
        <w:ind w:left="227"/>
      </w:pPr>
      <w:r w:rsidRPr="00317F52">
        <w:t xml:space="preserve">Appointment to this role may be subject to conditions including </w:t>
      </w:r>
      <w:r w:rsidR="00D46F94">
        <w:t xml:space="preserve">the </w:t>
      </w:r>
      <w:r w:rsidRPr="00317F52">
        <w:t>provision of a national police check as well as other security/medical/character clearance requirements.</w:t>
      </w:r>
    </w:p>
    <w:p w14:paraId="10DC8A95" w14:textId="77777777" w:rsidR="00CB3993" w:rsidRPr="00317F52" w:rsidRDefault="00CB3993" w:rsidP="00E673A0">
      <w:pPr>
        <w:pStyle w:val="Boxedlistbullet"/>
        <w:numPr>
          <w:ilvl w:val="0"/>
          <w:numId w:val="0"/>
        </w:numPr>
        <w:ind w:left="227"/>
      </w:pPr>
      <w:r w:rsidRPr="00317F52">
        <w:t>Include if relevant:</w:t>
      </w:r>
    </w:p>
    <w:p w14:paraId="77BD26FB" w14:textId="77777777" w:rsidR="003E5564" w:rsidRPr="00317F52" w:rsidRDefault="003E5564" w:rsidP="00E673A0">
      <w:pPr>
        <w:pStyle w:val="Boxedlistbullet"/>
        <w:numPr>
          <w:ilvl w:val="0"/>
          <w:numId w:val="0"/>
        </w:numPr>
        <w:ind w:left="227"/>
      </w:pPr>
    </w:p>
    <w:p w14:paraId="2E8D5582" w14:textId="77777777" w:rsidR="00814ACE" w:rsidRPr="00317F52" w:rsidRDefault="00E673A0" w:rsidP="00E673A0">
      <w:pPr>
        <w:pStyle w:val="Boxedlistbullet"/>
        <w:spacing w:before="100" w:beforeAutospacing="1" w:after="100" w:afterAutospacing="1"/>
      </w:pPr>
      <w:r w:rsidRPr="00317F52">
        <w:t>The successful candidate will</w:t>
      </w:r>
      <w:r w:rsidR="00814ACE" w:rsidRPr="00317F52">
        <w:t xml:space="preserve"> be asked to </w:t>
      </w:r>
      <w:r w:rsidR="00D476E9" w:rsidRPr="00317F52">
        <w:t xml:space="preserve">obtain and provide evidence of a </w:t>
      </w:r>
      <w:r w:rsidR="00814ACE" w:rsidRPr="00317F52">
        <w:t xml:space="preserve">National </w:t>
      </w:r>
      <w:r w:rsidR="00D476E9" w:rsidRPr="00317F52">
        <w:t>P</w:t>
      </w:r>
      <w:r w:rsidR="00814ACE" w:rsidRPr="00317F52">
        <w:t xml:space="preserve">olice </w:t>
      </w:r>
      <w:r w:rsidR="00D476E9" w:rsidRPr="00317F52">
        <w:t>C</w:t>
      </w:r>
      <w:r w:rsidR="00814ACE" w:rsidRPr="00317F52">
        <w:t>heck</w:t>
      </w:r>
      <w:r w:rsidR="00D476E9" w:rsidRPr="00317F52">
        <w:t xml:space="preserve"> or equivalent</w:t>
      </w:r>
      <w:r w:rsidR="00814ACE" w:rsidRPr="00317F52">
        <w:t>. Please note that people with criminal records are not automatically deemed ineligible. Each application will be considered on its merits.</w:t>
      </w:r>
      <w:r w:rsidRPr="00317F52">
        <w:t xml:space="preserve"> </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256591D" w14:textId="70B16EBF" w:rsidR="00F86AE7" w:rsidRPr="00CC047C" w:rsidRDefault="008A0DC4" w:rsidP="00F86AE7">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r w:rsidR="00F86AE7">
        <w:t xml:space="preserve">CSIRO is a values-based organisation.  In your application and at </w:t>
      </w:r>
      <w:r w:rsidR="00D46F94">
        <w:t xml:space="preserve">the </w:t>
      </w:r>
      <w:r w:rsidR="00F86AE7">
        <w:t xml:space="preserve">interview you will need to demonstrate behaviours aligned </w:t>
      </w:r>
      <w:r w:rsidR="00D46F94">
        <w:t>with</w:t>
      </w:r>
      <w:r w:rsidR="00F86AE7">
        <w:t xml:space="preserve"> our values of: </w:t>
      </w:r>
    </w:p>
    <w:p w14:paraId="45A56DE6" w14:textId="77777777" w:rsidR="00F86AE7" w:rsidRDefault="00F86AE7" w:rsidP="00F86AE7">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7675EB84" w14:textId="77777777" w:rsidR="00F86AE7" w:rsidRDefault="00F86AE7" w:rsidP="00F86AE7">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24D92B6E" w14:textId="77777777" w:rsidR="00F86AE7" w:rsidRDefault="00F86AE7" w:rsidP="00F86AE7">
      <w:pPr>
        <w:numPr>
          <w:ilvl w:val="1"/>
          <w:numId w:val="35"/>
        </w:numPr>
        <w:spacing w:before="0" w:after="0" w:line="252" w:lineRule="auto"/>
        <w:ind w:hanging="360"/>
        <w:jc w:val="both"/>
        <w:rPr>
          <w:rFonts w:eastAsia="Times New Roman"/>
        </w:rPr>
      </w:pPr>
      <w:r>
        <w:rPr>
          <w:rFonts w:eastAsia="Times New Roman"/>
        </w:rPr>
        <w:t xml:space="preserve">Making it Real  </w:t>
      </w:r>
    </w:p>
    <w:p w14:paraId="3A63D3D5" w14:textId="77777777" w:rsidR="00F86AE7" w:rsidRPr="008F094F" w:rsidRDefault="00F86AE7" w:rsidP="00F86AE7">
      <w:pPr>
        <w:numPr>
          <w:ilvl w:val="1"/>
          <w:numId w:val="35"/>
        </w:numPr>
        <w:spacing w:before="0" w:after="0" w:line="252" w:lineRule="auto"/>
        <w:ind w:hanging="360"/>
        <w:jc w:val="both"/>
        <w:rPr>
          <w:rFonts w:eastAsia="Times New Roman"/>
        </w:rPr>
      </w:pPr>
      <w:r w:rsidRPr="00A808A1">
        <w:rPr>
          <w:rFonts w:eastAsia="Times New Roman"/>
        </w:rPr>
        <w:t xml:space="preserve">Trusted </w:t>
      </w:r>
    </w:p>
    <w:bookmarkEnd w:id="1"/>
    <w:p w14:paraId="55546B5C" w14:textId="77777777" w:rsidR="008D4D88" w:rsidRPr="00B50C20" w:rsidRDefault="008D4D88" w:rsidP="008D4D88">
      <w:pPr>
        <w:spacing w:after="180"/>
        <w:rPr>
          <w:bCs/>
          <w:szCs w:val="24"/>
        </w:rPr>
      </w:pPr>
      <w:r w:rsidRPr="00B50C20">
        <w:rPr>
          <w:bCs/>
          <w:szCs w:val="24"/>
        </w:rPr>
        <w:t xml:space="preserve">Find out more about CSIRO </w:t>
      </w:r>
      <w:hyperlink r:id="rId14" w:tooltip="Agriculture &amp; Food- CSIRO website" w:history="1">
        <w:r w:rsidRPr="00B50C20">
          <w:rPr>
            <w:rStyle w:val="Hyperlink"/>
            <w:rFonts w:cs="Arial"/>
            <w:bCs/>
            <w:szCs w:val="24"/>
          </w:rPr>
          <w:t>Agriculture and Food</w:t>
        </w:r>
      </w:hyperlink>
    </w:p>
    <w:sectPr w:rsidR="008D4D88"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A14BC" w14:textId="77777777" w:rsidR="00B6444B" w:rsidRDefault="00B6444B" w:rsidP="000A377A">
      <w:r>
        <w:separator/>
      </w:r>
    </w:p>
  </w:endnote>
  <w:endnote w:type="continuationSeparator" w:id="0">
    <w:p w14:paraId="42CD1590" w14:textId="77777777" w:rsidR="00B6444B" w:rsidRDefault="00B6444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1AD1C" w14:textId="77777777" w:rsidR="00B6444B" w:rsidRDefault="00B6444B" w:rsidP="000A377A">
      <w:r>
        <w:separator/>
      </w:r>
    </w:p>
  </w:footnote>
  <w:footnote w:type="continuationSeparator" w:id="0">
    <w:p w14:paraId="26ED4506" w14:textId="77777777" w:rsidR="00B6444B" w:rsidRDefault="00B6444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Default="00ED212D">
    <w:r>
      <w:rPr>
        <w:noProof/>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877633E8">
      <w:start w:val="1"/>
      <w:numFmt w:val="none"/>
      <w:lvlText w:val="Source:"/>
      <w:lvlJc w:val="left"/>
      <w:pPr>
        <w:tabs>
          <w:tab w:val="num" w:pos="624"/>
        </w:tabs>
        <w:ind w:left="624" w:hanging="624"/>
      </w:pPr>
      <w:rPr>
        <w:rFonts w:cs="Times New Roman" w:hint="default"/>
      </w:rPr>
    </w:lvl>
    <w:lvl w:ilvl="1" w:tplc="C9E883CC">
      <w:start w:val="1"/>
      <w:numFmt w:val="none"/>
      <w:lvlText w:val=""/>
      <w:lvlJc w:val="left"/>
      <w:pPr>
        <w:ind w:left="720" w:hanging="360"/>
      </w:pPr>
      <w:rPr>
        <w:rFonts w:cs="Times New Roman" w:hint="default"/>
      </w:rPr>
    </w:lvl>
    <w:lvl w:ilvl="2" w:tplc="A000A3A2">
      <w:start w:val="1"/>
      <w:numFmt w:val="none"/>
      <w:lvlText w:val=""/>
      <w:lvlJc w:val="left"/>
      <w:pPr>
        <w:ind w:left="1080" w:hanging="360"/>
      </w:pPr>
      <w:rPr>
        <w:rFonts w:cs="Times New Roman" w:hint="default"/>
      </w:rPr>
    </w:lvl>
    <w:lvl w:ilvl="3" w:tplc="2BFA7CA8">
      <w:start w:val="1"/>
      <w:numFmt w:val="none"/>
      <w:lvlText w:val=""/>
      <w:lvlJc w:val="left"/>
      <w:pPr>
        <w:ind w:left="1440" w:hanging="360"/>
      </w:pPr>
      <w:rPr>
        <w:rFonts w:cs="Times New Roman" w:hint="default"/>
      </w:rPr>
    </w:lvl>
    <w:lvl w:ilvl="4" w:tplc="C94E3DF2">
      <w:start w:val="1"/>
      <w:numFmt w:val="none"/>
      <w:lvlText w:val=""/>
      <w:lvlJc w:val="left"/>
      <w:pPr>
        <w:ind w:left="1800" w:hanging="360"/>
      </w:pPr>
      <w:rPr>
        <w:rFonts w:cs="Times New Roman" w:hint="default"/>
      </w:rPr>
    </w:lvl>
    <w:lvl w:ilvl="5" w:tplc="FE98A84A">
      <w:start w:val="1"/>
      <w:numFmt w:val="none"/>
      <w:lvlText w:val=""/>
      <w:lvlJc w:val="left"/>
      <w:pPr>
        <w:ind w:left="2160" w:hanging="360"/>
      </w:pPr>
      <w:rPr>
        <w:rFonts w:cs="Times New Roman" w:hint="default"/>
      </w:rPr>
    </w:lvl>
    <w:lvl w:ilvl="6" w:tplc="9624702A">
      <w:start w:val="1"/>
      <w:numFmt w:val="none"/>
      <w:lvlText w:val=""/>
      <w:lvlJc w:val="left"/>
      <w:pPr>
        <w:ind w:left="2520" w:hanging="360"/>
      </w:pPr>
      <w:rPr>
        <w:rFonts w:cs="Times New Roman" w:hint="default"/>
      </w:rPr>
    </w:lvl>
    <w:lvl w:ilvl="7" w:tplc="862263F0">
      <w:start w:val="1"/>
      <w:numFmt w:val="none"/>
      <w:lvlText w:val=""/>
      <w:lvlJc w:val="left"/>
      <w:pPr>
        <w:ind w:left="2880" w:hanging="360"/>
      </w:pPr>
      <w:rPr>
        <w:rFonts w:cs="Times New Roman" w:hint="default"/>
      </w:rPr>
    </w:lvl>
    <w:lvl w:ilvl="8" w:tplc="4B64B0A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8472770C">
      <w:start w:val="1"/>
      <w:numFmt w:val="decimal"/>
      <w:lvlText w:val="%1)"/>
      <w:lvlJc w:val="left"/>
      <w:pPr>
        <w:tabs>
          <w:tab w:val="num" w:pos="360"/>
        </w:tabs>
        <w:ind w:left="360" w:hanging="360"/>
      </w:pPr>
      <w:rPr>
        <w:rFonts w:cs="Times New Roman"/>
      </w:rPr>
    </w:lvl>
    <w:lvl w:ilvl="1" w:tplc="6DA837E4">
      <w:start w:val="1"/>
      <w:numFmt w:val="lowerLetter"/>
      <w:lvlText w:val="%2)"/>
      <w:lvlJc w:val="left"/>
      <w:pPr>
        <w:tabs>
          <w:tab w:val="num" w:pos="720"/>
        </w:tabs>
        <w:ind w:left="720" w:hanging="360"/>
      </w:pPr>
      <w:rPr>
        <w:rFonts w:cs="Times New Roman"/>
      </w:rPr>
    </w:lvl>
    <w:lvl w:ilvl="2" w:tplc="770A4FD8">
      <w:start w:val="1"/>
      <w:numFmt w:val="lowerRoman"/>
      <w:lvlText w:val="%3)"/>
      <w:lvlJc w:val="left"/>
      <w:pPr>
        <w:tabs>
          <w:tab w:val="num" w:pos="1080"/>
        </w:tabs>
        <w:ind w:left="1080" w:hanging="360"/>
      </w:pPr>
      <w:rPr>
        <w:rFonts w:cs="Times New Roman"/>
      </w:rPr>
    </w:lvl>
    <w:lvl w:ilvl="3" w:tplc="829ADBB8">
      <w:start w:val="1"/>
      <w:numFmt w:val="decimal"/>
      <w:lvlText w:val="(%4)"/>
      <w:lvlJc w:val="left"/>
      <w:pPr>
        <w:tabs>
          <w:tab w:val="num" w:pos="1440"/>
        </w:tabs>
        <w:ind w:left="1440" w:hanging="360"/>
      </w:pPr>
      <w:rPr>
        <w:rFonts w:cs="Times New Roman"/>
      </w:rPr>
    </w:lvl>
    <w:lvl w:ilvl="4" w:tplc="B95EDB86">
      <w:start w:val="1"/>
      <w:numFmt w:val="lowerLetter"/>
      <w:lvlText w:val="(%5)"/>
      <w:lvlJc w:val="left"/>
      <w:pPr>
        <w:tabs>
          <w:tab w:val="num" w:pos="1800"/>
        </w:tabs>
        <w:ind w:left="1800" w:hanging="360"/>
      </w:pPr>
      <w:rPr>
        <w:rFonts w:cs="Times New Roman"/>
      </w:rPr>
    </w:lvl>
    <w:lvl w:ilvl="5" w:tplc="46C68C42">
      <w:start w:val="1"/>
      <w:numFmt w:val="lowerRoman"/>
      <w:lvlText w:val="(%6)"/>
      <w:lvlJc w:val="left"/>
      <w:pPr>
        <w:tabs>
          <w:tab w:val="num" w:pos="2160"/>
        </w:tabs>
        <w:ind w:left="2160" w:hanging="360"/>
      </w:pPr>
      <w:rPr>
        <w:rFonts w:cs="Times New Roman"/>
      </w:rPr>
    </w:lvl>
    <w:lvl w:ilvl="6" w:tplc="448C3D2A">
      <w:start w:val="1"/>
      <w:numFmt w:val="decimal"/>
      <w:lvlText w:val="%7."/>
      <w:lvlJc w:val="left"/>
      <w:pPr>
        <w:tabs>
          <w:tab w:val="num" w:pos="2520"/>
        </w:tabs>
        <w:ind w:left="2520" w:hanging="360"/>
      </w:pPr>
      <w:rPr>
        <w:rFonts w:cs="Times New Roman"/>
      </w:rPr>
    </w:lvl>
    <w:lvl w:ilvl="7" w:tplc="C5B8BA9E">
      <w:start w:val="1"/>
      <w:numFmt w:val="lowerLetter"/>
      <w:lvlText w:val="%8."/>
      <w:lvlJc w:val="left"/>
      <w:pPr>
        <w:tabs>
          <w:tab w:val="num" w:pos="2880"/>
        </w:tabs>
        <w:ind w:left="2880" w:hanging="360"/>
      </w:pPr>
      <w:rPr>
        <w:rFonts w:cs="Times New Roman"/>
      </w:rPr>
    </w:lvl>
    <w:lvl w:ilvl="8" w:tplc="DF2C327C">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720"/>
        </w:tabs>
        <w:ind w:left="720" w:hanging="360"/>
      </w:pPr>
      <w:rPr>
        <w:rFonts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hybridMultilevel"/>
    <w:tmpl w:val="6E74B694"/>
    <w:styleLink w:val="Bullets"/>
    <w:lvl w:ilvl="0" w:tplc="8D78BE0A">
      <w:start w:val="1"/>
      <w:numFmt w:val="bullet"/>
      <w:pStyle w:val="ListBullet"/>
      <w:lvlText w:val=""/>
      <w:lvlJc w:val="left"/>
      <w:pPr>
        <w:tabs>
          <w:tab w:val="num" w:pos="199"/>
        </w:tabs>
        <w:ind w:left="199" w:hanging="199"/>
      </w:pPr>
      <w:rPr>
        <w:rFonts w:ascii="Symbol" w:hAnsi="Symbol" w:hint="default"/>
      </w:rPr>
    </w:lvl>
    <w:lvl w:ilvl="1" w:tplc="1E24A616">
      <w:start w:val="1"/>
      <w:numFmt w:val="bullet"/>
      <w:pStyle w:val="ListBullet2"/>
      <w:lvlText w:val="–"/>
      <w:lvlJc w:val="left"/>
      <w:pPr>
        <w:tabs>
          <w:tab w:val="num" w:pos="397"/>
        </w:tabs>
        <w:ind w:left="397" w:hanging="198"/>
      </w:pPr>
      <w:rPr>
        <w:rFonts w:ascii="Arial" w:hAnsi="Arial" w:hint="default"/>
      </w:rPr>
    </w:lvl>
    <w:lvl w:ilvl="2" w:tplc="0B366DCA">
      <w:start w:val="1"/>
      <w:numFmt w:val="bullet"/>
      <w:lvlText w:val="–"/>
      <w:lvlJc w:val="left"/>
      <w:pPr>
        <w:tabs>
          <w:tab w:val="num" w:pos="595"/>
        </w:tabs>
        <w:ind w:left="595" w:hanging="198"/>
      </w:pPr>
      <w:rPr>
        <w:rFonts w:ascii="Arial" w:hAnsi="Arial" w:hint="default"/>
      </w:rPr>
    </w:lvl>
    <w:lvl w:ilvl="3" w:tplc="4560ED16">
      <w:start w:val="1"/>
      <w:numFmt w:val="none"/>
      <w:lvlText w:val=""/>
      <w:lvlJc w:val="left"/>
      <w:pPr>
        <w:ind w:left="2880" w:hanging="360"/>
      </w:pPr>
      <w:rPr>
        <w:rFonts w:cs="Times New Roman" w:hint="default"/>
      </w:rPr>
    </w:lvl>
    <w:lvl w:ilvl="4" w:tplc="E3EE9E7C">
      <w:start w:val="1"/>
      <w:numFmt w:val="none"/>
      <w:lvlText w:val=""/>
      <w:lvlJc w:val="left"/>
      <w:pPr>
        <w:ind w:left="3600" w:hanging="360"/>
      </w:pPr>
      <w:rPr>
        <w:rFonts w:cs="Times New Roman" w:hint="default"/>
      </w:rPr>
    </w:lvl>
    <w:lvl w:ilvl="5" w:tplc="9F761E94">
      <w:start w:val="1"/>
      <w:numFmt w:val="none"/>
      <w:lvlText w:val=""/>
      <w:lvlJc w:val="left"/>
      <w:pPr>
        <w:ind w:left="4320" w:hanging="360"/>
      </w:pPr>
      <w:rPr>
        <w:rFonts w:cs="Times New Roman" w:hint="default"/>
      </w:rPr>
    </w:lvl>
    <w:lvl w:ilvl="6" w:tplc="67D84C7C">
      <w:start w:val="1"/>
      <w:numFmt w:val="none"/>
      <w:lvlText w:val=""/>
      <w:lvlJc w:val="left"/>
      <w:pPr>
        <w:ind w:left="5040" w:hanging="360"/>
      </w:pPr>
      <w:rPr>
        <w:rFonts w:cs="Times New Roman" w:hint="default"/>
      </w:rPr>
    </w:lvl>
    <w:lvl w:ilvl="7" w:tplc="8CA069E2">
      <w:start w:val="1"/>
      <w:numFmt w:val="none"/>
      <w:lvlText w:val=""/>
      <w:lvlJc w:val="left"/>
      <w:pPr>
        <w:ind w:left="5760" w:hanging="360"/>
      </w:pPr>
      <w:rPr>
        <w:rFonts w:cs="Times New Roman" w:hint="default"/>
      </w:rPr>
    </w:lvl>
    <w:lvl w:ilvl="8" w:tplc="7EBC9700">
      <w:start w:val="1"/>
      <w:numFmt w:val="none"/>
      <w:lvlText w:val=""/>
      <w:lvlJc w:val="left"/>
      <w:pPr>
        <w:ind w:left="6480" w:hanging="360"/>
      </w:pPr>
      <w:rPr>
        <w:rFonts w:cs="Times New Roman" w:hint="default"/>
      </w:rPr>
    </w:lvl>
  </w:abstractNum>
  <w:abstractNum w:abstractNumId="23" w15:restartNumberingAfterBreak="0">
    <w:nsid w:val="46AB43AF"/>
    <w:multiLevelType w:val="hybridMultilevel"/>
    <w:tmpl w:val="077C8360"/>
    <w:lvl w:ilvl="0" w:tplc="977ACD1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EE7A91"/>
    <w:multiLevelType w:val="hybridMultilevel"/>
    <w:tmpl w:val="2DE87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hybridMultilevel"/>
    <w:tmpl w:val="14C8A526"/>
    <w:styleLink w:val="Numbers"/>
    <w:lvl w:ilvl="0" w:tplc="F22C4C64">
      <w:start w:val="1"/>
      <w:numFmt w:val="decimal"/>
      <w:pStyle w:val="ListNumber"/>
      <w:lvlText w:val="%1."/>
      <w:lvlJc w:val="left"/>
      <w:pPr>
        <w:tabs>
          <w:tab w:val="num" w:pos="227"/>
        </w:tabs>
        <w:ind w:left="227" w:hanging="227"/>
      </w:pPr>
      <w:rPr>
        <w:rFonts w:cs="Times New Roman" w:hint="default"/>
      </w:rPr>
    </w:lvl>
    <w:lvl w:ilvl="1" w:tplc="0BB8DE3C">
      <w:start w:val="1"/>
      <w:numFmt w:val="none"/>
      <w:lvlText w:val=""/>
      <w:lvlJc w:val="left"/>
      <w:pPr>
        <w:ind w:left="1440" w:hanging="360"/>
      </w:pPr>
      <w:rPr>
        <w:rFonts w:cs="Times New Roman" w:hint="default"/>
      </w:rPr>
    </w:lvl>
    <w:lvl w:ilvl="2" w:tplc="34480604">
      <w:start w:val="1"/>
      <w:numFmt w:val="none"/>
      <w:lvlText w:val=""/>
      <w:lvlJc w:val="right"/>
      <w:pPr>
        <w:ind w:left="2160" w:hanging="180"/>
      </w:pPr>
      <w:rPr>
        <w:rFonts w:cs="Times New Roman" w:hint="default"/>
      </w:rPr>
    </w:lvl>
    <w:lvl w:ilvl="3" w:tplc="0276B05A">
      <w:start w:val="1"/>
      <w:numFmt w:val="none"/>
      <w:lvlText w:val=""/>
      <w:lvlJc w:val="left"/>
      <w:pPr>
        <w:ind w:left="2880" w:hanging="360"/>
      </w:pPr>
      <w:rPr>
        <w:rFonts w:cs="Times New Roman" w:hint="default"/>
      </w:rPr>
    </w:lvl>
    <w:lvl w:ilvl="4" w:tplc="230AB7C6">
      <w:start w:val="1"/>
      <w:numFmt w:val="none"/>
      <w:lvlText w:val=""/>
      <w:lvlJc w:val="left"/>
      <w:pPr>
        <w:ind w:left="3600" w:hanging="360"/>
      </w:pPr>
      <w:rPr>
        <w:rFonts w:cs="Times New Roman" w:hint="default"/>
      </w:rPr>
    </w:lvl>
    <w:lvl w:ilvl="5" w:tplc="BBEE45EE">
      <w:start w:val="1"/>
      <w:numFmt w:val="none"/>
      <w:lvlText w:val=""/>
      <w:lvlJc w:val="right"/>
      <w:pPr>
        <w:ind w:left="4320" w:hanging="180"/>
      </w:pPr>
      <w:rPr>
        <w:rFonts w:cs="Times New Roman" w:hint="default"/>
      </w:rPr>
    </w:lvl>
    <w:lvl w:ilvl="6" w:tplc="4A8C63F8">
      <w:start w:val="1"/>
      <w:numFmt w:val="none"/>
      <w:lvlText w:val=""/>
      <w:lvlJc w:val="left"/>
      <w:pPr>
        <w:ind w:left="5040" w:hanging="360"/>
      </w:pPr>
      <w:rPr>
        <w:rFonts w:cs="Times New Roman" w:hint="default"/>
      </w:rPr>
    </w:lvl>
    <w:lvl w:ilvl="7" w:tplc="BD22555E">
      <w:start w:val="1"/>
      <w:numFmt w:val="none"/>
      <w:lvlText w:val=""/>
      <w:lvlJc w:val="left"/>
      <w:pPr>
        <w:ind w:left="5760" w:hanging="360"/>
      </w:pPr>
      <w:rPr>
        <w:rFonts w:cs="Times New Roman" w:hint="default"/>
      </w:rPr>
    </w:lvl>
    <w:lvl w:ilvl="8" w:tplc="80BC3292">
      <w:start w:val="1"/>
      <w:numFmt w:val="none"/>
      <w:lvlText w:val=""/>
      <w:lvlJc w:val="right"/>
      <w:pPr>
        <w:ind w:left="6480" w:hanging="180"/>
      </w:pPr>
      <w:rPr>
        <w:rFonts w:cs="Times New Roman" w:hint="default"/>
      </w:rPr>
    </w:lvl>
  </w:abstractNum>
  <w:abstractNum w:abstractNumId="28" w15:restartNumberingAfterBreak="0">
    <w:nsid w:val="5C7E0F17"/>
    <w:multiLevelType w:val="hybridMultilevel"/>
    <w:tmpl w:val="E042E4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D500140"/>
    <w:multiLevelType w:val="hybridMultilevel"/>
    <w:tmpl w:val="317485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CF08D0"/>
    <w:multiLevelType w:val="hybridMultilevel"/>
    <w:tmpl w:val="17268F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7"/>
  </w:num>
  <w:num w:numId="15">
    <w:abstractNumId w:val="33"/>
  </w:num>
  <w:num w:numId="16">
    <w:abstractNumId w:val="30"/>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2"/>
  </w:num>
  <w:num w:numId="26">
    <w:abstractNumId w:val="20"/>
  </w:num>
  <w:num w:numId="27">
    <w:abstractNumId w:val="26"/>
  </w:num>
  <w:num w:numId="28">
    <w:abstractNumId w:val="24"/>
  </w:num>
  <w:num w:numId="29">
    <w:abstractNumId w:val="10"/>
  </w:num>
  <w:num w:numId="30">
    <w:abstractNumId w:val="24"/>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5"/>
  </w:num>
  <w:num w:numId="37">
    <w:abstractNumId w:val="23"/>
  </w:num>
  <w:num w:numId="38">
    <w:abstractNumId w:val="29"/>
  </w:num>
  <w:num w:numId="39">
    <w:abstractNumId w:val="3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2B4"/>
    <w:rsid w:val="00012B21"/>
    <w:rsid w:val="00014F95"/>
    <w:rsid w:val="00015AC3"/>
    <w:rsid w:val="00015D9B"/>
    <w:rsid w:val="000166E8"/>
    <w:rsid w:val="00016F72"/>
    <w:rsid w:val="000175CC"/>
    <w:rsid w:val="00020528"/>
    <w:rsid w:val="00020EB5"/>
    <w:rsid w:val="00024E64"/>
    <w:rsid w:val="00025950"/>
    <w:rsid w:val="00025A1E"/>
    <w:rsid w:val="00027644"/>
    <w:rsid w:val="000278EE"/>
    <w:rsid w:val="00030712"/>
    <w:rsid w:val="00030F5C"/>
    <w:rsid w:val="0003314B"/>
    <w:rsid w:val="00034A36"/>
    <w:rsid w:val="0003568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B4A"/>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D7584"/>
    <w:rsid w:val="000E0729"/>
    <w:rsid w:val="000E2D9E"/>
    <w:rsid w:val="000E6BEA"/>
    <w:rsid w:val="000E6E78"/>
    <w:rsid w:val="000E7B0B"/>
    <w:rsid w:val="000F081F"/>
    <w:rsid w:val="000F0DFF"/>
    <w:rsid w:val="000F0F3E"/>
    <w:rsid w:val="000F0FC8"/>
    <w:rsid w:val="000F1DE1"/>
    <w:rsid w:val="000F2E6C"/>
    <w:rsid w:val="000F3130"/>
    <w:rsid w:val="000F33F4"/>
    <w:rsid w:val="000F500A"/>
    <w:rsid w:val="000F55E1"/>
    <w:rsid w:val="000F62E7"/>
    <w:rsid w:val="000F71B9"/>
    <w:rsid w:val="00102228"/>
    <w:rsid w:val="001046AE"/>
    <w:rsid w:val="00113293"/>
    <w:rsid w:val="00113683"/>
    <w:rsid w:val="001202FC"/>
    <w:rsid w:val="001209C7"/>
    <w:rsid w:val="00121F11"/>
    <w:rsid w:val="0012221B"/>
    <w:rsid w:val="0012253C"/>
    <w:rsid w:val="0012309D"/>
    <w:rsid w:val="00123D73"/>
    <w:rsid w:val="001263A4"/>
    <w:rsid w:val="00127211"/>
    <w:rsid w:val="00127354"/>
    <w:rsid w:val="00127506"/>
    <w:rsid w:val="00130267"/>
    <w:rsid w:val="00132839"/>
    <w:rsid w:val="001337EB"/>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B14"/>
    <w:rsid w:val="00165B87"/>
    <w:rsid w:val="00166253"/>
    <w:rsid w:val="001666E4"/>
    <w:rsid w:val="00170902"/>
    <w:rsid w:val="00170ECD"/>
    <w:rsid w:val="00171C5D"/>
    <w:rsid w:val="00173AA0"/>
    <w:rsid w:val="0017592E"/>
    <w:rsid w:val="00177421"/>
    <w:rsid w:val="001777DA"/>
    <w:rsid w:val="00177D5B"/>
    <w:rsid w:val="001803E7"/>
    <w:rsid w:val="00181230"/>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C7AE5"/>
    <w:rsid w:val="001D2CB3"/>
    <w:rsid w:val="001D3E13"/>
    <w:rsid w:val="001D4A7E"/>
    <w:rsid w:val="001E0667"/>
    <w:rsid w:val="001E0CAD"/>
    <w:rsid w:val="001E2E6E"/>
    <w:rsid w:val="001E3630"/>
    <w:rsid w:val="001F1A26"/>
    <w:rsid w:val="001F1B9A"/>
    <w:rsid w:val="001F272E"/>
    <w:rsid w:val="001F3213"/>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D93"/>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6FE3"/>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2F692A"/>
    <w:rsid w:val="00300022"/>
    <w:rsid w:val="003000AF"/>
    <w:rsid w:val="00301857"/>
    <w:rsid w:val="00301D22"/>
    <w:rsid w:val="00302A74"/>
    <w:rsid w:val="00302E16"/>
    <w:rsid w:val="003034EE"/>
    <w:rsid w:val="00304225"/>
    <w:rsid w:val="00305F35"/>
    <w:rsid w:val="003130B1"/>
    <w:rsid w:val="003161B3"/>
    <w:rsid w:val="00317F52"/>
    <w:rsid w:val="00323510"/>
    <w:rsid w:val="00324CBE"/>
    <w:rsid w:val="0032678A"/>
    <w:rsid w:val="00326E7A"/>
    <w:rsid w:val="0032738E"/>
    <w:rsid w:val="00332431"/>
    <w:rsid w:val="00332C06"/>
    <w:rsid w:val="003336B6"/>
    <w:rsid w:val="0033439B"/>
    <w:rsid w:val="003347A9"/>
    <w:rsid w:val="00335119"/>
    <w:rsid w:val="00336AE4"/>
    <w:rsid w:val="00337F2D"/>
    <w:rsid w:val="00340491"/>
    <w:rsid w:val="0034197E"/>
    <w:rsid w:val="0034222B"/>
    <w:rsid w:val="00344792"/>
    <w:rsid w:val="00344C2E"/>
    <w:rsid w:val="00346526"/>
    <w:rsid w:val="0034661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3BAC"/>
    <w:rsid w:val="00385E2A"/>
    <w:rsid w:val="00386101"/>
    <w:rsid w:val="003869CE"/>
    <w:rsid w:val="003872C8"/>
    <w:rsid w:val="0038738D"/>
    <w:rsid w:val="00393B6B"/>
    <w:rsid w:val="0039402F"/>
    <w:rsid w:val="00394D78"/>
    <w:rsid w:val="003953FF"/>
    <w:rsid w:val="003965B1"/>
    <w:rsid w:val="003A0A80"/>
    <w:rsid w:val="003A18FD"/>
    <w:rsid w:val="003A26BC"/>
    <w:rsid w:val="003A4329"/>
    <w:rsid w:val="003A4B8B"/>
    <w:rsid w:val="003A51F7"/>
    <w:rsid w:val="003A6DBB"/>
    <w:rsid w:val="003A6DE0"/>
    <w:rsid w:val="003B1EF4"/>
    <w:rsid w:val="003B5F19"/>
    <w:rsid w:val="003B5F45"/>
    <w:rsid w:val="003B7D95"/>
    <w:rsid w:val="003C0168"/>
    <w:rsid w:val="003C3FD1"/>
    <w:rsid w:val="003C4B1B"/>
    <w:rsid w:val="003C7CFA"/>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5CB"/>
    <w:rsid w:val="00410849"/>
    <w:rsid w:val="004118E7"/>
    <w:rsid w:val="00412533"/>
    <w:rsid w:val="00412784"/>
    <w:rsid w:val="00416166"/>
    <w:rsid w:val="00416406"/>
    <w:rsid w:val="00421551"/>
    <w:rsid w:val="004216DE"/>
    <w:rsid w:val="00422A28"/>
    <w:rsid w:val="00423D26"/>
    <w:rsid w:val="0042401F"/>
    <w:rsid w:val="00427B56"/>
    <w:rsid w:val="00433F84"/>
    <w:rsid w:val="00434B6B"/>
    <w:rsid w:val="00434C9B"/>
    <w:rsid w:val="004355C0"/>
    <w:rsid w:val="00436639"/>
    <w:rsid w:val="0043719B"/>
    <w:rsid w:val="00437C42"/>
    <w:rsid w:val="00440280"/>
    <w:rsid w:val="00441AEA"/>
    <w:rsid w:val="00450665"/>
    <w:rsid w:val="00452AD5"/>
    <w:rsid w:val="00452FD5"/>
    <w:rsid w:val="004532E1"/>
    <w:rsid w:val="00457D8D"/>
    <w:rsid w:val="0047146A"/>
    <w:rsid w:val="00471C6C"/>
    <w:rsid w:val="00480DDD"/>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6AD8"/>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3366"/>
    <w:rsid w:val="00514275"/>
    <w:rsid w:val="0051507C"/>
    <w:rsid w:val="0051554D"/>
    <w:rsid w:val="005208BB"/>
    <w:rsid w:val="005213AD"/>
    <w:rsid w:val="005236C1"/>
    <w:rsid w:val="005241D0"/>
    <w:rsid w:val="00530B96"/>
    <w:rsid w:val="0053240A"/>
    <w:rsid w:val="0053456C"/>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2C6D"/>
    <w:rsid w:val="00573692"/>
    <w:rsid w:val="00573C66"/>
    <w:rsid w:val="00575BE7"/>
    <w:rsid w:val="0058009B"/>
    <w:rsid w:val="00580185"/>
    <w:rsid w:val="00580E6C"/>
    <w:rsid w:val="0058164B"/>
    <w:rsid w:val="00585831"/>
    <w:rsid w:val="0058655A"/>
    <w:rsid w:val="00587439"/>
    <w:rsid w:val="00587ACF"/>
    <w:rsid w:val="00590A35"/>
    <w:rsid w:val="00592355"/>
    <w:rsid w:val="005937C8"/>
    <w:rsid w:val="0059758D"/>
    <w:rsid w:val="005A0890"/>
    <w:rsid w:val="005A1024"/>
    <w:rsid w:val="005A3393"/>
    <w:rsid w:val="005A42A4"/>
    <w:rsid w:val="005A4663"/>
    <w:rsid w:val="005A5659"/>
    <w:rsid w:val="005A5AEE"/>
    <w:rsid w:val="005A5B21"/>
    <w:rsid w:val="005A60D8"/>
    <w:rsid w:val="005A7DB5"/>
    <w:rsid w:val="005B262C"/>
    <w:rsid w:val="005B34C3"/>
    <w:rsid w:val="005B469B"/>
    <w:rsid w:val="005B5075"/>
    <w:rsid w:val="005B5B1A"/>
    <w:rsid w:val="005B5B69"/>
    <w:rsid w:val="005B7557"/>
    <w:rsid w:val="005C14DE"/>
    <w:rsid w:val="005C48D5"/>
    <w:rsid w:val="005C5147"/>
    <w:rsid w:val="005C5C27"/>
    <w:rsid w:val="005C5F65"/>
    <w:rsid w:val="005C6D8A"/>
    <w:rsid w:val="005C7D69"/>
    <w:rsid w:val="005C7F9D"/>
    <w:rsid w:val="005D266C"/>
    <w:rsid w:val="005D29EF"/>
    <w:rsid w:val="005D392F"/>
    <w:rsid w:val="005D5DB7"/>
    <w:rsid w:val="005D5F4A"/>
    <w:rsid w:val="005D68E3"/>
    <w:rsid w:val="005D69E8"/>
    <w:rsid w:val="005D7860"/>
    <w:rsid w:val="005E0DAA"/>
    <w:rsid w:val="005E196D"/>
    <w:rsid w:val="005E1DB7"/>
    <w:rsid w:val="005E2F13"/>
    <w:rsid w:val="005E31BE"/>
    <w:rsid w:val="005E6BDF"/>
    <w:rsid w:val="005E79AC"/>
    <w:rsid w:val="005F2C04"/>
    <w:rsid w:val="005F4B27"/>
    <w:rsid w:val="005F6EF4"/>
    <w:rsid w:val="005F78B7"/>
    <w:rsid w:val="00600439"/>
    <w:rsid w:val="0060404C"/>
    <w:rsid w:val="0060405B"/>
    <w:rsid w:val="00604D81"/>
    <w:rsid w:val="0060605C"/>
    <w:rsid w:val="00610237"/>
    <w:rsid w:val="006108D6"/>
    <w:rsid w:val="00612BAC"/>
    <w:rsid w:val="00614F43"/>
    <w:rsid w:val="00616540"/>
    <w:rsid w:val="00616721"/>
    <w:rsid w:val="006174D2"/>
    <w:rsid w:val="006212AD"/>
    <w:rsid w:val="00624493"/>
    <w:rsid w:val="006246C0"/>
    <w:rsid w:val="0062521D"/>
    <w:rsid w:val="0062524D"/>
    <w:rsid w:val="0062799E"/>
    <w:rsid w:val="0063480C"/>
    <w:rsid w:val="006409FE"/>
    <w:rsid w:val="00641EE6"/>
    <w:rsid w:val="006422CC"/>
    <w:rsid w:val="0064494E"/>
    <w:rsid w:val="00645540"/>
    <w:rsid w:val="00645E30"/>
    <w:rsid w:val="0065288A"/>
    <w:rsid w:val="00652E72"/>
    <w:rsid w:val="006530BB"/>
    <w:rsid w:val="00654515"/>
    <w:rsid w:val="00656AA1"/>
    <w:rsid w:val="0066228D"/>
    <w:rsid w:val="0066267F"/>
    <w:rsid w:val="00664731"/>
    <w:rsid w:val="00664C59"/>
    <w:rsid w:val="00665044"/>
    <w:rsid w:val="00665266"/>
    <w:rsid w:val="00674783"/>
    <w:rsid w:val="00674C79"/>
    <w:rsid w:val="00676552"/>
    <w:rsid w:val="00676803"/>
    <w:rsid w:val="00680435"/>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1BE"/>
    <w:rsid w:val="006A6869"/>
    <w:rsid w:val="006A776B"/>
    <w:rsid w:val="006A7C66"/>
    <w:rsid w:val="006B0D0F"/>
    <w:rsid w:val="006B1342"/>
    <w:rsid w:val="006B22C0"/>
    <w:rsid w:val="006B4076"/>
    <w:rsid w:val="006B422F"/>
    <w:rsid w:val="006B4DBE"/>
    <w:rsid w:val="006C0704"/>
    <w:rsid w:val="006C1E5C"/>
    <w:rsid w:val="006C22B0"/>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41B"/>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3EE4"/>
    <w:rsid w:val="007462D2"/>
    <w:rsid w:val="0074768A"/>
    <w:rsid w:val="00747A64"/>
    <w:rsid w:val="0075022D"/>
    <w:rsid w:val="0075315B"/>
    <w:rsid w:val="00754C9F"/>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D26"/>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76B"/>
    <w:rsid w:val="00814ACE"/>
    <w:rsid w:val="008154E5"/>
    <w:rsid w:val="00816960"/>
    <w:rsid w:val="0082042C"/>
    <w:rsid w:val="0082282B"/>
    <w:rsid w:val="00822B8F"/>
    <w:rsid w:val="008254E6"/>
    <w:rsid w:val="00825B0A"/>
    <w:rsid w:val="00825C40"/>
    <w:rsid w:val="0082654C"/>
    <w:rsid w:val="00830449"/>
    <w:rsid w:val="008304CB"/>
    <w:rsid w:val="008327A9"/>
    <w:rsid w:val="00833FEB"/>
    <w:rsid w:val="0083493E"/>
    <w:rsid w:val="008359CF"/>
    <w:rsid w:val="00835A45"/>
    <w:rsid w:val="00836437"/>
    <w:rsid w:val="00836449"/>
    <w:rsid w:val="00836D57"/>
    <w:rsid w:val="00837C72"/>
    <w:rsid w:val="008442A9"/>
    <w:rsid w:val="00844A5D"/>
    <w:rsid w:val="00845986"/>
    <w:rsid w:val="008527B4"/>
    <w:rsid w:val="00852862"/>
    <w:rsid w:val="008539A2"/>
    <w:rsid w:val="008540C7"/>
    <w:rsid w:val="008559A7"/>
    <w:rsid w:val="00855CE2"/>
    <w:rsid w:val="00860751"/>
    <w:rsid w:val="0086179C"/>
    <w:rsid w:val="00862F8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974F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D88"/>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0F8E"/>
    <w:rsid w:val="0091144C"/>
    <w:rsid w:val="00911BE9"/>
    <w:rsid w:val="00922173"/>
    <w:rsid w:val="00922D03"/>
    <w:rsid w:val="00923EAC"/>
    <w:rsid w:val="00924B38"/>
    <w:rsid w:val="00925815"/>
    <w:rsid w:val="00926BE4"/>
    <w:rsid w:val="009272A8"/>
    <w:rsid w:val="0092744C"/>
    <w:rsid w:val="0092763A"/>
    <w:rsid w:val="00930B5F"/>
    <w:rsid w:val="00932A75"/>
    <w:rsid w:val="009341A0"/>
    <w:rsid w:val="00935014"/>
    <w:rsid w:val="009355D8"/>
    <w:rsid w:val="0093721B"/>
    <w:rsid w:val="0093788F"/>
    <w:rsid w:val="00937FD2"/>
    <w:rsid w:val="009405FC"/>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63C1"/>
    <w:rsid w:val="00992A32"/>
    <w:rsid w:val="009941CC"/>
    <w:rsid w:val="009949E1"/>
    <w:rsid w:val="00994F08"/>
    <w:rsid w:val="00995465"/>
    <w:rsid w:val="00997AEF"/>
    <w:rsid w:val="00997D69"/>
    <w:rsid w:val="009A2FB9"/>
    <w:rsid w:val="009A4E4C"/>
    <w:rsid w:val="009A776E"/>
    <w:rsid w:val="009B20AA"/>
    <w:rsid w:val="009B22AB"/>
    <w:rsid w:val="009B2E5B"/>
    <w:rsid w:val="009B4875"/>
    <w:rsid w:val="009B5345"/>
    <w:rsid w:val="009B568A"/>
    <w:rsid w:val="009B6329"/>
    <w:rsid w:val="009B6BDA"/>
    <w:rsid w:val="009B7BD8"/>
    <w:rsid w:val="009C1A8A"/>
    <w:rsid w:val="009C4369"/>
    <w:rsid w:val="009C5520"/>
    <w:rsid w:val="009D0DFC"/>
    <w:rsid w:val="009D7766"/>
    <w:rsid w:val="009E132B"/>
    <w:rsid w:val="009E1D19"/>
    <w:rsid w:val="009E1E0D"/>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488E"/>
    <w:rsid w:val="00A34B24"/>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120F"/>
    <w:rsid w:val="00A72034"/>
    <w:rsid w:val="00A72A24"/>
    <w:rsid w:val="00A73F01"/>
    <w:rsid w:val="00A75EB3"/>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AEB"/>
    <w:rsid w:val="00AA2ABB"/>
    <w:rsid w:val="00AA31C4"/>
    <w:rsid w:val="00AA624B"/>
    <w:rsid w:val="00AA6F5C"/>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240E"/>
    <w:rsid w:val="00AE40AA"/>
    <w:rsid w:val="00AF33CD"/>
    <w:rsid w:val="00AF3F4D"/>
    <w:rsid w:val="00AF52F7"/>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015E"/>
    <w:rsid w:val="00B31D15"/>
    <w:rsid w:val="00B32E10"/>
    <w:rsid w:val="00B338FE"/>
    <w:rsid w:val="00B34F1F"/>
    <w:rsid w:val="00B3530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759"/>
    <w:rsid w:val="00B60936"/>
    <w:rsid w:val="00B612A7"/>
    <w:rsid w:val="00B6444B"/>
    <w:rsid w:val="00B64D5D"/>
    <w:rsid w:val="00B67F6F"/>
    <w:rsid w:val="00B70D5D"/>
    <w:rsid w:val="00B740B2"/>
    <w:rsid w:val="00B74227"/>
    <w:rsid w:val="00B75066"/>
    <w:rsid w:val="00B757C7"/>
    <w:rsid w:val="00B7641D"/>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6BBA"/>
    <w:rsid w:val="00BF7946"/>
    <w:rsid w:val="00C01321"/>
    <w:rsid w:val="00C02E1E"/>
    <w:rsid w:val="00C044D7"/>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03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3BF3"/>
    <w:rsid w:val="00C76C12"/>
    <w:rsid w:val="00C77DB2"/>
    <w:rsid w:val="00C80586"/>
    <w:rsid w:val="00C80E07"/>
    <w:rsid w:val="00C80ED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B2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47C"/>
    <w:rsid w:val="00CC069A"/>
    <w:rsid w:val="00CC1407"/>
    <w:rsid w:val="00CC1E44"/>
    <w:rsid w:val="00CC201B"/>
    <w:rsid w:val="00CC3644"/>
    <w:rsid w:val="00CC748D"/>
    <w:rsid w:val="00CC7750"/>
    <w:rsid w:val="00CD1336"/>
    <w:rsid w:val="00CD2078"/>
    <w:rsid w:val="00CD2541"/>
    <w:rsid w:val="00CD4A2E"/>
    <w:rsid w:val="00CD6197"/>
    <w:rsid w:val="00CE2717"/>
    <w:rsid w:val="00CE4BE8"/>
    <w:rsid w:val="00CE4C0F"/>
    <w:rsid w:val="00CE58A3"/>
    <w:rsid w:val="00CE5D73"/>
    <w:rsid w:val="00CE7C9F"/>
    <w:rsid w:val="00CF3D01"/>
    <w:rsid w:val="00CF4D05"/>
    <w:rsid w:val="00CF585F"/>
    <w:rsid w:val="00CF6704"/>
    <w:rsid w:val="00D002C1"/>
    <w:rsid w:val="00D006AE"/>
    <w:rsid w:val="00D007E2"/>
    <w:rsid w:val="00D009D8"/>
    <w:rsid w:val="00D00FC7"/>
    <w:rsid w:val="00D02547"/>
    <w:rsid w:val="00D03B37"/>
    <w:rsid w:val="00D05036"/>
    <w:rsid w:val="00D05B97"/>
    <w:rsid w:val="00D06E61"/>
    <w:rsid w:val="00D07D44"/>
    <w:rsid w:val="00D07E71"/>
    <w:rsid w:val="00D1089E"/>
    <w:rsid w:val="00D10982"/>
    <w:rsid w:val="00D111AB"/>
    <w:rsid w:val="00D11BE7"/>
    <w:rsid w:val="00D173B2"/>
    <w:rsid w:val="00D22432"/>
    <w:rsid w:val="00D22B5F"/>
    <w:rsid w:val="00D23943"/>
    <w:rsid w:val="00D254CE"/>
    <w:rsid w:val="00D31094"/>
    <w:rsid w:val="00D31A90"/>
    <w:rsid w:val="00D334EA"/>
    <w:rsid w:val="00D34F20"/>
    <w:rsid w:val="00D34F8A"/>
    <w:rsid w:val="00D36881"/>
    <w:rsid w:val="00D36B0B"/>
    <w:rsid w:val="00D40C06"/>
    <w:rsid w:val="00D420E2"/>
    <w:rsid w:val="00D43B4E"/>
    <w:rsid w:val="00D4451C"/>
    <w:rsid w:val="00D45617"/>
    <w:rsid w:val="00D45B9A"/>
    <w:rsid w:val="00D46468"/>
    <w:rsid w:val="00D464E9"/>
    <w:rsid w:val="00D46C32"/>
    <w:rsid w:val="00D46F94"/>
    <w:rsid w:val="00D476E9"/>
    <w:rsid w:val="00D544A3"/>
    <w:rsid w:val="00D55AC8"/>
    <w:rsid w:val="00D56FE1"/>
    <w:rsid w:val="00D576A5"/>
    <w:rsid w:val="00D64155"/>
    <w:rsid w:val="00D650F1"/>
    <w:rsid w:val="00D67366"/>
    <w:rsid w:val="00D674A1"/>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081D"/>
    <w:rsid w:val="00DB10E2"/>
    <w:rsid w:val="00DB186D"/>
    <w:rsid w:val="00DB346A"/>
    <w:rsid w:val="00DB44D3"/>
    <w:rsid w:val="00DB4DC8"/>
    <w:rsid w:val="00DB62F9"/>
    <w:rsid w:val="00DB7A98"/>
    <w:rsid w:val="00DC1EEA"/>
    <w:rsid w:val="00DC3512"/>
    <w:rsid w:val="00DC583A"/>
    <w:rsid w:val="00DC5CB2"/>
    <w:rsid w:val="00DC5DB4"/>
    <w:rsid w:val="00DC66B6"/>
    <w:rsid w:val="00DD050B"/>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163A"/>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53"/>
    <w:rsid w:val="00E5734F"/>
    <w:rsid w:val="00E60705"/>
    <w:rsid w:val="00E60ECE"/>
    <w:rsid w:val="00E6192A"/>
    <w:rsid w:val="00E62212"/>
    <w:rsid w:val="00E62471"/>
    <w:rsid w:val="00E62DEC"/>
    <w:rsid w:val="00E63F82"/>
    <w:rsid w:val="00E65376"/>
    <w:rsid w:val="00E67006"/>
    <w:rsid w:val="00E673A0"/>
    <w:rsid w:val="00E71A8F"/>
    <w:rsid w:val="00E739BF"/>
    <w:rsid w:val="00E75C7E"/>
    <w:rsid w:val="00E75FED"/>
    <w:rsid w:val="00E76491"/>
    <w:rsid w:val="00E76517"/>
    <w:rsid w:val="00E80184"/>
    <w:rsid w:val="00E803BB"/>
    <w:rsid w:val="00E81CFA"/>
    <w:rsid w:val="00E837B9"/>
    <w:rsid w:val="00E83AEF"/>
    <w:rsid w:val="00E854F4"/>
    <w:rsid w:val="00E90303"/>
    <w:rsid w:val="00E927B8"/>
    <w:rsid w:val="00E93F52"/>
    <w:rsid w:val="00E95FB3"/>
    <w:rsid w:val="00E979E0"/>
    <w:rsid w:val="00EA1ADA"/>
    <w:rsid w:val="00EA2A65"/>
    <w:rsid w:val="00EA31BD"/>
    <w:rsid w:val="00EA4C34"/>
    <w:rsid w:val="00EA4EB6"/>
    <w:rsid w:val="00EA62ED"/>
    <w:rsid w:val="00EB04A4"/>
    <w:rsid w:val="00EB0DA0"/>
    <w:rsid w:val="00EB19D2"/>
    <w:rsid w:val="00EB26F9"/>
    <w:rsid w:val="00EB2856"/>
    <w:rsid w:val="00EB3942"/>
    <w:rsid w:val="00EB4739"/>
    <w:rsid w:val="00EB4A6B"/>
    <w:rsid w:val="00EB6921"/>
    <w:rsid w:val="00EB7D43"/>
    <w:rsid w:val="00EC081F"/>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21F7"/>
    <w:rsid w:val="00EE3C2E"/>
    <w:rsid w:val="00EE4022"/>
    <w:rsid w:val="00EE5E29"/>
    <w:rsid w:val="00EE64ED"/>
    <w:rsid w:val="00EE67B9"/>
    <w:rsid w:val="00EE6E1C"/>
    <w:rsid w:val="00EE6E87"/>
    <w:rsid w:val="00EE75A4"/>
    <w:rsid w:val="00EF0F9C"/>
    <w:rsid w:val="00EF461A"/>
    <w:rsid w:val="00EF5B1A"/>
    <w:rsid w:val="00F010F6"/>
    <w:rsid w:val="00F0161A"/>
    <w:rsid w:val="00F01E45"/>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5A1"/>
    <w:rsid w:val="00F37B40"/>
    <w:rsid w:val="00F4001E"/>
    <w:rsid w:val="00F416F9"/>
    <w:rsid w:val="00F42C1A"/>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86AE7"/>
    <w:rsid w:val="00F87FCA"/>
    <w:rsid w:val="00F90858"/>
    <w:rsid w:val="00F90F08"/>
    <w:rsid w:val="00F968D2"/>
    <w:rsid w:val="00FA0959"/>
    <w:rsid w:val="00FA22A1"/>
    <w:rsid w:val="00FA2553"/>
    <w:rsid w:val="00FA3A16"/>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2069"/>
    <w:rsid w:val="00FD3E49"/>
    <w:rsid w:val="00FD572C"/>
    <w:rsid w:val="00FD6672"/>
    <w:rsid w:val="00FE11E1"/>
    <w:rsid w:val="00FE1279"/>
    <w:rsid w:val="00FE2E5C"/>
    <w:rsid w:val="00FE34AA"/>
    <w:rsid w:val="00FE38D4"/>
    <w:rsid w:val="00FE6B37"/>
    <w:rsid w:val="00FE7F36"/>
    <w:rsid w:val="00FF682B"/>
    <w:rsid w:val="00FF7AF8"/>
    <w:rsid w:val="00FF7E13"/>
    <w:rsid w:val="5BF6BCB4"/>
    <w:rsid w:val="683DEC47"/>
    <w:rsid w:val="7578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paragraph" w:styleId="Revision">
    <w:name w:val="Revision"/>
    <w:hidden/>
    <w:uiPriority w:val="99"/>
    <w:semiHidden/>
    <w:rsid w:val="00EE21F7"/>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097287981">
      <w:bodyDiv w:val="1"/>
      <w:marLeft w:val="0"/>
      <w:marRight w:val="0"/>
      <w:marTop w:val="0"/>
      <w:marBottom w:val="0"/>
      <w:divBdr>
        <w:top w:val="none" w:sz="0" w:space="0" w:color="auto"/>
        <w:left w:val="none" w:sz="0" w:space="0" w:color="auto"/>
        <w:bottom w:val="none" w:sz="0" w:space="0" w:color="auto"/>
        <w:right w:val="none" w:sz="0" w:space="0" w:color="auto"/>
      </w:divBdr>
      <w:divsChild>
        <w:div w:id="2025204743">
          <w:marLeft w:val="0"/>
          <w:marRight w:val="0"/>
          <w:marTop w:val="0"/>
          <w:marBottom w:val="0"/>
          <w:divBdr>
            <w:top w:val="none" w:sz="0" w:space="0" w:color="auto"/>
            <w:left w:val="none" w:sz="0" w:space="0" w:color="auto"/>
            <w:bottom w:val="none" w:sz="0" w:space="0" w:color="auto"/>
            <w:right w:val="none" w:sz="0" w:space="0" w:color="auto"/>
          </w:divBdr>
        </w:div>
        <w:div w:id="1475752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A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0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E3B528F298A4E4E8F319DE8162D97A1"/>
        <w:category>
          <w:name w:val="General"/>
          <w:gallery w:val="placeholder"/>
        </w:category>
        <w:types>
          <w:type w:val="bbPlcHdr"/>
        </w:types>
        <w:behaviors>
          <w:behavior w:val="content"/>
        </w:behaviors>
        <w:guid w:val="{C004F409-9D95-4B23-BD0C-3AFE9C8499E3}"/>
      </w:docPartPr>
      <w:docPartBody>
        <w:p w:rsidR="005F48BB" w:rsidRDefault="002D7D3E" w:rsidP="002D7D3E">
          <w:pPr>
            <w:pStyle w:val="3E3B528F298A4E4E8F319DE8162D97A1"/>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437D8"/>
    <w:rsid w:val="001561B4"/>
    <w:rsid w:val="0019205C"/>
    <w:rsid w:val="002D7D3E"/>
    <w:rsid w:val="002F6B48"/>
    <w:rsid w:val="00306B5D"/>
    <w:rsid w:val="00384E0F"/>
    <w:rsid w:val="003C6F9C"/>
    <w:rsid w:val="00414F94"/>
    <w:rsid w:val="004C6D45"/>
    <w:rsid w:val="005F48BB"/>
    <w:rsid w:val="0063685B"/>
    <w:rsid w:val="007C7613"/>
    <w:rsid w:val="007D1E37"/>
    <w:rsid w:val="0082379D"/>
    <w:rsid w:val="0083493E"/>
    <w:rsid w:val="00861D37"/>
    <w:rsid w:val="00875004"/>
    <w:rsid w:val="00877DB6"/>
    <w:rsid w:val="00881708"/>
    <w:rsid w:val="00915B47"/>
    <w:rsid w:val="009D5E6F"/>
    <w:rsid w:val="009F7858"/>
    <w:rsid w:val="00A55C66"/>
    <w:rsid w:val="00B36C21"/>
    <w:rsid w:val="00BD6D46"/>
    <w:rsid w:val="00D35D2A"/>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D3E"/>
    <w:rPr>
      <w:color w:val="808080"/>
    </w:rPr>
  </w:style>
  <w:style w:type="paragraph" w:customStyle="1" w:styleId="D245919C590043E0AB2827DC54A19E18">
    <w:name w:val="D245919C590043E0AB2827DC54A19E18"/>
    <w:rsid w:val="0083493E"/>
  </w:style>
  <w:style w:type="paragraph" w:customStyle="1" w:styleId="3E3B528F298A4E4E8F319DE8162D97A1">
    <w:name w:val="3E3B528F298A4E4E8F319DE8162D97A1"/>
    <w:rsid w:val="002D7D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22FWFJKSHNY4-1303525960-41</_dlc_DocId>
    <_dlc_DocIdUrl xmlns="f9d56f65-ef43-4e59-b084-d4bf4ff12e34">
      <Url>https://csiroau.sharepoint.com/sites/TalentAcquisitionTeam856/_layouts/15/DocIdRedir.aspx?ID=22FWFJKSHNY4-1303525960-41</Url>
      <Description>22FWFJKSHNY4-1303525960-41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2.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4.xml><?xml version="1.0" encoding="utf-8"?>
<ds:datastoreItem xmlns:ds="http://schemas.openxmlformats.org/officeDocument/2006/customXml" ds:itemID="{85740CAF-C950-428D-8530-41762D49B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12</TotalTime>
  <Pages>5</Pages>
  <Words>1691</Words>
  <Characters>10917</Characters>
  <Application>Microsoft Office Word</Application>
  <DocSecurity>0</DocSecurity>
  <Lines>90</Lines>
  <Paragraphs>25</Paragraphs>
  <ScaleCrop>false</ScaleCrop>
  <Company>CSIRO</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Chattopadhyay, Shree (Launch &amp; Careers, Lindfield)</cp:lastModifiedBy>
  <cp:revision>12</cp:revision>
  <cp:lastPrinted>2012-02-01T05:32:00Z</cp:lastPrinted>
  <dcterms:created xsi:type="dcterms:W3CDTF">2022-12-22T02:49:00Z</dcterms:created>
  <dcterms:modified xsi:type="dcterms:W3CDTF">2023-01-03T00:52:00Z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651fd28e-443f-486e-9174-573f5e97bcfa</vt:lpwstr>
  </property>
  <property fmtid="{D5CDD505-2E9C-101B-9397-08002B2CF9AE}" pid="4" name="GrammarlyDocumentId">
    <vt:lpwstr>acbb5ce24d88a437099a566ac981fdbf6cb550f098cd24bbef20d58770bc0f7a</vt:lpwstr>
  </property>
</Properties>
</file>