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0C267356" w14:textId="77777777" w:rsidR="00332C06" w:rsidRPr="00674783" w:rsidRDefault="00CC201B" w:rsidP="00515DD4">
          <w:pPr>
            <w:pStyle w:val="Heading1"/>
            <w:spacing w:after="0"/>
          </w:pPr>
          <w:r>
            <w:t>Position Details</w:t>
          </w:r>
          <w:bookmarkEnd w:id="0"/>
        </w:p>
        <w:p w14:paraId="3A2372C6" w14:textId="2F3D5759" w:rsidR="006246C0" w:rsidRDefault="00F43284" w:rsidP="00515DD4">
          <w:pPr>
            <w:pStyle w:val="Heading2"/>
            <w:spacing w:before="0" w:after="120"/>
          </w:pPr>
          <w:r>
            <w:t>Research Projects</w:t>
          </w:r>
          <w:r w:rsidR="00CC201B">
            <w:t>- CSOF</w:t>
          </w:r>
          <w:r w:rsidR="00DB387F">
            <w:t>5</w:t>
          </w:r>
          <w:r w:rsidR="009A596B">
            <w:t xml:space="preserve"> &amp;</w:t>
          </w:r>
          <w:r w:rsidR="00DB387F">
            <w:t xml:space="preserve">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697542" w:rsidRPr="0093721B" w14:paraId="68C91CD6" w14:textId="77777777" w:rsidTr="00F62EA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697542" w:rsidRPr="0093721B" w:rsidRDefault="00697542" w:rsidP="00697542">
            <w:pPr>
              <w:pStyle w:val="TableText"/>
              <w:rPr>
                <w:sz w:val="22"/>
              </w:rPr>
            </w:pPr>
            <w:r w:rsidRPr="0093721B">
              <w:rPr>
                <w:sz w:val="22"/>
              </w:rPr>
              <w:t>Advertised Job Title</w:t>
            </w:r>
          </w:p>
        </w:tc>
        <w:tc>
          <w:tcPr>
            <w:tcW w:w="3478" w:type="pct"/>
            <w:vAlign w:val="center"/>
          </w:tcPr>
          <w:p w14:paraId="6B7B0058" w14:textId="2C3B3ACC" w:rsidR="00697542" w:rsidRPr="00697542" w:rsidRDefault="00697542" w:rsidP="00697542">
            <w:pPr>
              <w:pStyle w:val="TableText"/>
              <w:cnfStyle w:val="000000100000" w:firstRow="0" w:lastRow="0" w:firstColumn="0" w:lastColumn="0" w:oddVBand="0" w:evenVBand="0" w:oddHBand="1" w:evenHBand="0" w:firstRowFirstColumn="0" w:firstRowLastColumn="0" w:lastRowFirstColumn="0" w:lastRowLastColumn="0"/>
              <w:rPr>
                <w:sz w:val="22"/>
              </w:rPr>
            </w:pPr>
            <w:r w:rsidRPr="00697542">
              <w:rPr>
                <w:rFonts w:asciiTheme="minorHAnsi" w:eastAsia="Times New Roman" w:hAnsiTheme="minorHAnsi" w:cstheme="minorHAnsi"/>
                <w:sz w:val="22"/>
                <w:lang w:eastAsia="en-GB"/>
              </w:rPr>
              <w:t>Applied Northern Australia Regional Development Economist</w:t>
            </w:r>
          </w:p>
        </w:tc>
      </w:tr>
      <w:tr w:rsidR="00697542"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697542" w:rsidRPr="0093721B" w:rsidRDefault="00697542" w:rsidP="00697542">
            <w:pPr>
              <w:pStyle w:val="TableText"/>
              <w:rPr>
                <w:sz w:val="22"/>
              </w:rPr>
            </w:pPr>
            <w:r w:rsidRPr="0093721B">
              <w:rPr>
                <w:sz w:val="22"/>
              </w:rPr>
              <w:t>Job Reference</w:t>
            </w:r>
          </w:p>
        </w:tc>
        <w:tc>
          <w:tcPr>
            <w:tcW w:w="3478" w:type="pct"/>
          </w:tcPr>
          <w:p w14:paraId="4E3C0380" w14:textId="36B95768" w:rsidR="00697542" w:rsidRPr="00A76F77" w:rsidRDefault="00752CC3" w:rsidP="00697542">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B056AC">
              <w:rPr>
                <w:sz w:val="22"/>
              </w:rPr>
              <w:t>92141</w:t>
            </w:r>
          </w:p>
        </w:tc>
      </w:tr>
      <w:tr w:rsidR="00697542"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697542" w:rsidRPr="0093721B" w:rsidRDefault="00697542" w:rsidP="00697542">
            <w:pPr>
              <w:pStyle w:val="TableText"/>
              <w:rPr>
                <w:sz w:val="22"/>
              </w:rPr>
            </w:pPr>
            <w:r w:rsidRPr="0093721B">
              <w:rPr>
                <w:sz w:val="22"/>
              </w:rPr>
              <w:t>Tenure</w:t>
            </w:r>
          </w:p>
        </w:tc>
        <w:tc>
          <w:tcPr>
            <w:tcW w:w="3478" w:type="pct"/>
          </w:tcPr>
          <w:p w14:paraId="0EEE76CE" w14:textId="77777777" w:rsidR="00170418" w:rsidRDefault="00697542" w:rsidP="001704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2FAD757" w14:textId="290EC94B" w:rsidR="00697542" w:rsidRPr="0093721B" w:rsidRDefault="00697542" w:rsidP="001704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697542"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697542" w:rsidRPr="0093721B" w:rsidRDefault="00697542" w:rsidP="00697542">
            <w:pPr>
              <w:pStyle w:val="TableText"/>
              <w:rPr>
                <w:sz w:val="22"/>
              </w:rPr>
            </w:pPr>
            <w:r w:rsidRPr="0093721B">
              <w:rPr>
                <w:sz w:val="22"/>
              </w:rPr>
              <w:t>Salary Range</w:t>
            </w:r>
          </w:p>
        </w:tc>
        <w:tc>
          <w:tcPr>
            <w:tcW w:w="3478" w:type="pct"/>
          </w:tcPr>
          <w:p w14:paraId="4013030C" w14:textId="77777777" w:rsidR="00B056AC" w:rsidRPr="009B4875" w:rsidRDefault="00B056AC" w:rsidP="00B056AC">
            <w:pPr>
              <w:pStyle w:val="TableText"/>
              <w:cnfStyle w:val="000000000000" w:firstRow="0" w:lastRow="0" w:firstColumn="0" w:lastColumn="0" w:oddVBand="0" w:evenVBand="0" w:oddHBand="0" w:evenHBand="0" w:firstRowFirstColumn="0" w:firstRowLastColumn="0" w:lastRowFirstColumn="0" w:lastRowLastColumn="0"/>
              <w:rPr>
                <w:sz w:val="22"/>
              </w:rPr>
            </w:pPr>
            <w:r w:rsidRPr="009B4875">
              <w:rPr>
                <w:sz w:val="22"/>
              </w:rPr>
              <w:t xml:space="preserve">CSOF5: AU$105,806 – AU$114,500 per annum plus up to 15.4% superannuation </w:t>
            </w:r>
          </w:p>
          <w:p w14:paraId="3468B2EF" w14:textId="77777777" w:rsidR="00B056AC" w:rsidRPr="009B4875" w:rsidRDefault="00B056AC" w:rsidP="00B056AC">
            <w:pPr>
              <w:pStyle w:val="TableText"/>
              <w:cnfStyle w:val="000000000000" w:firstRow="0" w:lastRow="0" w:firstColumn="0" w:lastColumn="0" w:oddVBand="0" w:evenVBand="0" w:oddHBand="0" w:evenHBand="0" w:firstRowFirstColumn="0" w:firstRowLastColumn="0" w:lastRowFirstColumn="0" w:lastRowLastColumn="0"/>
              <w:rPr>
                <w:sz w:val="22"/>
              </w:rPr>
            </w:pPr>
            <w:r w:rsidRPr="009B4875">
              <w:rPr>
                <w:sz w:val="22"/>
              </w:rPr>
              <w:t xml:space="preserve">CSOF6: AU$121,455 – AU$142,321 per annum plus up to 15.4% superannuation </w:t>
            </w:r>
          </w:p>
          <w:p w14:paraId="2FA550EB" w14:textId="77777777" w:rsidR="00B056AC" w:rsidRDefault="00B056AC" w:rsidP="00B056AC">
            <w:pPr>
              <w:pStyle w:val="TableText"/>
              <w:cnfStyle w:val="000000000000" w:firstRow="0" w:lastRow="0" w:firstColumn="0" w:lastColumn="0" w:oddVBand="0" w:evenVBand="0" w:oddHBand="0" w:evenHBand="0" w:firstRowFirstColumn="0" w:firstRowLastColumn="0" w:lastRowFirstColumn="0" w:lastRowLastColumn="0"/>
            </w:pPr>
          </w:p>
          <w:p w14:paraId="4DF37C0A" w14:textId="741E15E5" w:rsidR="00697542" w:rsidRPr="00B056AC" w:rsidRDefault="00B056AC" w:rsidP="00B056A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i/>
                <w:iCs/>
                <w:sz w:val="22"/>
              </w:rPr>
            </w:pPr>
            <w:r w:rsidRPr="00B056AC">
              <w:rPr>
                <w:i/>
                <w:iCs/>
                <w:sz w:val="20"/>
                <w:szCs w:val="24"/>
              </w:rPr>
              <w:t>Applications are invited across two capability levels and the successful candidate will be appointed at the level commensurate with their skills and experience.</w:t>
            </w:r>
          </w:p>
        </w:tc>
      </w:tr>
      <w:tr w:rsidR="00697542"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697542" w:rsidRPr="00EA56FA" w:rsidRDefault="00697542" w:rsidP="00697542">
            <w:pPr>
              <w:pStyle w:val="TableText"/>
              <w:rPr>
                <w:sz w:val="22"/>
              </w:rPr>
            </w:pPr>
            <w:r w:rsidRPr="00EA56FA">
              <w:rPr>
                <w:sz w:val="22"/>
              </w:rPr>
              <w:t>Location(s)</w:t>
            </w:r>
          </w:p>
        </w:tc>
        <w:tc>
          <w:tcPr>
            <w:tcW w:w="3478" w:type="pct"/>
          </w:tcPr>
          <w:p w14:paraId="5277CF02" w14:textId="4ABD330F" w:rsidR="00697542" w:rsidRPr="00EA56FA" w:rsidRDefault="00EA56FA" w:rsidP="0069754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56FA">
              <w:rPr>
                <w:rFonts w:asciiTheme="minorHAnsi" w:eastAsia="Times New Roman" w:hAnsiTheme="minorHAnsi" w:cstheme="minorHAnsi"/>
                <w:bCs/>
                <w:sz w:val="22"/>
                <w:lang w:eastAsia="en-GB"/>
              </w:rPr>
              <w:t xml:space="preserve">Townsville or Darwin </w:t>
            </w:r>
            <w:r w:rsidR="003575B6">
              <w:rPr>
                <w:rFonts w:asciiTheme="minorHAnsi" w:eastAsia="Times New Roman" w:hAnsiTheme="minorHAnsi" w:cstheme="minorHAnsi"/>
                <w:bCs/>
                <w:sz w:val="22"/>
                <w:lang w:eastAsia="en-GB"/>
              </w:rPr>
              <w:t xml:space="preserve">is </w:t>
            </w:r>
            <w:r w:rsidRPr="00EA56FA">
              <w:rPr>
                <w:rFonts w:asciiTheme="minorHAnsi" w:eastAsia="Times New Roman" w:hAnsiTheme="minorHAnsi" w:cstheme="minorHAnsi"/>
                <w:bCs/>
                <w:sz w:val="22"/>
                <w:lang w:eastAsia="en-GB"/>
              </w:rPr>
              <w:t>preferred; other locations</w:t>
            </w:r>
            <w:r w:rsidR="00DB387F">
              <w:rPr>
                <w:rFonts w:asciiTheme="minorHAnsi" w:eastAsia="Times New Roman" w:hAnsiTheme="minorHAnsi" w:cstheme="minorHAnsi"/>
                <w:bCs/>
                <w:sz w:val="22"/>
                <w:lang w:eastAsia="en-GB"/>
              </w:rPr>
              <w:t xml:space="preserve"> can be</w:t>
            </w:r>
            <w:r w:rsidRPr="00EA56FA">
              <w:rPr>
                <w:rFonts w:asciiTheme="minorHAnsi" w:eastAsia="Times New Roman" w:hAnsiTheme="minorHAnsi" w:cstheme="minorHAnsi"/>
                <w:bCs/>
                <w:sz w:val="22"/>
                <w:lang w:eastAsia="en-GB"/>
              </w:rPr>
              <w:t xml:space="preserve"> considered</w:t>
            </w:r>
          </w:p>
        </w:tc>
      </w:tr>
      <w:tr w:rsidR="00697542"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697542" w:rsidRPr="0093721B" w:rsidRDefault="00697542" w:rsidP="00697542">
            <w:pPr>
              <w:pStyle w:val="TableText"/>
              <w:rPr>
                <w:sz w:val="22"/>
              </w:rPr>
            </w:pPr>
            <w:r w:rsidRPr="0093721B">
              <w:rPr>
                <w:sz w:val="22"/>
              </w:rPr>
              <w:t>Relocation Assistance</w:t>
            </w:r>
          </w:p>
        </w:tc>
        <w:tc>
          <w:tcPr>
            <w:tcW w:w="3478" w:type="pct"/>
          </w:tcPr>
          <w:p w14:paraId="50724D4D" w14:textId="77777777" w:rsidR="00697542" w:rsidRPr="0093721B" w:rsidRDefault="00697542" w:rsidP="0069754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697542"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697542" w:rsidRPr="0093721B" w:rsidRDefault="00697542" w:rsidP="00697542">
            <w:pPr>
              <w:pStyle w:val="TableText"/>
              <w:rPr>
                <w:sz w:val="22"/>
              </w:rPr>
            </w:pPr>
            <w:r w:rsidRPr="0093721B">
              <w:rPr>
                <w:sz w:val="22"/>
              </w:rPr>
              <w:t>Applications are open to</w:t>
            </w:r>
          </w:p>
        </w:tc>
        <w:tc>
          <w:tcPr>
            <w:tcW w:w="3478" w:type="pct"/>
          </w:tcPr>
          <w:p w14:paraId="5D380D4D" w14:textId="3334C154" w:rsidR="00697542" w:rsidRPr="0093721B" w:rsidRDefault="00697542" w:rsidP="00DB387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DB387F">
              <w:rPr>
                <w:sz w:val="22"/>
              </w:rPr>
              <w:t xml:space="preserve"> only</w:t>
            </w:r>
          </w:p>
        </w:tc>
      </w:tr>
      <w:tr w:rsidR="00697542"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697542" w:rsidRPr="0093721B" w:rsidRDefault="00697542" w:rsidP="00697542">
            <w:pPr>
              <w:pStyle w:val="TableText"/>
              <w:rPr>
                <w:sz w:val="22"/>
              </w:rPr>
            </w:pPr>
            <w:r w:rsidRPr="0093721B">
              <w:rPr>
                <w:sz w:val="22"/>
              </w:rPr>
              <w:t>Position reports to the</w:t>
            </w:r>
          </w:p>
        </w:tc>
        <w:tc>
          <w:tcPr>
            <w:tcW w:w="3478" w:type="pct"/>
          </w:tcPr>
          <w:p w14:paraId="3C152F64" w14:textId="0797C60D" w:rsidR="00697542" w:rsidRPr="0093721B" w:rsidRDefault="00EA56FA" w:rsidP="0069754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(Sustainable Northern Australia)</w:t>
            </w:r>
          </w:p>
        </w:tc>
      </w:tr>
      <w:tr w:rsidR="00697542"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697542" w:rsidRPr="0093721B" w:rsidRDefault="00697542" w:rsidP="00697542">
            <w:pPr>
              <w:pStyle w:val="TableText"/>
              <w:rPr>
                <w:sz w:val="22"/>
              </w:rPr>
            </w:pPr>
            <w:r w:rsidRPr="0093721B">
              <w:rPr>
                <w:sz w:val="22"/>
              </w:rPr>
              <w:t>Client Focus – Internal</w:t>
            </w:r>
          </w:p>
        </w:tc>
        <w:tc>
          <w:tcPr>
            <w:tcW w:w="3478" w:type="pct"/>
          </w:tcPr>
          <w:p w14:paraId="4D418199" w14:textId="17F333C5" w:rsidR="00697542" w:rsidRPr="00BE329B" w:rsidRDefault="00BE329B" w:rsidP="0069754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E329B">
              <w:rPr>
                <w:sz w:val="22"/>
              </w:rPr>
              <w:t>30</w:t>
            </w:r>
            <w:r w:rsidR="00697542" w:rsidRPr="00BE329B">
              <w:rPr>
                <w:sz w:val="22"/>
              </w:rPr>
              <w:t>%</w:t>
            </w:r>
          </w:p>
        </w:tc>
      </w:tr>
      <w:tr w:rsidR="00697542"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697542" w:rsidRPr="0093721B" w:rsidRDefault="00697542" w:rsidP="00697542">
            <w:pPr>
              <w:pStyle w:val="TableText"/>
              <w:rPr>
                <w:sz w:val="22"/>
              </w:rPr>
            </w:pPr>
            <w:r w:rsidRPr="0093721B">
              <w:rPr>
                <w:sz w:val="22"/>
              </w:rPr>
              <w:t>Client Focus – External</w:t>
            </w:r>
          </w:p>
        </w:tc>
        <w:tc>
          <w:tcPr>
            <w:tcW w:w="3478" w:type="pct"/>
          </w:tcPr>
          <w:p w14:paraId="6D47ED59" w14:textId="6815B7F3" w:rsidR="00697542" w:rsidRPr="00BE329B" w:rsidRDefault="00BE329B" w:rsidP="0069754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E329B">
              <w:rPr>
                <w:sz w:val="22"/>
              </w:rPr>
              <w:t>7</w:t>
            </w:r>
            <w:r w:rsidR="00697542" w:rsidRPr="00BE329B">
              <w:rPr>
                <w:sz w:val="22"/>
              </w:rPr>
              <w:t>0%</w:t>
            </w:r>
          </w:p>
        </w:tc>
      </w:tr>
      <w:tr w:rsidR="00697542"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697542" w:rsidRPr="0093721B" w:rsidRDefault="00697542" w:rsidP="00697542">
            <w:pPr>
              <w:pStyle w:val="TableText"/>
              <w:rPr>
                <w:sz w:val="22"/>
              </w:rPr>
            </w:pPr>
            <w:r w:rsidRPr="0093721B">
              <w:rPr>
                <w:sz w:val="22"/>
              </w:rPr>
              <w:t>Number of Direct Reports</w:t>
            </w:r>
          </w:p>
        </w:tc>
        <w:tc>
          <w:tcPr>
            <w:tcW w:w="3478" w:type="pct"/>
          </w:tcPr>
          <w:p w14:paraId="1CA571E8" w14:textId="77777777" w:rsidR="00697542" w:rsidRPr="00BE329B" w:rsidRDefault="00697542" w:rsidP="0069754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E329B">
              <w:rPr>
                <w:sz w:val="22"/>
              </w:rPr>
              <w:t>0</w:t>
            </w:r>
          </w:p>
        </w:tc>
      </w:tr>
      <w:tr w:rsidR="00697542"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697542" w:rsidRPr="005C49F2" w:rsidRDefault="00697542" w:rsidP="00697542">
            <w:pPr>
              <w:pStyle w:val="TableText"/>
              <w:rPr>
                <w:sz w:val="22"/>
              </w:rPr>
            </w:pPr>
            <w:r w:rsidRPr="005C49F2">
              <w:rPr>
                <w:sz w:val="22"/>
              </w:rPr>
              <w:t>Enquire about this job</w:t>
            </w:r>
          </w:p>
        </w:tc>
        <w:tc>
          <w:tcPr>
            <w:tcW w:w="3478" w:type="pct"/>
          </w:tcPr>
          <w:p w14:paraId="62E908F0" w14:textId="54046AA3" w:rsidR="00697542" w:rsidRPr="005C49F2" w:rsidRDefault="00BE329B" w:rsidP="0069754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C49F2">
              <w:rPr>
                <w:sz w:val="22"/>
              </w:rPr>
              <w:t>Rebecca Bartley</w:t>
            </w:r>
            <w:r w:rsidR="00697542" w:rsidRPr="005C49F2">
              <w:rPr>
                <w:sz w:val="22"/>
              </w:rPr>
              <w:t xml:space="preserve"> via email at </w:t>
            </w:r>
            <w:r w:rsidRPr="005C49F2">
              <w:rPr>
                <w:sz w:val="22"/>
              </w:rPr>
              <w:t>Rebecca.bartley</w:t>
            </w:r>
            <w:r w:rsidR="00697542" w:rsidRPr="005C49F2">
              <w:rPr>
                <w:sz w:val="22"/>
              </w:rPr>
              <w:t xml:space="preserve">@csiro.au or phone +61 </w:t>
            </w:r>
            <w:r w:rsidR="005C49F2" w:rsidRPr="005C49F2">
              <w:rPr>
                <w:rFonts w:eastAsiaTheme="minorEastAsia"/>
                <w:noProof/>
                <w:sz w:val="22"/>
              </w:rPr>
              <w:t>7 3833 5578</w:t>
            </w:r>
          </w:p>
        </w:tc>
      </w:tr>
      <w:tr w:rsidR="00697542"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697542" w:rsidRPr="0093721B" w:rsidRDefault="00697542" w:rsidP="00697542">
            <w:pPr>
              <w:pStyle w:val="TableText"/>
              <w:rPr>
                <w:sz w:val="22"/>
              </w:rPr>
            </w:pPr>
            <w:r w:rsidRPr="0093721B">
              <w:rPr>
                <w:sz w:val="22"/>
              </w:rPr>
              <w:t>How to apply</w:t>
            </w:r>
          </w:p>
        </w:tc>
        <w:tc>
          <w:tcPr>
            <w:tcW w:w="3478" w:type="pct"/>
          </w:tcPr>
          <w:p w14:paraId="66EB6E01" w14:textId="77777777" w:rsidR="00697542" w:rsidRPr="0093721B" w:rsidRDefault="00697542" w:rsidP="0069754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70E80CC1" w14:textId="09E98305" w:rsidR="00697542" w:rsidRPr="0093721B" w:rsidRDefault="00697542" w:rsidP="0069754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DB387F">
              <w:rPr>
                <w:sz w:val="22"/>
              </w:rPr>
              <w:t>,</w:t>
            </w:r>
            <w:r w:rsidRPr="0093721B">
              <w:rPr>
                <w:sz w:val="22"/>
              </w:rPr>
              <w:t xml:space="preserve"> please apply via </w:t>
            </w:r>
            <w:r w:rsidRPr="006F78A3">
              <w:rPr>
                <w:b/>
                <w:sz w:val="22"/>
              </w:rPr>
              <w:t>Jobs Central</w:t>
            </w:r>
          </w:p>
          <w:p w14:paraId="113E33A3" w14:textId="77777777" w:rsidR="00697542" w:rsidRPr="0093721B" w:rsidRDefault="00697542" w:rsidP="0069754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8522D7">
      <w:pPr>
        <w:spacing w:before="240" w:line="240" w:lineRule="auto"/>
        <w:ind w:left="720" w:hanging="720"/>
        <w:rPr>
          <w:rFonts w:cs="Calibri"/>
          <w:b/>
          <w:color w:val="auto"/>
          <w:sz w:val="26"/>
          <w:szCs w:val="26"/>
        </w:rPr>
      </w:pPr>
      <w:r w:rsidRPr="008522D7">
        <w:rPr>
          <w:rFonts w:cs="Calibri"/>
          <w:b/>
          <w:color w:val="auto"/>
          <w:sz w:val="26"/>
          <w:szCs w:val="26"/>
        </w:rPr>
        <w:t>Acknowledgement of Country</w:t>
      </w:r>
    </w:p>
    <w:p w14:paraId="092A00B8" w14:textId="77777777" w:rsidR="008522D7" w:rsidRPr="008522D7" w:rsidRDefault="008522D7" w:rsidP="00DB387F">
      <w:pPr>
        <w:widowControl w:val="0"/>
        <w:spacing w:before="240" w:after="0" w:line="240" w:lineRule="auto"/>
        <w:jc w:val="both"/>
        <w:outlineLvl w:val="2"/>
        <w:rPr>
          <w:rFonts w:cs="Calibri"/>
        </w:rPr>
      </w:pPr>
      <w:r w:rsidRPr="008522D7">
        <w:rPr>
          <w:rFonts w:cs="Calibri"/>
          <w:color w:val="auto"/>
        </w:rPr>
        <w:t xml:space="preserve">CSIRO acknowledges the Traditional Owners of the land, </w:t>
      </w:r>
      <w:proofErr w:type="gramStart"/>
      <w:r w:rsidRPr="008522D7">
        <w:rPr>
          <w:rFonts w:cs="Calibri"/>
          <w:color w:val="auto"/>
        </w:rPr>
        <w:t>sea</w:t>
      </w:r>
      <w:proofErr w:type="gramEnd"/>
      <w:r w:rsidRPr="008522D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8522D7">
          <w:rPr>
            <w:rFonts w:cs="Calibri"/>
            <w:color w:val="1155CC"/>
            <w:u w:val="single"/>
          </w:rPr>
          <w:t>vision towards reconciliation</w:t>
        </w:r>
      </w:hyperlink>
      <w:r w:rsidRPr="008522D7">
        <w:rPr>
          <w:rFonts w:cs="Calibri"/>
        </w:rPr>
        <w:t>.</w:t>
      </w:r>
    </w:p>
    <w:p w14:paraId="6BCA0E2F" w14:textId="04BDF322" w:rsidR="006246C0" w:rsidRDefault="00B50C20" w:rsidP="00515DD4">
      <w:pPr>
        <w:pStyle w:val="Heading3"/>
        <w:spacing w:before="240" w:after="0"/>
      </w:pPr>
      <w:r>
        <w:lastRenderedPageBreak/>
        <w:t>Role Overview</w:t>
      </w:r>
    </w:p>
    <w:p w14:paraId="418F24B0" w14:textId="4FFBC30E" w:rsidR="002E4912" w:rsidRDefault="001202FC" w:rsidP="003575B6">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r w:rsidR="00D10982">
        <w:t xml:space="preserve"> At senior levels, Research Projects staff may be involved in providing consulting services, </w:t>
      </w:r>
      <w:proofErr w:type="gramStart"/>
      <w:r w:rsidR="00D10982">
        <w:t>science</w:t>
      </w:r>
      <w:proofErr w:type="gramEnd"/>
      <w:r w:rsidR="00D10982">
        <w:t xml:space="preserve"> and technology management and/or industry liaison.</w:t>
      </w:r>
    </w:p>
    <w:p w14:paraId="244C51C3" w14:textId="7E3420B1" w:rsidR="005636F2" w:rsidRDefault="00C203EB" w:rsidP="003575B6">
      <w:pPr>
        <w:spacing w:before="180"/>
        <w:jc w:val="both"/>
        <w:rPr>
          <w:rFonts w:asciiTheme="minorHAnsi" w:hAnsiTheme="minorHAnsi" w:cstheme="minorHAnsi"/>
          <w:spacing w:val="-3"/>
          <w:shd w:val="clear" w:color="auto" w:fill="FFFFFF"/>
        </w:rPr>
      </w:pPr>
      <w:r>
        <w:rPr>
          <w:color w:val="000000" w:themeColor="text1"/>
        </w:rPr>
        <w:t>P</w:t>
      </w:r>
      <w:r w:rsidRPr="6FA1B240">
        <w:rPr>
          <w:color w:val="000000" w:themeColor="text1"/>
        </w:rPr>
        <w:t xml:space="preserve">roviding capability to deliver </w:t>
      </w:r>
      <w:r>
        <w:rPr>
          <w:color w:val="000000" w:themeColor="text1"/>
        </w:rPr>
        <w:t>o</w:t>
      </w:r>
      <w:r w:rsidRPr="6FA1B240">
        <w:rPr>
          <w:color w:val="000000" w:themeColor="text1"/>
        </w:rPr>
        <w:t xml:space="preserve">n </w:t>
      </w:r>
      <w:r w:rsidRPr="142CE6D1">
        <w:rPr>
          <w:color w:val="000000" w:themeColor="text1"/>
        </w:rPr>
        <w:t xml:space="preserve">digitally enabled, </w:t>
      </w:r>
      <w:r w:rsidRPr="32209720">
        <w:rPr>
          <w:color w:val="000000" w:themeColor="text1"/>
        </w:rPr>
        <w:t>integrative, whole</w:t>
      </w:r>
      <w:r w:rsidRPr="6FA1B240">
        <w:rPr>
          <w:color w:val="000000" w:themeColor="text1"/>
        </w:rPr>
        <w:t xml:space="preserve">-of-system, </w:t>
      </w:r>
      <w:r w:rsidRPr="142CE6D1">
        <w:rPr>
          <w:color w:val="000000" w:themeColor="text1"/>
        </w:rPr>
        <w:t xml:space="preserve">and </w:t>
      </w:r>
      <w:r w:rsidRPr="6FA1B240">
        <w:rPr>
          <w:color w:val="000000" w:themeColor="text1"/>
        </w:rPr>
        <w:t xml:space="preserve">scalable approaches to land, water and conservation challenges is of high strategic importance for CSIRO. </w:t>
      </w:r>
      <w:r w:rsidRPr="3C4AE617">
        <w:rPr>
          <w:color w:val="000000" w:themeColor="text1"/>
        </w:rPr>
        <w:t xml:space="preserve"> </w:t>
      </w:r>
      <w:r w:rsidR="003A326A">
        <w:t>The Sustainable Northern Australia Team</w:t>
      </w:r>
      <w:r w:rsidR="003A326A">
        <w:rPr>
          <w:rFonts w:cs="Calibri"/>
        </w:rPr>
        <w:t xml:space="preserve"> work on a range of projects across Northern Australia, providing capability that is core to an existing portfolio of work </w:t>
      </w:r>
      <w:r w:rsidR="003A326A" w:rsidRPr="00FA121F">
        <w:rPr>
          <w:rFonts w:cs="Calibri"/>
        </w:rPr>
        <w:t>representing &gt;$</w:t>
      </w:r>
      <w:r w:rsidR="003A326A">
        <w:rPr>
          <w:rFonts w:cs="Calibri"/>
        </w:rPr>
        <w:t>10</w:t>
      </w:r>
      <w:r w:rsidR="003A326A" w:rsidRPr="00FA121F">
        <w:rPr>
          <w:rFonts w:cs="Calibri"/>
        </w:rPr>
        <w:t>M in</w:t>
      </w:r>
      <w:r w:rsidR="003A326A">
        <w:rPr>
          <w:rFonts w:cs="Calibri"/>
        </w:rPr>
        <w:t xml:space="preserve"> external revenue. Many of the e</w:t>
      </w:r>
      <w:r w:rsidR="003A326A">
        <w:t xml:space="preserve">xisting projects are large, </w:t>
      </w:r>
      <w:proofErr w:type="gramStart"/>
      <w:r w:rsidR="003A326A">
        <w:t>transdisciplinary</w:t>
      </w:r>
      <w:proofErr w:type="gramEnd"/>
      <w:r w:rsidR="003A326A">
        <w:t xml:space="preserve"> and multi-institutional projects which have had, and will continue to have, a major impact on policy and regional on-ground delivery</w:t>
      </w:r>
      <w:r w:rsidR="00F66D6F">
        <w:t>. This position will prov</w:t>
      </w:r>
      <w:r w:rsidR="00F1569A">
        <w:t xml:space="preserve">ide </w:t>
      </w:r>
      <w:r w:rsidR="00BB083F">
        <w:t xml:space="preserve">economic advice into a range of projects </w:t>
      </w:r>
      <w:r w:rsidR="00D86EED">
        <w:t xml:space="preserve">related to </w:t>
      </w:r>
      <w:r w:rsidR="00D86EED">
        <w:rPr>
          <w:rFonts w:asciiTheme="minorHAnsi" w:hAnsiTheme="minorHAnsi" w:cstheme="minorHAnsi"/>
          <w:spacing w:val="-3"/>
          <w:shd w:val="clear" w:color="auto" w:fill="FFFFFF"/>
        </w:rPr>
        <w:t>integrated water, agricultural, energy and resource assessment.</w:t>
      </w:r>
      <w:r w:rsidR="00C1349A">
        <w:rPr>
          <w:rFonts w:asciiTheme="minorHAnsi" w:hAnsiTheme="minorHAnsi" w:cstheme="minorHAnsi"/>
          <w:spacing w:val="-3"/>
          <w:shd w:val="clear" w:color="auto" w:fill="FFFFFF"/>
        </w:rPr>
        <w:t xml:space="preserve"> </w:t>
      </w:r>
    </w:p>
    <w:p w14:paraId="17C71763" w14:textId="388D647C" w:rsidR="003A326A" w:rsidRDefault="00C1349A" w:rsidP="003575B6">
      <w:pPr>
        <w:spacing w:before="180"/>
        <w:jc w:val="both"/>
        <w:rPr>
          <w:rFonts w:asciiTheme="minorHAnsi" w:hAnsiTheme="minorHAnsi" w:cstheme="minorHAnsi"/>
          <w:spacing w:val="-3"/>
          <w:shd w:val="clear" w:color="auto" w:fill="FFFFFF"/>
        </w:rPr>
      </w:pPr>
      <w:r>
        <w:rPr>
          <w:rFonts w:asciiTheme="minorHAnsi" w:hAnsiTheme="minorHAnsi" w:cstheme="minorHAnsi"/>
          <w:spacing w:val="-3"/>
          <w:shd w:val="clear" w:color="auto" w:fill="FFFFFF"/>
        </w:rPr>
        <w:t>The recently announced Nature Positive Plan for Australia, and increased investment in the alternative Energy Sector in Queensland, will require</w:t>
      </w:r>
      <w:r w:rsidR="007F2919">
        <w:rPr>
          <w:rFonts w:asciiTheme="minorHAnsi" w:hAnsiTheme="minorHAnsi" w:cstheme="minorHAnsi"/>
          <w:spacing w:val="-3"/>
          <w:shd w:val="clear" w:color="auto" w:fill="FFFFFF"/>
        </w:rPr>
        <w:t xml:space="preserve"> input from</w:t>
      </w:r>
      <w:r>
        <w:rPr>
          <w:rFonts w:asciiTheme="minorHAnsi" w:hAnsiTheme="minorHAnsi" w:cstheme="minorHAnsi"/>
          <w:spacing w:val="-3"/>
          <w:shd w:val="clear" w:color="auto" w:fill="FFFFFF"/>
        </w:rPr>
        <w:t xml:space="preserve"> resource economists to support decision making about regional development, </w:t>
      </w:r>
      <w:r w:rsidR="002C5063">
        <w:rPr>
          <w:rFonts w:asciiTheme="minorHAnsi" w:hAnsiTheme="minorHAnsi" w:cstheme="minorHAnsi"/>
          <w:spacing w:val="-3"/>
          <w:shd w:val="clear" w:color="auto" w:fill="FFFFFF"/>
        </w:rPr>
        <w:t xml:space="preserve">agricultural and water infrastructure, </w:t>
      </w:r>
      <w:r>
        <w:rPr>
          <w:rFonts w:asciiTheme="minorHAnsi" w:hAnsiTheme="minorHAnsi" w:cstheme="minorHAnsi"/>
          <w:spacing w:val="-3"/>
          <w:shd w:val="clear" w:color="auto" w:fill="FFFFFF"/>
        </w:rPr>
        <w:t>land use conversion and land use optimization. With the transition to a Clean Energy Economy, there will be a significant need to evaluate and prioritise the costs and benefits of various land use options in Queensland and Northern Australia.</w:t>
      </w:r>
    </w:p>
    <w:p w14:paraId="237ACA42" w14:textId="26E1F389" w:rsidR="00B50C20" w:rsidRPr="00B50C20" w:rsidRDefault="00B50C20" w:rsidP="00B50C20">
      <w:pPr>
        <w:pStyle w:val="Heading3"/>
      </w:pPr>
      <w:r w:rsidRPr="00B50C20">
        <w:t>Duties and Key Result Areas</w:t>
      </w:r>
      <w:r w:rsidR="005B75E6">
        <w:t xml:space="preserve"> a</w:t>
      </w:r>
      <w:r w:rsidR="009729FC">
        <w:t>cross two capability levels</w:t>
      </w:r>
    </w:p>
    <w:p w14:paraId="0D9ECFD9" w14:textId="4B4C4694" w:rsidR="00D80B4C" w:rsidRPr="009729FC" w:rsidRDefault="00D80B4C" w:rsidP="00AB7207">
      <w:pPr>
        <w:ind w:left="106"/>
        <w:rPr>
          <w:b/>
          <w:bCs/>
          <w:i/>
          <w:iCs/>
        </w:rPr>
      </w:pPr>
      <w:r w:rsidRPr="009729FC">
        <w:rPr>
          <w:b/>
          <w:bCs/>
          <w:i/>
          <w:iCs/>
        </w:rPr>
        <w:t>CSOF5</w:t>
      </w:r>
    </w:p>
    <w:p w14:paraId="0B6CB011" w14:textId="77777777" w:rsidR="00E948EA" w:rsidRPr="00885B33" w:rsidRDefault="00E948EA" w:rsidP="00E948EA">
      <w:pPr>
        <w:pStyle w:val="ListParagraph"/>
        <w:numPr>
          <w:ilvl w:val="0"/>
          <w:numId w:val="23"/>
        </w:numPr>
        <w:spacing w:before="0" w:after="60" w:line="240" w:lineRule="auto"/>
        <w:ind w:left="470" w:hanging="364"/>
        <w:contextualSpacing w:val="0"/>
      </w:pPr>
      <w:r w:rsidRPr="00885B33">
        <w:t xml:space="preserve">Under </w:t>
      </w:r>
      <w:r>
        <w:t>the supervision of more senior researchers</w:t>
      </w:r>
      <w:r w:rsidRPr="00885B33">
        <w:t xml:space="preserve">,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63AB4142" w14:textId="77777777" w:rsidR="00E948EA" w:rsidRPr="00885B33" w:rsidRDefault="00E948EA" w:rsidP="00E948EA">
      <w:pPr>
        <w:pStyle w:val="ListParagraph"/>
        <w:numPr>
          <w:ilvl w:val="0"/>
          <w:numId w:val="23"/>
        </w:numPr>
        <w:spacing w:before="0" w:after="60" w:line="240" w:lineRule="auto"/>
        <w:ind w:left="470" w:hanging="364"/>
        <w:contextualSpacing w:val="0"/>
      </w:pPr>
      <w:r>
        <w:t>Select the most profitable line of attack upon a problem, prepare detailed design proposals and experimental protocols.</w:t>
      </w:r>
    </w:p>
    <w:p w14:paraId="3BF36CF3" w14:textId="77777777" w:rsidR="00E948EA" w:rsidRDefault="00E948EA" w:rsidP="00E948EA">
      <w:pPr>
        <w:pStyle w:val="ListParagraph"/>
        <w:numPr>
          <w:ilvl w:val="0"/>
          <w:numId w:val="23"/>
        </w:numPr>
        <w:spacing w:before="0" w:after="60" w:line="240" w:lineRule="auto"/>
        <w:ind w:left="470" w:hanging="364"/>
        <w:contextualSpacing w:val="0"/>
      </w:pPr>
      <w:r w:rsidRPr="00885B33">
        <w:t>Draw on professional expertise, knowledge of other disciplines and research experience</w:t>
      </w:r>
      <w:r>
        <w:t xml:space="preserve"> to</w:t>
      </w:r>
      <w:r w:rsidRPr="00885B33">
        <w:t xml:space="preserve"> recognise opportunities for innovation and generate new theoretical perspectives by pursuing new ideas/approaches and networking with scientific colleagues across a range of disciplines. </w:t>
      </w:r>
    </w:p>
    <w:p w14:paraId="04A7764E" w14:textId="1643AE27" w:rsidR="00E948EA" w:rsidRDefault="00E948EA" w:rsidP="00E948EA">
      <w:pPr>
        <w:pStyle w:val="ListParagraph"/>
        <w:numPr>
          <w:ilvl w:val="0"/>
          <w:numId w:val="23"/>
        </w:numPr>
        <w:spacing w:before="0" w:after="60" w:line="240" w:lineRule="auto"/>
        <w:ind w:left="470" w:hanging="364"/>
      </w:pPr>
      <w:r>
        <w:t xml:space="preserve">Participate in </w:t>
      </w:r>
      <w:r w:rsidR="00F46C7F">
        <w:t xml:space="preserve">the </w:t>
      </w:r>
      <w:r>
        <w:t>identification of further opportunities which arise from research and initiate new lines of research.</w:t>
      </w:r>
    </w:p>
    <w:p w14:paraId="27724184" w14:textId="77777777" w:rsidR="00E948EA" w:rsidRDefault="00E948EA" w:rsidP="00E948EA">
      <w:pPr>
        <w:pStyle w:val="ListParagraph"/>
        <w:numPr>
          <w:ilvl w:val="0"/>
          <w:numId w:val="23"/>
        </w:numPr>
        <w:spacing w:before="0" w:after="60" w:line="240" w:lineRule="auto"/>
        <w:ind w:left="470" w:hanging="364"/>
        <w:contextualSpacing w:val="0"/>
      </w:pPr>
      <w:r>
        <w:t xml:space="preserve">Undertake activities focused on one or more elements of larger research projects. </w:t>
      </w:r>
    </w:p>
    <w:p w14:paraId="65481AC0" w14:textId="77777777" w:rsidR="00E948EA" w:rsidRDefault="00E948EA" w:rsidP="00E948EA">
      <w:pPr>
        <w:pStyle w:val="ListParagraph"/>
        <w:numPr>
          <w:ilvl w:val="0"/>
          <w:numId w:val="23"/>
        </w:numPr>
        <w:spacing w:before="0" w:after="60" w:line="240" w:lineRule="auto"/>
        <w:ind w:left="470" w:hanging="364"/>
      </w:pPr>
      <w:r>
        <w:t>Apply discretion to decide and implement strategies appropriate to the successful completion of work.</w:t>
      </w:r>
    </w:p>
    <w:p w14:paraId="1A3721A0" w14:textId="77777777" w:rsidR="00E948EA" w:rsidRDefault="00E948EA" w:rsidP="00E948EA">
      <w:pPr>
        <w:pStyle w:val="ListParagraph"/>
        <w:numPr>
          <w:ilvl w:val="0"/>
          <w:numId w:val="23"/>
        </w:numPr>
        <w:spacing w:before="0" w:after="60" w:line="240" w:lineRule="auto"/>
        <w:ind w:left="470" w:hanging="364"/>
        <w:contextualSpacing w:val="0"/>
      </w:pPr>
      <w:r>
        <w:t>Liaise with clients to determine their needs and take personal responsibility for client satisfaction.</w:t>
      </w:r>
    </w:p>
    <w:p w14:paraId="5011C3DA" w14:textId="77777777" w:rsidR="00E948EA" w:rsidRDefault="00E948EA" w:rsidP="00E948EA">
      <w:pPr>
        <w:pStyle w:val="ListParagraph"/>
        <w:numPr>
          <w:ilvl w:val="0"/>
          <w:numId w:val="23"/>
        </w:numPr>
        <w:spacing w:before="0" w:after="60" w:line="240" w:lineRule="auto"/>
        <w:ind w:left="470" w:hanging="364"/>
        <w:contextualSpacing w:val="0"/>
      </w:pPr>
      <w:r>
        <w:t xml:space="preserve">Present results in a meaningful format, prepare reports for clients and/or write scientific papers for publication.  </w:t>
      </w:r>
    </w:p>
    <w:p w14:paraId="54935C09" w14:textId="77777777" w:rsidR="00E948EA" w:rsidRDefault="00E948EA" w:rsidP="00E948EA">
      <w:pPr>
        <w:pStyle w:val="ListParagraph"/>
        <w:numPr>
          <w:ilvl w:val="0"/>
          <w:numId w:val="23"/>
        </w:numPr>
        <w:spacing w:before="0" w:after="60" w:line="240" w:lineRule="auto"/>
        <w:ind w:left="470" w:hanging="364"/>
        <w:contextualSpacing w:val="0"/>
      </w:pPr>
      <w:r>
        <w:t>Address problems promptly and in a constructive manner.</w:t>
      </w:r>
    </w:p>
    <w:p w14:paraId="343E96F1" w14:textId="06361C1A" w:rsidR="00E948EA" w:rsidRDefault="00E948EA" w:rsidP="00E948EA">
      <w:pPr>
        <w:pStyle w:val="ListParagraph"/>
        <w:numPr>
          <w:ilvl w:val="0"/>
          <w:numId w:val="23"/>
        </w:numPr>
        <w:spacing w:before="0" w:after="60" w:line="240" w:lineRule="auto"/>
        <w:ind w:left="470" w:hanging="364"/>
      </w:pPr>
      <w:r>
        <w:lastRenderedPageBreak/>
        <w:t xml:space="preserve">Undertake experimental and/or observational research activities and supervise/train others to ensure experiments are established in accordance with </w:t>
      </w:r>
      <w:r w:rsidR="00122CE7">
        <w:t xml:space="preserve">the </w:t>
      </w:r>
      <w:r>
        <w:t>research design.</w:t>
      </w:r>
    </w:p>
    <w:p w14:paraId="603174F0" w14:textId="77777777" w:rsidR="00E948EA" w:rsidRPr="00885B33" w:rsidRDefault="00E948EA" w:rsidP="00E948EA">
      <w:pPr>
        <w:pStyle w:val="ListParagraph"/>
        <w:numPr>
          <w:ilvl w:val="0"/>
          <w:numId w:val="23"/>
        </w:numPr>
        <w:spacing w:before="0" w:after="60" w:line="240" w:lineRule="auto"/>
        <w:ind w:left="470" w:hanging="364"/>
      </w:pPr>
      <w:r>
        <w:t>Provide supervision and coaching to students and technical staff.</w:t>
      </w:r>
    </w:p>
    <w:p w14:paraId="64600FC6" w14:textId="77777777" w:rsidR="00E948EA" w:rsidRPr="008D7744" w:rsidRDefault="00E948EA" w:rsidP="00E948EA">
      <w:pPr>
        <w:pStyle w:val="ListParagraph"/>
        <w:numPr>
          <w:ilvl w:val="0"/>
          <w:numId w:val="23"/>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w:t>
      </w:r>
      <w:r w:rsidRPr="008D7744">
        <w:t>and enhancement of CSIRO’s reputation.</w:t>
      </w:r>
    </w:p>
    <w:p w14:paraId="544A110B" w14:textId="77777777" w:rsidR="00E948EA" w:rsidRPr="008D7744" w:rsidRDefault="00E948EA" w:rsidP="00E948EA">
      <w:pPr>
        <w:pStyle w:val="ListParagraph"/>
        <w:numPr>
          <w:ilvl w:val="0"/>
          <w:numId w:val="23"/>
        </w:numPr>
        <w:spacing w:before="0" w:after="60" w:line="240" w:lineRule="auto"/>
        <w:ind w:left="470" w:hanging="364"/>
        <w:contextualSpacing w:val="0"/>
      </w:pPr>
      <w:r w:rsidRPr="008D7744">
        <w:t>Work collaboratively as part of a multi-disciplinary, regionally dispersed research team to carry out tasks in support of CSIRO’s scientific objectives.</w:t>
      </w:r>
    </w:p>
    <w:p w14:paraId="387CC556" w14:textId="77777777" w:rsidR="00E948EA" w:rsidRDefault="00E948EA" w:rsidP="00E948EA">
      <w:pPr>
        <w:pStyle w:val="ListParagraph"/>
        <w:numPr>
          <w:ilvl w:val="0"/>
          <w:numId w:val="23"/>
        </w:numPr>
        <w:spacing w:before="0" w:after="60" w:line="240" w:lineRule="auto"/>
        <w:ind w:left="470" w:hanging="364"/>
      </w:pPr>
      <w:r>
        <w:t xml:space="preserve">Adhere to the spirit and practice of CSIRO’s Code of Conduct, Health, Safety and Environment procedures and policy, Diversity initiatives and Zero Harm goals. </w:t>
      </w:r>
    </w:p>
    <w:p w14:paraId="25AB5520" w14:textId="77777777" w:rsidR="00E948EA" w:rsidRPr="005B5780" w:rsidRDefault="00E948EA" w:rsidP="00E948EA">
      <w:pPr>
        <w:pStyle w:val="ListParagraph"/>
        <w:numPr>
          <w:ilvl w:val="0"/>
          <w:numId w:val="23"/>
        </w:numPr>
        <w:spacing w:before="0" w:after="360" w:line="240" w:lineRule="auto"/>
        <w:ind w:left="471" w:hanging="363"/>
        <w:contextualSpacing w:val="0"/>
      </w:pPr>
      <w:r w:rsidRPr="005B5780">
        <w:t>Other duties as directed.</w:t>
      </w:r>
    </w:p>
    <w:p w14:paraId="4B1BFAAE" w14:textId="05F8B5CF" w:rsidR="00E948EA" w:rsidRPr="00D826A6" w:rsidRDefault="005B5780" w:rsidP="00AB7207">
      <w:pPr>
        <w:ind w:left="106"/>
        <w:rPr>
          <w:b/>
          <w:bCs/>
          <w:i/>
          <w:iCs/>
        </w:rPr>
      </w:pPr>
      <w:r w:rsidRPr="00D826A6">
        <w:rPr>
          <w:b/>
          <w:bCs/>
          <w:i/>
          <w:iCs/>
        </w:rPr>
        <w:t>CSOF 6</w:t>
      </w:r>
    </w:p>
    <w:p w14:paraId="6807E97D" w14:textId="31C8F028" w:rsidR="00C35037" w:rsidRDefault="00164B14" w:rsidP="000112B4">
      <w:pPr>
        <w:pStyle w:val="ListParagraph"/>
        <w:numPr>
          <w:ilvl w:val="0"/>
          <w:numId w:val="23"/>
        </w:numPr>
        <w:spacing w:before="0" w:after="60" w:line="240" w:lineRule="auto"/>
        <w:ind w:left="470" w:hanging="364"/>
        <w:contextualSpacing w:val="0"/>
      </w:pPr>
      <w:r>
        <w:t>Apply specialist expertise to solve complex</w:t>
      </w:r>
      <w:r w:rsidR="0082042C">
        <w:t xml:space="preserve"> </w:t>
      </w:r>
      <w:r>
        <w:t>problems within a discipline or across a diverse range of p</w:t>
      </w:r>
      <w:r w:rsidR="5BF6BCB4">
        <w:t>rojects</w:t>
      </w:r>
      <w:r w:rsidR="00F365A1">
        <w:t xml:space="preserve">. </w:t>
      </w:r>
    </w:p>
    <w:p w14:paraId="3AE82937" w14:textId="018DBAEA" w:rsidR="005D266C" w:rsidRDefault="0060605C" w:rsidP="005D266C">
      <w:pPr>
        <w:pStyle w:val="ListParagraph"/>
        <w:numPr>
          <w:ilvl w:val="0"/>
          <w:numId w:val="23"/>
        </w:numPr>
        <w:spacing w:before="0" w:after="60" w:line="240" w:lineRule="auto"/>
        <w:ind w:left="470" w:hanging="364"/>
        <w:contextualSpacing w:val="0"/>
      </w:pPr>
      <w:r>
        <w:t>May l</w:t>
      </w:r>
      <w:r w:rsidR="005D266C">
        <w:t xml:space="preserve">ead or coordinate CSIRO’s </w:t>
      </w:r>
      <w:r w:rsidR="00A75EB3">
        <w:t>contribution to collaborative projects involving other organisations.</w:t>
      </w:r>
    </w:p>
    <w:p w14:paraId="4076B145" w14:textId="250FF582" w:rsidR="00A75EB3" w:rsidRDefault="00A75EB3" w:rsidP="005D266C">
      <w:pPr>
        <w:pStyle w:val="ListParagraph"/>
        <w:numPr>
          <w:ilvl w:val="0"/>
          <w:numId w:val="23"/>
        </w:numPr>
        <w:spacing w:before="0" w:after="60" w:line="240" w:lineRule="auto"/>
        <w:ind w:left="470" w:hanging="364"/>
        <w:contextualSpacing w:val="0"/>
      </w:pPr>
      <w:r>
        <w:t xml:space="preserve">Ensure that </w:t>
      </w:r>
      <w:r w:rsidR="00B60759">
        <w:t>client</w:t>
      </w:r>
      <w:r>
        <w:t xml:space="preserve"> or end</w:t>
      </w:r>
      <w:r w:rsidR="00B60759">
        <w:t>-user</w:t>
      </w:r>
      <w:r>
        <w:t xml:space="preserve"> needs are met</w:t>
      </w:r>
      <w:r w:rsidR="00B60759">
        <w:t xml:space="preserve"> and</w:t>
      </w:r>
      <w:r w:rsidR="0062524D">
        <w:t xml:space="preserve"> typically</w:t>
      </w:r>
      <w:r w:rsidR="00B60759">
        <w:t xml:space="preserve"> </w:t>
      </w:r>
      <w:r w:rsidR="0062524D">
        <w:t>have</w:t>
      </w:r>
      <w:r w:rsidR="00B60759">
        <w:t xml:space="preserve"> </w:t>
      </w:r>
      <w:r w:rsidR="00E63F82">
        <w:t>a leading role in the effective transfer of new technolog</w:t>
      </w:r>
      <w:r w:rsidR="009E1E0D">
        <w:t>y to industry/community.</w:t>
      </w:r>
    </w:p>
    <w:p w14:paraId="12F9CD84" w14:textId="12729266" w:rsidR="009E1E0D" w:rsidRDefault="009E1E0D" w:rsidP="005D266C">
      <w:pPr>
        <w:pStyle w:val="ListParagraph"/>
        <w:numPr>
          <w:ilvl w:val="0"/>
          <w:numId w:val="23"/>
        </w:numPr>
        <w:spacing w:before="0" w:after="60" w:line="240" w:lineRule="auto"/>
        <w:ind w:left="470" w:hanging="364"/>
        <w:contextualSpacing w:val="0"/>
      </w:pPr>
      <w:r>
        <w:t xml:space="preserve">Be accountable </w:t>
      </w:r>
      <w:r w:rsidR="007A0D26">
        <w:t xml:space="preserve">for the </w:t>
      </w:r>
      <w:r w:rsidR="00335119">
        <w:t>quality</w:t>
      </w:r>
      <w:r w:rsidR="007A0D26">
        <w:t xml:space="preserve"> of the results delivered, the alignment of the project activities with t</w:t>
      </w:r>
      <w:r w:rsidR="00F90F08">
        <w:t>he business, research and/or technology directions.</w:t>
      </w:r>
    </w:p>
    <w:p w14:paraId="0A1E7ADF" w14:textId="09198157" w:rsidR="008974FE" w:rsidRDefault="008974FE" w:rsidP="005D266C">
      <w:pPr>
        <w:pStyle w:val="ListParagraph"/>
        <w:numPr>
          <w:ilvl w:val="0"/>
          <w:numId w:val="23"/>
        </w:numPr>
        <w:spacing w:before="0" w:after="60" w:line="240" w:lineRule="auto"/>
        <w:ind w:left="470" w:hanging="364"/>
        <w:contextualSpacing w:val="0"/>
      </w:pPr>
      <w:r>
        <w:t>Maintain a sound understanding of the client’s business or a marke</w:t>
      </w:r>
      <w:r w:rsidR="00D02547">
        <w:t>t</w:t>
      </w:r>
      <w:r>
        <w:t xml:space="preserve"> opportunity, nego</w:t>
      </w:r>
      <w:r w:rsidR="00D02547">
        <w:t>tiate work requirements with clients or project teams and ensur</w:t>
      </w:r>
      <w:r w:rsidR="00AA6F5C">
        <w:t>e that client and project team needs are met.</w:t>
      </w:r>
    </w:p>
    <w:p w14:paraId="0CDDE387" w14:textId="6309FB52" w:rsidR="00A7120F" w:rsidRDefault="00A7120F" w:rsidP="005D266C">
      <w:pPr>
        <w:pStyle w:val="ListParagraph"/>
        <w:numPr>
          <w:ilvl w:val="0"/>
          <w:numId w:val="23"/>
        </w:numPr>
        <w:spacing w:before="0" w:after="60" w:line="240" w:lineRule="auto"/>
        <w:ind w:left="470" w:hanging="364"/>
        <w:contextualSpacing w:val="0"/>
      </w:pPr>
      <w:r>
        <w:t xml:space="preserve">Identify and adapt quickly to changes in </w:t>
      </w:r>
      <w:r w:rsidR="00CD2541">
        <w:t>client or project needs and changes in the external environment.</w:t>
      </w:r>
    </w:p>
    <w:p w14:paraId="35D837F8" w14:textId="2CCCE30A" w:rsidR="00AF52F7" w:rsidRDefault="00AF52F7" w:rsidP="005D266C">
      <w:pPr>
        <w:pStyle w:val="ListParagraph"/>
        <w:numPr>
          <w:ilvl w:val="0"/>
          <w:numId w:val="23"/>
        </w:numPr>
        <w:spacing w:before="0" w:after="60" w:line="240" w:lineRule="auto"/>
        <w:ind w:left="470" w:hanging="364"/>
        <w:contextualSpacing w:val="0"/>
      </w:pPr>
      <w:r>
        <w:t xml:space="preserve">Represent the organisation in external </w:t>
      </w:r>
      <w:r w:rsidR="00862F81">
        <w:t xml:space="preserve">scientific or technological forums </w:t>
      </w:r>
      <w:r w:rsidR="003C7CFA">
        <w:t xml:space="preserve">as required </w:t>
      </w:r>
      <w:r w:rsidR="00862F81">
        <w:t>an</w:t>
      </w:r>
      <w:r w:rsidR="00E80184">
        <w:t>d</w:t>
      </w:r>
      <w:r w:rsidR="00862F81">
        <w:t xml:space="preserve"> may establish and lead such forums.</w:t>
      </w:r>
    </w:p>
    <w:p w14:paraId="69D3EA3C" w14:textId="3D49C182"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2632BDD5" w14:textId="77777777" w:rsidR="00D31F5D" w:rsidRDefault="00D31F5D" w:rsidP="00D31F5D">
      <w:pPr>
        <w:spacing w:before="0" w:after="60" w:line="240" w:lineRule="auto"/>
      </w:pP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6B2870F0" w:rsidR="002F692A" w:rsidRPr="00572C6D" w:rsidRDefault="002F692A" w:rsidP="002F692A">
      <w:pPr>
        <w:pStyle w:val="Heading4"/>
        <w:rPr>
          <w:color w:val="auto"/>
        </w:rPr>
      </w:pPr>
      <w:r w:rsidRPr="00572C6D">
        <w:rPr>
          <w:color w:val="auto"/>
        </w:rPr>
        <w:t>Essential</w:t>
      </w:r>
      <w:r w:rsidR="00FC0AFF">
        <w:rPr>
          <w:color w:val="auto"/>
        </w:rPr>
        <w:t xml:space="preserve"> </w:t>
      </w:r>
      <w:r w:rsidR="00EB0403">
        <w:rPr>
          <w:color w:val="auto"/>
        </w:rPr>
        <w:t xml:space="preserve">criteria </w:t>
      </w:r>
      <w:r w:rsidR="00FC0AFF">
        <w:rPr>
          <w:color w:val="auto"/>
        </w:rPr>
        <w:t xml:space="preserve">for </w:t>
      </w:r>
      <w:r w:rsidR="00370E1E">
        <w:rPr>
          <w:color w:val="auto"/>
        </w:rPr>
        <w:t>CSOF5</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5D994BAD" w14:textId="77777777" w:rsidR="00EB7E2E" w:rsidRDefault="00A0470E" w:rsidP="00EB7E2E">
      <w:pPr>
        <w:pStyle w:val="ListParagraph"/>
        <w:numPr>
          <w:ilvl w:val="0"/>
          <w:numId w:val="41"/>
        </w:numPr>
        <w:spacing w:before="0" w:after="0" w:line="240" w:lineRule="auto"/>
        <w:rPr>
          <w:rFonts w:eastAsia="Times New Roman"/>
          <w:lang w:eastAsia="en-GB"/>
        </w:rPr>
      </w:pPr>
      <w:r w:rsidRPr="00D31F5D">
        <w:rPr>
          <w:rFonts w:eastAsia="Times New Roman"/>
          <w:lang w:eastAsia="en-GB"/>
        </w:rPr>
        <w:t>Northern Australia domain knowledge in land- and water-based developments, such as grazing, cropping, irrigation, water management, water planning.</w:t>
      </w:r>
    </w:p>
    <w:p w14:paraId="2F361FBD" w14:textId="77777777" w:rsidR="00EB7E2E" w:rsidRDefault="00A0470E" w:rsidP="00EB7E2E">
      <w:pPr>
        <w:pStyle w:val="ListParagraph"/>
        <w:numPr>
          <w:ilvl w:val="0"/>
          <w:numId w:val="41"/>
        </w:numPr>
        <w:spacing w:before="0" w:after="0" w:line="240" w:lineRule="auto"/>
        <w:rPr>
          <w:rFonts w:eastAsia="Times New Roman"/>
          <w:lang w:eastAsia="en-GB"/>
        </w:rPr>
      </w:pPr>
      <w:r w:rsidRPr="00EB7E2E">
        <w:rPr>
          <w:rFonts w:eastAsia="Times New Roman"/>
          <w:lang w:eastAsia="en-GB"/>
        </w:rPr>
        <w:t>Applied economics experience (including benefit cost analysis) in above systems and the development of gross margins and understanding and knowledge of methods for undertaking regional economic assessments.</w:t>
      </w:r>
    </w:p>
    <w:p w14:paraId="46650D2D" w14:textId="77777777" w:rsidR="00EB7E2E" w:rsidRDefault="00A0470E" w:rsidP="00EB7E2E">
      <w:pPr>
        <w:pStyle w:val="ListParagraph"/>
        <w:numPr>
          <w:ilvl w:val="0"/>
          <w:numId w:val="41"/>
        </w:numPr>
        <w:spacing w:before="0" w:after="0" w:line="240" w:lineRule="auto"/>
        <w:rPr>
          <w:rFonts w:eastAsia="Times New Roman"/>
          <w:lang w:eastAsia="en-GB"/>
        </w:rPr>
      </w:pPr>
      <w:r w:rsidRPr="00EB7E2E">
        <w:rPr>
          <w:rFonts w:eastAsia="Times New Roman"/>
          <w:lang w:eastAsia="en-GB"/>
        </w:rPr>
        <w:t>Knowledge of and experience in common agricultural modelling software (</w:t>
      </w:r>
      <w:proofErr w:type="gramStart"/>
      <w:r w:rsidRPr="00EB7E2E">
        <w:rPr>
          <w:rFonts w:eastAsia="Times New Roman"/>
          <w:lang w:eastAsia="en-GB"/>
        </w:rPr>
        <w:t>e.g.</w:t>
      </w:r>
      <w:proofErr w:type="gramEnd"/>
      <w:r w:rsidRPr="00EB7E2E">
        <w:rPr>
          <w:rFonts w:eastAsia="Times New Roman"/>
          <w:lang w:eastAsia="en-GB"/>
        </w:rPr>
        <w:t xml:space="preserve"> APSIM, GRASP, CLEM).</w:t>
      </w:r>
    </w:p>
    <w:p w14:paraId="747B93FE" w14:textId="77777777" w:rsidR="00EB7E2E" w:rsidRPr="00EB7E2E" w:rsidRDefault="00A0470E" w:rsidP="00EB7E2E">
      <w:pPr>
        <w:pStyle w:val="ListParagraph"/>
        <w:numPr>
          <w:ilvl w:val="0"/>
          <w:numId w:val="41"/>
        </w:numPr>
        <w:spacing w:before="0" w:after="0" w:line="240" w:lineRule="auto"/>
        <w:rPr>
          <w:rFonts w:eastAsia="Times New Roman"/>
          <w:lang w:eastAsia="en-GB"/>
        </w:rPr>
      </w:pPr>
      <w:r>
        <w:t>Experience with data bases and statistical analysis, and the associated workflows required to link field data through to data bases and automated statistical analysis.</w:t>
      </w:r>
    </w:p>
    <w:p w14:paraId="3667AFCB" w14:textId="2C3B2808" w:rsidR="00A0470E" w:rsidRPr="00EB7E2E" w:rsidRDefault="00A0470E" w:rsidP="00EB7E2E">
      <w:pPr>
        <w:pStyle w:val="ListParagraph"/>
        <w:numPr>
          <w:ilvl w:val="0"/>
          <w:numId w:val="41"/>
        </w:numPr>
        <w:spacing w:before="0" w:after="0" w:line="240" w:lineRule="auto"/>
        <w:rPr>
          <w:rFonts w:eastAsia="Times New Roman"/>
          <w:lang w:eastAsia="en-GB"/>
        </w:rPr>
      </w:pPr>
      <w:r>
        <w:lastRenderedPageBreak/>
        <w:t>Ability and experience using data from a range of disciplines to integrate into common platforms (</w:t>
      </w:r>
      <w:proofErr w:type="gramStart"/>
      <w:r>
        <w:t>e.g.</w:t>
      </w:r>
      <w:proofErr w:type="gramEnd"/>
      <w:r>
        <w:t xml:space="preserve"> to assist with the evaluation of multiple environmental benefits).</w:t>
      </w:r>
    </w:p>
    <w:p w14:paraId="3AB9E5AD" w14:textId="0F02E377" w:rsidR="007B3D0D" w:rsidRPr="00572C6D" w:rsidRDefault="00EB0403" w:rsidP="007B3D0D">
      <w:pPr>
        <w:pStyle w:val="Heading4"/>
        <w:rPr>
          <w:color w:val="auto"/>
        </w:rPr>
      </w:pPr>
      <w:r>
        <w:rPr>
          <w:color w:val="auto"/>
        </w:rPr>
        <w:t>Additional e</w:t>
      </w:r>
      <w:r w:rsidR="007B3D0D" w:rsidRPr="00572C6D">
        <w:rPr>
          <w:color w:val="auto"/>
        </w:rPr>
        <w:t>ssential</w:t>
      </w:r>
      <w:r w:rsidR="007B3D0D">
        <w:rPr>
          <w:color w:val="auto"/>
        </w:rPr>
        <w:t xml:space="preserve"> </w:t>
      </w:r>
      <w:r>
        <w:rPr>
          <w:color w:val="auto"/>
        </w:rPr>
        <w:t xml:space="preserve">criteria </w:t>
      </w:r>
      <w:r w:rsidR="007B3D0D">
        <w:rPr>
          <w:color w:val="auto"/>
        </w:rPr>
        <w:t>for CSOF6</w:t>
      </w:r>
    </w:p>
    <w:p w14:paraId="3276AFF2" w14:textId="078D5117" w:rsidR="00BC1C59" w:rsidRDefault="00BC1C59" w:rsidP="007B3D0D">
      <w:pPr>
        <w:pStyle w:val="ListBullet"/>
        <w:widowControl w:val="0"/>
        <w:numPr>
          <w:ilvl w:val="0"/>
          <w:numId w:val="0"/>
        </w:numPr>
        <w:tabs>
          <w:tab w:val="clear" w:pos="397"/>
        </w:tabs>
        <w:suppressAutoHyphens/>
        <w:spacing w:before="0" w:after="0" w:line="240" w:lineRule="auto"/>
        <w:ind w:left="198" w:hanging="198"/>
        <w:contextualSpacing/>
      </w:pPr>
    </w:p>
    <w:p w14:paraId="58595DC1" w14:textId="77777777" w:rsidR="00BC1C59" w:rsidRDefault="00BC1C59" w:rsidP="004D318B">
      <w:pPr>
        <w:pStyle w:val="ListBullet"/>
        <w:widowControl w:val="0"/>
        <w:numPr>
          <w:ilvl w:val="0"/>
          <w:numId w:val="42"/>
        </w:numPr>
        <w:tabs>
          <w:tab w:val="clear" w:pos="397"/>
        </w:tabs>
        <w:suppressAutoHyphens/>
        <w:spacing w:before="0" w:after="0" w:line="240" w:lineRule="auto"/>
        <w:contextualSpacing/>
      </w:pPr>
      <w:r>
        <w:t>Demonstrated ability to collaborate with private and public sector organisations.</w:t>
      </w:r>
    </w:p>
    <w:p w14:paraId="194F1B66" w14:textId="77777777" w:rsidR="003874F6" w:rsidRDefault="003874F6" w:rsidP="004D318B">
      <w:pPr>
        <w:pStyle w:val="ListBullet"/>
        <w:widowControl w:val="0"/>
        <w:numPr>
          <w:ilvl w:val="0"/>
          <w:numId w:val="42"/>
        </w:numPr>
        <w:tabs>
          <w:tab w:val="clear" w:pos="397"/>
        </w:tabs>
        <w:suppressAutoHyphens/>
        <w:spacing w:before="0" w:after="0" w:line="240" w:lineRule="auto"/>
        <w:contextualSpacing/>
      </w:pPr>
      <w:r>
        <w:t xml:space="preserve">Strong written and verbal communication skills and experience communicating with a wide range of stakeholders including landholders, traditional owners, engineers, local government officials and state and territory government officers. </w:t>
      </w:r>
    </w:p>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6D0AC0C0" w14:textId="77777777" w:rsidR="00B24E98" w:rsidRPr="00C375A8" w:rsidRDefault="00B24E98" w:rsidP="00B24E98">
      <w:pPr>
        <w:pStyle w:val="ListParagraph"/>
        <w:numPr>
          <w:ilvl w:val="0"/>
          <w:numId w:val="40"/>
        </w:numPr>
        <w:spacing w:before="0" w:after="0" w:line="240" w:lineRule="auto"/>
        <w:rPr>
          <w:rFonts w:asciiTheme="minorHAnsi" w:hAnsiTheme="minorHAnsi" w:cstheme="minorBidi"/>
        </w:rPr>
      </w:pPr>
      <w:r w:rsidRPr="00471E74">
        <w:rPr>
          <w:rFonts w:asciiTheme="minorHAnsi" w:hAnsiTheme="minorHAnsi" w:cstheme="minorBidi"/>
        </w:rPr>
        <w:t>Experience in the application of GIS</w:t>
      </w:r>
      <w:r>
        <w:rPr>
          <w:rFonts w:asciiTheme="minorHAnsi" w:hAnsiTheme="minorHAnsi" w:cstheme="minorBidi"/>
        </w:rPr>
        <w:t xml:space="preserve"> and</w:t>
      </w:r>
      <w:r w:rsidRPr="00471E74">
        <w:rPr>
          <w:rFonts w:asciiTheme="minorHAnsi" w:hAnsiTheme="minorHAnsi" w:cstheme="minorBidi"/>
        </w:rPr>
        <w:t xml:space="preserve"> remote sensing data in the context of </w:t>
      </w:r>
      <w:r>
        <w:rPr>
          <w:rFonts w:asciiTheme="minorHAnsi" w:hAnsiTheme="minorHAnsi" w:cstheme="minorBidi"/>
        </w:rPr>
        <w:t>agricultural</w:t>
      </w:r>
      <w:r w:rsidRPr="00471E74">
        <w:rPr>
          <w:rFonts w:asciiTheme="minorHAnsi" w:hAnsiTheme="minorHAnsi" w:cstheme="minorBidi"/>
        </w:rPr>
        <w:t xml:space="preserve"> and or hydrological studies</w:t>
      </w:r>
      <w:r>
        <w:rPr>
          <w:rFonts w:asciiTheme="minorHAnsi" w:hAnsiTheme="minorHAnsi" w:cstheme="minorBidi"/>
        </w:rPr>
        <w:t>.</w:t>
      </w:r>
    </w:p>
    <w:p w14:paraId="50916642" w14:textId="77777777" w:rsidR="00B24E98" w:rsidRPr="00B005CE" w:rsidRDefault="00B24E98" w:rsidP="00B24E98">
      <w:pPr>
        <w:pStyle w:val="ListParagraph"/>
        <w:numPr>
          <w:ilvl w:val="0"/>
          <w:numId w:val="40"/>
        </w:numPr>
        <w:spacing w:before="0" w:after="0" w:line="240" w:lineRule="auto"/>
        <w:rPr>
          <w:rFonts w:asciiTheme="minorHAnsi" w:hAnsiTheme="minorHAnsi" w:cstheme="minorBidi"/>
        </w:rPr>
      </w:pPr>
      <w:r>
        <w:rPr>
          <w:rFonts w:eastAsia="Times New Roman"/>
          <w:lang w:eastAsia="en-GB"/>
        </w:rPr>
        <w:t xml:space="preserve">Knowledge of, or willingness to learn, river modelling </w:t>
      </w:r>
      <w:r w:rsidRPr="00B005CE">
        <w:rPr>
          <w:rFonts w:eastAsia="Times New Roman"/>
          <w:lang w:eastAsia="en-GB"/>
        </w:rPr>
        <w:t xml:space="preserve">methods and experience using river modelling outputs. </w:t>
      </w:r>
    </w:p>
    <w:p w14:paraId="750CCA04" w14:textId="77777777" w:rsidR="00B24E98" w:rsidRPr="00E824A2" w:rsidRDefault="00B24E98" w:rsidP="00B24E98">
      <w:pPr>
        <w:pStyle w:val="ListParagraph"/>
        <w:numPr>
          <w:ilvl w:val="0"/>
          <w:numId w:val="40"/>
        </w:numPr>
        <w:spacing w:before="0" w:after="0" w:line="240" w:lineRule="auto"/>
        <w:rPr>
          <w:rFonts w:asciiTheme="minorHAnsi" w:hAnsiTheme="minorHAnsi" w:cstheme="minorBidi"/>
        </w:rPr>
      </w:pPr>
      <w:r w:rsidRPr="00B005CE">
        <w:t xml:space="preserve">Experience evaluating the financial viability and regional economic benefits of large water, </w:t>
      </w:r>
      <w:proofErr w:type="gramStart"/>
      <w:r w:rsidRPr="00B005CE">
        <w:t>agriculture</w:t>
      </w:r>
      <w:proofErr w:type="gramEnd"/>
      <w:r w:rsidRPr="00B005CE">
        <w:t xml:space="preserve"> and energy infrastructure projects.</w:t>
      </w:r>
    </w:p>
    <w:p w14:paraId="4F7B6A83" w14:textId="77777777" w:rsidR="00E824A2" w:rsidRDefault="00E824A2" w:rsidP="00E824A2">
      <w:pPr>
        <w:spacing w:before="0" w:after="0" w:line="240" w:lineRule="auto"/>
        <w:rPr>
          <w:rFonts w:asciiTheme="minorHAnsi" w:hAnsiTheme="minorHAnsi" w:cstheme="minorBidi"/>
        </w:rPr>
      </w:pPr>
    </w:p>
    <w:p w14:paraId="22A91E5F" w14:textId="77777777" w:rsidR="00E824A2" w:rsidRDefault="00E824A2" w:rsidP="00E824A2">
      <w:pPr>
        <w:spacing w:before="0" w:after="0" w:line="240" w:lineRule="auto"/>
        <w:rPr>
          <w:rFonts w:asciiTheme="minorHAnsi" w:hAnsiTheme="minorHAnsi" w:cstheme="minorBidi"/>
        </w:rPr>
      </w:pPr>
    </w:p>
    <w:sdt>
      <w:sdtPr>
        <w:rPr>
          <w:rFonts w:asciiTheme="minorHAnsi" w:hAnsiTheme="minorHAnsi" w:cstheme="minorHAnsi"/>
          <w:b/>
          <w:bCs w:val="0"/>
          <w:i/>
          <w:iCs w:val="0"/>
          <w:color w:val="000000"/>
          <w:sz w:val="24"/>
          <w:szCs w:val="24"/>
        </w:rPr>
        <w:alias w:val="Competencies"/>
        <w:tag w:val="Competencies"/>
        <w:id w:val="-674653216"/>
        <w:lock w:val="sdtContentLocked"/>
        <w:placeholder>
          <w:docPart w:val="DD0899E2A679497D912F1FBD5871E5CE"/>
        </w:placeholder>
        <w15:appearance w15:val="hidden"/>
      </w:sdtPr>
      <w:sdtEndPr>
        <w:rPr>
          <w:rFonts w:ascii="Calibri" w:hAnsi="Calibri" w:cs="Times New Roman"/>
          <w:b w:val="0"/>
          <w:i w:val="0"/>
        </w:rPr>
      </w:sdtEndPr>
      <w:sdtContent>
        <w:p w14:paraId="2883FC0A" w14:textId="645ED4B4" w:rsidR="004A681F" w:rsidRPr="006B4076" w:rsidRDefault="004A681F" w:rsidP="004D05AC">
          <w:pPr>
            <w:pStyle w:val="Heading2"/>
            <w:spacing w:before="100" w:beforeAutospacing="1" w:after="100" w:afterAutospacing="1"/>
            <w:jc w:val="both"/>
            <w:rPr>
              <w:b/>
              <w:iCs w:val="0"/>
              <w:color w:val="auto"/>
              <w:sz w:val="26"/>
              <w:szCs w:val="26"/>
            </w:rPr>
          </w:pPr>
          <w:r w:rsidRPr="006B4076">
            <w:rPr>
              <w:b/>
              <w:iCs w:val="0"/>
              <w:color w:val="auto"/>
              <w:sz w:val="26"/>
              <w:szCs w:val="26"/>
            </w:rPr>
            <w:t>Required Competencies</w:t>
          </w:r>
          <w:r>
            <w:rPr>
              <w:b/>
              <w:iCs w:val="0"/>
              <w:color w:val="auto"/>
              <w:sz w:val="26"/>
              <w:szCs w:val="26"/>
            </w:rPr>
            <w:t xml:space="preserve"> for CSOF5</w:t>
          </w:r>
        </w:p>
        <w:p w14:paraId="6A68CE04" w14:textId="77777777" w:rsidR="004A681F" w:rsidRPr="006B4076" w:rsidRDefault="004A681F" w:rsidP="004D05AC">
          <w:pPr>
            <w:pStyle w:val="ListParagraph"/>
            <w:numPr>
              <w:ilvl w:val="0"/>
              <w:numId w:val="27"/>
            </w:numPr>
            <w:spacing w:before="100" w:beforeAutospacing="1" w:after="100" w:afterAutospacing="1"/>
            <w:jc w:val="both"/>
            <w:rPr>
              <w:b/>
              <w:szCs w:val="24"/>
            </w:rPr>
          </w:pPr>
          <w:r w:rsidRPr="006B4076">
            <w:rPr>
              <w:b/>
              <w:szCs w:val="24"/>
            </w:rPr>
            <w:t xml:space="preserve">Teamwork and Collaboration: </w:t>
          </w:r>
          <w:r w:rsidRPr="006B4076">
            <w:rPr>
              <w:bCs/>
              <w:szCs w:val="24"/>
            </w:rPr>
            <w:t xml:space="preserve">Cooperates with others to achieve organisational objectives and may share team resources in order to do this. Collaborates with other team as well as industry colleagues. </w:t>
          </w:r>
        </w:p>
        <w:p w14:paraId="51B46D1B" w14:textId="77777777" w:rsidR="004A681F" w:rsidRPr="006B4076" w:rsidRDefault="004A681F" w:rsidP="004D05AC">
          <w:pPr>
            <w:pStyle w:val="ListParagraph"/>
            <w:numPr>
              <w:ilvl w:val="0"/>
              <w:numId w:val="27"/>
            </w:numPr>
            <w:spacing w:before="100" w:beforeAutospacing="1" w:after="100" w:afterAutospacing="1"/>
            <w:jc w:val="both"/>
            <w:rPr>
              <w:b/>
              <w:szCs w:val="24"/>
            </w:rPr>
          </w:pPr>
          <w:r w:rsidRPr="006B4076">
            <w:rPr>
              <w:b/>
              <w:szCs w:val="24"/>
            </w:rPr>
            <w:t xml:space="preserve">Influence and Communication:  </w:t>
          </w:r>
          <w:r w:rsidRPr="006B4076">
            <w:rPr>
              <w:bCs/>
              <w:szCs w:val="24"/>
            </w:rPr>
            <w:t xml:space="preserve">Uses knowledge of other party's priorities and adapts </w:t>
          </w:r>
          <w:r w:rsidRPr="00A05A8C">
            <w:rPr>
              <w:bCs/>
              <w:szCs w:val="24"/>
            </w:rPr>
            <w:t>presentations</w:t>
          </w:r>
          <w:r w:rsidRPr="006B4076">
            <w:rPr>
              <w:bCs/>
              <w:szCs w:val="24"/>
            </w:rPr>
            <w:t xml:space="preserve"> or discussions to appeal to the interests and level of the audience. Anticipates and prepares for others reactions.</w:t>
          </w:r>
          <w:r w:rsidRPr="006B4076">
            <w:rPr>
              <w:b/>
              <w:szCs w:val="24"/>
            </w:rPr>
            <w:t xml:space="preserve"> </w:t>
          </w:r>
        </w:p>
        <w:p w14:paraId="11CA961A" w14:textId="77777777" w:rsidR="004A681F" w:rsidRPr="006B4076" w:rsidRDefault="004A681F" w:rsidP="004D05AC">
          <w:pPr>
            <w:pStyle w:val="ListParagraph"/>
            <w:numPr>
              <w:ilvl w:val="0"/>
              <w:numId w:val="27"/>
            </w:numPr>
            <w:spacing w:before="100" w:beforeAutospacing="1" w:after="100" w:afterAutospacing="1"/>
            <w:jc w:val="both"/>
            <w:rPr>
              <w:b/>
              <w:szCs w:val="24"/>
            </w:rPr>
          </w:pPr>
          <w:r w:rsidRPr="006B4076">
            <w:rPr>
              <w:b/>
              <w:szCs w:val="24"/>
            </w:rPr>
            <w:t>Resource Management/Leadership:</w:t>
          </w:r>
          <w:r w:rsidRPr="006B4076">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Pr="006B4076">
            <w:rPr>
              <w:b/>
              <w:bCs/>
              <w:szCs w:val="24"/>
            </w:rPr>
            <w:t xml:space="preserve"> </w:t>
          </w:r>
        </w:p>
        <w:p w14:paraId="23ED2F80" w14:textId="77777777" w:rsidR="004A681F" w:rsidRPr="006B4076" w:rsidRDefault="004A681F" w:rsidP="004D05AC">
          <w:pPr>
            <w:pStyle w:val="ListParagraph"/>
            <w:numPr>
              <w:ilvl w:val="0"/>
              <w:numId w:val="27"/>
            </w:numPr>
            <w:spacing w:before="100" w:beforeAutospacing="1" w:after="100" w:afterAutospacing="1"/>
            <w:jc w:val="both"/>
            <w:rPr>
              <w:b/>
              <w:szCs w:val="24"/>
            </w:rPr>
          </w:pPr>
          <w:r w:rsidRPr="006B4076">
            <w:rPr>
              <w:b/>
              <w:szCs w:val="24"/>
            </w:rPr>
            <w:t>Judgement and Problem Solving:</w:t>
          </w:r>
          <w:r w:rsidRPr="006B4076">
            <w:rPr>
              <w:szCs w:val="24"/>
            </w:rPr>
            <w:t xml:space="preserve"> Investigates underlying issues of complex and ill-defined problems and develops appropriate response by adapting/creating and testing alternative solutions.</w:t>
          </w:r>
        </w:p>
        <w:p w14:paraId="5D4402FC" w14:textId="77777777" w:rsidR="004A681F" w:rsidRPr="006B4076" w:rsidRDefault="004A681F" w:rsidP="004D05AC">
          <w:pPr>
            <w:pStyle w:val="ListParagraph"/>
            <w:numPr>
              <w:ilvl w:val="0"/>
              <w:numId w:val="27"/>
            </w:numPr>
            <w:spacing w:before="100" w:beforeAutospacing="1" w:after="100" w:afterAutospacing="1"/>
            <w:jc w:val="both"/>
            <w:rPr>
              <w:b/>
              <w:szCs w:val="24"/>
            </w:rPr>
          </w:pPr>
          <w:r w:rsidRPr="006B4076">
            <w:rPr>
              <w:b/>
              <w:szCs w:val="24"/>
            </w:rPr>
            <w:t xml:space="preserve">Independence: </w:t>
          </w:r>
          <w:r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Pr="006B4076">
            <w:rPr>
              <w:b/>
              <w:bCs/>
              <w:szCs w:val="24"/>
            </w:rPr>
            <w:t xml:space="preserve"> </w:t>
          </w:r>
        </w:p>
        <w:p w14:paraId="15337450" w14:textId="77777777" w:rsidR="004A681F" w:rsidRPr="006B4076" w:rsidRDefault="004A681F" w:rsidP="004D05AC">
          <w:pPr>
            <w:pStyle w:val="ListParagraph"/>
            <w:numPr>
              <w:ilvl w:val="0"/>
              <w:numId w:val="27"/>
            </w:numPr>
            <w:spacing w:before="100" w:beforeAutospacing="1" w:after="100" w:afterAutospacing="1"/>
            <w:jc w:val="both"/>
            <w:rPr>
              <w:b/>
              <w:szCs w:val="24"/>
            </w:rPr>
          </w:pPr>
          <w:r w:rsidRPr="006B4076">
            <w:rPr>
              <w:b/>
              <w:szCs w:val="24"/>
            </w:rPr>
            <w:t>Adaptability:</w:t>
          </w:r>
          <w:r w:rsidRPr="006B4076">
            <w:rPr>
              <w:b/>
              <w:bCs/>
              <w:i/>
              <w:iCs/>
              <w:szCs w:val="24"/>
            </w:rPr>
            <w:t xml:space="preserve"> </w:t>
          </w:r>
          <w:r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4930B037" w14:textId="77777777" w:rsidR="004A681F" w:rsidRDefault="004A681F" w:rsidP="004D05AC">
      <w:pPr>
        <w:spacing w:before="0" w:after="0" w:line="240" w:lineRule="auto"/>
        <w:jc w:val="both"/>
        <w:rPr>
          <w:rFonts w:asciiTheme="minorHAnsi" w:hAnsiTheme="minorHAnsi" w:cstheme="minorBidi"/>
        </w:rPr>
      </w:pPr>
    </w:p>
    <w:p w14:paraId="30D1333B" w14:textId="77777777" w:rsidR="00A56BD4" w:rsidRPr="00E824A2" w:rsidRDefault="00A56BD4" w:rsidP="004D05AC">
      <w:pPr>
        <w:spacing w:before="0" w:after="0" w:line="240" w:lineRule="auto"/>
        <w:jc w:val="both"/>
        <w:rPr>
          <w:rFonts w:asciiTheme="minorHAnsi" w:hAnsiTheme="minorHAnsi" w:cstheme="minorBidi"/>
        </w:rPr>
      </w:pPr>
    </w:p>
    <w:sdt>
      <w:sdtPr>
        <w:rPr>
          <w:rFonts w:asciiTheme="minorHAnsi" w:hAnsiTheme="minorHAnsi" w:cstheme="minorHAnsi"/>
          <w:b/>
          <w:bCs w:val="0"/>
          <w:i/>
          <w:iCs w:val="0"/>
          <w:color w:val="000000"/>
          <w:sz w:val="24"/>
          <w:szCs w:val="24"/>
        </w:rPr>
        <w:alias w:val="Competencies"/>
        <w:tag w:val="Competencies"/>
        <w:id w:val="-887107694"/>
        <w:placeholder>
          <w:docPart w:val="D245919C590043E0AB2827DC54A19E18"/>
        </w:placeholder>
        <w15:appearance w15:val="hidden"/>
      </w:sdtPr>
      <w:sdtEndPr>
        <w:rPr>
          <w:rFonts w:ascii="Calibri" w:hAnsi="Calibri" w:cs="Times New Roman"/>
          <w:b w:val="0"/>
          <w:i w:val="0"/>
        </w:rPr>
      </w:sdtEndPr>
      <w:sdtContent>
        <w:p w14:paraId="69C10CE3" w14:textId="1AF91880" w:rsidR="00B50C20" w:rsidRPr="006B4076" w:rsidRDefault="00B50C20" w:rsidP="004D05AC">
          <w:pPr>
            <w:pStyle w:val="Heading2"/>
            <w:spacing w:before="100" w:beforeAutospacing="1" w:after="100" w:afterAutospacing="1"/>
            <w:jc w:val="both"/>
            <w:rPr>
              <w:b/>
              <w:iCs w:val="0"/>
              <w:color w:val="auto"/>
              <w:sz w:val="26"/>
              <w:szCs w:val="26"/>
            </w:rPr>
          </w:pPr>
          <w:r w:rsidRPr="006B4076">
            <w:rPr>
              <w:b/>
              <w:iCs w:val="0"/>
              <w:color w:val="auto"/>
              <w:sz w:val="26"/>
              <w:szCs w:val="26"/>
            </w:rPr>
            <w:t>Required Competencies</w:t>
          </w:r>
          <w:r w:rsidR="001B788F">
            <w:rPr>
              <w:b/>
              <w:iCs w:val="0"/>
              <w:color w:val="auto"/>
              <w:sz w:val="26"/>
              <w:szCs w:val="26"/>
            </w:rPr>
            <w:t xml:space="preserve"> </w:t>
          </w:r>
          <w:r w:rsidR="00EB0E18">
            <w:rPr>
              <w:b/>
              <w:iCs w:val="0"/>
              <w:color w:val="auto"/>
              <w:sz w:val="26"/>
              <w:szCs w:val="26"/>
            </w:rPr>
            <w:t>for CSOF6</w:t>
          </w:r>
        </w:p>
        <w:p w14:paraId="2E184C5D" w14:textId="56A96E30" w:rsidR="007D4D92" w:rsidRPr="006B4076" w:rsidRDefault="00B50C20" w:rsidP="004D05AC">
          <w:pPr>
            <w:pStyle w:val="ListParagraph"/>
            <w:numPr>
              <w:ilvl w:val="0"/>
              <w:numId w:val="27"/>
            </w:numPr>
            <w:spacing w:before="100" w:beforeAutospacing="1" w:after="100" w:afterAutospacing="1"/>
            <w:jc w:val="both"/>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w:t>
          </w:r>
          <w:proofErr w:type="gramStart"/>
          <w:r w:rsidR="006B4076" w:rsidRPr="006B4076">
            <w:rPr>
              <w:bCs/>
              <w:szCs w:val="24"/>
            </w:rPr>
            <w:t>in order to</w:t>
          </w:r>
          <w:proofErr w:type="gramEnd"/>
          <w:r w:rsidR="006B4076" w:rsidRPr="006B4076">
            <w:rPr>
              <w:bCs/>
              <w:szCs w:val="24"/>
            </w:rPr>
            <w:t xml:space="preserve"> do this. Collaborates with other team as well as industry colleagues. </w:t>
          </w:r>
        </w:p>
        <w:p w14:paraId="753654D6" w14:textId="6D63D01D" w:rsidR="006B4076" w:rsidRPr="006B4076" w:rsidRDefault="00B50C20" w:rsidP="004D05AC">
          <w:pPr>
            <w:pStyle w:val="ListParagraph"/>
            <w:numPr>
              <w:ilvl w:val="0"/>
              <w:numId w:val="27"/>
            </w:numPr>
            <w:spacing w:before="100" w:beforeAutospacing="1" w:after="100" w:afterAutospacing="1"/>
            <w:jc w:val="both"/>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4D05AC">
          <w:pPr>
            <w:pStyle w:val="ListParagraph"/>
            <w:numPr>
              <w:ilvl w:val="0"/>
              <w:numId w:val="27"/>
            </w:numPr>
            <w:spacing w:before="100" w:beforeAutospacing="1" w:after="100" w:afterAutospacing="1"/>
            <w:jc w:val="both"/>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4D05AC">
          <w:pPr>
            <w:pStyle w:val="ListParagraph"/>
            <w:numPr>
              <w:ilvl w:val="0"/>
              <w:numId w:val="27"/>
            </w:numPr>
            <w:spacing w:before="100" w:beforeAutospacing="1" w:after="100" w:afterAutospacing="1"/>
            <w:jc w:val="both"/>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4D05AC">
          <w:pPr>
            <w:pStyle w:val="ListParagraph"/>
            <w:numPr>
              <w:ilvl w:val="0"/>
              <w:numId w:val="27"/>
            </w:numPr>
            <w:spacing w:before="100" w:beforeAutospacing="1" w:after="100" w:afterAutospacing="1"/>
            <w:jc w:val="both"/>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4D05AC">
          <w:pPr>
            <w:pStyle w:val="ListParagraph"/>
            <w:numPr>
              <w:ilvl w:val="0"/>
              <w:numId w:val="27"/>
            </w:numPr>
            <w:spacing w:before="100" w:beforeAutospacing="1" w:after="100" w:afterAutospacing="1"/>
            <w:jc w:val="both"/>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53A121CA" w:rsidR="00814ACE" w:rsidRPr="00D826A6" w:rsidRDefault="004C75CC" w:rsidP="00E673A0">
      <w:pPr>
        <w:pStyle w:val="Boxedlistbullet"/>
        <w:spacing w:before="100" w:beforeAutospacing="1" w:after="100" w:afterAutospacing="1"/>
      </w:pPr>
      <w:r w:rsidRPr="00D826A6">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21077EA9" w14:textId="62EB26B9" w:rsidR="00D47ADE" w:rsidRPr="00D47ADE" w:rsidRDefault="00D47ADE" w:rsidP="00D47ADE">
      <w:pPr>
        <w:spacing w:after="240"/>
        <w:rPr>
          <w:bCs/>
          <w:szCs w:val="24"/>
          <w:u w:val="single"/>
        </w:rPr>
      </w:pPr>
      <w:r w:rsidRPr="00D47ADE">
        <w:rPr>
          <w:bCs/>
          <w:szCs w:val="24"/>
        </w:rPr>
        <w:t xml:space="preserve">We solve the greatest challenges through innovative science and technology. Visit </w:t>
      </w:r>
      <w:hyperlink r:id="rId14" w:tooltip="CSIRO Website" w:history="1">
        <w:r w:rsidRPr="00D47ADE">
          <w:rPr>
            <w:bCs/>
            <w:color w:val="757579" w:themeColor="accent3"/>
            <w:szCs w:val="24"/>
            <w:u w:val="single"/>
          </w:rPr>
          <w:t>CSIRO Online</w:t>
        </w:r>
      </w:hyperlink>
      <w:r w:rsidRPr="00D47ADE">
        <w:rPr>
          <w:bCs/>
          <w:szCs w:val="24"/>
        </w:rPr>
        <w:t xml:space="preserve"> and </w:t>
      </w:r>
      <w:hyperlink r:id="rId15" w:history="1">
        <w:r w:rsidR="008B25B8" w:rsidRPr="008E5D34">
          <w:rPr>
            <w:rStyle w:val="Hyperlink"/>
            <w:bCs/>
            <w:szCs w:val="24"/>
          </w:rPr>
          <w:t>https://www.csiro.au/en/about/people/business-units/environment</w:t>
        </w:r>
      </w:hyperlink>
      <w:r w:rsidR="008B25B8">
        <w:rPr>
          <w:bCs/>
          <w:szCs w:val="24"/>
        </w:rPr>
        <w:t xml:space="preserve"> </w:t>
      </w:r>
      <w:r w:rsidRPr="00D47ADE">
        <w:rPr>
          <w:bCs/>
          <w:szCs w:val="24"/>
        </w:rPr>
        <w:t>for more information.</w:t>
      </w:r>
    </w:p>
    <w:p w14:paraId="3792DAE2" w14:textId="77777777"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6F7F39">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0C6CE1">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E19B" w14:textId="77777777" w:rsidR="00CC0C50" w:rsidRDefault="00CC0C50" w:rsidP="000A377A">
      <w:r>
        <w:separator/>
      </w:r>
    </w:p>
  </w:endnote>
  <w:endnote w:type="continuationSeparator" w:id="0">
    <w:p w14:paraId="0E7BBB16" w14:textId="77777777" w:rsidR="00CC0C50" w:rsidRDefault="00CC0C5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B13E" w14:textId="77777777" w:rsidR="00CC0C50" w:rsidRDefault="00CC0C50" w:rsidP="000A377A">
      <w:r>
        <w:separator/>
      </w:r>
    </w:p>
  </w:footnote>
  <w:footnote w:type="continuationSeparator" w:id="0">
    <w:p w14:paraId="0AA5C71B" w14:textId="77777777" w:rsidR="00CC0C50" w:rsidRDefault="00CC0C5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2B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C47B93"/>
    <w:multiLevelType w:val="hybridMultilevel"/>
    <w:tmpl w:val="0FA22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A74EF4"/>
    <w:multiLevelType w:val="hybridMultilevel"/>
    <w:tmpl w:val="76B8E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8EA5561"/>
    <w:multiLevelType w:val="hybridMultilevel"/>
    <w:tmpl w:val="6CBA7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2253C"/>
    <w:multiLevelType w:val="hybridMultilevel"/>
    <w:tmpl w:val="18500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9562929">
    <w:abstractNumId w:val="9"/>
  </w:num>
  <w:num w:numId="2" w16cid:durableId="2038116896">
    <w:abstractNumId w:val="7"/>
  </w:num>
  <w:num w:numId="3" w16cid:durableId="518393126">
    <w:abstractNumId w:val="6"/>
  </w:num>
  <w:num w:numId="4" w16cid:durableId="673802078">
    <w:abstractNumId w:val="5"/>
  </w:num>
  <w:num w:numId="5" w16cid:durableId="1851790727">
    <w:abstractNumId w:val="4"/>
  </w:num>
  <w:num w:numId="6" w16cid:durableId="852644180">
    <w:abstractNumId w:val="8"/>
  </w:num>
  <w:num w:numId="7" w16cid:durableId="634792364">
    <w:abstractNumId w:val="3"/>
  </w:num>
  <w:num w:numId="8" w16cid:durableId="1827044363">
    <w:abstractNumId w:val="2"/>
  </w:num>
  <w:num w:numId="9" w16cid:durableId="668217760">
    <w:abstractNumId w:val="1"/>
  </w:num>
  <w:num w:numId="10" w16cid:durableId="462844156">
    <w:abstractNumId w:val="0"/>
  </w:num>
  <w:num w:numId="11" w16cid:durableId="1391806106">
    <w:abstractNumId w:val="26"/>
  </w:num>
  <w:num w:numId="12" w16cid:durableId="1766917602">
    <w:abstractNumId w:val="17"/>
  </w:num>
  <w:num w:numId="13" w16cid:durableId="640237124">
    <w:abstractNumId w:val="16"/>
  </w:num>
  <w:num w:numId="14" w16cid:durableId="1704593269">
    <w:abstractNumId w:val="30"/>
  </w:num>
  <w:num w:numId="15" w16cid:durableId="414058736">
    <w:abstractNumId w:val="34"/>
  </w:num>
  <w:num w:numId="16" w16cid:durableId="1998026050">
    <w:abstractNumId w:val="31"/>
  </w:num>
  <w:num w:numId="17" w16cid:durableId="1271662290">
    <w:abstractNumId w:val="21"/>
  </w:num>
  <w:num w:numId="18" w16cid:durableId="2082556511">
    <w:abstractNumId w:val="25"/>
  </w:num>
  <w:num w:numId="19" w16cid:durableId="215557167">
    <w:abstractNumId w:val="18"/>
  </w:num>
  <w:num w:numId="20" w16cid:durableId="818814544">
    <w:abstractNumId w:val="14"/>
  </w:num>
  <w:num w:numId="21" w16cid:durableId="2089762676">
    <w:abstractNumId w:val="15"/>
  </w:num>
  <w:num w:numId="22" w16cid:durableId="922254588">
    <w:abstractNumId w:val="12"/>
  </w:num>
  <w:num w:numId="23" w16cid:durableId="198322402">
    <w:abstractNumId w:val="10"/>
  </w:num>
  <w:num w:numId="24" w16cid:durableId="567881469">
    <w:abstractNumId w:val="19"/>
  </w:num>
  <w:num w:numId="25" w16cid:durableId="141435042">
    <w:abstractNumId w:val="33"/>
  </w:num>
  <w:num w:numId="26" w16cid:durableId="699162336">
    <w:abstractNumId w:val="24"/>
  </w:num>
  <w:num w:numId="27" w16cid:durableId="123812097">
    <w:abstractNumId w:val="28"/>
  </w:num>
  <w:num w:numId="28" w16cid:durableId="351884790">
    <w:abstractNumId w:val="27"/>
  </w:num>
  <w:num w:numId="29" w16cid:durableId="464734055">
    <w:abstractNumId w:val="10"/>
  </w:num>
  <w:num w:numId="30" w16cid:durableId="356203582">
    <w:abstractNumId w:val="27"/>
  </w:num>
  <w:num w:numId="31" w16cid:durableId="1944070636">
    <w:abstractNumId w:val="35"/>
  </w:num>
  <w:num w:numId="32" w16cid:durableId="10033579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6746155">
    <w:abstractNumId w:val="10"/>
  </w:num>
  <w:num w:numId="34" w16cid:durableId="2086411652">
    <w:abstractNumId w:val="25"/>
  </w:num>
  <w:num w:numId="35" w16cid:durableId="300382597">
    <w:abstractNumId w:val="11"/>
    <w:lvlOverride w:ilvl="0">
      <w:startOverride w:val="1"/>
    </w:lvlOverride>
    <w:lvlOverride w:ilvl="1"/>
    <w:lvlOverride w:ilvl="2"/>
    <w:lvlOverride w:ilvl="3"/>
    <w:lvlOverride w:ilvl="4"/>
    <w:lvlOverride w:ilvl="5"/>
    <w:lvlOverride w:ilvl="6"/>
    <w:lvlOverride w:ilvl="7"/>
    <w:lvlOverride w:ilvl="8"/>
  </w:num>
  <w:num w:numId="36" w16cid:durableId="429008409">
    <w:abstractNumId w:val="23"/>
  </w:num>
  <w:num w:numId="37" w16cid:durableId="17288445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94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9216810">
    <w:abstractNumId w:val="20"/>
  </w:num>
  <w:num w:numId="40" w16cid:durableId="1150512090">
    <w:abstractNumId w:val="29"/>
  </w:num>
  <w:num w:numId="41" w16cid:durableId="1332101327">
    <w:abstractNumId w:val="32"/>
  </w:num>
  <w:num w:numId="42" w16cid:durableId="4475062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958"/>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5F"/>
    <w:rsid w:val="00086367"/>
    <w:rsid w:val="00086909"/>
    <w:rsid w:val="0008787E"/>
    <w:rsid w:val="00090401"/>
    <w:rsid w:val="00090408"/>
    <w:rsid w:val="0009057F"/>
    <w:rsid w:val="00090F62"/>
    <w:rsid w:val="00091815"/>
    <w:rsid w:val="000923F3"/>
    <w:rsid w:val="00094C58"/>
    <w:rsid w:val="000963A6"/>
    <w:rsid w:val="00097D05"/>
    <w:rsid w:val="000A0722"/>
    <w:rsid w:val="000A1762"/>
    <w:rsid w:val="000A377A"/>
    <w:rsid w:val="000A59F9"/>
    <w:rsid w:val="000A6A79"/>
    <w:rsid w:val="000A79FB"/>
    <w:rsid w:val="000B19E5"/>
    <w:rsid w:val="000B3142"/>
    <w:rsid w:val="000B3207"/>
    <w:rsid w:val="000B375D"/>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2CE7"/>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418"/>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88F"/>
    <w:rsid w:val="001C17A3"/>
    <w:rsid w:val="001C384C"/>
    <w:rsid w:val="001C456C"/>
    <w:rsid w:val="001C4F56"/>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14DE"/>
    <w:rsid w:val="002C339E"/>
    <w:rsid w:val="002C3AC1"/>
    <w:rsid w:val="002C5063"/>
    <w:rsid w:val="002C69AD"/>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B6"/>
    <w:rsid w:val="003575F9"/>
    <w:rsid w:val="003604DB"/>
    <w:rsid w:val="00360D14"/>
    <w:rsid w:val="003622F8"/>
    <w:rsid w:val="0036272C"/>
    <w:rsid w:val="003642BB"/>
    <w:rsid w:val="003642C7"/>
    <w:rsid w:val="0036735C"/>
    <w:rsid w:val="00367FDF"/>
    <w:rsid w:val="00370541"/>
    <w:rsid w:val="00370E1E"/>
    <w:rsid w:val="003714C1"/>
    <w:rsid w:val="00371F46"/>
    <w:rsid w:val="00374FD6"/>
    <w:rsid w:val="003767F1"/>
    <w:rsid w:val="00381022"/>
    <w:rsid w:val="00382F2C"/>
    <w:rsid w:val="00385E2A"/>
    <w:rsid w:val="00386101"/>
    <w:rsid w:val="003869CE"/>
    <w:rsid w:val="003872C8"/>
    <w:rsid w:val="0038738D"/>
    <w:rsid w:val="003874F6"/>
    <w:rsid w:val="00393B6B"/>
    <w:rsid w:val="0039402F"/>
    <w:rsid w:val="00394D78"/>
    <w:rsid w:val="003953FF"/>
    <w:rsid w:val="003965B1"/>
    <w:rsid w:val="003A18FD"/>
    <w:rsid w:val="003A26BC"/>
    <w:rsid w:val="003A326A"/>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015"/>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3D45"/>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6174F"/>
    <w:rsid w:val="00471C6C"/>
    <w:rsid w:val="00480FD5"/>
    <w:rsid w:val="004831C1"/>
    <w:rsid w:val="0048681F"/>
    <w:rsid w:val="00486F57"/>
    <w:rsid w:val="004923E1"/>
    <w:rsid w:val="0049442F"/>
    <w:rsid w:val="004968B7"/>
    <w:rsid w:val="004A0776"/>
    <w:rsid w:val="004A0A0C"/>
    <w:rsid w:val="004A17CE"/>
    <w:rsid w:val="004A681F"/>
    <w:rsid w:val="004B0907"/>
    <w:rsid w:val="004B1289"/>
    <w:rsid w:val="004B1DC1"/>
    <w:rsid w:val="004B32F5"/>
    <w:rsid w:val="004B600D"/>
    <w:rsid w:val="004B654B"/>
    <w:rsid w:val="004B6AD8"/>
    <w:rsid w:val="004B759B"/>
    <w:rsid w:val="004C03B7"/>
    <w:rsid w:val="004C318D"/>
    <w:rsid w:val="004C4E15"/>
    <w:rsid w:val="004C5160"/>
    <w:rsid w:val="004C67B0"/>
    <w:rsid w:val="004C7181"/>
    <w:rsid w:val="004C75CC"/>
    <w:rsid w:val="004C79ED"/>
    <w:rsid w:val="004D05AC"/>
    <w:rsid w:val="004D1978"/>
    <w:rsid w:val="004D318B"/>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B58"/>
    <w:rsid w:val="00503F57"/>
    <w:rsid w:val="005055C0"/>
    <w:rsid w:val="0051507C"/>
    <w:rsid w:val="0051554D"/>
    <w:rsid w:val="00515DD4"/>
    <w:rsid w:val="005213AD"/>
    <w:rsid w:val="005236C1"/>
    <w:rsid w:val="005241D0"/>
    <w:rsid w:val="00530B96"/>
    <w:rsid w:val="0053240A"/>
    <w:rsid w:val="00534B7C"/>
    <w:rsid w:val="00534C18"/>
    <w:rsid w:val="00534E19"/>
    <w:rsid w:val="005379CE"/>
    <w:rsid w:val="00541D2A"/>
    <w:rsid w:val="00541E53"/>
    <w:rsid w:val="00542FBC"/>
    <w:rsid w:val="005434FA"/>
    <w:rsid w:val="00543630"/>
    <w:rsid w:val="005442FF"/>
    <w:rsid w:val="005453D7"/>
    <w:rsid w:val="00545C15"/>
    <w:rsid w:val="00545FB2"/>
    <w:rsid w:val="0054638A"/>
    <w:rsid w:val="00546725"/>
    <w:rsid w:val="005521E3"/>
    <w:rsid w:val="00555296"/>
    <w:rsid w:val="00555AB3"/>
    <w:rsid w:val="0056178B"/>
    <w:rsid w:val="00561F44"/>
    <w:rsid w:val="0056311A"/>
    <w:rsid w:val="005633CD"/>
    <w:rsid w:val="005634A7"/>
    <w:rsid w:val="005636F2"/>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14B"/>
    <w:rsid w:val="005B34C3"/>
    <w:rsid w:val="005B469B"/>
    <w:rsid w:val="005B5075"/>
    <w:rsid w:val="005B5780"/>
    <w:rsid w:val="005B5B69"/>
    <w:rsid w:val="005B7557"/>
    <w:rsid w:val="005B75E6"/>
    <w:rsid w:val="005C14DE"/>
    <w:rsid w:val="005C48D5"/>
    <w:rsid w:val="005C49F2"/>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77"/>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374F8"/>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1F4B"/>
    <w:rsid w:val="00692F56"/>
    <w:rsid w:val="0069500A"/>
    <w:rsid w:val="0069532C"/>
    <w:rsid w:val="0069741D"/>
    <w:rsid w:val="00697542"/>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2CC3"/>
    <w:rsid w:val="0075315B"/>
    <w:rsid w:val="00754C9F"/>
    <w:rsid w:val="007611F0"/>
    <w:rsid w:val="00761A76"/>
    <w:rsid w:val="00763261"/>
    <w:rsid w:val="00763D60"/>
    <w:rsid w:val="0076460E"/>
    <w:rsid w:val="0076495E"/>
    <w:rsid w:val="00766BD2"/>
    <w:rsid w:val="0076761A"/>
    <w:rsid w:val="007715E7"/>
    <w:rsid w:val="0077267C"/>
    <w:rsid w:val="00773D61"/>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3D0D"/>
    <w:rsid w:val="007B4D3D"/>
    <w:rsid w:val="007B4E02"/>
    <w:rsid w:val="007B5B17"/>
    <w:rsid w:val="007B67BE"/>
    <w:rsid w:val="007B7590"/>
    <w:rsid w:val="007C0CBA"/>
    <w:rsid w:val="007C1CAB"/>
    <w:rsid w:val="007C78AC"/>
    <w:rsid w:val="007D0EDA"/>
    <w:rsid w:val="007D1151"/>
    <w:rsid w:val="007D12BD"/>
    <w:rsid w:val="007D21B7"/>
    <w:rsid w:val="007D222A"/>
    <w:rsid w:val="007D2BE3"/>
    <w:rsid w:val="007D4D92"/>
    <w:rsid w:val="007D5A24"/>
    <w:rsid w:val="007D5A60"/>
    <w:rsid w:val="007E296E"/>
    <w:rsid w:val="007E4772"/>
    <w:rsid w:val="007F13F4"/>
    <w:rsid w:val="007F1969"/>
    <w:rsid w:val="007F23BC"/>
    <w:rsid w:val="007F2919"/>
    <w:rsid w:val="007F29D2"/>
    <w:rsid w:val="007F3DFD"/>
    <w:rsid w:val="007F49D5"/>
    <w:rsid w:val="007F601A"/>
    <w:rsid w:val="007F6FE1"/>
    <w:rsid w:val="007F765D"/>
    <w:rsid w:val="00801D0E"/>
    <w:rsid w:val="00802774"/>
    <w:rsid w:val="00803574"/>
    <w:rsid w:val="00803C5C"/>
    <w:rsid w:val="00803FDF"/>
    <w:rsid w:val="0080563E"/>
    <w:rsid w:val="00805EDD"/>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2D7"/>
    <w:rsid w:val="008527B4"/>
    <w:rsid w:val="00852862"/>
    <w:rsid w:val="008539A2"/>
    <w:rsid w:val="008540C7"/>
    <w:rsid w:val="00855CE2"/>
    <w:rsid w:val="00855F06"/>
    <w:rsid w:val="00860751"/>
    <w:rsid w:val="0086179C"/>
    <w:rsid w:val="00862F81"/>
    <w:rsid w:val="00864CD4"/>
    <w:rsid w:val="00864D76"/>
    <w:rsid w:val="00864EB5"/>
    <w:rsid w:val="0086556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25B8"/>
    <w:rsid w:val="008B367A"/>
    <w:rsid w:val="008B3A68"/>
    <w:rsid w:val="008B4108"/>
    <w:rsid w:val="008B4BF5"/>
    <w:rsid w:val="008B5616"/>
    <w:rsid w:val="008C3210"/>
    <w:rsid w:val="008C56B7"/>
    <w:rsid w:val="008C5731"/>
    <w:rsid w:val="008C788C"/>
    <w:rsid w:val="008D14A6"/>
    <w:rsid w:val="008D1863"/>
    <w:rsid w:val="008D19F5"/>
    <w:rsid w:val="008D1EF5"/>
    <w:rsid w:val="008D3CAA"/>
    <w:rsid w:val="008D4D88"/>
    <w:rsid w:val="008D668E"/>
    <w:rsid w:val="008D6FC3"/>
    <w:rsid w:val="008D765C"/>
    <w:rsid w:val="008D7744"/>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47D34"/>
    <w:rsid w:val="009511DD"/>
    <w:rsid w:val="00952973"/>
    <w:rsid w:val="009538A7"/>
    <w:rsid w:val="009558B6"/>
    <w:rsid w:val="009604D0"/>
    <w:rsid w:val="00960689"/>
    <w:rsid w:val="009621D0"/>
    <w:rsid w:val="00962259"/>
    <w:rsid w:val="00965CD3"/>
    <w:rsid w:val="00965FE6"/>
    <w:rsid w:val="00966576"/>
    <w:rsid w:val="00971862"/>
    <w:rsid w:val="009729FC"/>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96B"/>
    <w:rsid w:val="009A776E"/>
    <w:rsid w:val="009B02EB"/>
    <w:rsid w:val="009B1C87"/>
    <w:rsid w:val="009B20AA"/>
    <w:rsid w:val="009B22AB"/>
    <w:rsid w:val="009B2E5B"/>
    <w:rsid w:val="009B5345"/>
    <w:rsid w:val="009B568A"/>
    <w:rsid w:val="009B6329"/>
    <w:rsid w:val="009B6BDA"/>
    <w:rsid w:val="009B7BD8"/>
    <w:rsid w:val="009C1A8A"/>
    <w:rsid w:val="009C2633"/>
    <w:rsid w:val="009C4369"/>
    <w:rsid w:val="009C5520"/>
    <w:rsid w:val="009D0DFC"/>
    <w:rsid w:val="009D7766"/>
    <w:rsid w:val="009E132B"/>
    <w:rsid w:val="009E1D19"/>
    <w:rsid w:val="009E1E0D"/>
    <w:rsid w:val="009E217D"/>
    <w:rsid w:val="009F2CD0"/>
    <w:rsid w:val="009F3167"/>
    <w:rsid w:val="009F685F"/>
    <w:rsid w:val="009F6D23"/>
    <w:rsid w:val="00A0470E"/>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5B68"/>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6BD4"/>
    <w:rsid w:val="00A615A5"/>
    <w:rsid w:val="00A63426"/>
    <w:rsid w:val="00A64174"/>
    <w:rsid w:val="00A65BA4"/>
    <w:rsid w:val="00A65C29"/>
    <w:rsid w:val="00A67581"/>
    <w:rsid w:val="00A7120F"/>
    <w:rsid w:val="00A72034"/>
    <w:rsid w:val="00A72A24"/>
    <w:rsid w:val="00A73F01"/>
    <w:rsid w:val="00A75EB3"/>
    <w:rsid w:val="00A76539"/>
    <w:rsid w:val="00A76F77"/>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081C"/>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56AC"/>
    <w:rsid w:val="00B07A43"/>
    <w:rsid w:val="00B1009D"/>
    <w:rsid w:val="00B10949"/>
    <w:rsid w:val="00B15DEE"/>
    <w:rsid w:val="00B163DD"/>
    <w:rsid w:val="00B164A0"/>
    <w:rsid w:val="00B21284"/>
    <w:rsid w:val="00B21C6F"/>
    <w:rsid w:val="00B22471"/>
    <w:rsid w:val="00B22BF6"/>
    <w:rsid w:val="00B238B2"/>
    <w:rsid w:val="00B23B8F"/>
    <w:rsid w:val="00B24E98"/>
    <w:rsid w:val="00B250DC"/>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6E68"/>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083F"/>
    <w:rsid w:val="00BB30A0"/>
    <w:rsid w:val="00BB5C6E"/>
    <w:rsid w:val="00BB66AB"/>
    <w:rsid w:val="00BB763A"/>
    <w:rsid w:val="00BB77FF"/>
    <w:rsid w:val="00BC0539"/>
    <w:rsid w:val="00BC1695"/>
    <w:rsid w:val="00BC1C59"/>
    <w:rsid w:val="00BC381E"/>
    <w:rsid w:val="00BC5905"/>
    <w:rsid w:val="00BD080E"/>
    <w:rsid w:val="00BD0E05"/>
    <w:rsid w:val="00BD1D48"/>
    <w:rsid w:val="00BD3856"/>
    <w:rsid w:val="00BD4637"/>
    <w:rsid w:val="00BD6EE2"/>
    <w:rsid w:val="00BD768B"/>
    <w:rsid w:val="00BD7C8D"/>
    <w:rsid w:val="00BD7E41"/>
    <w:rsid w:val="00BE0CE3"/>
    <w:rsid w:val="00BE24DC"/>
    <w:rsid w:val="00BE329B"/>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49A"/>
    <w:rsid w:val="00C13B10"/>
    <w:rsid w:val="00C152D1"/>
    <w:rsid w:val="00C15C06"/>
    <w:rsid w:val="00C15FFF"/>
    <w:rsid w:val="00C1678F"/>
    <w:rsid w:val="00C17DB8"/>
    <w:rsid w:val="00C203EB"/>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2B9"/>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54DA"/>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0C50"/>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45A"/>
    <w:rsid w:val="00D07D44"/>
    <w:rsid w:val="00D07E71"/>
    <w:rsid w:val="00D1089E"/>
    <w:rsid w:val="00D10982"/>
    <w:rsid w:val="00D111AB"/>
    <w:rsid w:val="00D11BE7"/>
    <w:rsid w:val="00D173B2"/>
    <w:rsid w:val="00D22432"/>
    <w:rsid w:val="00D23943"/>
    <w:rsid w:val="00D254CE"/>
    <w:rsid w:val="00D31094"/>
    <w:rsid w:val="00D31A90"/>
    <w:rsid w:val="00D31F5D"/>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2176"/>
    <w:rsid w:val="00D64155"/>
    <w:rsid w:val="00D650F1"/>
    <w:rsid w:val="00D67366"/>
    <w:rsid w:val="00D67BDF"/>
    <w:rsid w:val="00D67C03"/>
    <w:rsid w:val="00D67FFE"/>
    <w:rsid w:val="00D722D9"/>
    <w:rsid w:val="00D73DDD"/>
    <w:rsid w:val="00D7592C"/>
    <w:rsid w:val="00D76C01"/>
    <w:rsid w:val="00D777D9"/>
    <w:rsid w:val="00D77D8F"/>
    <w:rsid w:val="00D8032E"/>
    <w:rsid w:val="00D80B4C"/>
    <w:rsid w:val="00D8127A"/>
    <w:rsid w:val="00D81445"/>
    <w:rsid w:val="00D825AD"/>
    <w:rsid w:val="00D826A6"/>
    <w:rsid w:val="00D82CFF"/>
    <w:rsid w:val="00D83E25"/>
    <w:rsid w:val="00D86DD3"/>
    <w:rsid w:val="00D86EED"/>
    <w:rsid w:val="00D87AA3"/>
    <w:rsid w:val="00D904D4"/>
    <w:rsid w:val="00D9281C"/>
    <w:rsid w:val="00D93A7D"/>
    <w:rsid w:val="00D94861"/>
    <w:rsid w:val="00D94B6B"/>
    <w:rsid w:val="00D95F4B"/>
    <w:rsid w:val="00D96A66"/>
    <w:rsid w:val="00DA2C61"/>
    <w:rsid w:val="00DA579A"/>
    <w:rsid w:val="00DA61EB"/>
    <w:rsid w:val="00DA7D30"/>
    <w:rsid w:val="00DB00B5"/>
    <w:rsid w:val="00DB10E2"/>
    <w:rsid w:val="00DB346A"/>
    <w:rsid w:val="00DB387F"/>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24A2"/>
    <w:rsid w:val="00E837B9"/>
    <w:rsid w:val="00E83AEF"/>
    <w:rsid w:val="00E854F4"/>
    <w:rsid w:val="00E927B8"/>
    <w:rsid w:val="00E93F52"/>
    <w:rsid w:val="00E948EA"/>
    <w:rsid w:val="00E979E0"/>
    <w:rsid w:val="00EA1ADA"/>
    <w:rsid w:val="00EA2A65"/>
    <w:rsid w:val="00EA31BD"/>
    <w:rsid w:val="00EA4C34"/>
    <w:rsid w:val="00EA4EB6"/>
    <w:rsid w:val="00EA56FA"/>
    <w:rsid w:val="00EA62ED"/>
    <w:rsid w:val="00EB0403"/>
    <w:rsid w:val="00EB04A4"/>
    <w:rsid w:val="00EB0DA0"/>
    <w:rsid w:val="00EB0E18"/>
    <w:rsid w:val="00EB19D2"/>
    <w:rsid w:val="00EB26F9"/>
    <w:rsid w:val="00EB2856"/>
    <w:rsid w:val="00EB3942"/>
    <w:rsid w:val="00EB4739"/>
    <w:rsid w:val="00EB4A6B"/>
    <w:rsid w:val="00EB6921"/>
    <w:rsid w:val="00EB7D43"/>
    <w:rsid w:val="00EB7E2E"/>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6FDD"/>
    <w:rsid w:val="00F07016"/>
    <w:rsid w:val="00F10F3D"/>
    <w:rsid w:val="00F13329"/>
    <w:rsid w:val="00F1569A"/>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6C7F"/>
    <w:rsid w:val="00F4732A"/>
    <w:rsid w:val="00F50FE5"/>
    <w:rsid w:val="00F51455"/>
    <w:rsid w:val="00F53968"/>
    <w:rsid w:val="00F54AF8"/>
    <w:rsid w:val="00F54C0C"/>
    <w:rsid w:val="00F54F83"/>
    <w:rsid w:val="00F55BE6"/>
    <w:rsid w:val="00F56EA3"/>
    <w:rsid w:val="00F60646"/>
    <w:rsid w:val="00F62F2D"/>
    <w:rsid w:val="00F66D6F"/>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AFF"/>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99"/>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Revision">
    <w:name w:val="Revision"/>
    <w:hidden/>
    <w:uiPriority w:val="99"/>
    <w:semiHidden/>
    <w:rsid w:val="00423D4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people/business-units/environ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65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DD0899E2A679497D912F1FBD5871E5CE"/>
        <w:category>
          <w:name w:val="General"/>
          <w:gallery w:val="placeholder"/>
        </w:category>
        <w:types>
          <w:type w:val="bbPlcHdr"/>
        </w:types>
        <w:behaviors>
          <w:behavior w:val="content"/>
        </w:behaviors>
        <w:guid w:val="{D7DD3B8C-9789-4A5A-9FD6-4B0D29E2D29C}"/>
      </w:docPartPr>
      <w:docPartBody>
        <w:p w:rsidR="00041889" w:rsidRDefault="00C21E79" w:rsidP="00C21E79">
          <w:pPr>
            <w:pStyle w:val="DD0899E2A679497D912F1FBD5871E5CE"/>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41889"/>
    <w:rsid w:val="0004328A"/>
    <w:rsid w:val="00064278"/>
    <w:rsid w:val="00111CA4"/>
    <w:rsid w:val="001437D8"/>
    <w:rsid w:val="001561B4"/>
    <w:rsid w:val="0019205C"/>
    <w:rsid w:val="002F6B48"/>
    <w:rsid w:val="00306B5D"/>
    <w:rsid w:val="003C6F9C"/>
    <w:rsid w:val="00414F94"/>
    <w:rsid w:val="004C6D45"/>
    <w:rsid w:val="0063685B"/>
    <w:rsid w:val="007C7613"/>
    <w:rsid w:val="007D1E37"/>
    <w:rsid w:val="0082379D"/>
    <w:rsid w:val="0083493E"/>
    <w:rsid w:val="00861D37"/>
    <w:rsid w:val="00875004"/>
    <w:rsid w:val="00877DB6"/>
    <w:rsid w:val="00881708"/>
    <w:rsid w:val="009D5E6F"/>
    <w:rsid w:val="00B36C21"/>
    <w:rsid w:val="00C21E79"/>
    <w:rsid w:val="00C40BD2"/>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E79"/>
    <w:rPr>
      <w:color w:val="808080"/>
    </w:rPr>
  </w:style>
  <w:style w:type="paragraph" w:customStyle="1" w:styleId="D245919C590043E0AB2827DC54A19E18">
    <w:name w:val="D245919C590043E0AB2827DC54A19E18"/>
    <w:rsid w:val="0083493E"/>
  </w:style>
  <w:style w:type="paragraph" w:customStyle="1" w:styleId="DD0899E2A679497D912F1FBD5871E5CE">
    <w:name w:val="DD0899E2A679497D912F1FBD5871E5CE"/>
    <w:rsid w:val="00C21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22FWFJKSHNY4-1303525960-1099</_dlc_DocId>
    <_dlc_DocIdUrl xmlns="f9d56f65-ef43-4e59-b084-d4bf4ff12e34">
      <Url>https://csiroau.sharepoint.com/sites/TalentAcquisitionTeam856/_layouts/15/DocIdRedir.aspx?ID=22FWFJKSHNY4-1303525960-1099</Url>
      <Description>22FWFJKSHNY4-1303525960-1099</Description>
    </_dlc_DocIdUrl>
  </documentManagement>
</p:properties>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86BB838A-ADE4-44C5-B247-337EFA19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1862</Words>
  <Characters>10616</Characters>
  <Application>Microsoft Office Word</Application>
  <DocSecurity>0</DocSecurity>
  <Lines>88</Lines>
  <Paragraphs>24</Paragraphs>
  <ScaleCrop>false</ScaleCrop>
  <Company>CSIRO</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3</cp:revision>
  <cp:lastPrinted>2012-02-01T05:32:00Z</cp:lastPrinted>
  <dcterms:created xsi:type="dcterms:W3CDTF">2023-03-29T22:30:00Z</dcterms:created>
  <dcterms:modified xsi:type="dcterms:W3CDTF">2023-03-30T05:02:00Z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0e386399-bb2d-4dd3-954a-1c46b96b5f0f</vt:lpwstr>
  </property>
  <property fmtid="{D5CDD505-2E9C-101B-9397-08002B2CF9AE}" pid="4" name="GrammarlyDocumentId">
    <vt:lpwstr>8387423484ba54fd962a89b67ea4508918a86a49918eaa650a76ddc75452d599</vt:lpwstr>
  </property>
</Properties>
</file>