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0C267356" w14:textId="45374B71" w:rsidR="00332C06" w:rsidRPr="00674783" w:rsidRDefault="00CC201B" w:rsidP="00DF2E11">
          <w:pPr>
            <w:pStyle w:val="Heading1"/>
            <w:spacing w:after="0"/>
          </w:pPr>
          <w:r>
            <w:t>Position Details</w:t>
          </w:r>
          <w:bookmarkEnd w:id="0"/>
        </w:p>
        <w:p w14:paraId="3A2372C6" w14:textId="20449A86" w:rsidR="006246C0" w:rsidRDefault="00F43284" w:rsidP="00DF2E11">
          <w:pPr>
            <w:pStyle w:val="Heading2"/>
            <w:spacing w:before="0" w:after="120"/>
          </w:pPr>
          <w:r>
            <w:t>Research Projects</w:t>
          </w:r>
          <w:r w:rsidR="00CC201B">
            <w:t>- CSOF</w:t>
          </w:r>
          <w:r w:rsidR="006B4076">
            <w:t>5</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75C359F" w14:textId="77777777" w:rsidTr="00DF2E1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CF6E92C" w14:textId="77777777" w:rsidR="00452FD5" w:rsidRPr="0093721B" w:rsidRDefault="00452FD5" w:rsidP="00D83C52">
            <w:pPr>
              <w:pStyle w:val="ColumnHeading"/>
              <w:rPr>
                <w:sz w:val="22"/>
              </w:rPr>
            </w:pPr>
            <w:r w:rsidRPr="0093721B">
              <w:rPr>
                <w:sz w:val="22"/>
              </w:rPr>
              <w:t>The following information is for applicants</w:t>
            </w:r>
          </w:p>
        </w:tc>
      </w:tr>
      <w:tr w:rsidR="0089759B" w:rsidRPr="0093721B" w14:paraId="68C91CD6" w14:textId="77777777" w:rsidTr="00DF2E11">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781D953" w14:textId="77777777" w:rsidR="0089759B" w:rsidRPr="0093721B" w:rsidRDefault="0089759B" w:rsidP="0089759B">
            <w:pPr>
              <w:pStyle w:val="TableText"/>
              <w:rPr>
                <w:sz w:val="22"/>
              </w:rPr>
            </w:pPr>
            <w:r w:rsidRPr="0093721B">
              <w:rPr>
                <w:sz w:val="22"/>
              </w:rPr>
              <w:t>Advertised Job Title</w:t>
            </w:r>
          </w:p>
        </w:tc>
        <w:tc>
          <w:tcPr>
            <w:tcW w:w="3478" w:type="pct"/>
          </w:tcPr>
          <w:p w14:paraId="6B7B0058" w14:textId="4F7DD956" w:rsidR="0089759B" w:rsidRPr="0093721B" w:rsidRDefault="0089759B" w:rsidP="0089759B">
            <w:pPr>
              <w:pStyle w:val="TableText"/>
              <w:cnfStyle w:val="000000100000" w:firstRow="0" w:lastRow="0" w:firstColumn="0" w:lastColumn="0" w:oddVBand="0" w:evenVBand="0" w:oddHBand="1" w:evenHBand="0" w:firstRowFirstColumn="0" w:firstRowLastColumn="0" w:lastRowFirstColumn="0" w:lastRowLastColumn="0"/>
              <w:rPr>
                <w:sz w:val="22"/>
              </w:rPr>
            </w:pPr>
            <w:r w:rsidRPr="3358E0AF">
              <w:rPr>
                <w:sz w:val="22"/>
              </w:rPr>
              <w:t>Software Engineer</w:t>
            </w:r>
            <w:r>
              <w:rPr>
                <w:sz w:val="22"/>
              </w:rPr>
              <w:t xml:space="preserve"> – Workflows</w:t>
            </w:r>
          </w:p>
        </w:tc>
      </w:tr>
      <w:tr w:rsidR="00CC201B" w:rsidRPr="0093721B" w14:paraId="6F5F2209" w14:textId="77777777" w:rsidTr="00DF2E11">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643B1A" w14:textId="77777777" w:rsidR="00CC201B" w:rsidRPr="0093721B" w:rsidRDefault="00BB763A" w:rsidP="00D83C52">
            <w:pPr>
              <w:pStyle w:val="TableText"/>
              <w:rPr>
                <w:sz w:val="22"/>
              </w:rPr>
            </w:pPr>
            <w:r w:rsidRPr="0093721B">
              <w:rPr>
                <w:sz w:val="22"/>
              </w:rPr>
              <w:t>Job Reference</w:t>
            </w:r>
          </w:p>
        </w:tc>
        <w:tc>
          <w:tcPr>
            <w:tcW w:w="3478" w:type="pct"/>
          </w:tcPr>
          <w:p w14:paraId="4E3C0380" w14:textId="4B7F8222" w:rsidR="00CC201B" w:rsidRPr="0093721B" w:rsidRDefault="0089759B"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99077</w:t>
            </w:r>
          </w:p>
        </w:tc>
      </w:tr>
      <w:tr w:rsidR="00BB778B" w:rsidRPr="0093721B" w14:paraId="5C2402CA" w14:textId="77777777" w:rsidTr="00DF2E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9999F" w14:textId="77777777" w:rsidR="00BB778B" w:rsidRPr="0093721B" w:rsidRDefault="00BB778B" w:rsidP="00BB778B">
            <w:pPr>
              <w:pStyle w:val="TableText"/>
              <w:rPr>
                <w:sz w:val="22"/>
              </w:rPr>
            </w:pPr>
            <w:r w:rsidRPr="0093721B">
              <w:rPr>
                <w:sz w:val="22"/>
              </w:rPr>
              <w:t>Tenure</w:t>
            </w:r>
          </w:p>
        </w:tc>
        <w:tc>
          <w:tcPr>
            <w:tcW w:w="3478" w:type="pct"/>
          </w:tcPr>
          <w:p w14:paraId="32FAD757" w14:textId="6615FFAC" w:rsidR="00BB778B" w:rsidRPr="0093721B" w:rsidRDefault="00BB778B" w:rsidP="00BB778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89759B">
              <w:rPr>
                <w:sz w:val="22"/>
              </w:rPr>
              <w:t>2</w:t>
            </w:r>
            <w:r w:rsidRPr="0093721B">
              <w:rPr>
                <w:sz w:val="22"/>
              </w:rPr>
              <w:t xml:space="preserve"> </w:t>
            </w:r>
            <w:r>
              <w:rPr>
                <w:sz w:val="22"/>
              </w:rPr>
              <w:t>years</w:t>
            </w:r>
            <w:r w:rsidR="0089759B">
              <w:rPr>
                <w:sz w:val="22"/>
              </w:rPr>
              <w:t>, F</w:t>
            </w:r>
            <w:r w:rsidRPr="0093721B">
              <w:rPr>
                <w:sz w:val="22"/>
              </w:rPr>
              <w:t>ull-time</w:t>
            </w:r>
          </w:p>
        </w:tc>
      </w:tr>
      <w:tr w:rsidR="00BB778B" w:rsidRPr="0093721B" w14:paraId="10EA6FAA" w14:textId="77777777" w:rsidTr="00DF2E1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C8BE595" w14:textId="77777777" w:rsidR="00BB778B" w:rsidRPr="0093721B" w:rsidRDefault="00BB778B" w:rsidP="00BB778B">
            <w:pPr>
              <w:pStyle w:val="TableText"/>
              <w:rPr>
                <w:sz w:val="22"/>
              </w:rPr>
            </w:pPr>
            <w:r w:rsidRPr="0093721B">
              <w:rPr>
                <w:sz w:val="22"/>
              </w:rPr>
              <w:t>Salary Range</w:t>
            </w:r>
          </w:p>
        </w:tc>
        <w:tc>
          <w:tcPr>
            <w:tcW w:w="3478" w:type="pct"/>
          </w:tcPr>
          <w:p w14:paraId="34C8EAB7" w14:textId="43BBF10A" w:rsidR="00BB778B" w:rsidRDefault="00BB778B" w:rsidP="00BB778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89759B" w:rsidRPr="0089759B">
              <w:rPr>
                <w:sz w:val="22"/>
              </w:rPr>
              <w:t>114,219.00</w:t>
            </w:r>
            <w:r w:rsidR="0089759B">
              <w:rPr>
                <w:sz w:val="22"/>
              </w:rPr>
              <w:t xml:space="preserve"> </w:t>
            </w:r>
            <w:r>
              <w:rPr>
                <w:sz w:val="22"/>
              </w:rPr>
              <w:t>-</w:t>
            </w:r>
            <w:r w:rsidRPr="0093721B">
              <w:rPr>
                <w:sz w:val="22"/>
              </w:rPr>
              <w:t xml:space="preserve"> AU$</w:t>
            </w:r>
            <w:r w:rsidR="0089759B" w:rsidRPr="0089759B">
              <w:rPr>
                <w:sz w:val="22"/>
              </w:rPr>
              <w:t>123,605.00</w:t>
            </w:r>
            <w:r w:rsidR="0089759B">
              <w:rPr>
                <w:sz w:val="22"/>
              </w:rPr>
              <w:t xml:space="preserve"> </w:t>
            </w:r>
            <w:r w:rsidRPr="0093721B">
              <w:rPr>
                <w:sz w:val="22"/>
              </w:rPr>
              <w:t>p</w:t>
            </w:r>
            <w:r>
              <w:rPr>
                <w:sz w:val="22"/>
              </w:rPr>
              <w:t>er annum</w:t>
            </w:r>
            <w:r w:rsidRPr="0093721B">
              <w:rPr>
                <w:sz w:val="22"/>
              </w:rPr>
              <w:t xml:space="preserve"> (pro-rata for part-time)</w:t>
            </w:r>
          </w:p>
          <w:p w14:paraId="4DF37C0A" w14:textId="1AE14D0B" w:rsidR="00BB778B" w:rsidRPr="0093721B" w:rsidRDefault="00BB778B" w:rsidP="00BB778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926BE4" w:rsidRPr="0093721B" w14:paraId="594D5A8A" w14:textId="77777777" w:rsidTr="00DF2E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CA930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5277CF02" w14:textId="09C5F36B" w:rsidR="00926BE4" w:rsidRPr="0093721B" w:rsidRDefault="0089759B" w:rsidP="0089759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bookmarkStart w:id="1" w:name="_Hlk46759354"/>
            <w:r w:rsidRPr="4EE1A03F">
              <w:rPr>
                <w:sz w:val="22"/>
              </w:rPr>
              <w:t>Kensington (Perth) Western Australi</w:t>
            </w:r>
            <w:bookmarkEnd w:id="1"/>
            <w:r>
              <w:rPr>
                <w:sz w:val="22"/>
              </w:rPr>
              <w:t xml:space="preserve">a, or </w:t>
            </w:r>
            <w:r w:rsidRPr="005E4F03">
              <w:rPr>
                <w:sz w:val="22"/>
              </w:rPr>
              <w:t>Marsfield</w:t>
            </w:r>
            <w:r>
              <w:rPr>
                <w:sz w:val="22"/>
              </w:rPr>
              <w:t xml:space="preserve"> (Sydney) NSW</w:t>
            </w:r>
          </w:p>
        </w:tc>
      </w:tr>
      <w:tr w:rsidR="00926BE4" w:rsidRPr="0093721B" w14:paraId="4C0C5611" w14:textId="77777777" w:rsidTr="00DF2E1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7973FAC" w14:textId="77777777" w:rsidR="00926BE4" w:rsidRPr="0093721B" w:rsidRDefault="00926BE4" w:rsidP="00D83C52">
            <w:pPr>
              <w:pStyle w:val="TableText"/>
              <w:rPr>
                <w:sz w:val="22"/>
              </w:rPr>
            </w:pPr>
            <w:r w:rsidRPr="0093721B">
              <w:rPr>
                <w:sz w:val="22"/>
              </w:rPr>
              <w:t>Relocation Assistance</w:t>
            </w:r>
          </w:p>
        </w:tc>
        <w:tc>
          <w:tcPr>
            <w:tcW w:w="3478" w:type="pct"/>
          </w:tcPr>
          <w:p w14:paraId="50724D4D"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A631BFD" w14:textId="77777777" w:rsidTr="00DF2E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04EB4E0" w14:textId="77777777" w:rsidR="00926BE4" w:rsidRPr="0093721B" w:rsidRDefault="00926BE4" w:rsidP="00D83C52">
            <w:pPr>
              <w:pStyle w:val="TableText"/>
              <w:rPr>
                <w:sz w:val="22"/>
              </w:rPr>
            </w:pPr>
            <w:r w:rsidRPr="0093721B">
              <w:rPr>
                <w:sz w:val="22"/>
              </w:rPr>
              <w:t>Applications are open to</w:t>
            </w:r>
          </w:p>
        </w:tc>
        <w:tc>
          <w:tcPr>
            <w:tcW w:w="3478" w:type="pct"/>
          </w:tcPr>
          <w:p w14:paraId="5D380D4D" w14:textId="5540C5C6" w:rsidR="00926BE4" w:rsidRPr="0093721B" w:rsidRDefault="0089759B" w:rsidP="0089759B">
            <w:pPr>
              <w:pStyle w:val="TableBullet"/>
              <w:numPr>
                <w:ilvl w:val="0"/>
                <w:numId w:val="0"/>
              </w:numPr>
              <w:spacing w:before="0" w:after="0"/>
              <w:ind w:left="-17"/>
              <w:cnfStyle w:val="000000100000" w:firstRow="0" w:lastRow="0" w:firstColumn="0" w:lastColumn="0" w:oddVBand="0" w:evenVBand="0" w:oddHBand="1" w:evenHBand="0" w:firstRowFirstColumn="0" w:firstRowLastColumn="0" w:lastRowFirstColumn="0" w:lastRowLastColumn="0"/>
              <w:rPr>
                <w:sz w:val="22"/>
              </w:rPr>
            </w:pPr>
            <w:r w:rsidRPr="4EE1A03F">
              <w:rPr>
                <w:sz w:val="22"/>
              </w:rPr>
              <w:t>Australian Citizens and Permanent Residents, New Zealand (in Australia onshore already) Citizens, or Australian (onshore) Temporary Residents with full work-rights for the duration of the proposed term (visa sponsorship will not be provided)</w:t>
            </w:r>
          </w:p>
        </w:tc>
      </w:tr>
      <w:tr w:rsidR="0089759B" w:rsidRPr="0093721B" w14:paraId="13C7D96F" w14:textId="77777777" w:rsidTr="00DF2E1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7358AA8" w14:textId="77777777" w:rsidR="0089759B" w:rsidRPr="0093721B" w:rsidRDefault="0089759B" w:rsidP="0089759B">
            <w:pPr>
              <w:pStyle w:val="TableText"/>
              <w:rPr>
                <w:sz w:val="22"/>
              </w:rPr>
            </w:pPr>
            <w:r w:rsidRPr="0093721B">
              <w:rPr>
                <w:sz w:val="22"/>
              </w:rPr>
              <w:t>Position reports to the</w:t>
            </w:r>
          </w:p>
        </w:tc>
        <w:tc>
          <w:tcPr>
            <w:tcW w:w="3478" w:type="pct"/>
          </w:tcPr>
          <w:p w14:paraId="3C152F64" w14:textId="0D01A7F4" w:rsidR="0089759B" w:rsidRPr="0093721B" w:rsidRDefault="0089759B" w:rsidP="0089759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Calibration and Imaging (CALIM)</w:t>
            </w:r>
            <w:r w:rsidRPr="3358E0AF">
              <w:rPr>
                <w:sz w:val="22"/>
              </w:rPr>
              <w:t xml:space="preserve"> Team Leader</w:t>
            </w:r>
          </w:p>
        </w:tc>
      </w:tr>
      <w:tr w:rsidR="0089759B" w:rsidRPr="0093721B" w14:paraId="651596EF" w14:textId="77777777" w:rsidTr="00DF2E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4ED4373" w14:textId="77777777" w:rsidR="0089759B" w:rsidRPr="0093721B" w:rsidRDefault="0089759B" w:rsidP="0089759B">
            <w:pPr>
              <w:pStyle w:val="TableText"/>
              <w:rPr>
                <w:sz w:val="22"/>
              </w:rPr>
            </w:pPr>
            <w:r w:rsidRPr="0093721B">
              <w:rPr>
                <w:sz w:val="22"/>
              </w:rPr>
              <w:t>Client Focus – Internal</w:t>
            </w:r>
          </w:p>
        </w:tc>
        <w:tc>
          <w:tcPr>
            <w:tcW w:w="3478" w:type="pct"/>
          </w:tcPr>
          <w:p w14:paraId="4D418199" w14:textId="606763D1" w:rsidR="0089759B" w:rsidRPr="0093721B" w:rsidRDefault="0089759B" w:rsidP="0089759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90</w:t>
            </w:r>
            <w:r w:rsidRPr="3358E0AF">
              <w:rPr>
                <w:sz w:val="22"/>
              </w:rPr>
              <w:t xml:space="preserve">% </w:t>
            </w:r>
          </w:p>
        </w:tc>
      </w:tr>
      <w:tr w:rsidR="0089759B" w:rsidRPr="0093721B" w14:paraId="7B696D35" w14:textId="77777777" w:rsidTr="00DF2E1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84C2C30" w14:textId="77777777" w:rsidR="0089759B" w:rsidRPr="0093721B" w:rsidRDefault="0089759B" w:rsidP="0089759B">
            <w:pPr>
              <w:pStyle w:val="TableText"/>
              <w:rPr>
                <w:sz w:val="22"/>
              </w:rPr>
            </w:pPr>
            <w:r w:rsidRPr="0093721B">
              <w:rPr>
                <w:sz w:val="22"/>
              </w:rPr>
              <w:t>Client Focus – External</w:t>
            </w:r>
          </w:p>
        </w:tc>
        <w:tc>
          <w:tcPr>
            <w:tcW w:w="3478" w:type="pct"/>
          </w:tcPr>
          <w:p w14:paraId="6D47ED59" w14:textId="185E3F51" w:rsidR="0089759B" w:rsidRPr="0093721B" w:rsidRDefault="0089759B" w:rsidP="0089759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1</w:t>
            </w:r>
            <w:r w:rsidRPr="3358E0AF">
              <w:rPr>
                <w:sz w:val="22"/>
              </w:rPr>
              <w:t>0%</w:t>
            </w:r>
          </w:p>
        </w:tc>
      </w:tr>
      <w:tr w:rsidR="00194B1C" w:rsidRPr="0093721B" w14:paraId="120F9ADD" w14:textId="77777777" w:rsidTr="00DF2E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68F9074" w14:textId="77777777" w:rsidR="00194B1C" w:rsidRPr="0093721B" w:rsidRDefault="00C45886" w:rsidP="00D83C52">
            <w:pPr>
              <w:pStyle w:val="TableText"/>
              <w:rPr>
                <w:sz w:val="22"/>
              </w:rPr>
            </w:pPr>
            <w:r w:rsidRPr="0093721B">
              <w:rPr>
                <w:sz w:val="22"/>
              </w:rPr>
              <w:t>Number of Direct Reports</w:t>
            </w:r>
          </w:p>
        </w:tc>
        <w:tc>
          <w:tcPr>
            <w:tcW w:w="3478" w:type="pct"/>
          </w:tcPr>
          <w:p w14:paraId="1CA571E8" w14:textId="77777777" w:rsidR="00194B1C" w:rsidRPr="0089759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89759B">
              <w:rPr>
                <w:sz w:val="22"/>
              </w:rPr>
              <w:t>0</w:t>
            </w:r>
          </w:p>
        </w:tc>
      </w:tr>
      <w:tr w:rsidR="0089759B" w:rsidRPr="0093721B" w14:paraId="2108CF35" w14:textId="77777777" w:rsidTr="00DF2E1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BB4D1FE" w14:textId="77777777" w:rsidR="0089759B" w:rsidRPr="0093721B" w:rsidRDefault="0089759B" w:rsidP="0089759B">
            <w:pPr>
              <w:pStyle w:val="TableText"/>
              <w:rPr>
                <w:sz w:val="22"/>
              </w:rPr>
            </w:pPr>
            <w:r w:rsidRPr="0093721B">
              <w:rPr>
                <w:sz w:val="22"/>
              </w:rPr>
              <w:t>Enquire about this job</w:t>
            </w:r>
          </w:p>
        </w:tc>
        <w:tc>
          <w:tcPr>
            <w:tcW w:w="3478" w:type="pct"/>
          </w:tcPr>
          <w:p w14:paraId="62E908F0" w14:textId="37E22255" w:rsidR="0089759B" w:rsidRPr="0093721B" w:rsidRDefault="0089759B" w:rsidP="0089759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3358E0AF">
              <w:rPr>
                <w:sz w:val="22"/>
              </w:rPr>
              <w:t xml:space="preserve">Contact </w:t>
            </w:r>
            <w:r>
              <w:rPr>
                <w:sz w:val="22"/>
              </w:rPr>
              <w:t>Stephen Ord – Stephen.Ord@csiro.au</w:t>
            </w:r>
          </w:p>
        </w:tc>
      </w:tr>
      <w:tr w:rsidR="00194B1C" w:rsidRPr="0093721B" w14:paraId="1A4FC0DE" w14:textId="77777777" w:rsidTr="00DF2E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A01ECEF" w14:textId="77777777" w:rsidR="00194B1C" w:rsidRPr="0093721B" w:rsidRDefault="00C45886" w:rsidP="00D83C52">
            <w:pPr>
              <w:pStyle w:val="TableText"/>
              <w:rPr>
                <w:sz w:val="22"/>
              </w:rPr>
            </w:pPr>
            <w:r w:rsidRPr="0093721B">
              <w:rPr>
                <w:sz w:val="22"/>
              </w:rPr>
              <w:t>How to apply</w:t>
            </w:r>
          </w:p>
        </w:tc>
        <w:tc>
          <w:tcPr>
            <w:tcW w:w="3478" w:type="pct"/>
          </w:tcPr>
          <w:p w14:paraId="66EB6E0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70E80CC1"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13E33A3"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41C0480E" w14:textId="77777777" w:rsidR="007B694A" w:rsidRPr="007B694A" w:rsidRDefault="007B694A" w:rsidP="007B694A">
      <w:pPr>
        <w:spacing w:before="240" w:line="240" w:lineRule="auto"/>
        <w:ind w:left="720" w:hanging="720"/>
        <w:rPr>
          <w:rFonts w:cs="Calibri"/>
          <w:b/>
          <w:color w:val="auto"/>
          <w:sz w:val="26"/>
          <w:szCs w:val="26"/>
        </w:rPr>
      </w:pPr>
      <w:r w:rsidRPr="007B694A">
        <w:rPr>
          <w:rFonts w:cs="Calibri"/>
          <w:b/>
          <w:color w:val="auto"/>
          <w:sz w:val="26"/>
          <w:szCs w:val="26"/>
        </w:rPr>
        <w:t>Acknowledgement of Country</w:t>
      </w:r>
    </w:p>
    <w:p w14:paraId="08990EB7" w14:textId="77777777" w:rsidR="007B694A" w:rsidRDefault="007B694A" w:rsidP="007B694A">
      <w:pPr>
        <w:widowControl w:val="0"/>
        <w:spacing w:before="240" w:after="0" w:line="240" w:lineRule="auto"/>
        <w:outlineLvl w:val="2"/>
        <w:rPr>
          <w:rFonts w:cs="Calibri"/>
        </w:rPr>
      </w:pPr>
      <w:r w:rsidRPr="007B694A">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7B694A">
          <w:rPr>
            <w:rFonts w:cs="Calibri"/>
            <w:color w:val="1155CC"/>
            <w:u w:val="single"/>
          </w:rPr>
          <w:t>vision towards reconciliation</w:t>
        </w:r>
      </w:hyperlink>
      <w:r w:rsidRPr="007B694A">
        <w:rPr>
          <w:rFonts w:cs="Calibri"/>
        </w:rPr>
        <w:t>.</w:t>
      </w:r>
    </w:p>
    <w:p w14:paraId="0E632B0B" w14:textId="77777777" w:rsidR="003E2249" w:rsidRPr="00807670" w:rsidRDefault="003E2249" w:rsidP="003E2249">
      <w:pPr>
        <w:rPr>
          <w:b/>
          <w:bCs/>
          <w:sz w:val="26"/>
          <w:szCs w:val="26"/>
        </w:rPr>
      </w:pPr>
      <w:r w:rsidRPr="00807670">
        <w:rPr>
          <w:b/>
          <w:bCs/>
          <w:sz w:val="26"/>
          <w:szCs w:val="26"/>
        </w:rPr>
        <w:t>Child Safety</w:t>
      </w:r>
    </w:p>
    <w:p w14:paraId="0D76FBEC" w14:textId="77777777" w:rsidR="003E2249" w:rsidRDefault="003E2249" w:rsidP="003E2249">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7520E205" w14:textId="77777777" w:rsidR="0089759B" w:rsidRDefault="0089759B">
      <w:pPr>
        <w:spacing w:before="0" w:after="0" w:line="240" w:lineRule="auto"/>
        <w:rPr>
          <w:rFonts w:cs="Arial"/>
          <w:b/>
          <w:bCs/>
          <w:color w:val="auto"/>
          <w:sz w:val="26"/>
          <w:szCs w:val="26"/>
        </w:rPr>
      </w:pPr>
      <w:r>
        <w:br w:type="page"/>
      </w:r>
    </w:p>
    <w:p w14:paraId="6BCA0E2F" w14:textId="633EA3DB" w:rsidR="006246C0" w:rsidRPr="00674783" w:rsidRDefault="00B50C20" w:rsidP="00DF2E11">
      <w:pPr>
        <w:pStyle w:val="Heading3"/>
        <w:spacing w:before="240" w:after="0"/>
      </w:pPr>
      <w:r>
        <w:lastRenderedPageBreak/>
        <w:t>Role Overview</w:t>
      </w:r>
    </w:p>
    <w:p w14:paraId="53507C6E" w14:textId="57BA86D9" w:rsidR="0089759B" w:rsidRPr="0089759B" w:rsidRDefault="0089759B" w:rsidP="0089759B">
      <w:pPr>
        <w:pStyle w:val="paragraph"/>
        <w:spacing w:before="0" w:beforeAutospacing="0" w:after="0" w:afterAutospacing="0"/>
        <w:textAlignment w:val="baseline"/>
        <w:rPr>
          <w:rFonts w:asciiTheme="minorHAnsi" w:hAnsiTheme="minorHAnsi" w:cstheme="minorHAnsi"/>
        </w:rPr>
      </w:pPr>
      <w:bookmarkStart w:id="2" w:name="_Toc341085720"/>
      <w:r w:rsidRPr="0089759B">
        <w:rPr>
          <w:rStyle w:val="normaltextrun"/>
          <w:rFonts w:asciiTheme="minorHAnsi" w:hAnsiTheme="minorHAnsi" w:cstheme="minorHAnsi"/>
        </w:rPr>
        <w:t>As a Software Engineer – Workflows, you will play a crucial role in implementing and maintaining our science data processing pipeline solutions. The ideal candidate is an expert python programmer with experience in scientific workflow solutions running in a high</w:t>
      </w:r>
      <w:r w:rsidR="009256B4">
        <w:rPr>
          <w:rStyle w:val="normaltextrun"/>
          <w:rFonts w:asciiTheme="minorHAnsi" w:hAnsiTheme="minorHAnsi" w:cstheme="minorHAnsi"/>
        </w:rPr>
        <w:t>-</w:t>
      </w:r>
      <w:r w:rsidRPr="0089759B">
        <w:rPr>
          <w:rStyle w:val="normaltextrun"/>
          <w:rFonts w:asciiTheme="minorHAnsi" w:hAnsiTheme="minorHAnsi" w:cstheme="minorHAnsi"/>
        </w:rPr>
        <w:t>performance computing environment. You would be adept at integrating multi-component distributed solutions. </w:t>
      </w:r>
      <w:r w:rsidRPr="0089759B">
        <w:rPr>
          <w:rStyle w:val="eop"/>
          <w:rFonts w:asciiTheme="minorHAnsi" w:hAnsiTheme="minorHAnsi" w:cstheme="minorHAnsi"/>
        </w:rPr>
        <w:t> </w:t>
      </w:r>
    </w:p>
    <w:p w14:paraId="51C25E47" w14:textId="77777777" w:rsidR="0089759B" w:rsidRPr="0089759B" w:rsidRDefault="0089759B" w:rsidP="0089759B">
      <w:pPr>
        <w:pStyle w:val="paragraph"/>
        <w:spacing w:before="0" w:beforeAutospacing="0" w:after="0" w:afterAutospacing="0"/>
        <w:textAlignment w:val="baseline"/>
        <w:rPr>
          <w:rFonts w:asciiTheme="minorHAnsi" w:hAnsiTheme="minorHAnsi" w:cstheme="minorHAnsi"/>
        </w:rPr>
      </w:pPr>
      <w:r w:rsidRPr="0089759B">
        <w:rPr>
          <w:rStyle w:val="eop"/>
          <w:rFonts w:asciiTheme="minorHAnsi" w:hAnsiTheme="minorHAnsi" w:cstheme="minorHAnsi"/>
        </w:rPr>
        <w:t> </w:t>
      </w:r>
    </w:p>
    <w:p w14:paraId="28A7AD39" w14:textId="7009CB1B" w:rsidR="0089759B" w:rsidRPr="0089759B" w:rsidRDefault="0089759B" w:rsidP="0089759B">
      <w:pPr>
        <w:pStyle w:val="paragraph"/>
        <w:spacing w:before="0" w:beforeAutospacing="0" w:after="0" w:afterAutospacing="0"/>
        <w:textAlignment w:val="baseline"/>
        <w:rPr>
          <w:rFonts w:asciiTheme="minorHAnsi" w:hAnsiTheme="minorHAnsi" w:cstheme="minorHAnsi"/>
        </w:rPr>
      </w:pPr>
      <w:r w:rsidRPr="0089759B">
        <w:rPr>
          <w:rStyle w:val="normaltextrun"/>
          <w:rFonts w:asciiTheme="minorHAnsi" w:hAnsiTheme="minorHAnsi" w:cstheme="minorHAnsi"/>
        </w:rPr>
        <w:t>You will collaborate with cross-functional teams and science teams to explore and facilitate orchestration of data management, processing and archiving.</w:t>
      </w:r>
      <w:r w:rsidRPr="0089759B">
        <w:rPr>
          <w:rStyle w:val="eop"/>
          <w:rFonts w:asciiTheme="minorHAnsi" w:hAnsiTheme="minorHAnsi" w:cstheme="minorHAnsi"/>
        </w:rPr>
        <w:t> </w:t>
      </w:r>
    </w:p>
    <w:p w14:paraId="237ACA42" w14:textId="6D2A8B9D" w:rsidR="00B50C20" w:rsidRPr="00B50C20" w:rsidRDefault="00B50C20" w:rsidP="00B50C20">
      <w:pPr>
        <w:pStyle w:val="Heading3"/>
      </w:pPr>
      <w:r w:rsidRPr="00B50C20">
        <w:t>Duties and Key Result Areas</w:t>
      </w:r>
    </w:p>
    <w:p w14:paraId="4993CF5E" w14:textId="77777777" w:rsidR="0089759B" w:rsidRPr="00D61CE8" w:rsidRDefault="0089759B" w:rsidP="008B3034">
      <w:pPr>
        <w:pStyle w:val="paragraph"/>
        <w:numPr>
          <w:ilvl w:val="0"/>
          <w:numId w:val="12"/>
        </w:numPr>
        <w:spacing w:before="0" w:beforeAutospacing="0" w:after="0" w:afterAutospacing="0"/>
        <w:textAlignment w:val="baseline"/>
        <w:rPr>
          <w:rFonts w:asciiTheme="minorHAnsi" w:hAnsiTheme="minorHAnsi" w:cstheme="minorHAnsi"/>
        </w:rPr>
      </w:pPr>
      <w:r w:rsidRPr="00D61CE8">
        <w:rPr>
          <w:rStyle w:val="normaltextrun"/>
          <w:rFonts w:asciiTheme="minorHAnsi" w:hAnsiTheme="minorHAnsi" w:cstheme="minorHAnsi"/>
          <w:b/>
          <w:bCs/>
        </w:rPr>
        <w:t>Workflow analysis, design, implementation:</w:t>
      </w:r>
      <w:r w:rsidRPr="00D61CE8">
        <w:rPr>
          <w:rStyle w:val="eop"/>
          <w:rFonts w:asciiTheme="minorHAnsi" w:hAnsiTheme="minorHAnsi" w:cstheme="minorHAnsi"/>
        </w:rPr>
        <w:t> </w:t>
      </w:r>
    </w:p>
    <w:p w14:paraId="46871C65" w14:textId="77777777" w:rsidR="0089759B" w:rsidRPr="00D61CE8" w:rsidRDefault="0089759B" w:rsidP="008B3034">
      <w:pPr>
        <w:pStyle w:val="paragraph"/>
        <w:numPr>
          <w:ilvl w:val="1"/>
          <w:numId w:val="12"/>
        </w:numPr>
        <w:spacing w:before="0" w:beforeAutospacing="0" w:after="0" w:afterAutospacing="0"/>
        <w:textAlignment w:val="baseline"/>
        <w:rPr>
          <w:rFonts w:asciiTheme="minorHAnsi" w:hAnsiTheme="minorHAnsi" w:cstheme="minorHAnsi"/>
        </w:rPr>
      </w:pPr>
      <w:r w:rsidRPr="00D61CE8">
        <w:rPr>
          <w:rStyle w:val="normaltextrun"/>
          <w:rFonts w:asciiTheme="minorHAnsi" w:hAnsiTheme="minorHAnsi" w:cstheme="minorHAnsi"/>
        </w:rPr>
        <w:t>Analyse, design, implement, and maintain robust solutions for HPC data reduction pipeline workflows.</w:t>
      </w:r>
      <w:r w:rsidRPr="00D61CE8">
        <w:rPr>
          <w:rStyle w:val="eop"/>
          <w:rFonts w:asciiTheme="minorHAnsi" w:hAnsiTheme="minorHAnsi" w:cstheme="minorHAnsi"/>
        </w:rPr>
        <w:t> </w:t>
      </w:r>
    </w:p>
    <w:p w14:paraId="485920F6" w14:textId="77777777" w:rsidR="0089759B" w:rsidRPr="00D61CE8" w:rsidRDefault="0089759B" w:rsidP="008B3034">
      <w:pPr>
        <w:pStyle w:val="paragraph"/>
        <w:numPr>
          <w:ilvl w:val="1"/>
          <w:numId w:val="12"/>
        </w:numPr>
        <w:spacing w:before="0" w:beforeAutospacing="0" w:after="0" w:afterAutospacing="0"/>
        <w:textAlignment w:val="baseline"/>
        <w:rPr>
          <w:rFonts w:asciiTheme="minorHAnsi" w:hAnsiTheme="minorHAnsi" w:cstheme="minorHAnsi"/>
        </w:rPr>
      </w:pPr>
      <w:r w:rsidRPr="00D61CE8">
        <w:rPr>
          <w:rStyle w:val="normaltextrun"/>
          <w:rFonts w:asciiTheme="minorHAnsi" w:hAnsiTheme="minorHAnsi" w:cstheme="minorHAnsi"/>
        </w:rPr>
        <w:t>Work closely with development teams to optimize build and deploy workflows.</w:t>
      </w:r>
      <w:r w:rsidRPr="00D61CE8">
        <w:rPr>
          <w:rStyle w:val="eop"/>
          <w:rFonts w:asciiTheme="minorHAnsi" w:hAnsiTheme="minorHAnsi" w:cstheme="minorHAnsi"/>
        </w:rPr>
        <w:t> </w:t>
      </w:r>
    </w:p>
    <w:p w14:paraId="1E526824" w14:textId="77777777" w:rsidR="0089759B" w:rsidRPr="00D61CE8" w:rsidRDefault="0089759B" w:rsidP="008B3034">
      <w:pPr>
        <w:pStyle w:val="paragraph"/>
        <w:numPr>
          <w:ilvl w:val="0"/>
          <w:numId w:val="12"/>
        </w:numPr>
        <w:spacing w:before="0" w:beforeAutospacing="0" w:after="0" w:afterAutospacing="0"/>
        <w:textAlignment w:val="baseline"/>
        <w:rPr>
          <w:rFonts w:asciiTheme="minorHAnsi" w:hAnsiTheme="minorHAnsi" w:cstheme="minorHAnsi"/>
        </w:rPr>
      </w:pPr>
      <w:r w:rsidRPr="00D61CE8">
        <w:rPr>
          <w:rStyle w:val="normaltextrun"/>
          <w:rFonts w:asciiTheme="minorHAnsi" w:hAnsiTheme="minorHAnsi" w:cstheme="minorHAnsi"/>
          <w:b/>
          <w:bCs/>
        </w:rPr>
        <w:t>Monitoring and optimisation:</w:t>
      </w:r>
      <w:r w:rsidRPr="00D61CE8">
        <w:rPr>
          <w:rStyle w:val="eop"/>
          <w:rFonts w:asciiTheme="minorHAnsi" w:hAnsiTheme="minorHAnsi" w:cstheme="minorHAnsi"/>
        </w:rPr>
        <w:t> </w:t>
      </w:r>
    </w:p>
    <w:p w14:paraId="5A7200B2" w14:textId="77777777" w:rsidR="0089759B" w:rsidRPr="00D61CE8" w:rsidRDefault="0089759B" w:rsidP="008B3034">
      <w:pPr>
        <w:pStyle w:val="paragraph"/>
        <w:numPr>
          <w:ilvl w:val="1"/>
          <w:numId w:val="12"/>
        </w:numPr>
        <w:spacing w:before="0" w:beforeAutospacing="0" w:after="0" w:afterAutospacing="0"/>
        <w:textAlignment w:val="baseline"/>
        <w:rPr>
          <w:rFonts w:asciiTheme="minorHAnsi" w:hAnsiTheme="minorHAnsi" w:cstheme="minorHAnsi"/>
        </w:rPr>
      </w:pPr>
      <w:r w:rsidRPr="00D61CE8">
        <w:rPr>
          <w:rStyle w:val="normaltextrun"/>
          <w:rFonts w:asciiTheme="minorHAnsi" w:hAnsiTheme="minorHAnsi" w:cstheme="minorHAnsi"/>
        </w:rPr>
        <w:t>Implement monitoring of workflow performance and error conditions.</w:t>
      </w:r>
      <w:r w:rsidRPr="00D61CE8">
        <w:rPr>
          <w:rStyle w:val="eop"/>
          <w:rFonts w:asciiTheme="minorHAnsi" w:hAnsiTheme="minorHAnsi" w:cstheme="minorHAnsi"/>
        </w:rPr>
        <w:t> </w:t>
      </w:r>
    </w:p>
    <w:p w14:paraId="6291A1C6" w14:textId="77777777" w:rsidR="0089759B" w:rsidRPr="00D61CE8" w:rsidRDefault="0089759B" w:rsidP="008B3034">
      <w:pPr>
        <w:pStyle w:val="paragraph"/>
        <w:numPr>
          <w:ilvl w:val="1"/>
          <w:numId w:val="12"/>
        </w:numPr>
        <w:spacing w:before="0" w:beforeAutospacing="0" w:after="0" w:afterAutospacing="0"/>
        <w:textAlignment w:val="baseline"/>
        <w:rPr>
          <w:rFonts w:asciiTheme="minorHAnsi" w:hAnsiTheme="minorHAnsi" w:cstheme="minorHAnsi"/>
        </w:rPr>
      </w:pPr>
      <w:r w:rsidRPr="00D61CE8">
        <w:rPr>
          <w:rStyle w:val="normaltextrun"/>
          <w:rFonts w:asciiTheme="minorHAnsi" w:hAnsiTheme="minorHAnsi" w:cstheme="minorHAnsi"/>
        </w:rPr>
        <w:t>Apply continuous improvement practices to workflow to optimise data throughput.</w:t>
      </w:r>
      <w:r w:rsidRPr="00D61CE8">
        <w:rPr>
          <w:rStyle w:val="eop"/>
          <w:rFonts w:asciiTheme="minorHAnsi" w:hAnsiTheme="minorHAnsi" w:cstheme="minorHAnsi"/>
        </w:rPr>
        <w:t> </w:t>
      </w:r>
    </w:p>
    <w:p w14:paraId="07F82577" w14:textId="77777777" w:rsidR="0089759B" w:rsidRPr="00D61CE8" w:rsidRDefault="0089759B" w:rsidP="008B3034">
      <w:pPr>
        <w:pStyle w:val="paragraph"/>
        <w:numPr>
          <w:ilvl w:val="0"/>
          <w:numId w:val="12"/>
        </w:numPr>
        <w:spacing w:before="0" w:beforeAutospacing="0" w:after="0" w:afterAutospacing="0"/>
        <w:textAlignment w:val="baseline"/>
        <w:rPr>
          <w:rFonts w:asciiTheme="minorHAnsi" w:hAnsiTheme="minorHAnsi" w:cstheme="minorHAnsi"/>
        </w:rPr>
      </w:pPr>
      <w:r w:rsidRPr="00D61CE8">
        <w:rPr>
          <w:rStyle w:val="normaltextrun"/>
          <w:rFonts w:asciiTheme="minorHAnsi" w:hAnsiTheme="minorHAnsi" w:cstheme="minorHAnsi"/>
          <w:b/>
          <w:bCs/>
        </w:rPr>
        <w:t>Collaboration:</w:t>
      </w:r>
      <w:r w:rsidRPr="00D61CE8">
        <w:rPr>
          <w:rStyle w:val="eop"/>
          <w:rFonts w:asciiTheme="minorHAnsi" w:hAnsiTheme="minorHAnsi" w:cstheme="minorHAnsi"/>
        </w:rPr>
        <w:t> </w:t>
      </w:r>
    </w:p>
    <w:p w14:paraId="55C1F55C" w14:textId="77777777" w:rsidR="0089759B" w:rsidRPr="00D61CE8" w:rsidRDefault="0089759B" w:rsidP="008B3034">
      <w:pPr>
        <w:pStyle w:val="paragraph"/>
        <w:numPr>
          <w:ilvl w:val="1"/>
          <w:numId w:val="12"/>
        </w:numPr>
        <w:spacing w:before="0" w:beforeAutospacing="0" w:after="0" w:afterAutospacing="0"/>
        <w:textAlignment w:val="baseline"/>
        <w:rPr>
          <w:rFonts w:asciiTheme="minorHAnsi" w:hAnsiTheme="minorHAnsi" w:cstheme="minorHAnsi"/>
        </w:rPr>
      </w:pPr>
      <w:r w:rsidRPr="00D61CE8">
        <w:rPr>
          <w:rStyle w:val="normaltextrun"/>
          <w:rFonts w:asciiTheme="minorHAnsi" w:hAnsiTheme="minorHAnsi" w:cstheme="minorHAnsi"/>
        </w:rPr>
        <w:t>Collaborate with development, QA, science and operations teams to facilitate a DevOps culture.</w:t>
      </w:r>
      <w:r w:rsidRPr="00D61CE8">
        <w:rPr>
          <w:rStyle w:val="eop"/>
          <w:rFonts w:asciiTheme="minorHAnsi" w:hAnsiTheme="minorHAnsi" w:cstheme="minorHAnsi"/>
        </w:rPr>
        <w:t> </w:t>
      </w:r>
    </w:p>
    <w:p w14:paraId="0CEEADEE" w14:textId="77777777" w:rsidR="0089759B" w:rsidRPr="00D61CE8" w:rsidRDefault="0089759B" w:rsidP="008B3034">
      <w:pPr>
        <w:pStyle w:val="paragraph"/>
        <w:numPr>
          <w:ilvl w:val="1"/>
          <w:numId w:val="12"/>
        </w:numPr>
        <w:spacing w:before="0" w:beforeAutospacing="0" w:after="0" w:afterAutospacing="0"/>
        <w:textAlignment w:val="baseline"/>
        <w:rPr>
          <w:rFonts w:asciiTheme="minorHAnsi" w:hAnsiTheme="minorHAnsi" w:cstheme="minorHAnsi"/>
        </w:rPr>
      </w:pPr>
      <w:r w:rsidRPr="00D61CE8">
        <w:rPr>
          <w:rStyle w:val="normaltextrun"/>
          <w:rFonts w:asciiTheme="minorHAnsi" w:hAnsiTheme="minorHAnsi" w:cstheme="minorHAnsi"/>
        </w:rPr>
        <w:t>Provide expertise and support in resolving complex technical issues.</w:t>
      </w:r>
      <w:r w:rsidRPr="00D61CE8">
        <w:rPr>
          <w:rStyle w:val="eop"/>
          <w:rFonts w:asciiTheme="minorHAnsi" w:hAnsiTheme="minorHAnsi" w:cstheme="minorHAnsi"/>
        </w:rPr>
        <w:t> </w:t>
      </w:r>
    </w:p>
    <w:p w14:paraId="3B933F54" w14:textId="77777777" w:rsidR="0089759B" w:rsidRPr="00D61CE8" w:rsidRDefault="0089759B" w:rsidP="008B3034">
      <w:pPr>
        <w:pStyle w:val="paragraph"/>
        <w:numPr>
          <w:ilvl w:val="1"/>
          <w:numId w:val="12"/>
        </w:numPr>
        <w:spacing w:before="0" w:beforeAutospacing="0" w:after="0" w:afterAutospacing="0"/>
        <w:textAlignment w:val="baseline"/>
        <w:rPr>
          <w:rFonts w:asciiTheme="minorHAnsi" w:hAnsiTheme="minorHAnsi" w:cstheme="minorHAnsi"/>
        </w:rPr>
      </w:pPr>
      <w:r w:rsidRPr="00D61CE8">
        <w:rPr>
          <w:rStyle w:val="normaltextrun"/>
          <w:rFonts w:asciiTheme="minorHAnsi" w:hAnsiTheme="minorHAnsi" w:cstheme="minorHAnsi"/>
        </w:rPr>
        <w:t>Work closely with the Pawsey Supercomputing Centre to establish best practice test framework deployment in the HPC environment.</w:t>
      </w:r>
      <w:r w:rsidRPr="00D61CE8">
        <w:rPr>
          <w:rStyle w:val="eop"/>
          <w:rFonts w:asciiTheme="minorHAnsi" w:hAnsiTheme="minorHAnsi" w:cstheme="minorHAnsi"/>
        </w:rPr>
        <w:t> </w:t>
      </w:r>
    </w:p>
    <w:p w14:paraId="1AF15861" w14:textId="77777777" w:rsidR="0089759B" w:rsidRPr="00D61CE8" w:rsidRDefault="0089759B" w:rsidP="008B3034">
      <w:pPr>
        <w:pStyle w:val="paragraph"/>
        <w:numPr>
          <w:ilvl w:val="0"/>
          <w:numId w:val="12"/>
        </w:numPr>
        <w:spacing w:before="0" w:beforeAutospacing="0" w:after="0" w:afterAutospacing="0"/>
        <w:textAlignment w:val="baseline"/>
        <w:rPr>
          <w:rFonts w:asciiTheme="minorHAnsi" w:hAnsiTheme="minorHAnsi" w:cstheme="minorHAnsi"/>
        </w:rPr>
      </w:pPr>
      <w:r w:rsidRPr="00D61CE8">
        <w:rPr>
          <w:rStyle w:val="normaltextrun"/>
          <w:rFonts w:asciiTheme="minorHAnsi" w:hAnsiTheme="minorHAnsi" w:cstheme="minorHAnsi"/>
          <w:b/>
          <w:bCs/>
        </w:rPr>
        <w:t>Documentation:</w:t>
      </w:r>
      <w:r w:rsidRPr="00D61CE8">
        <w:rPr>
          <w:rStyle w:val="eop"/>
          <w:rFonts w:asciiTheme="minorHAnsi" w:hAnsiTheme="minorHAnsi" w:cstheme="minorHAnsi"/>
        </w:rPr>
        <w:t> </w:t>
      </w:r>
    </w:p>
    <w:p w14:paraId="37D83311" w14:textId="77777777" w:rsidR="0089759B" w:rsidRPr="00D61CE8" w:rsidRDefault="0089759B" w:rsidP="008B3034">
      <w:pPr>
        <w:pStyle w:val="paragraph"/>
        <w:numPr>
          <w:ilvl w:val="1"/>
          <w:numId w:val="12"/>
        </w:numPr>
        <w:spacing w:before="0" w:beforeAutospacing="0" w:after="0" w:afterAutospacing="0"/>
        <w:textAlignment w:val="baseline"/>
        <w:rPr>
          <w:rFonts w:asciiTheme="minorHAnsi" w:hAnsiTheme="minorHAnsi" w:cstheme="minorHAnsi"/>
        </w:rPr>
      </w:pPr>
      <w:r w:rsidRPr="00D61CE8">
        <w:rPr>
          <w:rStyle w:val="normaltextrun"/>
          <w:rFonts w:asciiTheme="minorHAnsi" w:hAnsiTheme="minorHAnsi" w:cstheme="minorHAnsi"/>
        </w:rPr>
        <w:t>Create and maintain comprehensive documentation for our scientific workflows, processes, and best practices.</w:t>
      </w:r>
      <w:r w:rsidRPr="00D61CE8">
        <w:rPr>
          <w:rStyle w:val="eop"/>
          <w:rFonts w:asciiTheme="minorHAnsi" w:hAnsiTheme="minorHAnsi" w:cstheme="minorHAnsi"/>
        </w:rPr>
        <w:t> </w:t>
      </w:r>
    </w:p>
    <w:p w14:paraId="7C2BE4FE" w14:textId="77777777" w:rsidR="0089759B" w:rsidRPr="00D61CE8" w:rsidRDefault="0089759B" w:rsidP="008B3034">
      <w:pPr>
        <w:pStyle w:val="paragraph"/>
        <w:numPr>
          <w:ilvl w:val="1"/>
          <w:numId w:val="12"/>
        </w:numPr>
        <w:spacing w:before="0" w:beforeAutospacing="0" w:after="0" w:afterAutospacing="0"/>
        <w:textAlignment w:val="baseline"/>
        <w:rPr>
          <w:rFonts w:asciiTheme="minorHAnsi" w:hAnsiTheme="minorHAnsi" w:cstheme="minorHAnsi"/>
        </w:rPr>
      </w:pPr>
      <w:r w:rsidRPr="00D61CE8">
        <w:rPr>
          <w:rStyle w:val="normaltextrun"/>
          <w:rFonts w:asciiTheme="minorHAnsi" w:hAnsiTheme="minorHAnsi" w:cstheme="minorHAnsi"/>
        </w:rPr>
        <w:t>Assist in the training of team members on our scientific workflow solutions.</w:t>
      </w:r>
      <w:r w:rsidRPr="00D61CE8">
        <w:rPr>
          <w:rStyle w:val="eop"/>
          <w:rFonts w:asciiTheme="minorHAnsi" w:hAnsiTheme="minorHAnsi" w:cstheme="minorHAnsi"/>
        </w:rPr>
        <w:t> </w:t>
      </w:r>
    </w:p>
    <w:p w14:paraId="36C179FE" w14:textId="77777777" w:rsidR="0043486B" w:rsidRDefault="0043486B" w:rsidP="0043486B">
      <w:pPr>
        <w:pStyle w:val="Heading2"/>
        <w:rPr>
          <w:b/>
          <w:iCs w:val="0"/>
          <w:color w:val="auto"/>
          <w:sz w:val="26"/>
          <w:szCs w:val="26"/>
        </w:rPr>
      </w:pPr>
      <w:r w:rsidRPr="00B50C20">
        <w:rPr>
          <w:b/>
          <w:iCs w:val="0"/>
          <w:color w:val="auto"/>
          <w:sz w:val="26"/>
          <w:szCs w:val="26"/>
        </w:rPr>
        <w:t>Selection Criteria</w:t>
      </w:r>
    </w:p>
    <w:p w14:paraId="6920A98E" w14:textId="7A8B9E5A" w:rsidR="00D61CE8" w:rsidRPr="00C8048A" w:rsidRDefault="00D61CE8" w:rsidP="00D61CE8">
      <w:pPr>
        <w:pStyle w:val="paragraph"/>
        <w:spacing w:before="0" w:beforeAutospacing="0" w:after="0" w:afterAutospacing="0"/>
        <w:textAlignment w:val="baseline"/>
        <w:rPr>
          <w:rFonts w:asciiTheme="minorHAnsi" w:hAnsiTheme="minorHAnsi" w:cstheme="minorHAnsi"/>
          <w:b/>
          <w:bCs/>
          <w:color w:val="000000" w:themeColor="text1"/>
        </w:rPr>
      </w:pPr>
      <w:r w:rsidRPr="00C8048A">
        <w:rPr>
          <w:rStyle w:val="normaltextrun"/>
          <w:rFonts w:asciiTheme="minorHAnsi" w:hAnsiTheme="minorHAnsi" w:cstheme="minorHAnsi"/>
          <w:b/>
          <w:bCs/>
          <w:color w:val="000000" w:themeColor="text1"/>
        </w:rPr>
        <w:t>Essential</w:t>
      </w:r>
      <w:r w:rsidR="00C8048A">
        <w:rPr>
          <w:rStyle w:val="normaltextrun"/>
          <w:rFonts w:asciiTheme="minorHAnsi" w:hAnsiTheme="minorHAnsi" w:cstheme="minorHAnsi"/>
          <w:b/>
          <w:bCs/>
          <w:color w:val="000000" w:themeColor="text1"/>
        </w:rPr>
        <w:t>:</w:t>
      </w:r>
      <w:r w:rsidRPr="00C8048A">
        <w:rPr>
          <w:rStyle w:val="eop"/>
          <w:rFonts w:asciiTheme="minorHAnsi" w:hAnsiTheme="minorHAnsi" w:cstheme="minorHAnsi"/>
          <w:b/>
          <w:bCs/>
          <w:color w:val="000000" w:themeColor="text1"/>
        </w:rPr>
        <w:t> </w:t>
      </w:r>
    </w:p>
    <w:p w14:paraId="2515A200" w14:textId="77777777" w:rsidR="00D61CE8" w:rsidRPr="00D61CE8" w:rsidRDefault="00D61CE8" w:rsidP="00D61CE8">
      <w:pPr>
        <w:pStyle w:val="paragraph"/>
        <w:spacing w:before="0" w:beforeAutospacing="0" w:after="0" w:afterAutospacing="0"/>
        <w:textAlignment w:val="baseline"/>
        <w:rPr>
          <w:rFonts w:asciiTheme="minorHAnsi" w:hAnsiTheme="minorHAnsi" w:cstheme="minorHAnsi"/>
          <w:color w:val="000000"/>
        </w:rPr>
      </w:pPr>
      <w:r w:rsidRPr="00D61CE8">
        <w:rPr>
          <w:rStyle w:val="normaltextrun"/>
          <w:rFonts w:asciiTheme="minorHAnsi" w:hAnsiTheme="minorHAnsi" w:cstheme="minorHAnsi"/>
          <w:i/>
          <w:iCs/>
          <w:color w:val="000000"/>
        </w:rPr>
        <w:t>Under CSIRO policy only those who meet all essential criteria can be appointed.</w:t>
      </w:r>
      <w:r w:rsidRPr="00D61CE8">
        <w:rPr>
          <w:rStyle w:val="eop"/>
          <w:rFonts w:asciiTheme="minorHAnsi" w:hAnsiTheme="minorHAnsi" w:cstheme="minorHAnsi"/>
          <w:color w:val="000000"/>
        </w:rPr>
        <w:t> </w:t>
      </w:r>
    </w:p>
    <w:p w14:paraId="49F4A5AD" w14:textId="77777777" w:rsidR="00D61CE8" w:rsidRPr="00D61CE8" w:rsidRDefault="00D61CE8" w:rsidP="00D61CE8">
      <w:pPr>
        <w:pStyle w:val="paragraph"/>
        <w:spacing w:before="0" w:beforeAutospacing="0" w:after="0" w:afterAutospacing="0"/>
        <w:ind w:left="720" w:firstLine="720"/>
        <w:textAlignment w:val="baseline"/>
        <w:rPr>
          <w:rStyle w:val="normaltextrun"/>
          <w:rFonts w:asciiTheme="minorHAnsi" w:hAnsiTheme="minorHAnsi" w:cstheme="minorHAnsi"/>
          <w:color w:val="000000"/>
        </w:rPr>
      </w:pPr>
    </w:p>
    <w:p w14:paraId="4984C938" w14:textId="3DBB8775" w:rsidR="00D61CE8" w:rsidRPr="00D61CE8" w:rsidRDefault="00D61CE8" w:rsidP="008B3034">
      <w:pPr>
        <w:pStyle w:val="paragraph"/>
        <w:numPr>
          <w:ilvl w:val="0"/>
          <w:numId w:val="13"/>
        </w:numPr>
        <w:spacing w:before="0" w:beforeAutospacing="0" w:after="0" w:afterAutospacing="0"/>
        <w:textAlignment w:val="baseline"/>
        <w:rPr>
          <w:rFonts w:asciiTheme="minorHAnsi" w:hAnsiTheme="minorHAnsi" w:cstheme="minorHAnsi"/>
          <w:color w:val="000000"/>
        </w:rPr>
      </w:pPr>
      <w:r w:rsidRPr="00D61CE8">
        <w:rPr>
          <w:rStyle w:val="normaltextrun"/>
          <w:rFonts w:asciiTheme="minorHAnsi" w:hAnsiTheme="minorHAnsi" w:cstheme="minorHAnsi"/>
          <w:color w:val="000000"/>
        </w:rPr>
        <w:t xml:space="preserve">A </w:t>
      </w:r>
      <w:proofErr w:type="gramStart"/>
      <w:r w:rsidRPr="00D61CE8">
        <w:rPr>
          <w:rStyle w:val="normaltextrun"/>
          <w:rFonts w:asciiTheme="minorHAnsi" w:hAnsiTheme="minorHAnsi" w:cstheme="minorHAnsi"/>
          <w:color w:val="000000"/>
        </w:rPr>
        <w:t>Bachelor</w:t>
      </w:r>
      <w:r w:rsidR="004A463B">
        <w:rPr>
          <w:rStyle w:val="normaltextrun"/>
          <w:rFonts w:asciiTheme="minorHAnsi" w:hAnsiTheme="minorHAnsi" w:cstheme="minorHAnsi"/>
          <w:color w:val="000000"/>
        </w:rPr>
        <w:t>’</w:t>
      </w:r>
      <w:r w:rsidRPr="00D61CE8">
        <w:rPr>
          <w:rStyle w:val="normaltextrun"/>
          <w:rFonts w:asciiTheme="minorHAnsi" w:hAnsiTheme="minorHAnsi" w:cstheme="minorHAnsi"/>
          <w:color w:val="000000"/>
        </w:rPr>
        <w:t>s or Master</w:t>
      </w:r>
      <w:r w:rsidR="004A463B">
        <w:rPr>
          <w:rStyle w:val="normaltextrun"/>
          <w:rFonts w:asciiTheme="minorHAnsi" w:hAnsiTheme="minorHAnsi" w:cstheme="minorHAnsi"/>
          <w:color w:val="000000"/>
        </w:rPr>
        <w:t>’</w:t>
      </w:r>
      <w:r w:rsidRPr="00D61CE8">
        <w:rPr>
          <w:rStyle w:val="normaltextrun"/>
          <w:rFonts w:asciiTheme="minorHAnsi" w:hAnsiTheme="minorHAnsi" w:cstheme="minorHAnsi"/>
          <w:color w:val="000000"/>
        </w:rPr>
        <w:t>s</w:t>
      </w:r>
      <w:proofErr w:type="gramEnd"/>
      <w:r w:rsidRPr="00D61CE8">
        <w:rPr>
          <w:rStyle w:val="normaltextrun"/>
          <w:rFonts w:asciiTheme="minorHAnsi" w:hAnsiTheme="minorHAnsi" w:cstheme="minorHAnsi"/>
          <w:color w:val="000000"/>
        </w:rPr>
        <w:t xml:space="preserve"> degree relevant to software engineering/computer science, or equivalent work experience.</w:t>
      </w:r>
      <w:r w:rsidRPr="00D61CE8">
        <w:rPr>
          <w:rStyle w:val="eop"/>
          <w:rFonts w:asciiTheme="minorHAnsi" w:hAnsiTheme="minorHAnsi" w:cstheme="minorHAnsi"/>
          <w:color w:val="000000"/>
        </w:rPr>
        <w:t> </w:t>
      </w:r>
    </w:p>
    <w:p w14:paraId="06284E5A" w14:textId="77777777" w:rsidR="00D61CE8" w:rsidRPr="00D61CE8" w:rsidRDefault="00D61CE8" w:rsidP="008B3034">
      <w:pPr>
        <w:pStyle w:val="paragraph"/>
        <w:numPr>
          <w:ilvl w:val="0"/>
          <w:numId w:val="13"/>
        </w:numPr>
        <w:spacing w:before="0" w:beforeAutospacing="0" w:after="0" w:afterAutospacing="0"/>
        <w:textAlignment w:val="baseline"/>
        <w:rPr>
          <w:rFonts w:asciiTheme="minorHAnsi" w:hAnsiTheme="minorHAnsi" w:cstheme="minorHAnsi"/>
          <w:color w:val="000000"/>
        </w:rPr>
      </w:pPr>
      <w:r w:rsidRPr="00D61CE8">
        <w:rPr>
          <w:rStyle w:val="normaltextrun"/>
          <w:rFonts w:asciiTheme="minorHAnsi" w:hAnsiTheme="minorHAnsi" w:cstheme="minorHAnsi"/>
          <w:color w:val="000000"/>
        </w:rPr>
        <w:t>Proficiency in Python</w:t>
      </w:r>
      <w:r w:rsidRPr="00D61CE8">
        <w:rPr>
          <w:rStyle w:val="eop"/>
          <w:rFonts w:asciiTheme="minorHAnsi" w:hAnsiTheme="minorHAnsi" w:cstheme="minorHAnsi"/>
          <w:color w:val="000000"/>
        </w:rPr>
        <w:t> </w:t>
      </w:r>
    </w:p>
    <w:p w14:paraId="5352807A" w14:textId="77777777" w:rsidR="00D61CE8" w:rsidRPr="00D61CE8" w:rsidRDefault="00D61CE8" w:rsidP="008B3034">
      <w:pPr>
        <w:pStyle w:val="paragraph"/>
        <w:numPr>
          <w:ilvl w:val="0"/>
          <w:numId w:val="13"/>
        </w:numPr>
        <w:spacing w:before="0" w:beforeAutospacing="0" w:after="0" w:afterAutospacing="0"/>
        <w:textAlignment w:val="baseline"/>
        <w:rPr>
          <w:rFonts w:asciiTheme="minorHAnsi" w:hAnsiTheme="minorHAnsi" w:cstheme="minorHAnsi"/>
          <w:color w:val="000000"/>
        </w:rPr>
      </w:pPr>
      <w:r w:rsidRPr="00D61CE8">
        <w:rPr>
          <w:rStyle w:val="normaltextrun"/>
          <w:rFonts w:asciiTheme="minorHAnsi" w:hAnsiTheme="minorHAnsi" w:cstheme="minorHAnsi"/>
          <w:color w:val="000000"/>
        </w:rPr>
        <w:t>Experience deploying and operating applications in Linux environments.</w:t>
      </w:r>
      <w:r w:rsidRPr="00D61CE8">
        <w:rPr>
          <w:rStyle w:val="eop"/>
          <w:rFonts w:asciiTheme="minorHAnsi" w:hAnsiTheme="minorHAnsi" w:cstheme="minorHAnsi"/>
          <w:color w:val="000000"/>
        </w:rPr>
        <w:t> </w:t>
      </w:r>
    </w:p>
    <w:p w14:paraId="1F17A17D" w14:textId="77777777" w:rsidR="00D61CE8" w:rsidRPr="00D61CE8" w:rsidRDefault="00D61CE8" w:rsidP="00D61CE8">
      <w:pPr>
        <w:pStyle w:val="paragraph"/>
        <w:spacing w:before="0" w:beforeAutospacing="0" w:after="0" w:afterAutospacing="0"/>
        <w:textAlignment w:val="baseline"/>
        <w:rPr>
          <w:rFonts w:asciiTheme="minorHAnsi" w:hAnsiTheme="minorHAnsi" w:cstheme="minorHAnsi"/>
          <w:color w:val="000000"/>
        </w:rPr>
      </w:pPr>
      <w:r w:rsidRPr="00D61CE8">
        <w:rPr>
          <w:rStyle w:val="eop"/>
          <w:rFonts w:asciiTheme="minorHAnsi" w:hAnsiTheme="minorHAnsi" w:cstheme="minorHAnsi"/>
          <w:color w:val="000000"/>
        </w:rPr>
        <w:t> </w:t>
      </w:r>
    </w:p>
    <w:p w14:paraId="689AF1BA" w14:textId="77777777" w:rsidR="00D61CE8" w:rsidRPr="00C8048A" w:rsidRDefault="00D61CE8" w:rsidP="00D61CE8">
      <w:pPr>
        <w:pStyle w:val="paragraph"/>
        <w:spacing w:before="0" w:beforeAutospacing="0" w:after="0" w:afterAutospacing="0"/>
        <w:textAlignment w:val="baseline"/>
        <w:rPr>
          <w:rStyle w:val="eop"/>
          <w:rFonts w:asciiTheme="minorHAnsi" w:hAnsiTheme="minorHAnsi" w:cstheme="minorHAnsi"/>
          <w:color w:val="000000" w:themeColor="text1"/>
        </w:rPr>
      </w:pPr>
      <w:r w:rsidRPr="00C8048A">
        <w:rPr>
          <w:rStyle w:val="normaltextrun"/>
          <w:rFonts w:asciiTheme="minorHAnsi" w:hAnsiTheme="minorHAnsi" w:cstheme="minorHAnsi"/>
          <w:b/>
          <w:bCs/>
          <w:color w:val="000000" w:themeColor="text1"/>
        </w:rPr>
        <w:t>Desirable:</w:t>
      </w:r>
      <w:r w:rsidRPr="00C8048A">
        <w:rPr>
          <w:rStyle w:val="normaltextrun"/>
          <w:rFonts w:asciiTheme="minorHAnsi" w:hAnsiTheme="minorHAnsi" w:cstheme="minorHAnsi"/>
          <w:color w:val="000000" w:themeColor="text1"/>
        </w:rPr>
        <w:t> </w:t>
      </w:r>
      <w:r w:rsidRPr="00C8048A">
        <w:rPr>
          <w:rStyle w:val="eop"/>
          <w:rFonts w:asciiTheme="minorHAnsi" w:hAnsiTheme="minorHAnsi" w:cstheme="minorHAnsi"/>
          <w:color w:val="000000" w:themeColor="text1"/>
        </w:rPr>
        <w:t> </w:t>
      </w:r>
    </w:p>
    <w:p w14:paraId="1B386B0D" w14:textId="77777777" w:rsidR="00D61CE8" w:rsidRPr="00D61CE8" w:rsidRDefault="00D61CE8" w:rsidP="00D61CE8">
      <w:pPr>
        <w:pStyle w:val="paragraph"/>
        <w:spacing w:before="0" w:beforeAutospacing="0" w:after="0" w:afterAutospacing="0"/>
        <w:textAlignment w:val="baseline"/>
        <w:rPr>
          <w:rFonts w:asciiTheme="minorHAnsi" w:hAnsiTheme="minorHAnsi" w:cstheme="minorHAnsi"/>
          <w:color w:val="001D34"/>
        </w:rPr>
      </w:pPr>
    </w:p>
    <w:p w14:paraId="5E6F9C93" w14:textId="77777777" w:rsidR="00D61CE8" w:rsidRPr="00D61CE8" w:rsidRDefault="00D61CE8" w:rsidP="008B3034">
      <w:pPr>
        <w:pStyle w:val="paragraph"/>
        <w:numPr>
          <w:ilvl w:val="0"/>
          <w:numId w:val="14"/>
        </w:numPr>
        <w:spacing w:before="0" w:beforeAutospacing="0" w:after="0" w:afterAutospacing="0"/>
        <w:textAlignment w:val="baseline"/>
        <w:rPr>
          <w:rFonts w:asciiTheme="minorHAnsi" w:hAnsiTheme="minorHAnsi" w:cstheme="minorHAnsi"/>
          <w:color w:val="001D34"/>
        </w:rPr>
      </w:pPr>
      <w:r w:rsidRPr="00D61CE8">
        <w:rPr>
          <w:rStyle w:val="normaltextrun"/>
          <w:rFonts w:asciiTheme="minorHAnsi" w:hAnsiTheme="minorHAnsi" w:cstheme="minorHAnsi"/>
          <w:color w:val="000000"/>
        </w:rPr>
        <w:t>Experience in High Performance Computing (HPC) or cloud computing environments.</w:t>
      </w:r>
      <w:r w:rsidRPr="00D61CE8">
        <w:rPr>
          <w:rStyle w:val="eop"/>
          <w:rFonts w:asciiTheme="minorHAnsi" w:hAnsiTheme="minorHAnsi" w:cstheme="minorHAnsi"/>
          <w:color w:val="000000"/>
        </w:rPr>
        <w:t> </w:t>
      </w:r>
    </w:p>
    <w:p w14:paraId="7AD69ED9" w14:textId="77777777" w:rsidR="00D61CE8" w:rsidRPr="00D61CE8" w:rsidRDefault="00D61CE8" w:rsidP="008B3034">
      <w:pPr>
        <w:pStyle w:val="paragraph"/>
        <w:numPr>
          <w:ilvl w:val="0"/>
          <w:numId w:val="14"/>
        </w:numPr>
        <w:spacing w:before="0" w:beforeAutospacing="0" w:after="0" w:afterAutospacing="0"/>
        <w:textAlignment w:val="baseline"/>
        <w:rPr>
          <w:rStyle w:val="normaltextrun"/>
          <w:rFonts w:asciiTheme="minorHAnsi" w:hAnsiTheme="minorHAnsi" w:cstheme="minorHAnsi"/>
          <w:color w:val="001D34"/>
        </w:rPr>
      </w:pPr>
      <w:r w:rsidRPr="00D61CE8">
        <w:rPr>
          <w:rStyle w:val="normaltextrun"/>
          <w:rFonts w:asciiTheme="minorHAnsi" w:hAnsiTheme="minorHAnsi" w:cstheme="minorHAnsi"/>
          <w:color w:val="000000"/>
        </w:rPr>
        <w:t>Experience with pipeline workflows such as Prefect</w:t>
      </w:r>
    </w:p>
    <w:p w14:paraId="1698D6CE" w14:textId="77777777" w:rsidR="00D61CE8" w:rsidRPr="00D61CE8" w:rsidRDefault="00D61CE8" w:rsidP="008B3034">
      <w:pPr>
        <w:pStyle w:val="paragraph"/>
        <w:numPr>
          <w:ilvl w:val="0"/>
          <w:numId w:val="14"/>
        </w:numPr>
        <w:spacing w:before="0" w:beforeAutospacing="0" w:after="0" w:afterAutospacing="0"/>
        <w:textAlignment w:val="baseline"/>
        <w:rPr>
          <w:rFonts w:asciiTheme="minorHAnsi" w:hAnsiTheme="minorHAnsi" w:cstheme="minorHAnsi"/>
          <w:color w:val="001D34"/>
        </w:rPr>
      </w:pPr>
      <w:r w:rsidRPr="00D61CE8">
        <w:rPr>
          <w:rStyle w:val="normaltextrun"/>
          <w:rFonts w:asciiTheme="minorHAnsi" w:hAnsiTheme="minorHAnsi" w:cstheme="minorHAnsi"/>
          <w:color w:val="000000"/>
        </w:rPr>
        <w:t xml:space="preserve">Experience with processing distribution technologies such as </w:t>
      </w:r>
      <w:proofErr w:type="spellStart"/>
      <w:r w:rsidRPr="00D61CE8">
        <w:rPr>
          <w:rStyle w:val="normaltextrun"/>
          <w:rFonts w:asciiTheme="minorHAnsi" w:hAnsiTheme="minorHAnsi" w:cstheme="minorHAnsi"/>
          <w:color w:val="000000"/>
        </w:rPr>
        <w:t>Dask</w:t>
      </w:r>
      <w:proofErr w:type="spellEnd"/>
      <w:r w:rsidRPr="00D61CE8">
        <w:rPr>
          <w:rStyle w:val="normaltextrun"/>
          <w:rFonts w:asciiTheme="minorHAnsi" w:hAnsiTheme="minorHAnsi" w:cstheme="minorHAnsi"/>
          <w:color w:val="000000"/>
        </w:rPr>
        <w:t xml:space="preserve"> and/or MPI</w:t>
      </w:r>
      <w:r w:rsidRPr="00D61CE8">
        <w:rPr>
          <w:rFonts w:asciiTheme="minorHAnsi" w:hAnsiTheme="minorHAnsi" w:cstheme="minorHAnsi"/>
          <w:color w:val="000000"/>
        </w:rPr>
        <w:t xml:space="preserve">. </w:t>
      </w:r>
    </w:p>
    <w:p w14:paraId="00756CF0" w14:textId="77777777" w:rsidR="00D61CE8" w:rsidRPr="00D61CE8" w:rsidRDefault="00D61CE8" w:rsidP="008B3034">
      <w:pPr>
        <w:pStyle w:val="paragraph"/>
        <w:numPr>
          <w:ilvl w:val="0"/>
          <w:numId w:val="14"/>
        </w:numPr>
        <w:spacing w:before="0" w:beforeAutospacing="0" w:after="0" w:afterAutospacing="0"/>
        <w:textAlignment w:val="baseline"/>
        <w:rPr>
          <w:rFonts w:asciiTheme="minorHAnsi" w:hAnsiTheme="minorHAnsi" w:cstheme="minorHAnsi"/>
          <w:color w:val="001D34"/>
        </w:rPr>
      </w:pPr>
      <w:r w:rsidRPr="00D61CE8">
        <w:rPr>
          <w:rStyle w:val="normaltextrun"/>
          <w:rFonts w:asciiTheme="minorHAnsi" w:hAnsiTheme="minorHAnsi" w:cstheme="minorHAnsi"/>
          <w:color w:val="000000"/>
        </w:rPr>
        <w:t>Interest in astronomy.</w:t>
      </w:r>
      <w:r w:rsidRPr="00D61CE8">
        <w:rPr>
          <w:rStyle w:val="eop"/>
          <w:rFonts w:asciiTheme="minorHAnsi" w:hAnsiTheme="minorHAnsi" w:cstheme="minorHAnsi"/>
          <w:color w:val="000000"/>
        </w:rPr>
        <w:t> </w:t>
      </w:r>
    </w:p>
    <w:p w14:paraId="3624A457" w14:textId="77777777" w:rsidR="0043486B" w:rsidRDefault="0043486B" w:rsidP="0043486B">
      <w:pPr>
        <w:spacing w:before="0" w:after="60" w:line="240" w:lineRule="auto"/>
        <w:rPr>
          <w:rFonts w:asciiTheme="minorHAnsi" w:hAnsiTheme="minorHAnsi" w:cstheme="minorHAnsi"/>
          <w:szCs w:val="24"/>
        </w:rPr>
      </w:pPr>
    </w:p>
    <w:p w14:paraId="32C48DF8" w14:textId="77777777" w:rsidR="001B68B9" w:rsidRDefault="001B68B9" w:rsidP="00F17E15">
      <w:pPr>
        <w:pStyle w:val="paragraph"/>
        <w:spacing w:before="0" w:beforeAutospacing="0" w:after="0" w:afterAutospacing="0"/>
        <w:textAlignment w:val="baseline"/>
        <w:rPr>
          <w:rStyle w:val="eop"/>
          <w:rFonts w:ascii="Calibri" w:eastAsiaTheme="majorEastAsia" w:hAnsi="Calibri" w:cs="Calibri"/>
          <w:b/>
          <w:bCs/>
          <w:sz w:val="22"/>
          <w:szCs w:val="22"/>
        </w:rPr>
      </w:pPr>
    </w:p>
    <w:p w14:paraId="33786BAB" w14:textId="478775F2" w:rsidR="00F17E15" w:rsidRPr="00AF7772" w:rsidRDefault="00F17E15" w:rsidP="00F17E15">
      <w:pPr>
        <w:pStyle w:val="paragraph"/>
        <w:spacing w:before="0" w:beforeAutospacing="0" w:after="0" w:afterAutospacing="0"/>
        <w:textAlignment w:val="baseline"/>
        <w:rPr>
          <w:rStyle w:val="eop"/>
          <w:rFonts w:ascii="Calibri" w:eastAsiaTheme="majorEastAsia" w:hAnsi="Calibri" w:cs="Calibri"/>
          <w:b/>
          <w:bCs/>
          <w:sz w:val="22"/>
          <w:szCs w:val="22"/>
        </w:rPr>
      </w:pPr>
      <w:r w:rsidRPr="00AF7772">
        <w:rPr>
          <w:rStyle w:val="eop"/>
          <w:rFonts w:ascii="Calibri" w:eastAsiaTheme="majorEastAsia" w:hAnsi="Calibri" w:cs="Calibri"/>
          <w:b/>
          <w:bCs/>
          <w:sz w:val="22"/>
          <w:szCs w:val="22"/>
        </w:rPr>
        <w:lastRenderedPageBreak/>
        <w:t>Not sure if you meet all the criteria?</w:t>
      </w:r>
    </w:p>
    <w:p w14:paraId="2DC74974" w14:textId="77777777" w:rsidR="00F17E15" w:rsidRDefault="00F17E15" w:rsidP="00F17E15">
      <w:pPr>
        <w:pStyle w:val="paragraph"/>
        <w:spacing w:before="0" w:beforeAutospacing="0" w:after="0" w:afterAutospacing="0"/>
        <w:textAlignment w:val="baseline"/>
        <w:rPr>
          <w:rStyle w:val="eop"/>
          <w:rFonts w:ascii="Calibri" w:eastAsiaTheme="majorEastAsia" w:hAnsi="Calibri" w:cs="Calibri"/>
          <w:sz w:val="22"/>
          <w:szCs w:val="22"/>
        </w:rPr>
      </w:pPr>
      <w:r w:rsidRPr="4EF085B8">
        <w:rPr>
          <w:rStyle w:val="eop"/>
          <w:rFonts w:ascii="Calibri" w:eastAsiaTheme="majorEastAsia" w:hAnsi="Calibri" w:cs="Calibri"/>
          <w:sz w:val="22"/>
          <w:szCs w:val="22"/>
        </w:rPr>
        <w:t xml:space="preserve">While it is CSIRO policy that the successful candidate must meet all the essential criteria, there are many ways to demonstrate this. Don’t let the list discourage you. If you are unsure about applying, please reach out to the contact person in the Position Description. </w:t>
      </w:r>
    </w:p>
    <w:p w14:paraId="2D1C5868" w14:textId="77777777" w:rsidR="00F17E15" w:rsidRPr="00D61CE8" w:rsidRDefault="00F17E15" w:rsidP="0043486B">
      <w:pPr>
        <w:spacing w:before="0" w:after="60" w:line="240" w:lineRule="auto"/>
        <w:rPr>
          <w:rFonts w:asciiTheme="minorHAnsi" w:hAnsiTheme="minorHAnsi" w:cstheme="minorHAnsi"/>
          <w:szCs w:val="24"/>
        </w:rPr>
      </w:pPr>
    </w:p>
    <w:sdt>
      <w:sdtPr>
        <w:rPr>
          <w:rFonts w:asciiTheme="minorHAnsi" w:hAnsiTheme="minorHAnsi" w:cstheme="minorHAnsi"/>
          <w:b/>
          <w:bCs w:val="0"/>
          <w:i/>
          <w:iCs w:val="0"/>
          <w:color w:val="000000"/>
          <w:sz w:val="24"/>
          <w:szCs w:val="24"/>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rPr>
      </w:sdtEndPr>
      <w:sdtContent>
        <w:p w14:paraId="69C10CE3" w14:textId="63BA20CC" w:rsidR="00B50C20" w:rsidRPr="006B4076" w:rsidRDefault="00B50C20" w:rsidP="006B4076">
          <w:pPr>
            <w:pStyle w:val="Heading2"/>
            <w:spacing w:before="100" w:beforeAutospacing="1" w:after="100" w:afterAutospacing="1"/>
            <w:rPr>
              <w:b/>
              <w:iCs w:val="0"/>
              <w:color w:val="auto"/>
              <w:sz w:val="26"/>
              <w:szCs w:val="26"/>
            </w:rPr>
          </w:pPr>
          <w:r w:rsidRPr="006B4076">
            <w:rPr>
              <w:b/>
              <w:iCs w:val="0"/>
              <w:color w:val="auto"/>
              <w:sz w:val="26"/>
              <w:szCs w:val="26"/>
            </w:rPr>
            <w:t>Required Competencies</w:t>
          </w:r>
        </w:p>
        <w:p w14:paraId="2E184C5D" w14:textId="77777777" w:rsidR="007D4D92" w:rsidRPr="006B4076" w:rsidRDefault="00B50C20" w:rsidP="008B3034">
          <w:pPr>
            <w:pStyle w:val="ListParagraph"/>
            <w:numPr>
              <w:ilvl w:val="0"/>
              <w:numId w:val="10"/>
            </w:numPr>
            <w:spacing w:before="100" w:beforeAutospacing="1" w:after="100" w:afterAutospacing="1"/>
            <w:rPr>
              <w:b/>
              <w:szCs w:val="24"/>
            </w:rPr>
          </w:pPr>
          <w:r w:rsidRPr="006B4076">
            <w:rPr>
              <w:b/>
              <w:szCs w:val="24"/>
            </w:rPr>
            <w:t xml:space="preserve">Teamwork and Collaboration: </w:t>
          </w:r>
          <w:r w:rsidR="006B4076" w:rsidRPr="006B4076">
            <w:rPr>
              <w:bCs/>
              <w:szCs w:val="24"/>
            </w:rPr>
            <w:t xml:space="preserve">Cooperates with others to achieve organisational objectives and may share team resources in order to do this. Collaborates with other team as well as industry colleagues. </w:t>
          </w:r>
        </w:p>
        <w:p w14:paraId="753654D6" w14:textId="1957A395" w:rsidR="006B4076" w:rsidRPr="006B4076" w:rsidRDefault="00B50C20" w:rsidP="008B3034">
          <w:pPr>
            <w:pStyle w:val="ListParagraph"/>
            <w:numPr>
              <w:ilvl w:val="0"/>
              <w:numId w:val="10"/>
            </w:numPr>
            <w:spacing w:before="100" w:beforeAutospacing="1" w:after="100" w:afterAutospacing="1"/>
            <w:rPr>
              <w:b/>
              <w:szCs w:val="24"/>
            </w:rPr>
          </w:pPr>
          <w:r w:rsidRPr="006B4076">
            <w:rPr>
              <w:b/>
              <w:szCs w:val="24"/>
            </w:rPr>
            <w:t xml:space="preserve">Influence and Communication:  </w:t>
          </w:r>
          <w:r w:rsidR="006B4076" w:rsidRPr="006B4076">
            <w:rPr>
              <w:bCs/>
              <w:szCs w:val="24"/>
            </w:rPr>
            <w:t xml:space="preserve">Uses knowledge of other party's priorities and adapts </w:t>
          </w:r>
          <w:r w:rsidR="006B4076" w:rsidRPr="00A05A8C">
            <w:rPr>
              <w:bCs/>
              <w:szCs w:val="24"/>
            </w:rPr>
            <w:t>presentations</w:t>
          </w:r>
          <w:r w:rsidR="006B4076" w:rsidRPr="006B4076">
            <w:rPr>
              <w:bCs/>
              <w:szCs w:val="24"/>
            </w:rPr>
            <w:t xml:space="preserve"> or discussions to appeal to the interests and level of the audience. Anticipates and prepares for others</w:t>
          </w:r>
          <w:r w:rsidR="0086366D">
            <w:rPr>
              <w:bCs/>
              <w:szCs w:val="24"/>
            </w:rPr>
            <w:t>’</w:t>
          </w:r>
          <w:r w:rsidR="006B4076" w:rsidRPr="006B4076">
            <w:rPr>
              <w:bCs/>
              <w:szCs w:val="24"/>
            </w:rPr>
            <w:t xml:space="preserve"> reactions.</w:t>
          </w:r>
          <w:r w:rsidR="006B4076" w:rsidRPr="006B4076">
            <w:rPr>
              <w:b/>
              <w:szCs w:val="24"/>
            </w:rPr>
            <w:t xml:space="preserve"> </w:t>
          </w:r>
        </w:p>
        <w:p w14:paraId="406199C4" w14:textId="77777777" w:rsidR="006B4076" w:rsidRPr="006B4076" w:rsidRDefault="00B50C20" w:rsidP="008B3034">
          <w:pPr>
            <w:pStyle w:val="ListParagraph"/>
            <w:numPr>
              <w:ilvl w:val="0"/>
              <w:numId w:val="10"/>
            </w:numPr>
            <w:spacing w:before="100" w:beforeAutospacing="1" w:after="100" w:afterAutospacing="1"/>
            <w:rPr>
              <w:b/>
              <w:szCs w:val="24"/>
            </w:rPr>
          </w:pPr>
          <w:r w:rsidRPr="006B4076">
            <w:rPr>
              <w:b/>
              <w:szCs w:val="24"/>
            </w:rPr>
            <w:t>Resource Management/Leadership:</w:t>
          </w:r>
          <w:r w:rsidRPr="006B4076">
            <w:rPr>
              <w:szCs w:val="24"/>
            </w:rPr>
            <w:t xml:space="preserve">  </w:t>
          </w:r>
          <w:r w:rsidR="006B4076" w:rsidRPr="006B4076">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r w:rsidR="006B4076" w:rsidRPr="006B4076">
            <w:rPr>
              <w:b/>
              <w:bCs/>
              <w:szCs w:val="24"/>
            </w:rPr>
            <w:t xml:space="preserve"> </w:t>
          </w:r>
        </w:p>
        <w:p w14:paraId="7B54D023" w14:textId="77777777" w:rsidR="006B4076" w:rsidRPr="006B4076" w:rsidRDefault="00B50C20" w:rsidP="008B3034">
          <w:pPr>
            <w:pStyle w:val="ListParagraph"/>
            <w:numPr>
              <w:ilvl w:val="0"/>
              <w:numId w:val="10"/>
            </w:numPr>
            <w:spacing w:before="100" w:beforeAutospacing="1" w:after="100" w:afterAutospacing="1"/>
            <w:rPr>
              <w:b/>
              <w:szCs w:val="24"/>
            </w:rPr>
          </w:pPr>
          <w:r w:rsidRPr="006B4076">
            <w:rPr>
              <w:b/>
              <w:szCs w:val="24"/>
            </w:rPr>
            <w:t>Judgement and Problem Solving:</w:t>
          </w:r>
          <w:r w:rsidRPr="006B4076">
            <w:rPr>
              <w:szCs w:val="24"/>
            </w:rPr>
            <w:t xml:space="preserve"> </w:t>
          </w:r>
          <w:r w:rsidR="006B4076" w:rsidRPr="006B4076">
            <w:rPr>
              <w:szCs w:val="24"/>
            </w:rPr>
            <w:t>Investigates underlying issues of complex and ill-defined problems and develops appropriate response by adapting/creating and testing alternative solutions.</w:t>
          </w:r>
        </w:p>
        <w:p w14:paraId="7FC1CA0B" w14:textId="77777777" w:rsidR="006B4076" w:rsidRPr="006B4076" w:rsidRDefault="00B50C20" w:rsidP="008B3034">
          <w:pPr>
            <w:pStyle w:val="ListParagraph"/>
            <w:numPr>
              <w:ilvl w:val="0"/>
              <w:numId w:val="10"/>
            </w:numPr>
            <w:spacing w:before="100" w:beforeAutospacing="1" w:after="100" w:afterAutospacing="1"/>
            <w:rPr>
              <w:b/>
              <w:szCs w:val="24"/>
            </w:rPr>
          </w:pPr>
          <w:r w:rsidRPr="006B4076">
            <w:rPr>
              <w:b/>
              <w:szCs w:val="24"/>
            </w:rPr>
            <w:t xml:space="preserve">Independence: </w:t>
          </w:r>
          <w:r w:rsidR="006B4076" w:rsidRPr="006B4076">
            <w:rPr>
              <w:szCs w:val="24"/>
            </w:rPr>
            <w:t>Plans, sets and works to meet challenging standards and goals for self and/or others. Recognises where endeavours will make the most impact or difference, decides on desired outcome and sets realistic goals to reach this target.</w:t>
          </w:r>
          <w:r w:rsidR="006B4076" w:rsidRPr="006B4076">
            <w:rPr>
              <w:b/>
              <w:bCs/>
              <w:szCs w:val="24"/>
            </w:rPr>
            <w:t xml:space="preserve"> </w:t>
          </w:r>
        </w:p>
        <w:p w14:paraId="48710799" w14:textId="77777777" w:rsidR="00B50C20" w:rsidRPr="006B4076" w:rsidRDefault="00B50C20" w:rsidP="008B3034">
          <w:pPr>
            <w:pStyle w:val="ListParagraph"/>
            <w:numPr>
              <w:ilvl w:val="0"/>
              <w:numId w:val="10"/>
            </w:numPr>
            <w:spacing w:before="100" w:beforeAutospacing="1" w:after="100" w:afterAutospacing="1"/>
            <w:rPr>
              <w:b/>
              <w:szCs w:val="24"/>
            </w:rPr>
          </w:pPr>
          <w:r w:rsidRPr="006B4076">
            <w:rPr>
              <w:b/>
              <w:szCs w:val="24"/>
            </w:rPr>
            <w:t>Adaptability:</w:t>
          </w:r>
          <w:r w:rsidRPr="006B4076">
            <w:rPr>
              <w:b/>
              <w:bCs/>
              <w:i/>
              <w:iCs/>
              <w:szCs w:val="24"/>
            </w:rPr>
            <w:t xml:space="preserve"> </w:t>
          </w:r>
          <w:r w:rsidR="006B4076" w:rsidRPr="006B4076">
            <w:rPr>
              <w:szCs w:val="24"/>
            </w:rPr>
            <w:t xml:space="preserve">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 </w:t>
          </w:r>
        </w:p>
      </w:sdtContent>
    </w:sdt>
    <w:p w14:paraId="639B2980" w14:textId="77777777" w:rsidR="00E673A0" w:rsidRPr="003044E2" w:rsidRDefault="00E673A0" w:rsidP="00E673A0">
      <w:pPr>
        <w:pStyle w:val="Boxedheading"/>
      </w:pPr>
      <w:r>
        <w:t>Special Requirements</w:t>
      </w:r>
    </w:p>
    <w:p w14:paraId="532EA538" w14:textId="77777777" w:rsidR="00514435" w:rsidRDefault="00514435" w:rsidP="00514435">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742227BA" w14:textId="77777777" w:rsidR="00514435" w:rsidRDefault="00514435" w:rsidP="00514435">
      <w:pPr>
        <w:pStyle w:val="Boxedlistbullet"/>
        <w:numPr>
          <w:ilvl w:val="0"/>
          <w:numId w:val="0"/>
        </w:numPr>
        <w:ind w:left="227"/>
      </w:pPr>
    </w:p>
    <w:p w14:paraId="5D5AF0FF" w14:textId="77777777" w:rsidR="00514435" w:rsidRPr="00D61CE8" w:rsidRDefault="00514435" w:rsidP="00514435">
      <w:pPr>
        <w:pStyle w:val="Boxedlistbullet"/>
        <w:spacing w:before="100" w:beforeAutospacing="1" w:after="100" w:afterAutospacing="1"/>
      </w:pPr>
      <w:r w:rsidRPr="00D61CE8">
        <w:t>The successful candidate will undertake a pre-employment background check. Please note that individuals with criminal records are not automatically deemed ineligible. Each application will be considered on its merits.</w:t>
      </w:r>
    </w:p>
    <w:p w14:paraId="724BC59B" w14:textId="77777777" w:rsidR="00514435" w:rsidRPr="00D61CE8" w:rsidRDefault="00514435" w:rsidP="00514435">
      <w:pPr>
        <w:pStyle w:val="Boxedlistbullet"/>
        <w:spacing w:before="100" w:beforeAutospacing="1" w:after="100" w:afterAutospacing="1"/>
      </w:pPr>
      <w:r w:rsidRPr="00D61CE8">
        <w:t>If the successful candidate is not an Australian Citizen or Permanent Resident, they may be required to undergo additional security clearances, which may include medical examinations and an international standardised test of English language proficiency (i.e. IELTS test</w:t>
      </w:r>
      <w:proofErr w:type="gramStart"/>
      <w:r w:rsidRPr="00D61CE8">
        <w:t>).-</w:t>
      </w:r>
      <w:proofErr w:type="gramEnd"/>
      <w:r w:rsidRPr="00D61CE8">
        <w:t xml:space="preserve"> https://ielts.com.au/ </w:t>
      </w:r>
    </w:p>
    <w:p w14:paraId="46A2BAE0" w14:textId="5FBA70A3" w:rsidR="00B50C20" w:rsidRPr="000B3207" w:rsidRDefault="00B50C20" w:rsidP="00D83C52">
      <w:pPr>
        <w:pStyle w:val="Heading2"/>
        <w:rPr>
          <w:b/>
          <w:iCs w:val="0"/>
          <w:color w:val="auto"/>
          <w:sz w:val="26"/>
          <w:szCs w:val="26"/>
        </w:rPr>
      </w:pPr>
      <w:r w:rsidRPr="000B3207">
        <w:rPr>
          <w:b/>
          <w:iCs w:val="0"/>
          <w:color w:val="auto"/>
          <w:sz w:val="26"/>
          <w:szCs w:val="26"/>
        </w:rPr>
        <w:lastRenderedPageBreak/>
        <w:t>About CSIRO</w:t>
      </w:r>
    </w:p>
    <w:bookmarkEnd w:id="2"/>
    <w:p w14:paraId="1476EC6E" w14:textId="77777777" w:rsidR="00D61CE8" w:rsidRDefault="00D61CE8" w:rsidP="00D61CE8">
      <w:pPr>
        <w:spacing w:after="240"/>
        <w:rPr>
          <w:rStyle w:val="Hyperlink"/>
          <w:rFonts w:cs="Arial"/>
        </w:rPr>
      </w:pPr>
      <w:r>
        <w:t xml:space="preserve">We solve the greatest challenges through innovative science and technology. Visit </w:t>
      </w:r>
      <w:hyperlink r:id="rId15">
        <w:r w:rsidRPr="3B263986">
          <w:rPr>
            <w:rStyle w:val="Hyperlink"/>
            <w:rFonts w:cs="Arial"/>
          </w:rPr>
          <w:t>CSIRO Online</w:t>
        </w:r>
      </w:hyperlink>
      <w:r>
        <w:t xml:space="preserve"> and </w:t>
      </w:r>
      <w:hyperlink r:id="rId16">
        <w:r w:rsidRPr="3B263986">
          <w:rPr>
            <w:rStyle w:val="Hyperlink"/>
            <w:rFonts w:cs="Arial"/>
          </w:rPr>
          <w:t>CSIRO Space and Astronomy</w:t>
        </w:r>
      </w:hyperlink>
      <w:r w:rsidRPr="3B263986">
        <w:rPr>
          <w:rFonts w:cs="Arial"/>
        </w:rPr>
        <w:t>.</w:t>
      </w:r>
    </w:p>
    <w:p w14:paraId="3F936735" w14:textId="77777777" w:rsidR="000B7BF9" w:rsidRPr="000713DB" w:rsidRDefault="000B7BF9" w:rsidP="000B7BF9">
      <w:pPr>
        <w:spacing w:before="0" w:after="0" w:line="240" w:lineRule="auto"/>
        <w:textAlignment w:val="baseline"/>
        <w:rPr>
          <w:rFonts w:asciiTheme="minorHAnsi" w:eastAsia="Times New Roman" w:hAnsiTheme="minorHAnsi" w:cstheme="minorHAnsi"/>
          <w:szCs w:val="24"/>
        </w:rPr>
      </w:pPr>
      <w:r w:rsidRPr="000B7BF9">
        <w:rPr>
          <w:rFonts w:eastAsia="Times New Roman" w:cs="Calibri"/>
          <w:szCs w:val="24"/>
        </w:rPr>
        <w:t>CSIRO is a values-based organisation.  In your application and at interview you will need to demonstrate behaviours aligned to our values of:</w:t>
      </w:r>
    </w:p>
    <w:p w14:paraId="14EB42C2" w14:textId="77777777" w:rsidR="000B7BF9" w:rsidRPr="000B7BF9" w:rsidRDefault="000B7BF9" w:rsidP="008B3034">
      <w:pPr>
        <w:numPr>
          <w:ilvl w:val="0"/>
          <w:numId w:val="11"/>
        </w:numPr>
        <w:tabs>
          <w:tab w:val="num" w:pos="1276"/>
        </w:tabs>
        <w:spacing w:before="0" w:after="0" w:line="240" w:lineRule="auto"/>
        <w:jc w:val="both"/>
        <w:textAlignment w:val="baseline"/>
        <w:rPr>
          <w:rFonts w:asciiTheme="minorHAnsi" w:eastAsia="Times New Roman" w:hAnsiTheme="minorHAnsi" w:cstheme="minorHAnsi"/>
          <w:szCs w:val="24"/>
        </w:rPr>
      </w:pPr>
      <w:r w:rsidRPr="000B7BF9">
        <w:rPr>
          <w:rFonts w:eastAsia="Times New Roman" w:cs="Calibri"/>
          <w:szCs w:val="24"/>
        </w:rPr>
        <w:t>People First </w:t>
      </w:r>
    </w:p>
    <w:p w14:paraId="206CD289" w14:textId="77777777" w:rsidR="000B7BF9" w:rsidRPr="000B7BF9" w:rsidRDefault="000B7BF9" w:rsidP="008B3034">
      <w:pPr>
        <w:numPr>
          <w:ilvl w:val="0"/>
          <w:numId w:val="11"/>
        </w:numPr>
        <w:tabs>
          <w:tab w:val="num" w:pos="1276"/>
        </w:tabs>
        <w:spacing w:before="0" w:after="0" w:line="240" w:lineRule="auto"/>
        <w:jc w:val="both"/>
        <w:textAlignment w:val="baseline"/>
        <w:rPr>
          <w:rFonts w:asciiTheme="minorHAnsi" w:eastAsia="Times New Roman" w:hAnsiTheme="minorHAnsi" w:cstheme="minorHAnsi"/>
          <w:color w:val="auto"/>
          <w:szCs w:val="24"/>
        </w:rPr>
      </w:pPr>
      <w:r w:rsidRPr="000B7BF9">
        <w:rPr>
          <w:rFonts w:eastAsia="Times New Roman" w:cs="Calibri"/>
          <w:szCs w:val="24"/>
        </w:rPr>
        <w:t>Further Together</w:t>
      </w:r>
    </w:p>
    <w:p w14:paraId="09D5A53E" w14:textId="77777777" w:rsidR="000B7BF9" w:rsidRPr="000B7BF9" w:rsidRDefault="000B7BF9" w:rsidP="008B3034">
      <w:pPr>
        <w:numPr>
          <w:ilvl w:val="0"/>
          <w:numId w:val="11"/>
        </w:numPr>
        <w:tabs>
          <w:tab w:val="num" w:pos="1276"/>
        </w:tabs>
        <w:spacing w:before="0" w:after="0" w:line="240" w:lineRule="auto"/>
        <w:jc w:val="both"/>
        <w:textAlignment w:val="baseline"/>
        <w:rPr>
          <w:rFonts w:asciiTheme="minorHAnsi" w:eastAsia="Times New Roman" w:hAnsiTheme="minorHAnsi" w:cstheme="minorHAnsi"/>
          <w:szCs w:val="24"/>
        </w:rPr>
      </w:pPr>
      <w:r w:rsidRPr="000B7BF9">
        <w:rPr>
          <w:rFonts w:eastAsia="Times New Roman" w:cs="Calibri"/>
          <w:szCs w:val="24"/>
        </w:rPr>
        <w:t>Making it Real</w:t>
      </w:r>
    </w:p>
    <w:p w14:paraId="4BA0E63D" w14:textId="17BF4235" w:rsidR="00B50C20" w:rsidRPr="000B7BF9" w:rsidRDefault="000B7BF9" w:rsidP="008B3034">
      <w:pPr>
        <w:numPr>
          <w:ilvl w:val="0"/>
          <w:numId w:val="11"/>
        </w:numPr>
        <w:tabs>
          <w:tab w:val="num" w:pos="1276"/>
        </w:tabs>
        <w:spacing w:before="0" w:after="0" w:line="240" w:lineRule="auto"/>
        <w:jc w:val="both"/>
        <w:textAlignment w:val="baseline"/>
        <w:rPr>
          <w:rFonts w:asciiTheme="minorHAnsi" w:eastAsia="Times New Roman" w:hAnsiTheme="minorHAnsi" w:cstheme="minorHAnsi"/>
          <w:szCs w:val="24"/>
        </w:rPr>
      </w:pPr>
      <w:r w:rsidRPr="000B7BF9">
        <w:rPr>
          <w:rFonts w:eastAsia="Times New Roman" w:cs="Calibri"/>
          <w:szCs w:val="24"/>
        </w:rPr>
        <w:t>Trusted</w:t>
      </w:r>
    </w:p>
    <w:sectPr w:rsidR="00B50C20" w:rsidRPr="000B7BF9" w:rsidSect="00BC7FE0">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48DB0" w14:textId="77777777" w:rsidR="005142A3" w:rsidRDefault="005142A3" w:rsidP="000A377A">
      <w:r>
        <w:separator/>
      </w:r>
    </w:p>
  </w:endnote>
  <w:endnote w:type="continuationSeparator" w:id="0">
    <w:p w14:paraId="0654FE73" w14:textId="77777777" w:rsidR="005142A3" w:rsidRDefault="005142A3"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0135"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FB8AD"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B954B" w14:textId="77777777" w:rsidR="005142A3" w:rsidRDefault="005142A3" w:rsidP="000A377A">
      <w:r>
        <w:separator/>
      </w:r>
    </w:p>
  </w:footnote>
  <w:footnote w:type="continuationSeparator" w:id="0">
    <w:p w14:paraId="25F11853" w14:textId="77777777" w:rsidR="005142A3" w:rsidRDefault="005142A3"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9CE11" w14:textId="77777777" w:rsidR="009511DD" w:rsidRPr="00BC7FE0" w:rsidRDefault="00ED212D">
    <w:pPr>
      <w:rPr>
        <w:sz w:val="2"/>
        <w:szCs w:val="2"/>
      </w:rPr>
    </w:pPr>
    <w:r w:rsidRPr="00BC7FE0">
      <w:rPr>
        <w:noProof/>
        <w:sz w:val="2"/>
        <w:szCs w:val="2"/>
      </w:rPr>
      <w:drawing>
        <wp:anchor distT="0" distB="71755" distL="114300" distR="360045" simplePos="0" relativeHeight="251658240" behindDoc="1" locked="1" layoutInCell="1" allowOverlap="1" wp14:anchorId="6D4B9DBF" wp14:editId="08EF9B1B">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1" w15:restartNumberingAfterBreak="0">
    <w:nsid w:val="0C4A2A88"/>
    <w:multiLevelType w:val="hybridMultilevel"/>
    <w:tmpl w:val="15BC522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4"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DBF1B87"/>
    <w:multiLevelType w:val="hybridMultilevel"/>
    <w:tmpl w:val="DAB6098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8"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3" w15:restartNumberingAfterBreak="0">
    <w:nsid w:val="76ED2CB1"/>
    <w:multiLevelType w:val="hybridMultilevel"/>
    <w:tmpl w:val="85C42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0769492">
    <w:abstractNumId w:val="0"/>
  </w:num>
  <w:num w:numId="2" w16cid:durableId="2126149647">
    <w:abstractNumId w:val="8"/>
  </w:num>
  <w:num w:numId="3" w16cid:durableId="1266620061">
    <w:abstractNumId w:val="3"/>
  </w:num>
  <w:num w:numId="4" w16cid:durableId="1234193733">
    <w:abstractNumId w:val="2"/>
  </w:num>
  <w:num w:numId="5" w16cid:durableId="1767341673">
    <w:abstractNumId w:val="10"/>
  </w:num>
  <w:num w:numId="6" w16cid:durableId="1595086293">
    <w:abstractNumId w:val="12"/>
  </w:num>
  <w:num w:numId="7" w16cid:durableId="1374504229">
    <w:abstractNumId w:val="11"/>
  </w:num>
  <w:num w:numId="8" w16cid:durableId="3285552">
    <w:abstractNumId w:val="4"/>
  </w:num>
  <w:num w:numId="9" w16cid:durableId="47195662">
    <w:abstractNumId w:val="7"/>
  </w:num>
  <w:num w:numId="10" w16cid:durableId="381833998">
    <w:abstractNumId w:val="9"/>
  </w:num>
  <w:num w:numId="11" w16cid:durableId="914314238">
    <w:abstractNumId w:val="5"/>
  </w:num>
  <w:num w:numId="12" w16cid:durableId="782656554">
    <w:abstractNumId w:val="13"/>
  </w:num>
  <w:num w:numId="13" w16cid:durableId="917713558">
    <w:abstractNumId w:val="6"/>
  </w:num>
  <w:num w:numId="14" w16cid:durableId="1794857666">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17A1E"/>
    <w:rsid w:val="00020528"/>
    <w:rsid w:val="00020EB5"/>
    <w:rsid w:val="000219C7"/>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3DB"/>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6CF0"/>
    <w:rsid w:val="00097D05"/>
    <w:rsid w:val="000A0722"/>
    <w:rsid w:val="000A1762"/>
    <w:rsid w:val="000A192E"/>
    <w:rsid w:val="000A377A"/>
    <w:rsid w:val="000A59F9"/>
    <w:rsid w:val="000A6A79"/>
    <w:rsid w:val="000A79FB"/>
    <w:rsid w:val="000B19E5"/>
    <w:rsid w:val="000B3142"/>
    <w:rsid w:val="000B3207"/>
    <w:rsid w:val="000B38CE"/>
    <w:rsid w:val="000B47DF"/>
    <w:rsid w:val="000B56E0"/>
    <w:rsid w:val="000B5846"/>
    <w:rsid w:val="000B5DA3"/>
    <w:rsid w:val="000B7BF9"/>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1DE1"/>
    <w:rsid w:val="000F3130"/>
    <w:rsid w:val="000F33F4"/>
    <w:rsid w:val="000F500A"/>
    <w:rsid w:val="000F55E1"/>
    <w:rsid w:val="000F62E7"/>
    <w:rsid w:val="000F71B9"/>
    <w:rsid w:val="00101541"/>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36F2"/>
    <w:rsid w:val="00144102"/>
    <w:rsid w:val="0014483D"/>
    <w:rsid w:val="00146F26"/>
    <w:rsid w:val="00147DA1"/>
    <w:rsid w:val="001501C7"/>
    <w:rsid w:val="00150377"/>
    <w:rsid w:val="00153230"/>
    <w:rsid w:val="00153958"/>
    <w:rsid w:val="00154291"/>
    <w:rsid w:val="0015584C"/>
    <w:rsid w:val="00155CEF"/>
    <w:rsid w:val="00157237"/>
    <w:rsid w:val="00160688"/>
    <w:rsid w:val="00160EDD"/>
    <w:rsid w:val="00165B87"/>
    <w:rsid w:val="00166253"/>
    <w:rsid w:val="001666E4"/>
    <w:rsid w:val="00170ECD"/>
    <w:rsid w:val="00171403"/>
    <w:rsid w:val="00171C5D"/>
    <w:rsid w:val="00173AA0"/>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B68B9"/>
    <w:rsid w:val="001C17A3"/>
    <w:rsid w:val="001C384C"/>
    <w:rsid w:val="001C456C"/>
    <w:rsid w:val="001C5E18"/>
    <w:rsid w:val="001C5F65"/>
    <w:rsid w:val="001C63EF"/>
    <w:rsid w:val="001D2667"/>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380"/>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37DD"/>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0F06"/>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59C5"/>
    <w:rsid w:val="002B6B8D"/>
    <w:rsid w:val="002B7648"/>
    <w:rsid w:val="002C339E"/>
    <w:rsid w:val="002C3AC1"/>
    <w:rsid w:val="002D25FD"/>
    <w:rsid w:val="002D3B7D"/>
    <w:rsid w:val="002D4444"/>
    <w:rsid w:val="002D4EB9"/>
    <w:rsid w:val="002D561B"/>
    <w:rsid w:val="002D7151"/>
    <w:rsid w:val="002E1686"/>
    <w:rsid w:val="002E4912"/>
    <w:rsid w:val="002E4A14"/>
    <w:rsid w:val="002E7993"/>
    <w:rsid w:val="002E7F4C"/>
    <w:rsid w:val="002F1011"/>
    <w:rsid w:val="002F11DD"/>
    <w:rsid w:val="002F3F9F"/>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1EE3"/>
    <w:rsid w:val="00332431"/>
    <w:rsid w:val="00332C06"/>
    <w:rsid w:val="003336B6"/>
    <w:rsid w:val="0033439B"/>
    <w:rsid w:val="003347A9"/>
    <w:rsid w:val="00337F2D"/>
    <w:rsid w:val="00340491"/>
    <w:rsid w:val="0034197E"/>
    <w:rsid w:val="0034222B"/>
    <w:rsid w:val="00344C2E"/>
    <w:rsid w:val="00346526"/>
    <w:rsid w:val="003514BE"/>
    <w:rsid w:val="00351843"/>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28F5"/>
    <w:rsid w:val="003B5F19"/>
    <w:rsid w:val="003B5F45"/>
    <w:rsid w:val="003B7D95"/>
    <w:rsid w:val="003C0168"/>
    <w:rsid w:val="003C3FD1"/>
    <w:rsid w:val="003C4B1B"/>
    <w:rsid w:val="003D044A"/>
    <w:rsid w:val="003D063E"/>
    <w:rsid w:val="003D2A88"/>
    <w:rsid w:val="003D42BD"/>
    <w:rsid w:val="003D54AF"/>
    <w:rsid w:val="003D5AA5"/>
    <w:rsid w:val="003E2249"/>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86B"/>
    <w:rsid w:val="00434B6B"/>
    <w:rsid w:val="00434C9B"/>
    <w:rsid w:val="004355C0"/>
    <w:rsid w:val="00436639"/>
    <w:rsid w:val="00437C42"/>
    <w:rsid w:val="00441AEA"/>
    <w:rsid w:val="00450665"/>
    <w:rsid w:val="00452AD5"/>
    <w:rsid w:val="00452FD5"/>
    <w:rsid w:val="004532E1"/>
    <w:rsid w:val="00457D8D"/>
    <w:rsid w:val="00471C6C"/>
    <w:rsid w:val="004831C1"/>
    <w:rsid w:val="0048681F"/>
    <w:rsid w:val="00486F57"/>
    <w:rsid w:val="00491997"/>
    <w:rsid w:val="004923E1"/>
    <w:rsid w:val="0049442F"/>
    <w:rsid w:val="004968B7"/>
    <w:rsid w:val="004A0776"/>
    <w:rsid w:val="004A0A0C"/>
    <w:rsid w:val="004A17CE"/>
    <w:rsid w:val="004A463B"/>
    <w:rsid w:val="004B0907"/>
    <w:rsid w:val="004B1289"/>
    <w:rsid w:val="004B1DC1"/>
    <w:rsid w:val="004B32F5"/>
    <w:rsid w:val="004B600D"/>
    <w:rsid w:val="004B654B"/>
    <w:rsid w:val="004B759B"/>
    <w:rsid w:val="004C03B7"/>
    <w:rsid w:val="004C318D"/>
    <w:rsid w:val="004C4E15"/>
    <w:rsid w:val="004C67B0"/>
    <w:rsid w:val="004C79ED"/>
    <w:rsid w:val="004D028F"/>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42A3"/>
    <w:rsid w:val="00514435"/>
    <w:rsid w:val="0051507C"/>
    <w:rsid w:val="0051554D"/>
    <w:rsid w:val="005213AD"/>
    <w:rsid w:val="005236C1"/>
    <w:rsid w:val="005241D0"/>
    <w:rsid w:val="00530B96"/>
    <w:rsid w:val="0053240A"/>
    <w:rsid w:val="00534B7C"/>
    <w:rsid w:val="00534C18"/>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1BBE"/>
    <w:rsid w:val="00585831"/>
    <w:rsid w:val="0058655A"/>
    <w:rsid w:val="00586840"/>
    <w:rsid w:val="00587ACF"/>
    <w:rsid w:val="00590A35"/>
    <w:rsid w:val="00592355"/>
    <w:rsid w:val="005937C8"/>
    <w:rsid w:val="0059758D"/>
    <w:rsid w:val="005A0890"/>
    <w:rsid w:val="005A1024"/>
    <w:rsid w:val="005A3393"/>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2F1"/>
    <w:rsid w:val="005D7860"/>
    <w:rsid w:val="005E196D"/>
    <w:rsid w:val="005E1DB7"/>
    <w:rsid w:val="005E2F13"/>
    <w:rsid w:val="005E31BE"/>
    <w:rsid w:val="005E6BDF"/>
    <w:rsid w:val="005F2C04"/>
    <w:rsid w:val="005F6EF4"/>
    <w:rsid w:val="005F78B7"/>
    <w:rsid w:val="00600439"/>
    <w:rsid w:val="0060404C"/>
    <w:rsid w:val="0060405B"/>
    <w:rsid w:val="00604D81"/>
    <w:rsid w:val="00610237"/>
    <w:rsid w:val="006108D6"/>
    <w:rsid w:val="00612BAC"/>
    <w:rsid w:val="00614F43"/>
    <w:rsid w:val="00616540"/>
    <w:rsid w:val="00616721"/>
    <w:rsid w:val="006174D2"/>
    <w:rsid w:val="0061797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4783"/>
    <w:rsid w:val="00674C79"/>
    <w:rsid w:val="00676552"/>
    <w:rsid w:val="00680A9E"/>
    <w:rsid w:val="00681C20"/>
    <w:rsid w:val="006838C9"/>
    <w:rsid w:val="00685938"/>
    <w:rsid w:val="00686200"/>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076"/>
    <w:rsid w:val="006B422F"/>
    <w:rsid w:val="006B4DBE"/>
    <w:rsid w:val="006B4F28"/>
    <w:rsid w:val="006C0704"/>
    <w:rsid w:val="006C1501"/>
    <w:rsid w:val="006C1E5C"/>
    <w:rsid w:val="006C2635"/>
    <w:rsid w:val="006C4ED6"/>
    <w:rsid w:val="006C6169"/>
    <w:rsid w:val="006D17A9"/>
    <w:rsid w:val="006D442A"/>
    <w:rsid w:val="006D4802"/>
    <w:rsid w:val="006D49F3"/>
    <w:rsid w:val="006D70E7"/>
    <w:rsid w:val="006D7D62"/>
    <w:rsid w:val="006E041E"/>
    <w:rsid w:val="006E2DAD"/>
    <w:rsid w:val="006E4E3A"/>
    <w:rsid w:val="006E4F42"/>
    <w:rsid w:val="006E73DD"/>
    <w:rsid w:val="006E7688"/>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1897"/>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B694A"/>
    <w:rsid w:val="007B7590"/>
    <w:rsid w:val="007C0CBA"/>
    <w:rsid w:val="007C1B1F"/>
    <w:rsid w:val="007C1CAB"/>
    <w:rsid w:val="007C78AC"/>
    <w:rsid w:val="007D0EDA"/>
    <w:rsid w:val="007D1151"/>
    <w:rsid w:val="007D12BD"/>
    <w:rsid w:val="007D1CF0"/>
    <w:rsid w:val="007D21B7"/>
    <w:rsid w:val="007D2BE3"/>
    <w:rsid w:val="007D4D92"/>
    <w:rsid w:val="007D5A24"/>
    <w:rsid w:val="007D5A60"/>
    <w:rsid w:val="007E296E"/>
    <w:rsid w:val="007E4772"/>
    <w:rsid w:val="007F13F4"/>
    <w:rsid w:val="007F1969"/>
    <w:rsid w:val="007F29D2"/>
    <w:rsid w:val="007F3DFD"/>
    <w:rsid w:val="007F49D5"/>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4A5D"/>
    <w:rsid w:val="00845986"/>
    <w:rsid w:val="00851836"/>
    <w:rsid w:val="008527B4"/>
    <w:rsid w:val="00852862"/>
    <w:rsid w:val="008539A2"/>
    <w:rsid w:val="008540C7"/>
    <w:rsid w:val="00855CE2"/>
    <w:rsid w:val="00860751"/>
    <w:rsid w:val="0086179C"/>
    <w:rsid w:val="0086366D"/>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9759B"/>
    <w:rsid w:val="008A0DC4"/>
    <w:rsid w:val="008A3CB6"/>
    <w:rsid w:val="008A4A7C"/>
    <w:rsid w:val="008A7B92"/>
    <w:rsid w:val="008B3034"/>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094F"/>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6B4"/>
    <w:rsid w:val="00925815"/>
    <w:rsid w:val="00926BE4"/>
    <w:rsid w:val="009272A8"/>
    <w:rsid w:val="0092763A"/>
    <w:rsid w:val="00930B5F"/>
    <w:rsid w:val="00932A75"/>
    <w:rsid w:val="009341A0"/>
    <w:rsid w:val="00935014"/>
    <w:rsid w:val="009355D8"/>
    <w:rsid w:val="0093721B"/>
    <w:rsid w:val="00937FD2"/>
    <w:rsid w:val="00942923"/>
    <w:rsid w:val="00945580"/>
    <w:rsid w:val="00945A76"/>
    <w:rsid w:val="00946792"/>
    <w:rsid w:val="009472B3"/>
    <w:rsid w:val="009511DD"/>
    <w:rsid w:val="00952973"/>
    <w:rsid w:val="009538A7"/>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BDA"/>
    <w:rsid w:val="009B7BD8"/>
    <w:rsid w:val="009C1A8A"/>
    <w:rsid w:val="009C4369"/>
    <w:rsid w:val="009C5520"/>
    <w:rsid w:val="009C7756"/>
    <w:rsid w:val="009D0DFC"/>
    <w:rsid w:val="009D7766"/>
    <w:rsid w:val="009E132B"/>
    <w:rsid w:val="009E1D19"/>
    <w:rsid w:val="009E217D"/>
    <w:rsid w:val="009F2CD0"/>
    <w:rsid w:val="009F3167"/>
    <w:rsid w:val="009F685F"/>
    <w:rsid w:val="009F6D23"/>
    <w:rsid w:val="00A04BC9"/>
    <w:rsid w:val="00A052AB"/>
    <w:rsid w:val="00A05A8C"/>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27E98"/>
    <w:rsid w:val="00A30AB5"/>
    <w:rsid w:val="00A331FA"/>
    <w:rsid w:val="00A34835"/>
    <w:rsid w:val="00A36848"/>
    <w:rsid w:val="00A36C49"/>
    <w:rsid w:val="00A36DF8"/>
    <w:rsid w:val="00A4091C"/>
    <w:rsid w:val="00A411FF"/>
    <w:rsid w:val="00A41518"/>
    <w:rsid w:val="00A41D46"/>
    <w:rsid w:val="00A43CDF"/>
    <w:rsid w:val="00A44329"/>
    <w:rsid w:val="00A4479D"/>
    <w:rsid w:val="00A44E67"/>
    <w:rsid w:val="00A461A3"/>
    <w:rsid w:val="00A529E4"/>
    <w:rsid w:val="00A535BC"/>
    <w:rsid w:val="00A54DE2"/>
    <w:rsid w:val="00A56085"/>
    <w:rsid w:val="00A615A5"/>
    <w:rsid w:val="00A62E12"/>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CBF"/>
    <w:rsid w:val="00A82FBB"/>
    <w:rsid w:val="00A862D2"/>
    <w:rsid w:val="00A86D37"/>
    <w:rsid w:val="00A90034"/>
    <w:rsid w:val="00A91E51"/>
    <w:rsid w:val="00A91EB8"/>
    <w:rsid w:val="00A9388F"/>
    <w:rsid w:val="00A96E38"/>
    <w:rsid w:val="00A97373"/>
    <w:rsid w:val="00A973BC"/>
    <w:rsid w:val="00A979C9"/>
    <w:rsid w:val="00AA31C4"/>
    <w:rsid w:val="00AA624B"/>
    <w:rsid w:val="00AB05E4"/>
    <w:rsid w:val="00AB0982"/>
    <w:rsid w:val="00AB11EF"/>
    <w:rsid w:val="00AB2CA5"/>
    <w:rsid w:val="00AB3F5F"/>
    <w:rsid w:val="00AB5AB2"/>
    <w:rsid w:val="00AB5C46"/>
    <w:rsid w:val="00AB6542"/>
    <w:rsid w:val="00AB7207"/>
    <w:rsid w:val="00AB7FBF"/>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4D8"/>
    <w:rsid w:val="00B0062E"/>
    <w:rsid w:val="00B039D2"/>
    <w:rsid w:val="00B03E0E"/>
    <w:rsid w:val="00B04E3F"/>
    <w:rsid w:val="00B07A43"/>
    <w:rsid w:val="00B1009D"/>
    <w:rsid w:val="00B10949"/>
    <w:rsid w:val="00B15DEE"/>
    <w:rsid w:val="00B163DD"/>
    <w:rsid w:val="00B164A0"/>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7F6F"/>
    <w:rsid w:val="00B70D5D"/>
    <w:rsid w:val="00B740B2"/>
    <w:rsid w:val="00B74227"/>
    <w:rsid w:val="00B75066"/>
    <w:rsid w:val="00B757C7"/>
    <w:rsid w:val="00B7768A"/>
    <w:rsid w:val="00B81C06"/>
    <w:rsid w:val="00B826A6"/>
    <w:rsid w:val="00B831CB"/>
    <w:rsid w:val="00B84DEE"/>
    <w:rsid w:val="00B86FCF"/>
    <w:rsid w:val="00B90266"/>
    <w:rsid w:val="00B9080E"/>
    <w:rsid w:val="00B936A7"/>
    <w:rsid w:val="00B97CFE"/>
    <w:rsid w:val="00BA12F0"/>
    <w:rsid w:val="00BA15B9"/>
    <w:rsid w:val="00BA1962"/>
    <w:rsid w:val="00BA2327"/>
    <w:rsid w:val="00BA4762"/>
    <w:rsid w:val="00BA5610"/>
    <w:rsid w:val="00BA7111"/>
    <w:rsid w:val="00BB30A0"/>
    <w:rsid w:val="00BB5C6E"/>
    <w:rsid w:val="00BB66AB"/>
    <w:rsid w:val="00BB763A"/>
    <w:rsid w:val="00BB778B"/>
    <w:rsid w:val="00BC0539"/>
    <w:rsid w:val="00BC381E"/>
    <w:rsid w:val="00BC5905"/>
    <w:rsid w:val="00BC7FE0"/>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6B8B"/>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48A"/>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58E9"/>
    <w:rsid w:val="00CC748D"/>
    <w:rsid w:val="00CC7750"/>
    <w:rsid w:val="00CD1336"/>
    <w:rsid w:val="00CD2078"/>
    <w:rsid w:val="00CD6197"/>
    <w:rsid w:val="00CE2717"/>
    <w:rsid w:val="00CE4BE8"/>
    <w:rsid w:val="00CE4C0F"/>
    <w:rsid w:val="00CE58A3"/>
    <w:rsid w:val="00CE5D73"/>
    <w:rsid w:val="00CE7C9F"/>
    <w:rsid w:val="00CF3D01"/>
    <w:rsid w:val="00CF4D05"/>
    <w:rsid w:val="00CF590F"/>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1CE8"/>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281C"/>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C66B6"/>
    <w:rsid w:val="00DD081C"/>
    <w:rsid w:val="00DD1E0B"/>
    <w:rsid w:val="00DD56AD"/>
    <w:rsid w:val="00DD6210"/>
    <w:rsid w:val="00DD6BA7"/>
    <w:rsid w:val="00DD712C"/>
    <w:rsid w:val="00DE0219"/>
    <w:rsid w:val="00DE21C8"/>
    <w:rsid w:val="00DE2A21"/>
    <w:rsid w:val="00DE305F"/>
    <w:rsid w:val="00DE3B64"/>
    <w:rsid w:val="00DE3E8B"/>
    <w:rsid w:val="00DE49B8"/>
    <w:rsid w:val="00DE6BCE"/>
    <w:rsid w:val="00DE7EFC"/>
    <w:rsid w:val="00DF1366"/>
    <w:rsid w:val="00DF2E11"/>
    <w:rsid w:val="00DF2EA9"/>
    <w:rsid w:val="00DF444F"/>
    <w:rsid w:val="00DF7D4F"/>
    <w:rsid w:val="00E01618"/>
    <w:rsid w:val="00E02AD2"/>
    <w:rsid w:val="00E10CE7"/>
    <w:rsid w:val="00E157F6"/>
    <w:rsid w:val="00E16874"/>
    <w:rsid w:val="00E173C3"/>
    <w:rsid w:val="00E201AA"/>
    <w:rsid w:val="00E207A4"/>
    <w:rsid w:val="00E20878"/>
    <w:rsid w:val="00E21A5C"/>
    <w:rsid w:val="00E23832"/>
    <w:rsid w:val="00E24969"/>
    <w:rsid w:val="00E2497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0DCD"/>
    <w:rsid w:val="00E71A8F"/>
    <w:rsid w:val="00E739BF"/>
    <w:rsid w:val="00E75FED"/>
    <w:rsid w:val="00E7607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A6522"/>
    <w:rsid w:val="00EA6706"/>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0F9C"/>
    <w:rsid w:val="00EF461A"/>
    <w:rsid w:val="00EF5B1A"/>
    <w:rsid w:val="00EF633E"/>
    <w:rsid w:val="00F010F6"/>
    <w:rsid w:val="00F0161A"/>
    <w:rsid w:val="00F031C2"/>
    <w:rsid w:val="00F04B29"/>
    <w:rsid w:val="00F04CE7"/>
    <w:rsid w:val="00F04FEE"/>
    <w:rsid w:val="00F058A1"/>
    <w:rsid w:val="00F05D9B"/>
    <w:rsid w:val="00F07016"/>
    <w:rsid w:val="00F10F3D"/>
    <w:rsid w:val="00F13329"/>
    <w:rsid w:val="00F15C2B"/>
    <w:rsid w:val="00F17DA6"/>
    <w:rsid w:val="00F17E15"/>
    <w:rsid w:val="00F219DF"/>
    <w:rsid w:val="00F23B51"/>
    <w:rsid w:val="00F25579"/>
    <w:rsid w:val="00F25923"/>
    <w:rsid w:val="00F26B13"/>
    <w:rsid w:val="00F27B8E"/>
    <w:rsid w:val="00F31C02"/>
    <w:rsid w:val="00F3371E"/>
    <w:rsid w:val="00F33841"/>
    <w:rsid w:val="00F37B40"/>
    <w:rsid w:val="00F4001E"/>
    <w:rsid w:val="00F4151C"/>
    <w:rsid w:val="00F416F9"/>
    <w:rsid w:val="00F43284"/>
    <w:rsid w:val="00F4614F"/>
    <w:rsid w:val="00F4732A"/>
    <w:rsid w:val="00F50FE5"/>
    <w:rsid w:val="00F52F1C"/>
    <w:rsid w:val="00F53968"/>
    <w:rsid w:val="00F54AF8"/>
    <w:rsid w:val="00F54C0C"/>
    <w:rsid w:val="00F54F83"/>
    <w:rsid w:val="00F55BE6"/>
    <w:rsid w:val="00F56EA3"/>
    <w:rsid w:val="00F60646"/>
    <w:rsid w:val="00F62F2D"/>
    <w:rsid w:val="00F6629C"/>
    <w:rsid w:val="00F677B5"/>
    <w:rsid w:val="00F67C83"/>
    <w:rsid w:val="00F71301"/>
    <w:rsid w:val="00F72BB3"/>
    <w:rsid w:val="00F72F26"/>
    <w:rsid w:val="00F74BE4"/>
    <w:rsid w:val="00F758E6"/>
    <w:rsid w:val="00F80FDC"/>
    <w:rsid w:val="00F82AC5"/>
    <w:rsid w:val="00F834F0"/>
    <w:rsid w:val="00F842D9"/>
    <w:rsid w:val="00F85022"/>
    <w:rsid w:val="00F85508"/>
    <w:rsid w:val="00F87FCA"/>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0EF8"/>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C5493"/>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9"/>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2"/>
      </w:numPr>
      <w:tabs>
        <w:tab w:val="left" w:pos="397"/>
      </w:tabs>
      <w:spacing w:before="60" w:after="60"/>
      <w:ind w:left="198" w:hanging="198"/>
    </w:pPr>
  </w:style>
  <w:style w:type="paragraph" w:styleId="ListNumber">
    <w:name w:val="List Number"/>
    <w:basedOn w:val="BodyText"/>
    <w:uiPriority w:val="2"/>
    <w:qFormat/>
    <w:rsid w:val="00332C06"/>
    <w:pPr>
      <w:numPr>
        <w:numId w:val="5"/>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6"/>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4"/>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7"/>
      </w:numPr>
      <w:tabs>
        <w:tab w:val="clear" w:pos="397"/>
      </w:tabs>
      <w:ind w:left="1078" w:hanging="284"/>
    </w:pPr>
  </w:style>
  <w:style w:type="numbering" w:customStyle="1" w:styleId="TableBullets">
    <w:name w:val="TableBullets"/>
    <w:uiPriority w:val="99"/>
    <w:rsid w:val="00332C06"/>
    <w:pPr>
      <w:numPr>
        <w:numId w:val="4"/>
      </w:numPr>
    </w:pPr>
  </w:style>
  <w:style w:type="numbering" w:customStyle="1" w:styleId="Sources">
    <w:name w:val="Sources"/>
    <w:rsid w:val="00332C06"/>
    <w:pPr>
      <w:numPr>
        <w:numId w:val="3"/>
      </w:numPr>
    </w:pPr>
  </w:style>
  <w:style w:type="numbering" w:customStyle="1" w:styleId="Bullets">
    <w:name w:val="Bullets"/>
    <w:rsid w:val="00332C06"/>
    <w:pPr>
      <w:numPr>
        <w:numId w:val="2"/>
      </w:numPr>
    </w:pPr>
  </w:style>
  <w:style w:type="numbering" w:customStyle="1" w:styleId="Numbers">
    <w:name w:val="Numbers"/>
    <w:rsid w:val="00332C06"/>
    <w:pPr>
      <w:numPr>
        <w:numId w:val="5"/>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8"/>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Default">
    <w:name w:val="Default"/>
    <w:rsid w:val="006B407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F0F9C"/>
    <w:rPr>
      <w:sz w:val="16"/>
      <w:szCs w:val="16"/>
    </w:rPr>
  </w:style>
  <w:style w:type="paragraph" w:styleId="CommentText">
    <w:name w:val="annotation text"/>
    <w:basedOn w:val="Normal"/>
    <w:link w:val="CommentTextChar"/>
    <w:semiHidden/>
    <w:unhideWhenUsed/>
    <w:rsid w:val="00EF0F9C"/>
    <w:pPr>
      <w:spacing w:line="240" w:lineRule="auto"/>
    </w:pPr>
    <w:rPr>
      <w:sz w:val="20"/>
      <w:szCs w:val="20"/>
    </w:rPr>
  </w:style>
  <w:style w:type="character" w:customStyle="1" w:styleId="CommentTextChar">
    <w:name w:val="Comment Text Char"/>
    <w:basedOn w:val="DefaultParagraphFont"/>
    <w:link w:val="CommentText"/>
    <w:semiHidden/>
    <w:rsid w:val="00EF0F9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EF0F9C"/>
    <w:rPr>
      <w:b/>
      <w:bCs/>
    </w:rPr>
  </w:style>
  <w:style w:type="character" w:customStyle="1" w:styleId="CommentSubjectChar">
    <w:name w:val="Comment Subject Char"/>
    <w:basedOn w:val="CommentTextChar"/>
    <w:link w:val="CommentSubject"/>
    <w:semiHidden/>
    <w:rsid w:val="00EF0F9C"/>
    <w:rPr>
      <w:rFonts w:ascii="Calibri" w:eastAsia="Calibri" w:hAnsi="Calibri"/>
      <w:b/>
      <w:bCs/>
      <w:color w:val="000000"/>
    </w:rPr>
  </w:style>
  <w:style w:type="character" w:customStyle="1" w:styleId="normaltextrun">
    <w:name w:val="normaltextrun"/>
    <w:basedOn w:val="DefaultParagraphFont"/>
    <w:rsid w:val="00101541"/>
  </w:style>
  <w:style w:type="character" w:customStyle="1" w:styleId="eop">
    <w:name w:val="eop"/>
    <w:basedOn w:val="DefaultParagraphFont"/>
    <w:rsid w:val="00101541"/>
  </w:style>
  <w:style w:type="paragraph" w:customStyle="1" w:styleId="paragraph">
    <w:name w:val="paragraph"/>
    <w:basedOn w:val="Normal"/>
    <w:rsid w:val="0089759B"/>
    <w:pPr>
      <w:spacing w:before="100" w:beforeAutospacing="1" w:after="100" w:afterAutospacing="1" w:line="240" w:lineRule="auto"/>
    </w:pPr>
    <w:rPr>
      <w:rFonts w:ascii="Times New Roman" w:eastAsia="Times New Roman" w:hAnsi="Times New Roman"/>
      <w:color w:val="auto"/>
      <w:szCs w:val="24"/>
      <w:lang w:eastAsia="ja-JP"/>
    </w:rPr>
  </w:style>
  <w:style w:type="paragraph" w:styleId="Revision">
    <w:name w:val="Revision"/>
    <w:hidden/>
    <w:uiPriority w:val="99"/>
    <w:semiHidden/>
    <w:rsid w:val="00F6629C"/>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51181">
      <w:bodyDiv w:val="1"/>
      <w:marLeft w:val="0"/>
      <w:marRight w:val="0"/>
      <w:marTop w:val="0"/>
      <w:marBottom w:val="0"/>
      <w:divBdr>
        <w:top w:val="none" w:sz="0" w:space="0" w:color="auto"/>
        <w:left w:val="none" w:sz="0" w:space="0" w:color="auto"/>
        <w:bottom w:val="none" w:sz="0" w:space="0" w:color="auto"/>
        <w:right w:val="none" w:sz="0" w:space="0" w:color="auto"/>
      </w:divBdr>
    </w:div>
    <w:div w:id="151651064">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234824468">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638849965">
      <w:bodyDiv w:val="1"/>
      <w:marLeft w:val="0"/>
      <w:marRight w:val="0"/>
      <w:marTop w:val="0"/>
      <w:marBottom w:val="0"/>
      <w:divBdr>
        <w:top w:val="none" w:sz="0" w:space="0" w:color="auto"/>
        <w:left w:val="none" w:sz="0" w:space="0" w:color="auto"/>
        <w:bottom w:val="none" w:sz="0" w:space="0" w:color="auto"/>
        <w:right w:val="none" w:sz="0" w:space="0" w:color="auto"/>
      </w:divBdr>
    </w:div>
    <w:div w:id="758410912">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en/Research/Astronom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r18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2421"/>
    <w:rsid w:val="00033D0E"/>
    <w:rsid w:val="00064278"/>
    <w:rsid w:val="00111CA4"/>
    <w:rsid w:val="001561B4"/>
    <w:rsid w:val="0019205C"/>
    <w:rsid w:val="001B5CA1"/>
    <w:rsid w:val="00306B5D"/>
    <w:rsid w:val="00337E4B"/>
    <w:rsid w:val="003C6F9C"/>
    <w:rsid w:val="00414F94"/>
    <w:rsid w:val="004C6D45"/>
    <w:rsid w:val="00535062"/>
    <w:rsid w:val="0063685B"/>
    <w:rsid w:val="00667E7C"/>
    <w:rsid w:val="007515D8"/>
    <w:rsid w:val="007B08B2"/>
    <w:rsid w:val="007C7613"/>
    <w:rsid w:val="007D1E37"/>
    <w:rsid w:val="0082379D"/>
    <w:rsid w:val="0083493E"/>
    <w:rsid w:val="00875004"/>
    <w:rsid w:val="00877DB6"/>
    <w:rsid w:val="00881708"/>
    <w:rsid w:val="009D5E6F"/>
    <w:rsid w:val="00A17A6B"/>
    <w:rsid w:val="00B36C21"/>
    <w:rsid w:val="00BD2648"/>
    <w:rsid w:val="00C85AD1"/>
    <w:rsid w:val="00D131F4"/>
    <w:rsid w:val="00D41D64"/>
    <w:rsid w:val="00DE21C8"/>
    <w:rsid w:val="00E458C3"/>
    <w:rsid w:val="00E51523"/>
    <w:rsid w:val="00E70DCD"/>
    <w:rsid w:val="00EA6522"/>
    <w:rsid w:val="00EA6D03"/>
    <w:rsid w:val="00EC0735"/>
    <w:rsid w:val="00F04FEE"/>
    <w:rsid w:val="00F27B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6b62ba87-62a0-4758-b372-1c048c558646">4U2UP7Y7FACQ-1279119693-236</_dlc_DocId>
    <_dlc_DocIdUrl xmlns="6b62ba87-62a0-4758-b372-1c048c558646">
      <Url>https://csiroau.sharepoint.com/sites/Cristinasteam/_layouts/15/DocIdRedir.aspx?ID=4U2UP7Y7FACQ-1279119693-236</Url>
      <Description>4U2UP7Y7FACQ-1279119693-236</Description>
    </_dlc_DocIdUrl>
    <lcf76f155ced4ddcb4097134ff3c332f xmlns="c465d69d-9728-46c2-a979-5b3f1933fe50">
      <Terms xmlns="http://schemas.microsoft.com/office/infopath/2007/PartnerControls"/>
    </lcf76f155ced4ddcb4097134ff3c332f>
    <TaxCatchAll xmlns="6b62ba87-62a0-4758-b372-1c048c5586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CF04110888E544E9C68EE0C39BE8720" ma:contentTypeVersion="15" ma:contentTypeDescription="Create a new document." ma:contentTypeScope="" ma:versionID="38cc31e772a114ebf91392a938375c54">
  <xsd:schema xmlns:xsd="http://www.w3.org/2001/XMLSchema" xmlns:xs="http://www.w3.org/2001/XMLSchema" xmlns:p="http://schemas.microsoft.com/office/2006/metadata/properties" xmlns:ns2="6b62ba87-62a0-4758-b372-1c048c558646" xmlns:ns3="c465d69d-9728-46c2-a979-5b3f1933fe50" targetNamespace="http://schemas.microsoft.com/office/2006/metadata/properties" ma:root="true" ma:fieldsID="497316b69f7afb67a45e3609182ac564" ns2:_="" ns3:_="">
    <xsd:import namespace="6b62ba87-62a0-4758-b372-1c048c558646"/>
    <xsd:import namespace="c465d69d-9728-46c2-a979-5b3f1933fe5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2ba87-62a0-4758-b372-1c048c5586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a73ace8-c474-4163-9c02-f4055f9daf07}" ma:internalName="TaxCatchAll" ma:showField="CatchAllData" ma:web="6b62ba87-62a0-4758-b372-1c048c5586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65d69d-9728-46c2-a979-5b3f1933fe5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560961-4BF3-44D9-BADD-9461905157E5}">
  <ds:schemaRefs>
    <ds:schemaRef ds:uri="http://schemas.microsoft.com/sharepoint/events"/>
  </ds:schemaRefs>
</ds:datastoreItem>
</file>

<file path=customXml/itemProps2.xml><?xml version="1.0" encoding="utf-8"?>
<ds:datastoreItem xmlns:ds="http://schemas.openxmlformats.org/officeDocument/2006/customXml" ds:itemID="{DC5802D5-2186-44E2-87E8-1F8A682E4700}">
  <ds:schemaRefs>
    <ds:schemaRef ds:uri="http://www.w3.org/XML/1998/namespace"/>
    <ds:schemaRef ds:uri="http://purl.org/dc/dcmitype/"/>
    <ds:schemaRef ds:uri="http://schemas.microsoft.com/office/2006/documentManagement/types"/>
    <ds:schemaRef ds:uri="http://purl.org/dc/elements/1.1/"/>
    <ds:schemaRef ds:uri="c465d69d-9728-46c2-a979-5b3f1933fe50"/>
    <ds:schemaRef ds:uri="http://schemas.microsoft.com/office/2006/metadata/properties"/>
    <ds:schemaRef ds:uri="6b62ba87-62a0-4758-b372-1c048c558646"/>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E923AB6F-6408-4001-A678-D51BDD87B717}">
  <ds:schemaRefs>
    <ds:schemaRef ds:uri="http://schemas.microsoft.com/sharepoint/v3/contenttype/forms"/>
  </ds:schemaRefs>
</ds:datastoreItem>
</file>

<file path=customXml/itemProps4.xml><?xml version="1.0" encoding="utf-8"?>
<ds:datastoreItem xmlns:ds="http://schemas.openxmlformats.org/officeDocument/2006/customXml" ds:itemID="{1F93381F-8400-4DF8-ADBC-A329AD04E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2ba87-62a0-4758-b372-1c048c558646"/>
    <ds:schemaRef ds:uri="c465d69d-9728-46c2-a979-5b3f1933f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0</TotalTime>
  <Pages>4</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6960</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O'Brien, Cristina (Organisational Developmen, St. Lucia)</cp:lastModifiedBy>
  <cp:revision>2</cp:revision>
  <cp:lastPrinted>2012-02-01T05:32:00Z</cp:lastPrinted>
  <dcterms:created xsi:type="dcterms:W3CDTF">2025-07-23T01:45:00Z</dcterms:created>
  <dcterms:modified xsi:type="dcterms:W3CDTF">2025-07-23T01:45:00Z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0x0101000CF04110888E544E9C68EE0C39BE8720</vt:lpwstr>
  </property>
  <property fmtid="{D5CDD505-2E9C-101B-9397-08002B2CF9AE}" pid="3" name="_dlc_DocIdItemGuid">
    <vt:lpwstr>24c63141-f214-4f00-adab-b3d9f2b10b95</vt:lpwstr>
  </property>
  <property fmtid="{D5CDD505-2E9C-101B-9397-08002B2CF9AE}" pid="4" name="MediaServiceImageTags">
    <vt:lpwstr/>
  </property>
</Properties>
</file>