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45BA6EE5" w:rsidR="00332C06" w:rsidRPr="00674783" w:rsidRDefault="00CC201B" w:rsidP="00D46C3A">
          <w:pPr>
            <w:pStyle w:val="Heading1"/>
            <w:spacing w:after="0"/>
          </w:pPr>
          <w:r>
            <w:t xml:space="preserve">Position </w:t>
          </w:r>
          <w:r w:rsidR="00794BAD">
            <w:t>d</w:t>
          </w:r>
          <w:r>
            <w:t>etails</w:t>
          </w:r>
          <w:bookmarkEnd w:id="0"/>
        </w:p>
        <w:p w14:paraId="7991A235" w14:textId="443B3DF0" w:rsidR="006A064B" w:rsidRPr="00CB2AEB" w:rsidRDefault="00CC201B" w:rsidP="00CB2AEB">
          <w:pPr>
            <w:pStyle w:val="Heading2"/>
            <w:spacing w:before="0" w:after="120"/>
          </w:pPr>
          <w:r>
            <w:t xml:space="preserve">Administrative </w:t>
          </w:r>
          <w:r w:rsidR="00794BAD">
            <w:t>s</w:t>
          </w:r>
          <w:r>
            <w:t>ervices- CSOF</w:t>
          </w:r>
          <w:r w:rsidR="00D111E4">
            <w:t>6</w:t>
          </w:r>
        </w:p>
      </w:sdtContent>
    </w:sdt>
    <w:tbl>
      <w:tblPr>
        <w:tblStyle w:val="TableCSIRO"/>
        <w:tblpPr w:leftFromText="180" w:rightFromText="180" w:vertAnchor="page" w:horzAnchor="margin" w:tblpY="4201"/>
        <w:tblW w:w="9781" w:type="dxa"/>
        <w:tblInd w:w="0" w:type="dxa"/>
        <w:tblLook w:val="00A0" w:firstRow="1" w:lastRow="0" w:firstColumn="1" w:lastColumn="0" w:noHBand="0" w:noVBand="0"/>
      </w:tblPr>
      <w:tblGrid>
        <w:gridCol w:w="2835"/>
        <w:gridCol w:w="6946"/>
      </w:tblGrid>
      <w:tr w:rsidR="006A064B" w:rsidRPr="0093721B" w14:paraId="0F8881B5" w14:textId="77777777" w:rsidTr="64979DA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4CC5FEA" w14:textId="77777777" w:rsidR="006A064B" w:rsidRPr="008F0B9C" w:rsidRDefault="006A064B" w:rsidP="006A064B">
            <w:pPr>
              <w:pStyle w:val="ColumnHeading"/>
              <w:rPr>
                <w:b/>
                <w:bCs w:val="0"/>
                <w:sz w:val="22"/>
              </w:rPr>
            </w:pPr>
            <w:r w:rsidRPr="0093721B">
              <w:rPr>
                <w:sz w:val="22"/>
              </w:rPr>
              <w:t>The following information is for applicants</w:t>
            </w:r>
          </w:p>
        </w:tc>
      </w:tr>
      <w:tr w:rsidR="006A064B" w:rsidRPr="0093721B" w14:paraId="5982EE93" w14:textId="77777777" w:rsidTr="64979DA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02E4AD3D" w14:textId="7D3F2FB8" w:rsidR="006A064B" w:rsidRPr="0093721B" w:rsidRDefault="006A064B" w:rsidP="006A064B">
            <w:pPr>
              <w:pStyle w:val="TableText"/>
              <w:rPr>
                <w:sz w:val="22"/>
              </w:rPr>
            </w:pPr>
            <w:r w:rsidRPr="0093721B">
              <w:rPr>
                <w:sz w:val="22"/>
              </w:rPr>
              <w:t xml:space="preserve">Advertised </w:t>
            </w:r>
            <w:r w:rsidR="00F856C4">
              <w:rPr>
                <w:sz w:val="22"/>
              </w:rPr>
              <w:t>j</w:t>
            </w:r>
            <w:r w:rsidRPr="0093721B">
              <w:rPr>
                <w:sz w:val="22"/>
              </w:rPr>
              <w:t xml:space="preserve">ob </w:t>
            </w:r>
            <w:r w:rsidR="00F856C4">
              <w:rPr>
                <w:sz w:val="22"/>
              </w:rPr>
              <w:t>t</w:t>
            </w:r>
            <w:r w:rsidRPr="0093721B">
              <w:rPr>
                <w:sz w:val="22"/>
              </w:rPr>
              <w:t>itle</w:t>
            </w:r>
          </w:p>
        </w:tc>
        <w:tc>
          <w:tcPr>
            <w:tcW w:w="3551" w:type="pct"/>
          </w:tcPr>
          <w:p w14:paraId="19D69E48" w14:textId="21F385A1" w:rsidR="006A064B" w:rsidRPr="0093721B" w:rsidRDefault="00CC0074" w:rsidP="006A064B">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Culture Project Manager, Canberra Deep Space Communication Complex (CDSCC)</w:t>
            </w:r>
          </w:p>
        </w:tc>
      </w:tr>
      <w:tr w:rsidR="006A064B" w:rsidRPr="0093721B" w14:paraId="2E0EF7CE" w14:textId="77777777" w:rsidTr="64979DA8">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0F0753A6" w14:textId="089B824A" w:rsidR="006A064B" w:rsidRPr="0093721B" w:rsidRDefault="006A064B" w:rsidP="006A064B">
            <w:pPr>
              <w:pStyle w:val="TableText"/>
              <w:rPr>
                <w:sz w:val="22"/>
              </w:rPr>
            </w:pPr>
            <w:r w:rsidRPr="0093721B">
              <w:rPr>
                <w:sz w:val="22"/>
              </w:rPr>
              <w:t xml:space="preserve">Job </w:t>
            </w:r>
            <w:r w:rsidR="00F856C4">
              <w:rPr>
                <w:sz w:val="22"/>
              </w:rPr>
              <w:t>r</w:t>
            </w:r>
            <w:r w:rsidRPr="0093721B">
              <w:rPr>
                <w:sz w:val="22"/>
              </w:rPr>
              <w:t>eference</w:t>
            </w:r>
          </w:p>
        </w:tc>
        <w:tc>
          <w:tcPr>
            <w:tcW w:w="3551" w:type="pct"/>
          </w:tcPr>
          <w:p w14:paraId="2720BD68" w14:textId="1E704273" w:rsidR="006A064B" w:rsidRPr="0093721B" w:rsidRDefault="00347311" w:rsidP="0034731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101450</w:t>
            </w:r>
          </w:p>
        </w:tc>
      </w:tr>
      <w:tr w:rsidR="006A064B" w:rsidRPr="0093721B" w14:paraId="538BCAEC" w14:textId="77777777" w:rsidTr="64979DA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455615" w14:textId="3CFEFF26" w:rsidR="006A064B" w:rsidRPr="008F0B9C" w:rsidRDefault="006A064B" w:rsidP="006A064B">
            <w:pPr>
              <w:pStyle w:val="TableText"/>
              <w:rPr>
                <w:sz w:val="22"/>
              </w:rPr>
            </w:pPr>
            <w:r w:rsidRPr="008F0B9C">
              <w:rPr>
                <w:sz w:val="22"/>
              </w:rPr>
              <w:t xml:space="preserve">Tenure and </w:t>
            </w:r>
            <w:r w:rsidR="00F856C4">
              <w:rPr>
                <w:sz w:val="22"/>
              </w:rPr>
              <w:t>w</w:t>
            </w:r>
            <w:r w:rsidRPr="008F0B9C">
              <w:rPr>
                <w:sz w:val="22"/>
              </w:rPr>
              <w:t xml:space="preserve">ork </w:t>
            </w:r>
            <w:r w:rsidR="00F856C4">
              <w:rPr>
                <w:sz w:val="22"/>
              </w:rPr>
              <w:t>s</w:t>
            </w:r>
            <w:r w:rsidRPr="008F0B9C">
              <w:rPr>
                <w:sz w:val="22"/>
              </w:rPr>
              <w:t>chedule</w:t>
            </w:r>
          </w:p>
        </w:tc>
        <w:tc>
          <w:tcPr>
            <w:tcW w:w="3551" w:type="pct"/>
          </w:tcPr>
          <w:p w14:paraId="7204189A" w14:textId="0F5F544B" w:rsidR="006A064B" w:rsidRPr="00E800AA"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800AA">
              <w:rPr>
                <w:sz w:val="22"/>
              </w:rPr>
              <w:t>Specified Term of</w:t>
            </w:r>
            <w:r w:rsidR="00CC0074" w:rsidRPr="00E800AA">
              <w:rPr>
                <w:sz w:val="22"/>
              </w:rPr>
              <w:t xml:space="preserve"> 12 </w:t>
            </w:r>
            <w:r w:rsidRPr="00E800AA">
              <w:rPr>
                <w:sz w:val="22"/>
              </w:rPr>
              <w:t>months</w:t>
            </w:r>
          </w:p>
          <w:p w14:paraId="2230B5E5" w14:textId="391609FF" w:rsidR="006A064B" w:rsidRPr="008F0B9C" w:rsidRDefault="006A064B" w:rsidP="00E800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800AA">
              <w:rPr>
                <w:sz w:val="22"/>
              </w:rPr>
              <w:t>Full-time</w:t>
            </w:r>
            <w:r w:rsidR="00CC0074" w:rsidRPr="00E800AA">
              <w:rPr>
                <w:sz w:val="22"/>
              </w:rPr>
              <w:t xml:space="preserve"> or</w:t>
            </w:r>
            <w:r w:rsidRPr="00E800AA">
              <w:rPr>
                <w:sz w:val="22"/>
              </w:rPr>
              <w:t xml:space="preserve"> Part-time </w:t>
            </w:r>
            <w:r w:rsidR="00DB6833">
              <w:rPr>
                <w:sz w:val="22"/>
              </w:rPr>
              <w:t xml:space="preserve">(minimum </w:t>
            </w:r>
            <w:r w:rsidRPr="00E800AA">
              <w:rPr>
                <w:sz w:val="22"/>
              </w:rPr>
              <w:t>0.</w:t>
            </w:r>
            <w:r w:rsidR="00CC0074" w:rsidRPr="00E800AA">
              <w:rPr>
                <w:sz w:val="22"/>
              </w:rPr>
              <w:t>6</w:t>
            </w:r>
            <w:r w:rsidRPr="00E800AA">
              <w:rPr>
                <w:sz w:val="22"/>
              </w:rPr>
              <w:t xml:space="preserve"> full-time equivalent</w:t>
            </w:r>
            <w:r w:rsidR="00DB6833">
              <w:rPr>
                <w:sz w:val="22"/>
              </w:rPr>
              <w:t>)</w:t>
            </w:r>
            <w:r w:rsidRPr="00E800AA">
              <w:rPr>
                <w:sz w:val="22"/>
              </w:rPr>
              <w:t xml:space="preserve">. </w:t>
            </w:r>
          </w:p>
          <w:p w14:paraId="41BEE609" w14:textId="3B710FB5" w:rsidR="006A064B" w:rsidRPr="008F0B9C"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F0B9C">
              <w:rPr>
                <w:sz w:val="22"/>
              </w:rPr>
              <w:t>We will explore o</w:t>
            </w:r>
            <w:r w:rsidRPr="008F0B9C">
              <w:rPr>
                <w:rFonts w:cs="Calibri"/>
                <w:sz w:val="22"/>
              </w:rPr>
              <w:t>ptions for part-time and flexible work arrangements based on needs of the role and individual circumstances.</w:t>
            </w:r>
          </w:p>
        </w:tc>
      </w:tr>
      <w:tr w:rsidR="006A064B" w:rsidRPr="0093721B" w14:paraId="50E6EBB5" w14:textId="77777777" w:rsidTr="64979DA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F4AFE7" w14:textId="7E6148F2" w:rsidR="006A064B" w:rsidRPr="008F0B9C" w:rsidRDefault="006A064B" w:rsidP="006A064B">
            <w:pPr>
              <w:pStyle w:val="TableText"/>
              <w:rPr>
                <w:sz w:val="22"/>
              </w:rPr>
            </w:pPr>
            <w:r w:rsidRPr="008F0B9C">
              <w:rPr>
                <w:sz w:val="22"/>
              </w:rPr>
              <w:t xml:space="preserve">Salary </w:t>
            </w:r>
            <w:r w:rsidR="003B549A">
              <w:rPr>
                <w:sz w:val="22"/>
              </w:rPr>
              <w:t>r</w:t>
            </w:r>
            <w:r w:rsidRPr="008F0B9C">
              <w:rPr>
                <w:sz w:val="22"/>
              </w:rPr>
              <w:t>ange</w:t>
            </w:r>
          </w:p>
        </w:tc>
        <w:tc>
          <w:tcPr>
            <w:tcW w:w="3551" w:type="pct"/>
          </w:tcPr>
          <w:p w14:paraId="2A0D0789" w14:textId="63097C75" w:rsidR="006A064B" w:rsidRPr="008F0B9C"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F0B9C">
              <w:rPr>
                <w:sz w:val="22"/>
              </w:rPr>
              <w:t>AU$</w:t>
            </w:r>
            <w:r w:rsidR="00CC0074">
              <w:rPr>
                <w:sz w:val="22"/>
              </w:rPr>
              <w:t>131,113</w:t>
            </w:r>
            <w:r w:rsidRPr="008F0B9C">
              <w:rPr>
                <w:sz w:val="22"/>
              </w:rPr>
              <w:t xml:space="preserve"> to AU$</w:t>
            </w:r>
            <w:r w:rsidR="00CC0074">
              <w:rPr>
                <w:sz w:val="22"/>
              </w:rPr>
              <w:t>153,639</w:t>
            </w:r>
            <w:r w:rsidRPr="008F0B9C">
              <w:rPr>
                <w:sz w:val="22"/>
              </w:rPr>
              <w:t xml:space="preserve"> pa (pro-rata for part-time) + up to 15.4% superannuation</w:t>
            </w:r>
          </w:p>
        </w:tc>
      </w:tr>
      <w:tr w:rsidR="006A064B" w:rsidRPr="0093721B" w14:paraId="2AB1ED18" w14:textId="77777777" w:rsidTr="64979DA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5ED6FE5" w14:textId="4DE5C12E" w:rsidR="006A064B" w:rsidRPr="008F0B9C" w:rsidRDefault="006A064B" w:rsidP="006A064B">
            <w:pPr>
              <w:pStyle w:val="TableText"/>
              <w:rPr>
                <w:sz w:val="22"/>
              </w:rPr>
            </w:pPr>
            <w:r w:rsidRPr="008F0B9C">
              <w:rPr>
                <w:sz w:val="22"/>
              </w:rPr>
              <w:t xml:space="preserve">Location(s) and </w:t>
            </w:r>
            <w:r w:rsidR="003B549A">
              <w:rPr>
                <w:sz w:val="22"/>
              </w:rPr>
              <w:t>o</w:t>
            </w:r>
            <w:r w:rsidRPr="008F0B9C">
              <w:rPr>
                <w:sz w:val="22"/>
              </w:rPr>
              <w:t xml:space="preserve">ffice </w:t>
            </w:r>
            <w:r w:rsidR="003B549A">
              <w:rPr>
                <w:sz w:val="22"/>
              </w:rPr>
              <w:t>a</w:t>
            </w:r>
            <w:r w:rsidRPr="008F0B9C">
              <w:rPr>
                <w:sz w:val="22"/>
              </w:rPr>
              <w:t>rrangements</w:t>
            </w:r>
          </w:p>
        </w:tc>
        <w:tc>
          <w:tcPr>
            <w:tcW w:w="3551" w:type="pct"/>
          </w:tcPr>
          <w:p w14:paraId="62246E8C" w14:textId="1FAC2F2B" w:rsidR="006A064B" w:rsidRPr="00E800AA" w:rsidRDefault="00DB6833" w:rsidP="00E800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Site based role</w:t>
            </w:r>
            <w:r w:rsidR="00CC0074" w:rsidRPr="00E800AA">
              <w:rPr>
                <w:sz w:val="22"/>
              </w:rPr>
              <w:t xml:space="preserve"> at CDSCC, Tidbinbilla, ACT</w:t>
            </w:r>
            <w:r w:rsidR="006A064B" w:rsidRPr="00E800AA">
              <w:rPr>
                <w:sz w:val="22"/>
              </w:rPr>
              <w:t xml:space="preserve">. </w:t>
            </w:r>
          </w:p>
        </w:tc>
      </w:tr>
      <w:tr w:rsidR="006A064B" w:rsidRPr="0093721B" w14:paraId="715ED62A" w14:textId="77777777" w:rsidTr="64979DA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E16B58" w14:textId="29A827C6" w:rsidR="006A064B" w:rsidRPr="0093721B" w:rsidRDefault="006A064B" w:rsidP="006A064B">
            <w:pPr>
              <w:pStyle w:val="TableText"/>
              <w:rPr>
                <w:sz w:val="22"/>
              </w:rPr>
            </w:pPr>
            <w:r w:rsidRPr="0093721B">
              <w:rPr>
                <w:sz w:val="22"/>
              </w:rPr>
              <w:t xml:space="preserve">Relocation </w:t>
            </w:r>
            <w:r w:rsidR="003B549A">
              <w:rPr>
                <w:sz w:val="22"/>
              </w:rPr>
              <w:t>a</w:t>
            </w:r>
            <w:r w:rsidRPr="0093721B">
              <w:rPr>
                <w:sz w:val="22"/>
              </w:rPr>
              <w:t>ssistance</w:t>
            </w:r>
          </w:p>
        </w:tc>
        <w:tc>
          <w:tcPr>
            <w:tcW w:w="3551" w:type="pct"/>
          </w:tcPr>
          <w:p w14:paraId="10DFB63C"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A064B" w:rsidRPr="0093721B" w14:paraId="0AFE441A" w14:textId="77777777" w:rsidTr="64979DA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E4AF634" w14:textId="77777777" w:rsidR="006A064B" w:rsidRPr="0093721B" w:rsidRDefault="006A064B" w:rsidP="006A064B">
            <w:pPr>
              <w:pStyle w:val="TableText"/>
              <w:rPr>
                <w:sz w:val="22"/>
              </w:rPr>
            </w:pPr>
            <w:r w:rsidRPr="0093721B">
              <w:rPr>
                <w:sz w:val="22"/>
              </w:rPr>
              <w:t>Applications are open to</w:t>
            </w:r>
          </w:p>
        </w:tc>
        <w:tc>
          <w:tcPr>
            <w:tcW w:w="3551" w:type="pct"/>
          </w:tcPr>
          <w:p w14:paraId="40FB7D2F" w14:textId="736B3034" w:rsidR="006A064B" w:rsidRPr="00E800AA" w:rsidRDefault="006A064B" w:rsidP="00E800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800AA">
              <w:rPr>
                <w:sz w:val="22"/>
              </w:rPr>
              <w:t>Australian/New Zealand Citizens and Australian Permanent Residents</w:t>
            </w:r>
          </w:p>
        </w:tc>
      </w:tr>
      <w:tr w:rsidR="006A064B" w:rsidRPr="0093721B" w14:paraId="39D4869C" w14:textId="77777777" w:rsidTr="64979DA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7874C9F" w14:textId="77777777" w:rsidR="006A064B" w:rsidRPr="0093721B" w:rsidRDefault="006A064B" w:rsidP="006A064B">
            <w:pPr>
              <w:pStyle w:val="TableText"/>
              <w:rPr>
                <w:sz w:val="22"/>
              </w:rPr>
            </w:pPr>
            <w:r w:rsidRPr="0093721B">
              <w:rPr>
                <w:sz w:val="22"/>
              </w:rPr>
              <w:t>Position reports to the</w:t>
            </w:r>
          </w:p>
        </w:tc>
        <w:tc>
          <w:tcPr>
            <w:tcW w:w="3551" w:type="pct"/>
          </w:tcPr>
          <w:p w14:paraId="7C934BEC" w14:textId="20A3F0C6" w:rsidR="006A064B" w:rsidRPr="0093721B" w:rsidRDefault="00213CB6" w:rsidP="64979DA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People Partnering - DNFC</w:t>
            </w:r>
          </w:p>
        </w:tc>
      </w:tr>
      <w:tr w:rsidR="006A064B" w:rsidRPr="0093721B" w14:paraId="4330D9C1" w14:textId="77777777" w:rsidTr="64979DA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93CDB7A" w14:textId="2BCA8A13" w:rsidR="006A064B" w:rsidRPr="0093721B" w:rsidRDefault="006A064B" w:rsidP="006A064B">
            <w:pPr>
              <w:pStyle w:val="TableText"/>
              <w:rPr>
                <w:sz w:val="22"/>
              </w:rPr>
            </w:pPr>
            <w:r w:rsidRPr="0093721B">
              <w:rPr>
                <w:sz w:val="22"/>
              </w:rPr>
              <w:t xml:space="preserve">Client </w:t>
            </w:r>
            <w:r w:rsidR="003B549A">
              <w:rPr>
                <w:sz w:val="22"/>
              </w:rPr>
              <w:t>f</w:t>
            </w:r>
            <w:r w:rsidRPr="0093721B">
              <w:rPr>
                <w:sz w:val="22"/>
              </w:rPr>
              <w:t xml:space="preserve">ocus – </w:t>
            </w:r>
            <w:r w:rsidR="003B549A">
              <w:rPr>
                <w:sz w:val="22"/>
              </w:rPr>
              <w:t>i</w:t>
            </w:r>
            <w:r w:rsidRPr="0093721B">
              <w:rPr>
                <w:sz w:val="22"/>
              </w:rPr>
              <w:t>nternal</w:t>
            </w:r>
          </w:p>
        </w:tc>
        <w:tc>
          <w:tcPr>
            <w:tcW w:w="3551" w:type="pct"/>
          </w:tcPr>
          <w:p w14:paraId="1EBC91C4" w14:textId="6B73907B" w:rsidR="006A064B" w:rsidRPr="002A5563" w:rsidRDefault="00CC0074"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A5563">
              <w:rPr>
                <w:sz w:val="22"/>
              </w:rPr>
              <w:t>100</w:t>
            </w:r>
            <w:r w:rsidR="006A064B" w:rsidRPr="002A5563">
              <w:rPr>
                <w:sz w:val="22"/>
              </w:rPr>
              <w:t>%</w:t>
            </w:r>
          </w:p>
        </w:tc>
      </w:tr>
      <w:tr w:rsidR="006A064B" w:rsidRPr="0093721B" w14:paraId="5C07F08F" w14:textId="77777777" w:rsidTr="64979DA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41E9AE1" w14:textId="257607FA" w:rsidR="006A064B" w:rsidRPr="0093721B" w:rsidRDefault="006A064B" w:rsidP="006A064B">
            <w:pPr>
              <w:pStyle w:val="TableText"/>
              <w:rPr>
                <w:sz w:val="22"/>
              </w:rPr>
            </w:pPr>
            <w:r w:rsidRPr="0093721B">
              <w:rPr>
                <w:sz w:val="22"/>
              </w:rPr>
              <w:t xml:space="preserve">Client </w:t>
            </w:r>
            <w:r w:rsidR="003B549A">
              <w:rPr>
                <w:sz w:val="22"/>
              </w:rPr>
              <w:t>f</w:t>
            </w:r>
            <w:r w:rsidRPr="0093721B">
              <w:rPr>
                <w:sz w:val="22"/>
              </w:rPr>
              <w:t xml:space="preserve">ocus – </w:t>
            </w:r>
            <w:r w:rsidR="003B549A">
              <w:rPr>
                <w:sz w:val="22"/>
              </w:rPr>
              <w:t>e</w:t>
            </w:r>
            <w:r w:rsidRPr="0093721B">
              <w:rPr>
                <w:sz w:val="22"/>
              </w:rPr>
              <w:t>xternal</w:t>
            </w:r>
          </w:p>
        </w:tc>
        <w:tc>
          <w:tcPr>
            <w:tcW w:w="3551" w:type="pct"/>
          </w:tcPr>
          <w:p w14:paraId="65287471" w14:textId="77777777" w:rsidR="006A064B" w:rsidRPr="002A5563"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A5563">
              <w:rPr>
                <w:sz w:val="22"/>
              </w:rPr>
              <w:t>0%</w:t>
            </w:r>
          </w:p>
        </w:tc>
      </w:tr>
      <w:tr w:rsidR="006A064B" w:rsidRPr="0093721B" w14:paraId="64EE55FD" w14:textId="77777777" w:rsidTr="64979DA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7A4922A" w14:textId="61E81C6D" w:rsidR="006A064B" w:rsidRPr="0093721B" w:rsidRDefault="006A064B" w:rsidP="006A064B">
            <w:pPr>
              <w:pStyle w:val="TableText"/>
              <w:rPr>
                <w:sz w:val="22"/>
              </w:rPr>
            </w:pPr>
            <w:r w:rsidRPr="0093721B">
              <w:rPr>
                <w:sz w:val="22"/>
              </w:rPr>
              <w:t xml:space="preserve">Number of </w:t>
            </w:r>
            <w:r w:rsidR="003B549A">
              <w:rPr>
                <w:sz w:val="22"/>
              </w:rPr>
              <w:t>d</w:t>
            </w:r>
            <w:r w:rsidRPr="0093721B">
              <w:rPr>
                <w:sz w:val="22"/>
              </w:rPr>
              <w:t xml:space="preserve">irect </w:t>
            </w:r>
            <w:r w:rsidR="003B549A">
              <w:rPr>
                <w:sz w:val="22"/>
              </w:rPr>
              <w:t>r</w:t>
            </w:r>
            <w:r w:rsidRPr="0093721B">
              <w:rPr>
                <w:sz w:val="22"/>
              </w:rPr>
              <w:t>eports</w:t>
            </w:r>
          </w:p>
        </w:tc>
        <w:tc>
          <w:tcPr>
            <w:tcW w:w="3551" w:type="pct"/>
          </w:tcPr>
          <w:p w14:paraId="3F882488" w14:textId="77777777" w:rsidR="006A064B" w:rsidRPr="002A5563"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A5563">
              <w:rPr>
                <w:sz w:val="22"/>
              </w:rPr>
              <w:t>0</w:t>
            </w:r>
          </w:p>
        </w:tc>
      </w:tr>
      <w:tr w:rsidR="006A064B" w:rsidRPr="0093721B" w14:paraId="6A7F3214" w14:textId="77777777" w:rsidTr="64979DA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665A9EC" w14:textId="77777777" w:rsidR="006A064B" w:rsidRPr="008F0B9C" w:rsidRDefault="006A064B" w:rsidP="006A064B">
            <w:pPr>
              <w:pStyle w:val="TableText"/>
              <w:rPr>
                <w:sz w:val="22"/>
              </w:rPr>
            </w:pPr>
            <w:r w:rsidRPr="008F0B9C">
              <w:rPr>
                <w:sz w:val="22"/>
              </w:rPr>
              <w:t>Enquire about this job</w:t>
            </w:r>
          </w:p>
        </w:tc>
        <w:tc>
          <w:tcPr>
            <w:tcW w:w="3551" w:type="pct"/>
          </w:tcPr>
          <w:p w14:paraId="25348280" w14:textId="4C83BDC0" w:rsidR="006A064B" w:rsidRPr="008F0B9C" w:rsidRDefault="00213CB6"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13CB6">
              <w:rPr>
                <w:sz w:val="22"/>
              </w:rPr>
              <w:t>Annie Archer</w:t>
            </w:r>
            <w:r w:rsidR="006A064B" w:rsidRPr="00213CB6">
              <w:rPr>
                <w:sz w:val="22"/>
              </w:rPr>
              <w:t xml:space="preserve"> </w:t>
            </w:r>
            <w:r w:rsidRPr="00213CB6">
              <w:rPr>
                <w:sz w:val="22"/>
              </w:rPr>
              <w:t>(She/Her)</w:t>
            </w:r>
            <w:r>
              <w:rPr>
                <w:sz w:val="22"/>
              </w:rPr>
              <w:t xml:space="preserve"> - Team Leader, People Partnering – DNFC. annie.archer@csiro.au</w:t>
            </w:r>
          </w:p>
        </w:tc>
      </w:tr>
      <w:tr w:rsidR="006A064B" w:rsidRPr="0093721B" w14:paraId="29BCC1E7" w14:textId="77777777" w:rsidTr="64979DA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BDA029" w14:textId="0AA68809" w:rsidR="006A064B" w:rsidRPr="006A064B" w:rsidRDefault="006A064B" w:rsidP="006A064B">
            <w:pPr>
              <w:pStyle w:val="TableText"/>
              <w:rPr>
                <w:sz w:val="22"/>
              </w:rPr>
            </w:pPr>
            <w:r w:rsidRPr="006A064B">
              <w:rPr>
                <w:sz w:val="22"/>
              </w:rPr>
              <w:t xml:space="preserve">Support and </w:t>
            </w:r>
            <w:r w:rsidR="003B549A">
              <w:rPr>
                <w:sz w:val="22"/>
              </w:rPr>
              <w:t>w</w:t>
            </w:r>
            <w:r w:rsidRPr="006A064B">
              <w:rPr>
                <w:sz w:val="22"/>
              </w:rPr>
              <w:t xml:space="preserve">orkplace </w:t>
            </w:r>
            <w:r w:rsidR="003B549A">
              <w:rPr>
                <w:sz w:val="22"/>
              </w:rPr>
              <w:t>a</w:t>
            </w:r>
            <w:r w:rsidRPr="006A064B">
              <w:rPr>
                <w:sz w:val="22"/>
              </w:rPr>
              <w:t>djustments</w:t>
            </w:r>
          </w:p>
        </w:tc>
        <w:tc>
          <w:tcPr>
            <w:tcW w:w="3551" w:type="pct"/>
          </w:tcPr>
          <w:p w14:paraId="35B63284" w14:textId="570B7245" w:rsidR="006A064B" w:rsidRPr="006A064B"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064B">
              <w:rPr>
                <w:rStyle w:val="eop"/>
                <w:rFonts w:eastAsiaTheme="majorEastAsia" w:cs="Calibri"/>
                <w:sz w:val="22"/>
              </w:rPr>
              <w:t xml:space="preserve">We offer a range of reasonable supports and workplace adjustments. Please let us know via </w:t>
            </w:r>
            <w:r w:rsidR="00213CB6" w:rsidRPr="00213CB6">
              <w:rPr>
                <w:rStyle w:val="eop"/>
                <w:rFonts w:eastAsiaTheme="majorEastAsia" w:cs="Calibri"/>
                <w:sz w:val="22"/>
              </w:rPr>
              <w:t xml:space="preserve">email </w:t>
            </w:r>
            <w:r w:rsidR="0031651F">
              <w:rPr>
                <w:rStyle w:val="eop"/>
                <w:rFonts w:eastAsiaTheme="majorEastAsia" w:cs="Calibri"/>
                <w:sz w:val="22"/>
              </w:rPr>
              <w:t>greg.dowling</w:t>
            </w:r>
            <w:r w:rsidR="00213CB6" w:rsidRPr="00213CB6">
              <w:rPr>
                <w:rStyle w:val="eop"/>
                <w:rFonts w:eastAsiaTheme="majorEastAsia" w:cs="Calibri"/>
                <w:sz w:val="22"/>
              </w:rPr>
              <w:t>@csiro.au</w:t>
            </w:r>
            <w:r w:rsidR="00213CB6" w:rsidRPr="006A064B">
              <w:rPr>
                <w:rStyle w:val="eop"/>
                <w:rFonts w:eastAsiaTheme="majorEastAsia" w:cs="Calibri"/>
                <w:sz w:val="22"/>
              </w:rPr>
              <w:t xml:space="preserve"> </w:t>
            </w:r>
            <w:r w:rsidRPr="006A064B">
              <w:rPr>
                <w:rStyle w:val="eop"/>
                <w:rFonts w:eastAsiaTheme="majorEastAsia" w:cs="Calibri"/>
                <w:sz w:val="22"/>
              </w:rPr>
              <w:t>if we can help you to equitably participate in our recruitment process or the role itself.</w:t>
            </w:r>
          </w:p>
        </w:tc>
      </w:tr>
      <w:tr w:rsidR="006A064B" w:rsidRPr="0093721B" w14:paraId="39578CDA" w14:textId="77777777" w:rsidTr="64979DA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CB11158" w14:textId="77777777" w:rsidR="006A064B" w:rsidRPr="0093721B" w:rsidRDefault="006A064B" w:rsidP="006A064B">
            <w:pPr>
              <w:pStyle w:val="TableText"/>
              <w:rPr>
                <w:sz w:val="22"/>
              </w:rPr>
            </w:pPr>
            <w:r w:rsidRPr="0093721B">
              <w:rPr>
                <w:sz w:val="22"/>
              </w:rPr>
              <w:t>How to apply</w:t>
            </w:r>
          </w:p>
        </w:tc>
        <w:tc>
          <w:tcPr>
            <w:tcW w:w="3551" w:type="pct"/>
          </w:tcPr>
          <w:p w14:paraId="1FF31BE9"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4C82834C"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5F3E9A7"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p>
        </w:tc>
      </w:tr>
    </w:tbl>
    <w:p w14:paraId="747DE0C8" w14:textId="13C11D32" w:rsidR="0021006F" w:rsidRPr="0021006F" w:rsidRDefault="0021006F" w:rsidP="004F0155">
      <w:pPr>
        <w:spacing w:before="240" w:line="240" w:lineRule="auto"/>
        <w:jc w:val="both"/>
        <w:rPr>
          <w:rFonts w:cs="Calibri"/>
          <w:b/>
          <w:color w:val="auto"/>
          <w:sz w:val="26"/>
          <w:szCs w:val="26"/>
        </w:rPr>
      </w:pPr>
      <w:r w:rsidRPr="0021006F">
        <w:rPr>
          <w:rFonts w:cs="Calibri"/>
          <w:b/>
          <w:color w:val="auto"/>
          <w:sz w:val="26"/>
          <w:szCs w:val="26"/>
        </w:rPr>
        <w:t>Acknowledgement of Country</w:t>
      </w:r>
    </w:p>
    <w:p w14:paraId="1C25411C" w14:textId="77777777" w:rsidR="0021006F" w:rsidRDefault="0021006F" w:rsidP="004F0155">
      <w:pPr>
        <w:widowControl w:val="0"/>
        <w:spacing w:before="240" w:after="0" w:line="240" w:lineRule="auto"/>
        <w:jc w:val="both"/>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r w:rsidRPr="4711E5D1">
          <w:rPr>
            <w:rFonts w:cs="Calibri"/>
            <w:color w:val="1155CC"/>
            <w:u w:val="single"/>
          </w:rPr>
          <w:t>vision towards reconciliation</w:t>
        </w:r>
      </w:hyperlink>
      <w:r w:rsidRPr="4711E5D1">
        <w:rPr>
          <w:rFonts w:cs="Calibri"/>
        </w:rPr>
        <w:t>.</w:t>
      </w:r>
    </w:p>
    <w:p w14:paraId="0278DA6F" w14:textId="38F48565" w:rsidR="4711E5D1" w:rsidRDefault="4711E5D1" w:rsidP="4711E5D1">
      <w:pPr>
        <w:widowControl w:val="0"/>
        <w:spacing w:before="240" w:after="0" w:line="240" w:lineRule="auto"/>
        <w:jc w:val="both"/>
        <w:outlineLvl w:val="2"/>
        <w:rPr>
          <w:rFonts w:cs="Calibri"/>
        </w:rPr>
      </w:pPr>
    </w:p>
    <w:p w14:paraId="3A8FDB4A" w14:textId="77777777" w:rsidR="008F0B9C" w:rsidRPr="008F0B9C" w:rsidRDefault="008F0B9C" w:rsidP="004F0155">
      <w:pPr>
        <w:widowControl w:val="0"/>
        <w:spacing w:before="240" w:after="0" w:line="240" w:lineRule="auto"/>
        <w:jc w:val="both"/>
        <w:outlineLvl w:val="2"/>
        <w:rPr>
          <w:rFonts w:cs="Calibri"/>
        </w:rPr>
      </w:pPr>
      <w:r w:rsidRPr="008F0B9C">
        <w:rPr>
          <w:rFonts w:cs="Calibri"/>
          <w:b/>
        </w:rPr>
        <w:t>About CSIRO</w:t>
      </w:r>
      <w:r w:rsidRPr="008F0B9C">
        <w:rPr>
          <w:rFonts w:cs="Calibri"/>
        </w:rPr>
        <w:t> </w:t>
      </w:r>
    </w:p>
    <w:p w14:paraId="3BDC8C03" w14:textId="781A55E7" w:rsidR="008F0B9C" w:rsidRPr="008F0B9C" w:rsidRDefault="008F0B9C" w:rsidP="004F0155">
      <w:pPr>
        <w:widowControl w:val="0"/>
        <w:spacing w:before="240" w:after="0" w:line="240" w:lineRule="auto"/>
        <w:jc w:val="both"/>
        <w:outlineLvl w:val="2"/>
        <w:rPr>
          <w:rFonts w:cs="Calibri"/>
        </w:rPr>
      </w:pPr>
      <w:r w:rsidRPr="008F0B9C">
        <w:rPr>
          <w:rFonts w:cs="Calibri"/>
        </w:rPr>
        <w:t xml:space="preserve">As Australia's national science agency, </w:t>
      </w:r>
      <w:r w:rsidR="004F0155">
        <w:rPr>
          <w:rFonts w:cs="Calibri"/>
        </w:rPr>
        <w:t xml:space="preserve">the </w:t>
      </w:r>
      <w:r w:rsidR="004F0155">
        <w:rPr>
          <w:rFonts w:eastAsia="Times New Roman" w:cs="Calibri"/>
          <w:color w:val="auto"/>
          <w:szCs w:val="24"/>
          <w:lang w:eastAsia="en-US"/>
        </w:rPr>
        <w:t>Commonwealth Scientific Industrial Research Organisation (CSIRO)</w:t>
      </w:r>
      <w:r w:rsidRPr="008F0B9C">
        <w:rPr>
          <w:rFonts w:cs="Calibri"/>
        </w:rPr>
        <w:t xml:space="preserve"> is solving the greatest challenges through innovative science and technology. Many of our iconic innovations were once considered impossible until someone, just like you, joined us and took on the challenge. </w:t>
      </w:r>
    </w:p>
    <w:p w14:paraId="2D634033" w14:textId="2F69DDC7" w:rsidR="008F0B9C" w:rsidRPr="008F0B9C" w:rsidRDefault="461CCE6D" w:rsidP="004F0155">
      <w:pPr>
        <w:widowControl w:val="0"/>
        <w:spacing w:before="240" w:after="0" w:line="240" w:lineRule="auto"/>
        <w:jc w:val="both"/>
        <w:outlineLvl w:val="2"/>
        <w:rPr>
          <w:rFonts w:cs="Calibri"/>
        </w:rPr>
      </w:pPr>
      <w:r w:rsidRPr="4550BC86">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4">
        <w:r w:rsidRPr="4550BC86">
          <w:rPr>
            <w:rStyle w:val="Hyperlink"/>
            <w:rFonts w:cs="Calibri"/>
          </w:rPr>
          <w:t>Indigenous Australia</w:t>
        </w:r>
      </w:hyperlink>
      <w:r w:rsidRPr="4550BC86">
        <w:rPr>
          <w:rFonts w:cs="Calibri"/>
        </w:rPr>
        <w:t xml:space="preserve">, Australian science and technology can solve seemingly impossible problems and create new value for all Australians. Visit </w:t>
      </w:r>
      <w:hyperlink r:id="rId15">
        <w:r w:rsidRPr="4550BC86">
          <w:rPr>
            <w:rStyle w:val="Hyperlink"/>
            <w:rFonts w:cs="Calibri"/>
          </w:rPr>
          <w:t>CSIRO.au</w:t>
        </w:r>
      </w:hyperlink>
      <w:r w:rsidRPr="4550BC86">
        <w:rPr>
          <w:rFonts w:cs="Calibri"/>
        </w:rPr>
        <w:t xml:space="preserve"> for more information.</w:t>
      </w:r>
    </w:p>
    <w:p w14:paraId="3A2F894F" w14:textId="77777777" w:rsidR="00CC0074" w:rsidRPr="00674783" w:rsidRDefault="00CC0074" w:rsidP="004F0155">
      <w:pPr>
        <w:pStyle w:val="Heading3"/>
        <w:spacing w:before="240" w:after="120"/>
        <w:jc w:val="both"/>
      </w:pPr>
      <w:r>
        <w:t>About CDSCC</w:t>
      </w:r>
    </w:p>
    <w:p w14:paraId="1D356DA6" w14:textId="2EE3AC48" w:rsidR="00B11620" w:rsidRDefault="00CC0074" w:rsidP="4711E5D1">
      <w:pPr>
        <w:spacing w:before="0" w:after="0" w:line="240" w:lineRule="auto"/>
        <w:jc w:val="both"/>
        <w:outlineLvl w:val="2"/>
      </w:pPr>
      <w:bookmarkStart w:id="1" w:name="_Hlk196231466"/>
      <w:r w:rsidRPr="4711E5D1">
        <w:rPr>
          <w:rFonts w:asciiTheme="minorHAnsi" w:hAnsiTheme="minorHAnsi" w:cstheme="minorBidi"/>
          <w:color w:val="auto"/>
        </w:rPr>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some 40 km from Canberra. </w:t>
      </w:r>
      <w:r w:rsidRPr="4711E5D1">
        <w:rPr>
          <w:rFonts w:eastAsia="Times New Roman" w:cs="Calibri"/>
          <w:color w:val="auto"/>
          <w:lang w:eastAsia="en-US"/>
        </w:rPr>
        <w:t>CDSCC supports ground-based telecommunications</w:t>
      </w:r>
      <w:r w:rsidR="004F0155" w:rsidRPr="4711E5D1">
        <w:rPr>
          <w:rFonts w:eastAsia="Times New Roman" w:cs="Calibri"/>
          <w:color w:val="auto"/>
          <w:lang w:eastAsia="en-US"/>
        </w:rPr>
        <w:t xml:space="preserve"> with space craft</w:t>
      </w:r>
      <w:r w:rsidRPr="4711E5D1">
        <w:rPr>
          <w:rFonts w:eastAsia="Times New Roman" w:cs="Calibri"/>
          <w:color w:val="auto"/>
          <w:lang w:eastAsia="en-US"/>
        </w:rPr>
        <w:t xml:space="preserve"> as part of the international NASA Deep Space Network (DSN), under contractual arrangements between NASA and the CSIRO. CDSCC is one of three similar complexes</w:t>
      </w:r>
      <w:r w:rsidR="004F0155" w:rsidRPr="4711E5D1">
        <w:rPr>
          <w:rFonts w:eastAsia="Times New Roman" w:cs="Calibri"/>
          <w:color w:val="auto"/>
          <w:lang w:eastAsia="en-US"/>
        </w:rPr>
        <w:t>, the other two being based in Madrid</w:t>
      </w:r>
      <w:r w:rsidR="00901C3A" w:rsidRPr="4711E5D1">
        <w:rPr>
          <w:rFonts w:eastAsia="Times New Roman" w:cs="Calibri"/>
          <w:color w:val="auto"/>
          <w:lang w:eastAsia="en-US"/>
        </w:rPr>
        <w:t xml:space="preserve"> (Spain)</w:t>
      </w:r>
      <w:r w:rsidR="004F0155" w:rsidRPr="4711E5D1">
        <w:rPr>
          <w:rFonts w:eastAsia="Times New Roman" w:cs="Calibri"/>
          <w:color w:val="auto"/>
          <w:lang w:eastAsia="en-US"/>
        </w:rPr>
        <w:t xml:space="preserve"> and Goldstone</w:t>
      </w:r>
      <w:r w:rsidR="00901C3A" w:rsidRPr="4711E5D1">
        <w:rPr>
          <w:rFonts w:eastAsia="Times New Roman" w:cs="Calibri"/>
          <w:color w:val="auto"/>
          <w:lang w:eastAsia="en-US"/>
        </w:rPr>
        <w:t xml:space="preserve"> (USA)</w:t>
      </w:r>
      <w:r w:rsidR="004F0155" w:rsidRPr="4711E5D1">
        <w:rPr>
          <w:rFonts w:eastAsia="Times New Roman" w:cs="Calibri"/>
          <w:color w:val="auto"/>
          <w:lang w:eastAsia="en-US"/>
        </w:rPr>
        <w:t>,</w:t>
      </w:r>
      <w:r w:rsidRPr="4711E5D1">
        <w:rPr>
          <w:rFonts w:eastAsia="Times New Roman" w:cs="Calibri"/>
          <w:color w:val="auto"/>
          <w:lang w:eastAsia="en-US"/>
        </w:rPr>
        <w:t xml:space="preserve"> that together with the Network Operations Control Centre at the Jet Propulsion Laboratory (JPL) – based in the US - constitute NASA’s global DSN. JPL manages and operates the DSN for NASA. Visit </w:t>
      </w:r>
      <w:hyperlink r:id="rId16">
        <w:r w:rsidRPr="4711E5D1">
          <w:rPr>
            <w:rStyle w:val="Hyperlink"/>
            <w:rFonts w:eastAsia="Times New Roman" w:cs="Calibri"/>
            <w:lang w:eastAsia="en-US"/>
          </w:rPr>
          <w:t>CDSCC Online</w:t>
        </w:r>
      </w:hyperlink>
      <w:r w:rsidRPr="4711E5D1">
        <w:rPr>
          <w:rFonts w:eastAsia="Times New Roman" w:cs="Calibri"/>
          <w:color w:val="auto"/>
          <w:lang w:eastAsia="en-US"/>
        </w:rPr>
        <w:t xml:space="preserve"> for more information. </w:t>
      </w:r>
      <w:r w:rsidR="033AF6A1" w:rsidRPr="4711E5D1">
        <w:rPr>
          <w:rFonts w:eastAsia="Times New Roman" w:cs="Calibri"/>
          <w:color w:val="auto"/>
          <w:lang w:eastAsia="en-US"/>
        </w:rPr>
        <w:t xml:space="preserve"> </w:t>
      </w:r>
      <w:bookmarkEnd w:id="1"/>
    </w:p>
    <w:p w14:paraId="799EB9BB" w14:textId="0B06C161" w:rsidR="006246C0" w:rsidRPr="00674783" w:rsidRDefault="00B50C20" w:rsidP="004F0155">
      <w:pPr>
        <w:pStyle w:val="Heading3"/>
        <w:spacing w:before="240" w:after="120"/>
        <w:jc w:val="both"/>
      </w:pPr>
      <w:r>
        <w:t xml:space="preserve">Role </w:t>
      </w:r>
      <w:r w:rsidR="003B549A">
        <w:t>o</w:t>
      </w:r>
      <w:r>
        <w:t>verview</w:t>
      </w:r>
    </w:p>
    <w:p w14:paraId="7748FA1F" w14:textId="58601DA6" w:rsidR="00A11DC2" w:rsidRDefault="69C1FA1A" w:rsidP="2C92871D">
      <w:pPr>
        <w:spacing w:before="0" w:after="0" w:line="240" w:lineRule="auto"/>
        <w:rPr>
          <w:rFonts w:cs="Calibri"/>
          <w:color w:val="000000" w:themeColor="text2"/>
        </w:rPr>
      </w:pPr>
      <w:bookmarkStart w:id="2" w:name="_Toc341085720"/>
      <w:r w:rsidRPr="2C92871D">
        <w:rPr>
          <w:rFonts w:cs="Calibri"/>
          <w:color w:val="000000" w:themeColor="text2"/>
        </w:rPr>
        <w:t xml:space="preserve"> Acting as a trusted advisor, coach and culture champion, the Culture Project Manager will facilitate open communication and collaboration to support an inclusive and productive culture. The Culture Project Manager will lead efforts to further understand the key influencing factors and design initiatives to transform workforce culture by improving employee engagement and fostering a shared sense of responsibility among all staff and leaders whilst acknowledging CDSCC as a unique workplace.</w:t>
      </w:r>
    </w:p>
    <w:p w14:paraId="354D3644" w14:textId="1BFBAC70" w:rsidR="2C92871D" w:rsidRDefault="2C92871D" w:rsidP="2C92871D">
      <w:pPr>
        <w:spacing w:before="0" w:after="0" w:line="240" w:lineRule="auto"/>
        <w:rPr>
          <w:rFonts w:cs="Calibri"/>
          <w:color w:val="000000" w:themeColor="text2"/>
        </w:rPr>
      </w:pPr>
    </w:p>
    <w:p w14:paraId="0699434D" w14:textId="7A89B1FB" w:rsidR="00A11DC2" w:rsidRDefault="2915F6B0" w:rsidP="7EA6ECB9">
      <w:pPr>
        <w:spacing w:before="0"/>
        <w:jc w:val="both"/>
        <w:rPr>
          <w:rFonts w:eastAsia="Times New Roman" w:cs="Calibri"/>
          <w:color w:val="auto"/>
          <w:lang w:eastAsia="en-US"/>
        </w:rPr>
      </w:pPr>
      <w:r w:rsidRPr="5F056366">
        <w:rPr>
          <w:rFonts w:eastAsia="Times New Roman" w:cs="Calibri"/>
          <w:color w:val="auto"/>
          <w:lang w:eastAsia="en-US"/>
        </w:rPr>
        <w:t xml:space="preserve"> This role requires a skilled influencer who can effectively engage and bring </w:t>
      </w:r>
      <w:r w:rsidR="1185F964" w:rsidRPr="5F056366">
        <w:rPr>
          <w:rFonts w:eastAsia="Times New Roman" w:cs="Calibri"/>
          <w:color w:val="auto"/>
          <w:lang w:eastAsia="en-US"/>
        </w:rPr>
        <w:t>staff at all levels</w:t>
      </w:r>
      <w:r w:rsidRPr="5F056366">
        <w:rPr>
          <w:rFonts w:eastAsia="Times New Roman" w:cs="Calibri"/>
          <w:color w:val="auto"/>
          <w:lang w:eastAsia="en-US"/>
        </w:rPr>
        <w:t xml:space="preserve"> along on the journey towards a positive and sustainable cultur</w:t>
      </w:r>
      <w:r w:rsidR="1185F964" w:rsidRPr="5F056366">
        <w:rPr>
          <w:rFonts w:eastAsia="Times New Roman" w:cs="Calibri"/>
          <w:color w:val="auto"/>
          <w:lang w:eastAsia="en-US"/>
        </w:rPr>
        <w:t>e</w:t>
      </w:r>
      <w:r w:rsidRPr="5F056366">
        <w:rPr>
          <w:rFonts w:eastAsia="Times New Roman" w:cs="Calibri"/>
          <w:color w:val="auto"/>
          <w:lang w:eastAsia="en-US"/>
        </w:rPr>
        <w:t xml:space="preserve">. The successful candidate will design and implement initiatives that align with organisational values, monitor their impact, and adapt approaches to enable long-term success. </w:t>
      </w:r>
    </w:p>
    <w:p w14:paraId="6D3E41CD" w14:textId="77777777" w:rsidR="00D24978" w:rsidRDefault="00D24978" w:rsidP="7EA6ECB9">
      <w:pPr>
        <w:spacing w:before="0"/>
        <w:jc w:val="both"/>
        <w:rPr>
          <w:rFonts w:eastAsia="Times New Roman" w:cs="Calibri"/>
          <w:color w:val="auto"/>
          <w:lang w:eastAsia="en-US"/>
        </w:rPr>
      </w:pPr>
    </w:p>
    <w:p w14:paraId="14C91202" w14:textId="1624FE61" w:rsidR="00D24978" w:rsidRPr="00FE66EE" w:rsidRDefault="00D24978" w:rsidP="00D24978">
      <w:pPr>
        <w:spacing w:before="0" w:after="0" w:line="240" w:lineRule="auto"/>
        <w:rPr>
          <w:rFonts w:cs="Calibri"/>
          <w:color w:val="000000" w:themeColor="text2"/>
        </w:rPr>
      </w:pPr>
      <w:r>
        <w:rPr>
          <w:rFonts w:cs="Calibri"/>
          <w:color w:val="000000" w:themeColor="text2"/>
        </w:rPr>
        <w:t xml:space="preserve">The Culture Project Manager will work closely with the HR Business Partner for </w:t>
      </w:r>
      <w:r w:rsidR="00685584">
        <w:rPr>
          <w:rFonts w:cs="Calibri"/>
          <w:color w:val="000000" w:themeColor="text2"/>
        </w:rPr>
        <w:t>CDSCC but will not undertake generalist HR Partner activities. The Culture Project Manager role is focussed on</w:t>
      </w:r>
      <w:r w:rsidR="008E4519">
        <w:rPr>
          <w:rFonts w:cs="Calibri"/>
          <w:color w:val="000000" w:themeColor="text2"/>
        </w:rPr>
        <w:t xml:space="preserve"> implementing</w:t>
      </w:r>
      <w:r w:rsidR="00685584">
        <w:rPr>
          <w:rFonts w:cs="Calibri"/>
          <w:color w:val="000000" w:themeColor="text2"/>
        </w:rPr>
        <w:t xml:space="preserve"> </w:t>
      </w:r>
      <w:r w:rsidR="00CF6346">
        <w:rPr>
          <w:rFonts w:cs="Calibri"/>
          <w:color w:val="000000" w:themeColor="text2"/>
        </w:rPr>
        <w:t xml:space="preserve">culture initiatives. </w:t>
      </w:r>
      <w:r w:rsidR="00A479C2">
        <w:rPr>
          <w:rFonts w:cs="Calibri"/>
          <w:color w:val="000000" w:themeColor="text2"/>
        </w:rPr>
        <w:t>The Culture Project Manager will also work with our Organisational Development Team to leverage existing programs and materials</w:t>
      </w:r>
      <w:r w:rsidR="008E4519">
        <w:rPr>
          <w:rFonts w:cs="Calibri"/>
          <w:color w:val="000000" w:themeColor="text2"/>
        </w:rPr>
        <w:t xml:space="preserve"> to support culture </w:t>
      </w:r>
      <w:r w:rsidR="009550F9">
        <w:rPr>
          <w:rFonts w:cs="Calibri"/>
          <w:color w:val="000000" w:themeColor="text2"/>
        </w:rPr>
        <w:t>uplift</w:t>
      </w:r>
      <w:r w:rsidR="00A479C2">
        <w:rPr>
          <w:rFonts w:cs="Calibri"/>
          <w:color w:val="000000" w:themeColor="text2"/>
        </w:rPr>
        <w:t xml:space="preserve">. </w:t>
      </w:r>
    </w:p>
    <w:p w14:paraId="6A132E8B" w14:textId="77777777" w:rsidR="00D24978" w:rsidRPr="00FE66EE" w:rsidRDefault="00D24978" w:rsidP="7EA6ECB9">
      <w:pPr>
        <w:spacing w:before="0"/>
        <w:jc w:val="both"/>
        <w:rPr>
          <w:rFonts w:eastAsia="Times New Roman" w:cs="Calibri"/>
          <w:color w:val="auto"/>
          <w:lang w:eastAsia="en-US"/>
        </w:rPr>
      </w:pPr>
    </w:p>
    <w:p w14:paraId="28EE1BE2" w14:textId="4B7579CB" w:rsidR="00B50C20" w:rsidRPr="00B50C20" w:rsidRDefault="00B50C20" w:rsidP="00B50C20">
      <w:pPr>
        <w:pStyle w:val="Heading3"/>
      </w:pPr>
      <w:r>
        <w:lastRenderedPageBreak/>
        <w:t xml:space="preserve">Duties and </w:t>
      </w:r>
      <w:r w:rsidR="00B1495D">
        <w:t>k</w:t>
      </w:r>
      <w:r>
        <w:t xml:space="preserve">ey </w:t>
      </w:r>
      <w:r w:rsidR="00B1495D">
        <w:t>r</w:t>
      </w:r>
      <w:r>
        <w:t xml:space="preserve">esult </w:t>
      </w:r>
      <w:r w:rsidR="00B1495D">
        <w:t>a</w:t>
      </w:r>
      <w:r>
        <w:t>reas</w:t>
      </w:r>
    </w:p>
    <w:p w14:paraId="543176FD" w14:textId="79A2CEB5" w:rsidR="004F0155" w:rsidRPr="004F0155" w:rsidRDefault="004F0155" w:rsidP="4711E5D1">
      <w:pPr>
        <w:pStyle w:val="ListParagraph"/>
        <w:numPr>
          <w:ilvl w:val="0"/>
          <w:numId w:val="11"/>
        </w:numPr>
        <w:spacing w:before="20" w:after="20" w:line="240" w:lineRule="auto"/>
        <w:ind w:left="470" w:hanging="364"/>
      </w:pPr>
      <w:r>
        <w:t xml:space="preserve">Work closely with </w:t>
      </w:r>
      <w:r w:rsidR="1DA78C1B">
        <w:t xml:space="preserve">all </w:t>
      </w:r>
      <w:r>
        <w:t>staff t</w:t>
      </w:r>
      <w:r w:rsidR="00901C3A">
        <w:t>o understand</w:t>
      </w:r>
      <w:r w:rsidR="5B1FAB2F">
        <w:t>:</w:t>
      </w:r>
      <w:r w:rsidR="00901C3A">
        <w:t xml:space="preserve"> the operation of CDSCC, background</w:t>
      </w:r>
      <w:r w:rsidR="00CB2AEB">
        <w:t xml:space="preserve"> and context of CSIRO’s operation of CDSCC, key opportunities and challenges relative to workplace culture at CDSCC.</w:t>
      </w:r>
      <w:r w:rsidR="00901C3A">
        <w:t xml:space="preserve"> </w:t>
      </w:r>
    </w:p>
    <w:p w14:paraId="28AEF5C2" w14:textId="72001D56" w:rsidR="00D854A6" w:rsidRPr="004F0155" w:rsidRDefault="00E839B5" w:rsidP="634031DE">
      <w:pPr>
        <w:pStyle w:val="ListParagraph"/>
        <w:numPr>
          <w:ilvl w:val="0"/>
          <w:numId w:val="11"/>
        </w:numPr>
        <w:spacing w:before="20" w:after="20" w:line="240" w:lineRule="auto"/>
        <w:ind w:left="470" w:hanging="364"/>
        <w:rPr>
          <w:color w:val="000000" w:themeColor="text2"/>
        </w:rPr>
      </w:pPr>
      <w:r>
        <w:t xml:space="preserve">Work closely </w:t>
      </w:r>
      <w:r w:rsidR="005E6FE1">
        <w:t>with all</w:t>
      </w:r>
      <w:r w:rsidR="54CB111C">
        <w:t xml:space="preserve"> </w:t>
      </w:r>
      <w:r>
        <w:t>staff</w:t>
      </w:r>
      <w:r w:rsidR="17748C8F" w:rsidRPr="7F7340CA">
        <w:rPr>
          <w:color w:val="000000" w:themeColor="text2"/>
        </w:rPr>
        <w:t>, including the establishment of a Culture Reference Group,</w:t>
      </w:r>
      <w:r w:rsidRPr="7F7340CA">
        <w:rPr>
          <w:color w:val="000000" w:themeColor="text2"/>
        </w:rPr>
        <w:t xml:space="preserve"> to define </w:t>
      </w:r>
      <w:r w:rsidR="00F42AC5">
        <w:t>a preferred future state</w:t>
      </w:r>
      <w:r w:rsidR="0068284F">
        <w:t xml:space="preserve"> culture</w:t>
      </w:r>
      <w:r w:rsidR="00762393">
        <w:t>/collaborative relationship</w:t>
      </w:r>
      <w:r w:rsidR="00F42AC5">
        <w:t>.</w:t>
      </w:r>
    </w:p>
    <w:p w14:paraId="1CCE6A7E" w14:textId="3E0391AB" w:rsidR="00E800AA" w:rsidRPr="00E800AA" w:rsidRDefault="00E800AA" w:rsidP="4711E5D1">
      <w:pPr>
        <w:pStyle w:val="ListParagraph"/>
        <w:numPr>
          <w:ilvl w:val="0"/>
          <w:numId w:val="11"/>
        </w:numPr>
        <w:spacing w:before="20" w:after="20" w:line="240" w:lineRule="auto"/>
        <w:ind w:left="470" w:hanging="364"/>
      </w:pPr>
      <w:r>
        <w:t xml:space="preserve">Develop and implement a comprehensive culture change strategy </w:t>
      </w:r>
      <w:r w:rsidR="00720C1E">
        <w:t xml:space="preserve">and associated implementation plan </w:t>
      </w:r>
      <w:r>
        <w:t>based on current employee engagement feedback</w:t>
      </w:r>
      <w:r w:rsidR="00CB2AEB">
        <w:t>, consultation with staff and leaders</w:t>
      </w:r>
      <w:r>
        <w:t xml:space="preserve"> and organi</w:t>
      </w:r>
      <w:r w:rsidR="00901C3A">
        <w:t>s</w:t>
      </w:r>
      <w:r>
        <w:t>ational goals.</w:t>
      </w:r>
    </w:p>
    <w:p w14:paraId="35D82D5B" w14:textId="6953D761" w:rsidR="00E800AA" w:rsidRPr="00E800AA" w:rsidRDefault="00E800AA" w:rsidP="4711E5D1">
      <w:pPr>
        <w:pStyle w:val="ListParagraph"/>
        <w:numPr>
          <w:ilvl w:val="0"/>
          <w:numId w:val="11"/>
        </w:numPr>
        <w:spacing w:before="20" w:after="20" w:line="240" w:lineRule="auto"/>
        <w:ind w:left="470" w:hanging="364"/>
      </w:pPr>
      <w:r>
        <w:t>Collaborate with leadership</w:t>
      </w:r>
      <w:r w:rsidR="00CB2AEB">
        <w:t xml:space="preserve"> and staff</w:t>
      </w:r>
      <w:r>
        <w:t xml:space="preserve"> to promote understanding and commitment to culture initiatives.</w:t>
      </w:r>
    </w:p>
    <w:p w14:paraId="65504677" w14:textId="77777777" w:rsidR="00A232A7" w:rsidRPr="00E800AA" w:rsidRDefault="00A232A7" w:rsidP="00A232A7">
      <w:pPr>
        <w:pStyle w:val="ListParagraph"/>
        <w:numPr>
          <w:ilvl w:val="0"/>
          <w:numId w:val="11"/>
        </w:numPr>
        <w:spacing w:before="20" w:after="20" w:line="240" w:lineRule="auto"/>
        <w:ind w:left="470" w:hanging="364"/>
      </w:pPr>
      <w:r>
        <w:t>Provide coaching and support to further build knowledge and capability of leaders on culture-related leadership practices.</w:t>
      </w:r>
    </w:p>
    <w:p w14:paraId="4150BDC5" w14:textId="127A8A45" w:rsidR="00E800AA" w:rsidRPr="00E800AA" w:rsidRDefault="00720C1E" w:rsidP="4711E5D1">
      <w:pPr>
        <w:pStyle w:val="ListParagraph"/>
        <w:numPr>
          <w:ilvl w:val="0"/>
          <w:numId w:val="11"/>
        </w:numPr>
        <w:spacing w:before="20" w:after="20" w:line="240" w:lineRule="auto"/>
        <w:ind w:left="470" w:hanging="364"/>
      </w:pPr>
      <w:r>
        <w:t>In collaboration</w:t>
      </w:r>
      <w:r w:rsidR="00F1756C">
        <w:t xml:space="preserve"> with staff, d</w:t>
      </w:r>
      <w:r w:rsidR="00E800AA">
        <w:t xml:space="preserve">esign </w:t>
      </w:r>
      <w:r w:rsidR="003A2287">
        <w:t>initiatives</w:t>
      </w:r>
      <w:r w:rsidR="00E800AA">
        <w:t xml:space="preserve"> and activities that encourage </w:t>
      </w:r>
      <w:r w:rsidR="00CB2AEB">
        <w:t xml:space="preserve">shared leadership and staff </w:t>
      </w:r>
      <w:r w:rsidR="00E800AA">
        <w:t>participation and accountability for culture improvement.</w:t>
      </w:r>
    </w:p>
    <w:p w14:paraId="518D13DE" w14:textId="1CE9C2DC" w:rsidR="00E800AA" w:rsidRPr="00E800AA" w:rsidRDefault="00E800AA" w:rsidP="4711E5D1">
      <w:pPr>
        <w:pStyle w:val="ListParagraph"/>
        <w:numPr>
          <w:ilvl w:val="0"/>
          <w:numId w:val="11"/>
        </w:numPr>
        <w:spacing w:before="20" w:after="20" w:line="240" w:lineRule="auto"/>
        <w:ind w:left="470" w:hanging="364"/>
      </w:pPr>
      <w:r>
        <w:t>Facilitate workshops, focus groups, and communication campaigns to increase awareness and involvement</w:t>
      </w:r>
      <w:r w:rsidR="00901C3A">
        <w:t xml:space="preserve"> at all levels</w:t>
      </w:r>
      <w:r>
        <w:t>.</w:t>
      </w:r>
    </w:p>
    <w:p w14:paraId="2C401BAB" w14:textId="0B39ECFE" w:rsidR="00E800AA" w:rsidRPr="00E800AA" w:rsidRDefault="00E800AA" w:rsidP="4711E5D1">
      <w:pPr>
        <w:pStyle w:val="ListParagraph"/>
        <w:numPr>
          <w:ilvl w:val="0"/>
          <w:numId w:val="11"/>
        </w:numPr>
        <w:spacing w:before="20" w:after="20" w:line="240" w:lineRule="auto"/>
        <w:ind w:left="470" w:hanging="364"/>
      </w:pPr>
      <w:r>
        <w:t>Track and report on culture metrics and employee feedback to measure progress and effectiveness.</w:t>
      </w:r>
    </w:p>
    <w:p w14:paraId="327237CD" w14:textId="1B94E64B" w:rsidR="00E800AA" w:rsidRPr="00E800AA" w:rsidRDefault="00E800AA" w:rsidP="4711E5D1">
      <w:pPr>
        <w:pStyle w:val="ListParagraph"/>
        <w:numPr>
          <w:ilvl w:val="0"/>
          <w:numId w:val="11"/>
        </w:numPr>
        <w:spacing w:before="20" w:after="20" w:line="240" w:lineRule="auto"/>
        <w:ind w:left="470" w:hanging="364"/>
      </w:pPr>
      <w:r>
        <w:t>Identify and address barriers to culture change, proposing innovative solutions to enhance workforce morale.</w:t>
      </w:r>
    </w:p>
    <w:p w14:paraId="62D394A7" w14:textId="451CC6BD" w:rsidR="00E800AA" w:rsidRPr="00E800AA" w:rsidRDefault="00E800AA" w:rsidP="4711E5D1">
      <w:pPr>
        <w:pStyle w:val="ListParagraph"/>
        <w:numPr>
          <w:ilvl w:val="0"/>
          <w:numId w:val="11"/>
        </w:numPr>
        <w:spacing w:before="20" w:after="20" w:line="240" w:lineRule="auto"/>
        <w:ind w:left="470" w:hanging="364"/>
      </w:pPr>
      <w:r>
        <w:t xml:space="preserve">Act as a liaison between HR, </w:t>
      </w:r>
      <w:r w:rsidR="00CB2AEB">
        <w:t>leadership</w:t>
      </w:r>
      <w:r>
        <w:t>, and employees to ensure alignment and shared responsibility.</w:t>
      </w:r>
    </w:p>
    <w:p w14:paraId="5C7B1399" w14:textId="11BE2002" w:rsidR="00C94CDB" w:rsidRPr="00901C3A" w:rsidRDefault="00901C3A" w:rsidP="4711E5D1">
      <w:pPr>
        <w:pStyle w:val="ListParagraph"/>
        <w:numPr>
          <w:ilvl w:val="0"/>
          <w:numId w:val="11"/>
        </w:numPr>
        <w:spacing w:before="20" w:after="20" w:line="240" w:lineRule="auto"/>
        <w:ind w:left="470" w:hanging="364"/>
      </w:pPr>
      <w:r>
        <w:t>Be aware of an</w:t>
      </w:r>
      <w:r w:rsidR="72CCBB6E">
        <w:t>d</w:t>
      </w:r>
      <w:r>
        <w:t xml:space="preserve"> consider </w:t>
      </w:r>
      <w:r w:rsidR="00E800AA">
        <w:t>best practices and emerging trends in organi</w:t>
      </w:r>
      <w:r>
        <w:t>s</w:t>
      </w:r>
      <w:r w:rsidR="00E800AA">
        <w:t>ational culture and employee engagement.</w:t>
      </w:r>
    </w:p>
    <w:p w14:paraId="652D05BA" w14:textId="77777777" w:rsidR="00EA1DF6" w:rsidRPr="00EA1DF6" w:rsidRDefault="00EA1DF6" w:rsidP="4711E5D1">
      <w:pPr>
        <w:pStyle w:val="ListParagraph"/>
        <w:numPr>
          <w:ilvl w:val="0"/>
          <w:numId w:val="11"/>
        </w:numPr>
        <w:spacing w:before="20" w:after="20" w:line="240" w:lineRule="auto"/>
        <w:ind w:left="470" w:hanging="364"/>
      </w:pPr>
      <w:r>
        <w:t>Communicate openly, effectively and respectfully with all staff, clients and suppliers in the interests of good business practice, collaboration and enhancement of CSIRO’s reputation.</w:t>
      </w:r>
    </w:p>
    <w:p w14:paraId="1A0A9A18" w14:textId="3A4323E4" w:rsidR="00BD282C" w:rsidRDefault="00EA1DF6" w:rsidP="4711E5D1">
      <w:pPr>
        <w:pStyle w:val="ListParagraph"/>
        <w:numPr>
          <w:ilvl w:val="0"/>
          <w:numId w:val="11"/>
        </w:numPr>
        <w:spacing w:before="20" w:after="20" w:line="240" w:lineRule="auto"/>
        <w:ind w:left="470" w:hanging="364"/>
      </w:pPr>
      <w:r>
        <w:t>Work collaboratively as part of a multi-disciplinary, team to carry out tasks in support of CSIRO’s objectives</w:t>
      </w:r>
      <w:r w:rsidR="00BD282C">
        <w:t>.</w:t>
      </w:r>
    </w:p>
    <w:p w14:paraId="53B166BE" w14:textId="77777777" w:rsidR="00410DD5" w:rsidRPr="00477825" w:rsidRDefault="00410DD5" w:rsidP="4711E5D1">
      <w:pPr>
        <w:pStyle w:val="ListParagraph"/>
        <w:numPr>
          <w:ilvl w:val="0"/>
          <w:numId w:val="11"/>
        </w:numPr>
        <w:spacing w:before="20" w:after="20"/>
        <w:ind w:left="466"/>
        <w:rPr>
          <w:rFonts w:ascii="Arial" w:eastAsiaTheme="minorEastAsia"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A724FBD" w14:textId="46B32F0D" w:rsidR="00EA1DF6" w:rsidRDefault="00EA1DF6" w:rsidP="4711E5D1">
      <w:pPr>
        <w:pStyle w:val="ListParagraph"/>
        <w:numPr>
          <w:ilvl w:val="0"/>
          <w:numId w:val="11"/>
        </w:numPr>
        <w:spacing w:before="20" w:after="20" w:line="240" w:lineRule="auto"/>
        <w:ind w:left="470" w:hanging="364"/>
      </w:pPr>
      <w:r>
        <w:t>Other duties as directed.</w:t>
      </w:r>
    </w:p>
    <w:p w14:paraId="2F2797EC" w14:textId="7FFB1C54" w:rsidR="00944B12" w:rsidRDefault="00944B12" w:rsidP="7EA6ECB9">
      <w:pPr>
        <w:pStyle w:val="Heading2"/>
        <w:rPr>
          <w:b/>
          <w:color w:val="auto"/>
          <w:sz w:val="26"/>
          <w:szCs w:val="26"/>
        </w:rPr>
      </w:pPr>
      <w:r w:rsidRPr="7EA6ECB9">
        <w:rPr>
          <w:b/>
          <w:color w:val="auto"/>
          <w:sz w:val="26"/>
          <w:szCs w:val="26"/>
        </w:rPr>
        <w:t xml:space="preserve">Selection </w:t>
      </w:r>
      <w:r w:rsidR="007C0469" w:rsidRPr="7EA6ECB9">
        <w:rPr>
          <w:b/>
          <w:color w:val="auto"/>
          <w:sz w:val="26"/>
          <w:szCs w:val="26"/>
        </w:rPr>
        <w:t>c</w:t>
      </w:r>
      <w:r w:rsidRPr="7EA6ECB9">
        <w:rPr>
          <w:b/>
          <w:color w:val="auto"/>
          <w:sz w:val="26"/>
          <w:szCs w:val="26"/>
        </w:rPr>
        <w:t>riteria</w:t>
      </w:r>
    </w:p>
    <w:p w14:paraId="16B7E82E" w14:textId="35BC2E2F" w:rsidR="004F0155" w:rsidRDefault="004F0155" w:rsidP="004F0155">
      <w:pPr>
        <w:pStyle w:val="Heading4"/>
        <w:rPr>
          <w:color w:val="auto"/>
        </w:rPr>
      </w:pPr>
      <w:r w:rsidRPr="004F0155">
        <w:rPr>
          <w:color w:val="auto"/>
        </w:rPr>
        <w:t>Pre-requisite</w:t>
      </w:r>
    </w:p>
    <w:p w14:paraId="50F07123" w14:textId="7CE06357" w:rsidR="004F0155" w:rsidRPr="004F0155" w:rsidRDefault="00584AAA" w:rsidP="004F0155">
      <w:pPr>
        <w:pStyle w:val="BodyText"/>
      </w:pPr>
      <w:r>
        <w:t xml:space="preserve">This is a 100% </w:t>
      </w:r>
      <w:r w:rsidR="003C1ACE">
        <w:t>site-based</w:t>
      </w:r>
      <w:r>
        <w:t xml:space="preserve"> role</w:t>
      </w:r>
      <w:r w:rsidR="008F6641">
        <w:t xml:space="preserve"> (minimum 3 days per week </w:t>
      </w:r>
      <w:r w:rsidR="003C1ACE">
        <w:t>part time)</w:t>
      </w:r>
      <w:r w:rsidR="00BD200D">
        <w:t xml:space="preserve"> therefore </w:t>
      </w:r>
      <w:r w:rsidR="008F6641">
        <w:t>prerequisite is the a</w:t>
      </w:r>
      <w:r w:rsidR="004F0155">
        <w:t xml:space="preserve">bility to travel to, and work from, the </w:t>
      </w:r>
      <w:r w:rsidR="004F0155" w:rsidRPr="0031651F">
        <w:t xml:space="preserve">Canberra Deep Space Communication Complex </w:t>
      </w:r>
      <w:r w:rsidR="3718BD15" w:rsidRPr="0031651F">
        <w:t xml:space="preserve">at </w:t>
      </w:r>
      <w:r w:rsidR="004F0155" w:rsidRPr="0031651F">
        <w:t>Tidbinbilla, ACT.</w:t>
      </w:r>
    </w:p>
    <w:p w14:paraId="1CFC1280" w14:textId="77777777" w:rsidR="00944B12" w:rsidRPr="000B3207" w:rsidRDefault="00944B12" w:rsidP="00944B12">
      <w:pPr>
        <w:pStyle w:val="Heading4"/>
      </w:pPr>
      <w:r w:rsidRPr="00B16F69">
        <w:rPr>
          <w:color w:val="auto"/>
        </w:rPr>
        <w:t>Essential</w:t>
      </w:r>
    </w:p>
    <w:p w14:paraId="0D5E8335" w14:textId="77777777" w:rsidR="00944B12" w:rsidRPr="00B50C20" w:rsidRDefault="00944B12" w:rsidP="00944B12">
      <w:pPr>
        <w:rPr>
          <w:i/>
          <w:iCs/>
          <w:szCs w:val="24"/>
        </w:rPr>
      </w:pPr>
      <w:r w:rsidRPr="00B50C20">
        <w:rPr>
          <w:i/>
          <w:iCs/>
          <w:szCs w:val="24"/>
        </w:rPr>
        <w:t>Under CSIRO policy only those who meet all essential criteria can be appointed</w:t>
      </w:r>
      <w:r>
        <w:rPr>
          <w:i/>
          <w:iCs/>
          <w:szCs w:val="24"/>
        </w:rPr>
        <w:t>.</w:t>
      </w:r>
    </w:p>
    <w:p w14:paraId="7DDC3F66" w14:textId="5C722E25" w:rsidR="00944B12" w:rsidRPr="004F0155" w:rsidRDefault="00944B12" w:rsidP="00195C2C">
      <w:pPr>
        <w:numPr>
          <w:ilvl w:val="0"/>
          <w:numId w:val="12"/>
        </w:numPr>
        <w:spacing w:before="0" w:after="60" w:line="240" w:lineRule="auto"/>
        <w:rPr>
          <w:color w:val="auto"/>
          <w:szCs w:val="24"/>
        </w:rPr>
      </w:pPr>
      <w:r w:rsidRPr="004F0155">
        <w:rPr>
          <w:color w:val="auto"/>
          <w:szCs w:val="24"/>
        </w:rPr>
        <w:t xml:space="preserve">Relevant bachelor’s degree or equivalent relevant work experience in </w:t>
      </w:r>
      <w:r w:rsidR="004F0155">
        <w:rPr>
          <w:color w:val="auto"/>
          <w:szCs w:val="24"/>
        </w:rPr>
        <w:t xml:space="preserve">change management, organisational </w:t>
      </w:r>
      <w:proofErr w:type="spellStart"/>
      <w:r w:rsidR="004F0155">
        <w:rPr>
          <w:color w:val="auto"/>
          <w:szCs w:val="24"/>
        </w:rPr>
        <w:t>development,</w:t>
      </w:r>
      <w:proofErr w:type="spellEnd"/>
      <w:r w:rsidR="004F0155">
        <w:rPr>
          <w:color w:val="auto"/>
          <w:szCs w:val="24"/>
        </w:rPr>
        <w:t xml:space="preserve"> psychology or human resources.</w:t>
      </w:r>
    </w:p>
    <w:p w14:paraId="64E8F50F" w14:textId="60CFB2C1" w:rsidR="002820BD" w:rsidRPr="004F0155" w:rsidRDefault="002820BD" w:rsidP="00195C2C">
      <w:pPr>
        <w:numPr>
          <w:ilvl w:val="0"/>
          <w:numId w:val="12"/>
        </w:numPr>
        <w:spacing w:before="0" w:after="60" w:line="240" w:lineRule="auto"/>
        <w:rPr>
          <w:color w:val="auto"/>
          <w:szCs w:val="24"/>
        </w:rPr>
      </w:pPr>
      <w:r w:rsidRPr="004F0155">
        <w:rPr>
          <w:color w:val="auto"/>
          <w:szCs w:val="24"/>
        </w:rPr>
        <w:t xml:space="preserve">Proven experience in culture change management, employee engagement, </w:t>
      </w:r>
      <w:r w:rsidR="004F0155">
        <w:rPr>
          <w:color w:val="auto"/>
          <w:szCs w:val="24"/>
        </w:rPr>
        <w:t>and/</w:t>
      </w:r>
      <w:r w:rsidRPr="004F0155">
        <w:rPr>
          <w:color w:val="auto"/>
          <w:szCs w:val="24"/>
        </w:rPr>
        <w:t>or organi</w:t>
      </w:r>
      <w:r w:rsidR="0025452C">
        <w:rPr>
          <w:color w:val="auto"/>
          <w:szCs w:val="24"/>
        </w:rPr>
        <w:t>s</w:t>
      </w:r>
      <w:r w:rsidRPr="004F0155">
        <w:rPr>
          <w:color w:val="auto"/>
          <w:szCs w:val="24"/>
        </w:rPr>
        <w:t>ational development roles.</w:t>
      </w:r>
    </w:p>
    <w:p w14:paraId="580E265A" w14:textId="725CCE60" w:rsidR="002820BD" w:rsidRPr="004F0155" w:rsidRDefault="002820BD" w:rsidP="00195C2C">
      <w:pPr>
        <w:numPr>
          <w:ilvl w:val="0"/>
          <w:numId w:val="12"/>
        </w:numPr>
        <w:spacing w:before="0" w:after="60" w:line="240" w:lineRule="auto"/>
        <w:rPr>
          <w:color w:val="auto"/>
          <w:szCs w:val="24"/>
        </w:rPr>
      </w:pPr>
      <w:r w:rsidRPr="004F0155">
        <w:rPr>
          <w:color w:val="auto"/>
          <w:szCs w:val="24"/>
        </w:rPr>
        <w:lastRenderedPageBreak/>
        <w:t xml:space="preserve">Strong interpersonal </w:t>
      </w:r>
      <w:r w:rsidR="00CB2AEB">
        <w:rPr>
          <w:color w:val="auto"/>
          <w:szCs w:val="24"/>
        </w:rPr>
        <w:t xml:space="preserve">communication </w:t>
      </w:r>
      <w:r w:rsidRPr="004F0155">
        <w:rPr>
          <w:color w:val="auto"/>
          <w:szCs w:val="24"/>
        </w:rPr>
        <w:t>and influencing skills with the ability to engage stakeholders at all levels.</w:t>
      </w:r>
    </w:p>
    <w:p w14:paraId="31E225BC" w14:textId="77777777" w:rsidR="002820BD" w:rsidRPr="004F0155" w:rsidRDefault="002820BD" w:rsidP="00195C2C">
      <w:pPr>
        <w:numPr>
          <w:ilvl w:val="0"/>
          <w:numId w:val="12"/>
        </w:numPr>
        <w:spacing w:before="0" w:after="60" w:line="240" w:lineRule="auto"/>
        <w:rPr>
          <w:color w:val="auto"/>
          <w:szCs w:val="24"/>
        </w:rPr>
      </w:pPr>
      <w:r w:rsidRPr="004F0155">
        <w:rPr>
          <w:color w:val="auto"/>
          <w:szCs w:val="24"/>
        </w:rPr>
        <w:t>Demonstrated ability to design and implement culture or engagement initiatives with measurable outcomes.</w:t>
      </w:r>
    </w:p>
    <w:p w14:paraId="48F9FFB1" w14:textId="77777777" w:rsidR="002820BD" w:rsidRPr="004F0155" w:rsidRDefault="002820BD" w:rsidP="00195C2C">
      <w:pPr>
        <w:numPr>
          <w:ilvl w:val="0"/>
          <w:numId w:val="12"/>
        </w:numPr>
        <w:spacing w:before="0" w:after="60" w:line="240" w:lineRule="auto"/>
        <w:rPr>
          <w:color w:val="auto"/>
          <w:szCs w:val="24"/>
        </w:rPr>
      </w:pPr>
      <w:r w:rsidRPr="004F0155">
        <w:rPr>
          <w:color w:val="auto"/>
          <w:szCs w:val="24"/>
        </w:rPr>
        <w:t>Analytical mindset with experience in interpreting employee survey data and culture metrics.</w:t>
      </w:r>
    </w:p>
    <w:p w14:paraId="2110EC3F" w14:textId="067150F3" w:rsidR="002820BD" w:rsidRPr="00CB2AEB" w:rsidRDefault="002820BD" w:rsidP="00195C2C">
      <w:pPr>
        <w:numPr>
          <w:ilvl w:val="0"/>
          <w:numId w:val="12"/>
        </w:numPr>
        <w:spacing w:before="0" w:after="60" w:line="240" w:lineRule="auto"/>
        <w:rPr>
          <w:color w:val="auto"/>
          <w:szCs w:val="24"/>
        </w:rPr>
      </w:pPr>
      <w:r w:rsidRPr="004F0155">
        <w:rPr>
          <w:color w:val="auto"/>
          <w:szCs w:val="24"/>
        </w:rPr>
        <w:t>Collaborative and empathetic approach, skilled in building trust and motivating teams.</w:t>
      </w:r>
    </w:p>
    <w:p w14:paraId="0D18F257" w14:textId="77777777" w:rsidR="00944B12" w:rsidRPr="00B16F69" w:rsidRDefault="00944B12" w:rsidP="00944B12">
      <w:pPr>
        <w:pStyle w:val="Heading2"/>
        <w:rPr>
          <w:rFonts w:asciiTheme="majorHAnsi" w:eastAsiaTheme="majorEastAsia" w:hAnsiTheme="majorHAnsi" w:cstheme="majorBidi"/>
          <w:b/>
          <w:color w:val="auto"/>
          <w:sz w:val="24"/>
          <w:szCs w:val="22"/>
        </w:rPr>
      </w:pPr>
      <w:r w:rsidRPr="00B16F69">
        <w:rPr>
          <w:rFonts w:asciiTheme="majorHAnsi" w:eastAsiaTheme="majorEastAsia" w:hAnsiTheme="majorHAnsi" w:cstheme="majorBidi"/>
          <w:b/>
          <w:color w:val="auto"/>
          <w:sz w:val="24"/>
          <w:szCs w:val="22"/>
        </w:rPr>
        <w:t>Desirable</w:t>
      </w:r>
    </w:p>
    <w:p w14:paraId="0C6DE3D6" w14:textId="6D1E4FAE" w:rsidR="00CB2AEB" w:rsidRPr="004F0155" w:rsidRDefault="00CB2AEB" w:rsidP="00195C2C">
      <w:pPr>
        <w:numPr>
          <w:ilvl w:val="0"/>
          <w:numId w:val="13"/>
        </w:numPr>
        <w:spacing w:before="0" w:after="60" w:line="240" w:lineRule="auto"/>
        <w:rPr>
          <w:color w:val="auto"/>
          <w:szCs w:val="24"/>
        </w:rPr>
      </w:pPr>
      <w:r w:rsidRPr="004F0155">
        <w:rPr>
          <w:color w:val="auto"/>
          <w:szCs w:val="24"/>
        </w:rPr>
        <w:t xml:space="preserve">Experience working in diverse and complex </w:t>
      </w:r>
      <w:r w:rsidR="0025452C">
        <w:rPr>
          <w:color w:val="auto"/>
          <w:szCs w:val="24"/>
        </w:rPr>
        <w:t>organisational</w:t>
      </w:r>
      <w:r w:rsidRPr="004F0155">
        <w:rPr>
          <w:color w:val="auto"/>
          <w:szCs w:val="24"/>
        </w:rPr>
        <w:t xml:space="preserve"> environments.</w:t>
      </w:r>
    </w:p>
    <w:p w14:paraId="08A04C52" w14:textId="2B2E0884" w:rsidR="00944B12" w:rsidRPr="00CB2AEB" w:rsidRDefault="00CB2AEB" w:rsidP="00195C2C">
      <w:pPr>
        <w:numPr>
          <w:ilvl w:val="0"/>
          <w:numId w:val="13"/>
        </w:numPr>
        <w:spacing w:before="0" w:after="60" w:line="240" w:lineRule="auto"/>
        <w:rPr>
          <w:color w:val="auto"/>
          <w:szCs w:val="24"/>
        </w:rPr>
      </w:pPr>
      <w:r w:rsidRPr="00CB2AEB">
        <w:rPr>
          <w:color w:val="auto"/>
          <w:szCs w:val="24"/>
        </w:rPr>
        <w:t>Formal change management accreditation</w:t>
      </w:r>
    </w:p>
    <w:p w14:paraId="64F31A52" w14:textId="77777777" w:rsidR="008F0B9C" w:rsidRDefault="008F0B9C" w:rsidP="008F0B9C">
      <w:pPr>
        <w:pStyle w:val="paragraph"/>
        <w:spacing w:before="0" w:beforeAutospacing="0" w:after="0" w:afterAutospacing="0"/>
        <w:textAlignment w:val="baseline"/>
        <w:rPr>
          <w:rStyle w:val="eop"/>
          <w:rFonts w:ascii="Calibri" w:eastAsiaTheme="majorEastAsia" w:hAnsi="Calibri" w:cs="Calibri"/>
          <w:b/>
          <w:sz w:val="22"/>
          <w:szCs w:val="22"/>
          <w:highlight w:val="cyan"/>
        </w:rPr>
      </w:pPr>
    </w:p>
    <w:p w14:paraId="14ECEEFC" w14:textId="7684EFDE" w:rsidR="008F0B9C" w:rsidRPr="007C0469" w:rsidRDefault="008F0B9C" w:rsidP="008F0B9C">
      <w:pPr>
        <w:pStyle w:val="paragraph"/>
        <w:spacing w:before="0" w:beforeAutospacing="0" w:after="0" w:afterAutospacing="0"/>
        <w:textAlignment w:val="baseline"/>
        <w:rPr>
          <w:rStyle w:val="eop"/>
          <w:rFonts w:ascii="Calibri" w:eastAsiaTheme="majorEastAsia" w:hAnsi="Calibri" w:cs="Calibri"/>
          <w:b/>
        </w:rPr>
      </w:pPr>
      <w:r w:rsidRPr="007C0469">
        <w:rPr>
          <w:rStyle w:val="eop"/>
          <w:rFonts w:ascii="Calibri" w:eastAsiaTheme="majorEastAsia" w:hAnsi="Calibri" w:cs="Calibri"/>
          <w:b/>
        </w:rPr>
        <w:t>Not sure if you meet all the criteria?</w:t>
      </w:r>
    </w:p>
    <w:p w14:paraId="6320E0AF" w14:textId="1A061A7E" w:rsidR="00944B12" w:rsidRPr="00901C3A" w:rsidRDefault="008F0B9C" w:rsidP="00901C3A">
      <w:pPr>
        <w:pStyle w:val="paragraph"/>
        <w:spacing w:before="0" w:beforeAutospacing="0" w:after="0" w:afterAutospacing="0"/>
        <w:textAlignment w:val="baseline"/>
        <w:rPr>
          <w:rFonts w:ascii="Calibri" w:eastAsiaTheme="majorEastAsia" w:hAnsi="Calibri" w:cs="Calibri"/>
        </w:rPr>
      </w:pPr>
      <w:r w:rsidRPr="007C0469">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3E69FEF8" w14:textId="2C775473" w:rsidR="00B50C20" w:rsidRPr="00B50C20" w:rsidRDefault="00B50C20" w:rsidP="007C0469">
          <w:pPr>
            <w:pStyle w:val="Heading2"/>
            <w:rPr>
              <w:b/>
              <w:iCs w:val="0"/>
              <w:color w:val="auto"/>
              <w:sz w:val="26"/>
              <w:szCs w:val="26"/>
            </w:rPr>
          </w:pPr>
          <w:r w:rsidRPr="00B50C20">
            <w:rPr>
              <w:b/>
              <w:iCs w:val="0"/>
              <w:color w:val="auto"/>
              <w:sz w:val="26"/>
              <w:szCs w:val="26"/>
            </w:rPr>
            <w:t xml:space="preserve">Required </w:t>
          </w:r>
          <w:r w:rsidR="007C0469">
            <w:rPr>
              <w:b/>
              <w:iCs w:val="0"/>
              <w:color w:val="auto"/>
              <w:sz w:val="26"/>
              <w:szCs w:val="26"/>
            </w:rPr>
            <w:t>c</w:t>
          </w:r>
          <w:r w:rsidRPr="00B50C20">
            <w:rPr>
              <w:b/>
              <w:iCs w:val="0"/>
              <w:color w:val="auto"/>
              <w:sz w:val="26"/>
              <w:szCs w:val="26"/>
            </w:rPr>
            <w:t>ompetencies</w:t>
          </w:r>
        </w:p>
        <w:p w14:paraId="03674CDC" w14:textId="164A8919" w:rsidR="00B50C20" w:rsidRPr="00F7192D" w:rsidRDefault="00B50C20" w:rsidP="00195C2C">
          <w:pPr>
            <w:pStyle w:val="ListParagraph"/>
            <w:numPr>
              <w:ilvl w:val="0"/>
              <w:numId w:val="14"/>
            </w:numPr>
            <w:rPr>
              <w:szCs w:val="24"/>
            </w:rPr>
          </w:pPr>
          <w:r w:rsidRPr="00F7192D">
            <w:rPr>
              <w:b/>
              <w:szCs w:val="24"/>
            </w:rPr>
            <w:t xml:space="preserve">Teamwork and </w:t>
          </w:r>
          <w:r w:rsidR="007C0469">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1FE0388E" w:rsidR="00B50C20" w:rsidRPr="00B50C20" w:rsidRDefault="00B50C20" w:rsidP="00195C2C">
          <w:pPr>
            <w:pStyle w:val="ListParagraph"/>
            <w:numPr>
              <w:ilvl w:val="0"/>
              <w:numId w:val="14"/>
            </w:numPr>
            <w:spacing w:before="0" w:after="60" w:line="240" w:lineRule="auto"/>
            <w:contextualSpacing w:val="0"/>
            <w:rPr>
              <w:szCs w:val="24"/>
            </w:rPr>
          </w:pPr>
          <w:r w:rsidRPr="00B50C20">
            <w:rPr>
              <w:b/>
              <w:szCs w:val="24"/>
            </w:rPr>
            <w:t xml:space="preserve">Influence and </w:t>
          </w:r>
          <w:r w:rsidR="007C0469">
            <w:rPr>
              <w:b/>
              <w:szCs w:val="24"/>
            </w:rPr>
            <w:t>c</w:t>
          </w:r>
          <w:r w:rsidRPr="00B50C20">
            <w:rPr>
              <w:b/>
              <w:szCs w:val="24"/>
            </w:rPr>
            <w:t>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1BE496E6" w:rsidR="00E85473" w:rsidRPr="00E85473" w:rsidRDefault="00B50C20" w:rsidP="00195C2C">
          <w:pPr>
            <w:pStyle w:val="ListParagraph"/>
            <w:numPr>
              <w:ilvl w:val="0"/>
              <w:numId w:val="14"/>
            </w:numPr>
            <w:rPr>
              <w:szCs w:val="24"/>
            </w:rPr>
          </w:pPr>
          <w:r w:rsidRPr="00E85473">
            <w:rPr>
              <w:b/>
              <w:szCs w:val="24"/>
            </w:rPr>
            <w:t xml:space="preserve">Resource </w:t>
          </w:r>
          <w:r w:rsidR="007C0469">
            <w:rPr>
              <w:b/>
              <w:szCs w:val="24"/>
            </w:rPr>
            <w:t>m</w:t>
          </w:r>
          <w:r w:rsidRPr="00E85473">
            <w:rPr>
              <w:b/>
              <w:szCs w:val="24"/>
            </w:rPr>
            <w:t>anagement/</w:t>
          </w:r>
          <w:r w:rsidR="007C0469">
            <w:rPr>
              <w:b/>
              <w:szCs w:val="24"/>
            </w:rPr>
            <w:t>l</w:t>
          </w:r>
          <w:r w:rsidRPr="00E85473">
            <w:rPr>
              <w:b/>
              <w:szCs w:val="24"/>
            </w:rPr>
            <w:t>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51EA251B" w:rsidR="00B50C20" w:rsidRPr="00E85473" w:rsidRDefault="00B50C20" w:rsidP="00195C2C">
          <w:pPr>
            <w:pStyle w:val="ListParagraph"/>
            <w:numPr>
              <w:ilvl w:val="0"/>
              <w:numId w:val="14"/>
            </w:numPr>
            <w:spacing w:before="0" w:after="60" w:line="240" w:lineRule="auto"/>
            <w:contextualSpacing w:val="0"/>
            <w:rPr>
              <w:szCs w:val="24"/>
            </w:rPr>
          </w:pPr>
          <w:r w:rsidRPr="00E85473">
            <w:rPr>
              <w:b/>
              <w:szCs w:val="24"/>
            </w:rPr>
            <w:t xml:space="preserve">Judgement and </w:t>
          </w:r>
          <w:r w:rsidR="007C0469">
            <w:rPr>
              <w:b/>
              <w:szCs w:val="24"/>
            </w:rPr>
            <w:t>p</w:t>
          </w:r>
          <w:r w:rsidRPr="00E85473">
            <w:rPr>
              <w:b/>
              <w:szCs w:val="24"/>
            </w:rPr>
            <w:t xml:space="preserve">roblem </w:t>
          </w:r>
          <w:r w:rsidR="007C0469">
            <w:rPr>
              <w:b/>
              <w:szCs w:val="24"/>
            </w:rPr>
            <w:t>s</w:t>
          </w:r>
          <w:r w:rsidRPr="00E85473">
            <w:rPr>
              <w:b/>
              <w:szCs w:val="24"/>
            </w:rPr>
            <w:t>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195C2C">
          <w:pPr>
            <w:pStyle w:val="ListParagraph"/>
            <w:numPr>
              <w:ilvl w:val="0"/>
              <w:numId w:val="14"/>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8F0B9C" w:rsidRDefault="00B50C20" w:rsidP="00195C2C">
          <w:pPr>
            <w:pStyle w:val="ListParagraph"/>
            <w:numPr>
              <w:ilvl w:val="0"/>
              <w:numId w:val="14"/>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17AB1D4" w14:textId="43DDD137" w:rsidR="008F0B9C" w:rsidRPr="008F0B9C" w:rsidRDefault="008F0B9C" w:rsidP="008F0B9C">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8F0B9C">
        <w:rPr>
          <w:rFonts w:asciiTheme="minorHAnsi" w:eastAsiaTheme="minorHAnsi" w:hAnsiTheme="minorHAnsi" w:cs="Calibri"/>
          <w:b/>
          <w:color w:val="auto"/>
          <w:kern w:val="2"/>
          <w:sz w:val="26"/>
          <w:szCs w:val="26"/>
          <w:lang w:eastAsia="en-US"/>
          <w14:ligatures w14:val="standardContextual"/>
        </w:rPr>
        <w:t xml:space="preserve">Setting </w:t>
      </w:r>
      <w:r w:rsidR="007C0469">
        <w:rPr>
          <w:rFonts w:asciiTheme="minorHAnsi" w:eastAsiaTheme="minorHAnsi" w:hAnsiTheme="minorHAnsi" w:cs="Calibri"/>
          <w:b/>
          <w:color w:val="auto"/>
          <w:kern w:val="2"/>
          <w:sz w:val="26"/>
          <w:szCs w:val="26"/>
          <w:lang w:eastAsia="en-US"/>
          <w14:ligatures w14:val="standardContextual"/>
        </w:rPr>
        <w:t>y</w:t>
      </w:r>
      <w:r w:rsidRPr="008F0B9C">
        <w:rPr>
          <w:rFonts w:asciiTheme="minorHAnsi" w:eastAsiaTheme="minorHAnsi" w:hAnsiTheme="minorHAnsi" w:cs="Calibri"/>
          <w:b/>
          <w:color w:val="auto"/>
          <w:kern w:val="2"/>
          <w:sz w:val="26"/>
          <w:szCs w:val="26"/>
          <w:lang w:eastAsia="en-US"/>
          <w14:ligatures w14:val="standardContextual"/>
        </w:rPr>
        <w:t xml:space="preserve">ou </w:t>
      </w:r>
      <w:r w:rsidR="007C0469">
        <w:rPr>
          <w:rFonts w:asciiTheme="minorHAnsi" w:eastAsiaTheme="minorHAnsi" w:hAnsiTheme="minorHAnsi" w:cs="Calibri"/>
          <w:b/>
          <w:color w:val="auto"/>
          <w:kern w:val="2"/>
          <w:sz w:val="26"/>
          <w:szCs w:val="26"/>
          <w:lang w:eastAsia="en-US"/>
          <w14:ligatures w14:val="standardContextual"/>
        </w:rPr>
        <w:t>u</w:t>
      </w:r>
      <w:r w:rsidRPr="008F0B9C">
        <w:rPr>
          <w:rFonts w:asciiTheme="minorHAnsi" w:eastAsiaTheme="minorHAnsi" w:hAnsiTheme="minorHAnsi" w:cs="Calibri"/>
          <w:b/>
          <w:color w:val="auto"/>
          <w:kern w:val="2"/>
          <w:sz w:val="26"/>
          <w:szCs w:val="26"/>
          <w:lang w:eastAsia="en-US"/>
          <w14:ligatures w14:val="standardContextual"/>
        </w:rPr>
        <w:t xml:space="preserve">p </w:t>
      </w:r>
      <w:r w:rsidR="007C0469">
        <w:rPr>
          <w:rFonts w:asciiTheme="minorHAnsi" w:eastAsiaTheme="minorHAnsi" w:hAnsiTheme="minorHAnsi" w:cs="Calibri"/>
          <w:b/>
          <w:color w:val="auto"/>
          <w:kern w:val="2"/>
          <w:sz w:val="26"/>
          <w:szCs w:val="26"/>
          <w:lang w:eastAsia="en-US"/>
          <w14:ligatures w14:val="standardContextual"/>
        </w:rPr>
        <w:t>f</w:t>
      </w:r>
      <w:r w:rsidRPr="008F0B9C">
        <w:rPr>
          <w:rFonts w:asciiTheme="minorHAnsi" w:eastAsiaTheme="minorHAnsi" w:hAnsiTheme="minorHAnsi" w:cs="Calibri"/>
          <w:b/>
          <w:color w:val="auto"/>
          <w:kern w:val="2"/>
          <w:sz w:val="26"/>
          <w:szCs w:val="26"/>
          <w:lang w:eastAsia="en-US"/>
          <w14:ligatures w14:val="standardContextual"/>
        </w:rPr>
        <w:t xml:space="preserve">or </w:t>
      </w:r>
      <w:r w:rsidR="007C0469">
        <w:rPr>
          <w:rFonts w:asciiTheme="minorHAnsi" w:eastAsiaTheme="minorHAnsi" w:hAnsiTheme="minorHAnsi" w:cs="Calibri"/>
          <w:b/>
          <w:color w:val="auto"/>
          <w:kern w:val="2"/>
          <w:sz w:val="26"/>
          <w:szCs w:val="26"/>
          <w:lang w:eastAsia="en-US"/>
          <w14:ligatures w14:val="standardContextual"/>
        </w:rPr>
        <w:t>s</w:t>
      </w:r>
      <w:r w:rsidRPr="008F0B9C">
        <w:rPr>
          <w:rFonts w:asciiTheme="minorHAnsi" w:eastAsiaTheme="minorHAnsi" w:hAnsiTheme="minorHAnsi" w:cs="Calibri"/>
          <w:b/>
          <w:color w:val="auto"/>
          <w:kern w:val="2"/>
          <w:sz w:val="26"/>
          <w:szCs w:val="26"/>
          <w:lang w:eastAsia="en-US"/>
          <w14:ligatures w14:val="standardContextual"/>
        </w:rPr>
        <w:t xml:space="preserve">uccess </w:t>
      </w:r>
    </w:p>
    <w:p w14:paraId="4B04DA19" w14:textId="77777777" w:rsidR="008F0B9C" w:rsidRPr="008F0B9C" w:rsidRDefault="008F0B9C" w:rsidP="008F0B9C">
      <w:pPr>
        <w:spacing w:before="0" w:after="0" w:line="240" w:lineRule="auto"/>
        <w:rPr>
          <w:rFonts w:asciiTheme="minorHAnsi" w:eastAsiaTheme="minorHAnsi" w:hAnsiTheme="minorHAnsi" w:cstheme="minorBidi"/>
          <w:color w:val="auto"/>
          <w:kern w:val="2"/>
          <w:sz w:val="22"/>
          <w:lang w:eastAsia="en-US"/>
          <w14:ligatures w14:val="standardContextual"/>
        </w:rPr>
      </w:pPr>
    </w:p>
    <w:p w14:paraId="070762BD" w14:textId="484EE70E" w:rsidR="008F0B9C" w:rsidRPr="008F4C62" w:rsidRDefault="008F0B9C" w:rsidP="008F0B9C">
      <w:pPr>
        <w:spacing w:before="0" w:after="0" w:line="240" w:lineRule="auto"/>
        <w:rPr>
          <w:rFonts w:eastAsiaTheme="majorEastAsia" w:cs="Calibri"/>
          <w:color w:val="auto"/>
          <w:kern w:val="2"/>
          <w:szCs w:val="24"/>
          <w:lang w:eastAsia="en-US"/>
          <w14:ligatures w14:val="standardContextual"/>
        </w:rPr>
      </w:pPr>
      <w:r w:rsidRPr="008F4C62">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t>
      </w:r>
      <w:r w:rsidRPr="008F4C62">
        <w:rPr>
          <w:rFonts w:eastAsiaTheme="majorEastAsia" w:cs="Calibri"/>
          <w:color w:val="auto"/>
          <w:kern w:val="2"/>
          <w:szCs w:val="24"/>
          <w:lang w:eastAsia="en-US"/>
          <w14:ligatures w14:val="standardContextual"/>
        </w:rPr>
        <w:lastRenderedPageBreak/>
        <w:t xml:space="preserve">we encourage you to share any support and adjustments you may need to carry out the inherent requirements of the role. </w:t>
      </w:r>
      <w:r w:rsidRPr="008F4C62">
        <w:rPr>
          <w:rFonts w:asciiTheme="minorHAnsi" w:eastAsiaTheme="majorEastAsia" w:hAnsiTheme="minorHAnsi" w:cs="Calibri"/>
          <w:color w:val="auto"/>
          <w:kern w:val="2"/>
          <w:szCs w:val="24"/>
          <w:lang w:eastAsia="en-US"/>
          <w14:ligatures w14:val="standardContextual"/>
        </w:rPr>
        <w:t xml:space="preserve">Please let us know via </w:t>
      </w:r>
      <w:r w:rsidRPr="00347311">
        <w:rPr>
          <w:rFonts w:asciiTheme="minorHAnsi" w:eastAsiaTheme="majorEastAsia" w:hAnsiTheme="minorHAnsi" w:cs="Calibri"/>
          <w:color w:val="auto"/>
          <w:kern w:val="2"/>
          <w:szCs w:val="24"/>
          <w:lang w:eastAsia="en-US"/>
          <w14:ligatures w14:val="standardContextual"/>
        </w:rPr>
        <w:t xml:space="preserve">email </w:t>
      </w:r>
      <w:hyperlink r:id="rId17" w:history="1">
        <w:r w:rsidR="00347311" w:rsidRPr="00C00567">
          <w:rPr>
            <w:rStyle w:val="Hyperlink"/>
            <w:rFonts w:asciiTheme="minorHAnsi" w:eastAsiaTheme="majorEastAsia" w:hAnsiTheme="minorHAnsi" w:cs="Calibri"/>
            <w:kern w:val="2"/>
            <w:szCs w:val="24"/>
            <w:lang w:eastAsia="en-US"/>
            <w14:ligatures w14:val="standardContextual"/>
          </w:rPr>
          <w:t>wade.barker@csiro.au</w:t>
        </w:r>
      </w:hyperlink>
      <w:r w:rsidR="00347311">
        <w:rPr>
          <w:rFonts w:asciiTheme="minorHAnsi" w:eastAsiaTheme="majorEastAsia" w:hAnsiTheme="minorHAnsi" w:cs="Calibri"/>
          <w:color w:val="auto"/>
          <w:kern w:val="2"/>
          <w:szCs w:val="24"/>
          <w:lang w:eastAsia="en-US"/>
          <w14:ligatures w14:val="standardContextual"/>
        </w:rPr>
        <w:t xml:space="preserve"> </w:t>
      </w:r>
      <w:r w:rsidRPr="00347311">
        <w:rPr>
          <w:rFonts w:asciiTheme="minorHAnsi" w:eastAsiaTheme="majorEastAsia" w:hAnsiTheme="minorHAnsi" w:cs="Calibri"/>
          <w:color w:val="auto"/>
          <w:kern w:val="2"/>
          <w:szCs w:val="24"/>
          <w:lang w:eastAsia="en-US"/>
          <w14:ligatures w14:val="standardContextual"/>
        </w:rPr>
        <w:t>if we</w:t>
      </w:r>
      <w:r w:rsidRPr="008F4C62">
        <w:rPr>
          <w:rFonts w:asciiTheme="minorHAnsi" w:eastAsiaTheme="majorEastAsia" w:hAnsiTheme="minorHAnsi" w:cs="Calibri"/>
          <w:color w:val="auto"/>
          <w:kern w:val="2"/>
          <w:szCs w:val="24"/>
          <w:lang w:eastAsia="en-US"/>
          <w14:ligatures w14:val="standardContextual"/>
        </w:rPr>
        <w:t xml:space="preserve"> can help you to equitably participate in our recruitment process or the role itself</w:t>
      </w:r>
      <w:r w:rsidR="00347311">
        <w:rPr>
          <w:rFonts w:asciiTheme="minorHAnsi" w:eastAsiaTheme="majorEastAsia" w:hAnsiTheme="minorHAnsi" w:cs="Calibri"/>
          <w:color w:val="auto"/>
          <w:kern w:val="2"/>
          <w:szCs w:val="24"/>
          <w:lang w:eastAsia="en-US"/>
          <w14:ligatures w14:val="standardContextual"/>
        </w:rPr>
        <w:t>.</w:t>
      </w:r>
    </w:p>
    <w:p w14:paraId="0654BDCF" w14:textId="77777777" w:rsidR="008F0B9C" w:rsidRPr="008F0B9C" w:rsidRDefault="008F0B9C" w:rsidP="008F0B9C">
      <w:pPr>
        <w:spacing w:before="0" w:after="0" w:line="240" w:lineRule="auto"/>
        <w:rPr>
          <w:rFonts w:eastAsiaTheme="majorEastAsia" w:cs="Calibri"/>
          <w:color w:val="auto"/>
          <w:kern w:val="2"/>
          <w:sz w:val="22"/>
          <w:lang w:eastAsia="en-US"/>
          <w14:ligatures w14:val="standardContextual"/>
        </w:rPr>
      </w:pPr>
    </w:p>
    <w:p w14:paraId="4163AED2" w14:textId="41908048" w:rsidR="008F0B9C" w:rsidRPr="008F0B9C" w:rsidRDefault="008F0B9C" w:rsidP="008F0B9C">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8F0B9C">
        <w:rPr>
          <w:rFonts w:asciiTheme="minorHAnsi" w:eastAsiaTheme="minorHAnsi" w:hAnsiTheme="minorHAnsi" w:cstheme="minorBidi"/>
          <w:b/>
          <w:bCs/>
          <w:color w:val="auto"/>
          <w:kern w:val="2"/>
          <w:sz w:val="26"/>
          <w:szCs w:val="26"/>
          <w:lang w:eastAsia="en-US"/>
          <w14:ligatures w14:val="standardContextual"/>
        </w:rPr>
        <w:t xml:space="preserve">Life at CSIRO and </w:t>
      </w:r>
      <w:r w:rsidR="007C0469">
        <w:rPr>
          <w:rFonts w:asciiTheme="minorHAnsi" w:eastAsiaTheme="minorHAnsi" w:hAnsiTheme="minorHAnsi" w:cstheme="minorBidi"/>
          <w:b/>
          <w:bCs/>
          <w:color w:val="auto"/>
          <w:kern w:val="2"/>
          <w:sz w:val="26"/>
          <w:szCs w:val="26"/>
          <w:lang w:eastAsia="en-US"/>
          <w14:ligatures w14:val="standardContextual"/>
        </w:rPr>
        <w:t>f</w:t>
      </w:r>
      <w:r w:rsidRPr="008F0B9C">
        <w:rPr>
          <w:rFonts w:asciiTheme="minorHAnsi" w:eastAsiaTheme="minorHAnsi" w:hAnsiTheme="minorHAnsi" w:cstheme="minorBidi"/>
          <w:b/>
          <w:bCs/>
          <w:color w:val="auto"/>
          <w:kern w:val="2"/>
          <w:sz w:val="26"/>
          <w:szCs w:val="26"/>
          <w:lang w:eastAsia="en-US"/>
          <w14:ligatures w14:val="standardContextual"/>
        </w:rPr>
        <w:t xml:space="preserve">lexible </w:t>
      </w:r>
      <w:r w:rsidR="007C0469">
        <w:rPr>
          <w:rFonts w:asciiTheme="minorHAnsi" w:eastAsiaTheme="minorHAnsi" w:hAnsiTheme="minorHAnsi" w:cstheme="minorBidi"/>
          <w:b/>
          <w:bCs/>
          <w:color w:val="auto"/>
          <w:kern w:val="2"/>
          <w:sz w:val="26"/>
          <w:szCs w:val="26"/>
          <w:lang w:eastAsia="en-US"/>
          <w14:ligatures w14:val="standardContextual"/>
        </w:rPr>
        <w:t>w</w:t>
      </w:r>
      <w:r w:rsidRPr="008F0B9C">
        <w:rPr>
          <w:rFonts w:asciiTheme="minorHAnsi" w:eastAsiaTheme="minorHAnsi" w:hAnsiTheme="minorHAnsi" w:cstheme="minorBidi"/>
          <w:b/>
          <w:bCs/>
          <w:color w:val="auto"/>
          <w:kern w:val="2"/>
          <w:sz w:val="26"/>
          <w:szCs w:val="26"/>
          <w:lang w:eastAsia="en-US"/>
          <w14:ligatures w14:val="standardContextual"/>
        </w:rPr>
        <w:t xml:space="preserve">orking </w:t>
      </w:r>
      <w:r w:rsidR="007C0469">
        <w:rPr>
          <w:rFonts w:asciiTheme="minorHAnsi" w:eastAsiaTheme="minorHAnsi" w:hAnsiTheme="minorHAnsi" w:cstheme="minorBidi"/>
          <w:b/>
          <w:bCs/>
          <w:color w:val="auto"/>
          <w:kern w:val="2"/>
          <w:sz w:val="26"/>
          <w:szCs w:val="26"/>
          <w:lang w:eastAsia="en-US"/>
          <w14:ligatures w14:val="standardContextual"/>
        </w:rPr>
        <w:t>a</w:t>
      </w:r>
      <w:r w:rsidRPr="008F0B9C">
        <w:rPr>
          <w:rFonts w:asciiTheme="minorHAnsi" w:eastAsiaTheme="minorHAnsi" w:hAnsiTheme="minorHAnsi" w:cstheme="minorBidi"/>
          <w:b/>
          <w:bCs/>
          <w:color w:val="auto"/>
          <w:kern w:val="2"/>
          <w:sz w:val="26"/>
          <w:szCs w:val="26"/>
          <w:lang w:eastAsia="en-US"/>
          <w14:ligatures w14:val="standardContextual"/>
        </w:rPr>
        <w:t>rrangements</w:t>
      </w:r>
    </w:p>
    <w:p w14:paraId="2836970A" w14:textId="77777777" w:rsidR="008F0B9C" w:rsidRPr="008F4C62" w:rsidRDefault="008F0B9C" w:rsidP="008F0B9C">
      <w:pPr>
        <w:autoSpaceDE w:val="0"/>
        <w:autoSpaceDN w:val="0"/>
        <w:adjustRightInd w:val="0"/>
        <w:spacing w:before="0" w:after="0" w:line="240" w:lineRule="auto"/>
        <w:rPr>
          <w:rFonts w:eastAsia="Times New Roman" w:cs="Calibri"/>
          <w:szCs w:val="24"/>
        </w:rPr>
      </w:pPr>
      <w:r w:rsidRPr="008F4C62">
        <w:rPr>
          <w:rFonts w:eastAsia="Times New Roman" w:cs="Calibri"/>
          <w:szCs w:val="24"/>
        </w:rPr>
        <w:t>W</w:t>
      </w:r>
      <w:r w:rsidRPr="008F4C62">
        <w:rPr>
          <w:rFonts w:eastAsiaTheme="majorEastAsia" w:cs="Calibri"/>
          <w:szCs w:val="24"/>
        </w:rPr>
        <w:t xml:space="preserve">e </w:t>
      </w:r>
      <w:hyperlink r:id="rId18">
        <w:r w:rsidRPr="008F4C62">
          <w:rPr>
            <w:rFonts w:eastAsiaTheme="majorEastAsia" w:cs="Calibri"/>
            <w:color w:val="757579" w:themeColor="accent3"/>
            <w:szCs w:val="24"/>
            <w:u w:val="single"/>
          </w:rPr>
          <w:t>work flexibly at CSIRO</w:t>
        </w:r>
      </w:hyperlink>
      <w:r w:rsidRPr="008F4C62">
        <w:rPr>
          <w:rFonts w:eastAsiaTheme="majorEastAsia" w:cs="Calibri"/>
          <w:szCs w:val="24"/>
        </w:rPr>
        <w:t>, offering a range of options for how, when and where you work.  We can discuss flexible work arrangements with you during the recruitment process.</w:t>
      </w:r>
      <w:r w:rsidRPr="008F4C62">
        <w:rPr>
          <w:rFonts w:eastAsia="Times New Roman" w:cs="Calibri"/>
          <w:szCs w:val="24"/>
        </w:rPr>
        <w:t xml:space="preserve"> CSIRO also offers a range of leave entitlements, </w:t>
      </w:r>
      <w:hyperlink r:id="rId19">
        <w:r w:rsidRPr="008F4C62">
          <w:rPr>
            <w:rFonts w:eastAsia="Times New Roman" w:cs="Calibri"/>
            <w:color w:val="757579" w:themeColor="accent3"/>
            <w:szCs w:val="24"/>
            <w:u w:val="single"/>
          </w:rPr>
          <w:t>benefits</w:t>
        </w:r>
      </w:hyperlink>
      <w:r w:rsidRPr="008F4C62">
        <w:rPr>
          <w:rFonts w:eastAsia="Times New Roman" w:cs="Calibri"/>
          <w:szCs w:val="24"/>
        </w:rPr>
        <w:t xml:space="preserve"> and </w:t>
      </w:r>
      <w:hyperlink r:id="rId20">
        <w:r w:rsidRPr="008F4C62">
          <w:rPr>
            <w:rFonts w:eastAsia="Times New Roman" w:cs="Calibri"/>
            <w:color w:val="757579" w:themeColor="accent3"/>
            <w:szCs w:val="24"/>
            <w:u w:val="single"/>
          </w:rPr>
          <w:t>career development</w:t>
        </w:r>
      </w:hyperlink>
      <w:r w:rsidRPr="008F4C62">
        <w:rPr>
          <w:rFonts w:eastAsia="Times New Roman" w:cs="Calibri"/>
          <w:szCs w:val="24"/>
        </w:rPr>
        <w:t xml:space="preserve"> opportunities. To learn more, visit </w:t>
      </w:r>
      <w:hyperlink r:id="rId21">
        <w:r w:rsidRPr="008F4C62">
          <w:rPr>
            <w:rFonts w:eastAsia="Times New Roman" w:cs="Calibri"/>
            <w:color w:val="757579" w:themeColor="accent3"/>
            <w:szCs w:val="24"/>
            <w:u w:val="single"/>
          </w:rPr>
          <w:t>Careers at CSIRO</w:t>
        </w:r>
      </w:hyperlink>
      <w:r w:rsidRPr="008F4C62">
        <w:rPr>
          <w:rFonts w:eastAsia="Times New Roman" w:cs="Calibri"/>
          <w:szCs w:val="24"/>
        </w:rPr>
        <w:t>.</w:t>
      </w:r>
    </w:p>
    <w:p w14:paraId="514D31EC" w14:textId="77777777" w:rsidR="008F0B9C" w:rsidRPr="008F4C62" w:rsidRDefault="008F0B9C" w:rsidP="008F0B9C">
      <w:pPr>
        <w:autoSpaceDE w:val="0"/>
        <w:autoSpaceDN w:val="0"/>
        <w:adjustRightInd w:val="0"/>
        <w:spacing w:before="0" w:after="0" w:line="240" w:lineRule="auto"/>
        <w:rPr>
          <w:rFonts w:eastAsia="Times New Roman" w:cs="Calibri"/>
          <w:szCs w:val="24"/>
        </w:rPr>
      </w:pPr>
    </w:p>
    <w:p w14:paraId="3FA04A76" w14:textId="74830463" w:rsidR="00FC4F3F" w:rsidRPr="008F4C62" w:rsidRDefault="008F0B9C" w:rsidP="008F4C62">
      <w:pPr>
        <w:spacing w:before="0" w:after="0" w:line="240" w:lineRule="auto"/>
        <w:textAlignment w:val="baseline"/>
        <w:rPr>
          <w:rFonts w:eastAsiaTheme="majorEastAsia" w:cs="Calibri"/>
          <w:color w:val="auto"/>
          <w:szCs w:val="24"/>
        </w:rPr>
      </w:pPr>
      <w:r w:rsidRPr="008F4C62">
        <w:rPr>
          <w:rFonts w:eastAsia="Times New Roman" w:cs="Calibri"/>
          <w:color w:val="auto"/>
          <w:szCs w:val="24"/>
        </w:rPr>
        <w:t xml:space="preserve">We celebrate the uniqueness of our workforce and are committed to creating </w:t>
      </w:r>
      <w:hyperlink r:id="rId22">
        <w:r w:rsidRPr="008F4C62">
          <w:rPr>
            <w:rFonts w:eastAsia="Times New Roman" w:cs="Calibri"/>
            <w:color w:val="757579" w:themeColor="accent3"/>
            <w:szCs w:val="24"/>
            <w:u w:val="single"/>
          </w:rPr>
          <w:t>diverse and inclusive teams</w:t>
        </w:r>
      </w:hyperlink>
      <w:r w:rsidRPr="008F4C62">
        <w:rPr>
          <w:rFonts w:eastAsia="Times New Roman" w:cs="Calibri"/>
          <w:color w:val="auto"/>
          <w:szCs w:val="24"/>
        </w:rPr>
        <w:t xml:space="preserve"> where everyone feels they belong. </w:t>
      </w:r>
      <w:r w:rsidRPr="008F4C62">
        <w:rPr>
          <w:rFonts w:eastAsiaTheme="majorEastAsia" w:cs="Calibri"/>
          <w:color w:val="auto"/>
          <w:szCs w:val="24"/>
        </w:rPr>
        <w:t xml:space="preserve">CSIRO is an equal employment opportunity organisation dedicated to recruiting people based on </w:t>
      </w:r>
      <w:proofErr w:type="gramStart"/>
      <w:r w:rsidRPr="008F4C62">
        <w:rPr>
          <w:rFonts w:eastAsiaTheme="majorEastAsia" w:cs="Calibri"/>
          <w:color w:val="auto"/>
          <w:szCs w:val="24"/>
        </w:rPr>
        <w:t>merit, and</w:t>
      </w:r>
      <w:proofErr w:type="gramEnd"/>
      <w:r w:rsidRPr="008F4C62">
        <w:rPr>
          <w:rFonts w:eastAsiaTheme="majorEastAsia" w:cs="Calibr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9462312" w14:textId="206B02BB" w:rsidR="008F0B9C" w:rsidRPr="008F0B9C" w:rsidRDefault="008F0B9C" w:rsidP="008F0B9C">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8F0B9C">
        <w:rPr>
          <w:rFonts w:asciiTheme="minorHAnsi" w:eastAsiaTheme="minorHAnsi" w:hAnsiTheme="minorHAnsi" w:cs="Calibri"/>
          <w:b/>
          <w:bCs/>
          <w:color w:val="auto"/>
          <w:kern w:val="2"/>
          <w:sz w:val="26"/>
          <w:szCs w:val="26"/>
          <w:lang w:eastAsia="en-US"/>
          <w14:ligatures w14:val="standardContextual"/>
        </w:rPr>
        <w:t xml:space="preserve">CSIRO </w:t>
      </w:r>
      <w:r w:rsidR="007C0469">
        <w:rPr>
          <w:rFonts w:asciiTheme="minorHAnsi" w:eastAsiaTheme="minorHAnsi" w:hAnsiTheme="minorHAnsi" w:cs="Calibri"/>
          <w:b/>
          <w:bCs/>
          <w:color w:val="auto"/>
          <w:kern w:val="2"/>
          <w:sz w:val="26"/>
          <w:szCs w:val="26"/>
          <w:lang w:eastAsia="en-US"/>
          <w14:ligatures w14:val="standardContextual"/>
        </w:rPr>
        <w:t>v</w:t>
      </w:r>
      <w:r w:rsidRPr="008F0B9C">
        <w:rPr>
          <w:rFonts w:asciiTheme="minorHAnsi" w:eastAsiaTheme="minorHAnsi" w:hAnsiTheme="minorHAnsi" w:cs="Calibri"/>
          <w:b/>
          <w:bCs/>
          <w:color w:val="auto"/>
          <w:kern w:val="2"/>
          <w:sz w:val="26"/>
          <w:szCs w:val="26"/>
          <w:lang w:eastAsia="en-US"/>
          <w14:ligatures w14:val="standardContextual"/>
        </w:rPr>
        <w:t>alues</w:t>
      </w:r>
    </w:p>
    <w:p w14:paraId="52BC39F0" w14:textId="77777777" w:rsidR="008F0B9C" w:rsidRPr="008F0B9C" w:rsidRDefault="008F0B9C" w:rsidP="008F0B9C">
      <w:pPr>
        <w:spacing w:before="240" w:after="0" w:line="240" w:lineRule="auto"/>
        <w:jc w:val="both"/>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CSIRO is a values-based organisation committed to values-based leadership. </w:t>
      </w:r>
    </w:p>
    <w:p w14:paraId="1A078235" w14:textId="77777777" w:rsidR="008F0B9C" w:rsidRPr="008F0B9C" w:rsidRDefault="008F0B9C" w:rsidP="008F0B9C">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9211" w:type="dxa"/>
        <w:tblLook w:val="04A0" w:firstRow="1" w:lastRow="0" w:firstColumn="1" w:lastColumn="0" w:noHBand="0" w:noVBand="1"/>
      </w:tblPr>
      <w:tblGrid>
        <w:gridCol w:w="1238"/>
        <w:gridCol w:w="6083"/>
        <w:gridCol w:w="1890"/>
      </w:tblGrid>
      <w:tr w:rsidR="008F0B9C" w:rsidRPr="008F0B9C" w14:paraId="01BAA3AC" w14:textId="77777777" w:rsidTr="7F7340CA">
        <w:trPr>
          <w:trHeight w:val="300"/>
        </w:trPr>
        <w:tc>
          <w:tcPr>
            <w:tcW w:w="1238" w:type="dxa"/>
          </w:tcPr>
          <w:p w14:paraId="2D1AF2D0"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Value</w:t>
            </w:r>
          </w:p>
        </w:tc>
        <w:tc>
          <w:tcPr>
            <w:tcW w:w="6083" w:type="dxa"/>
          </w:tcPr>
          <w:p w14:paraId="7DE1DAF1"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Descriptor</w:t>
            </w:r>
          </w:p>
        </w:tc>
        <w:tc>
          <w:tcPr>
            <w:tcW w:w="1890" w:type="dxa"/>
          </w:tcPr>
          <w:p w14:paraId="5C995765"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Behaviour</w:t>
            </w:r>
          </w:p>
        </w:tc>
      </w:tr>
      <w:tr w:rsidR="008F0B9C" w:rsidRPr="008F0B9C" w14:paraId="16D363CE" w14:textId="77777777" w:rsidTr="7F7340CA">
        <w:trPr>
          <w:trHeight w:val="300"/>
        </w:trPr>
        <w:tc>
          <w:tcPr>
            <w:tcW w:w="1238" w:type="dxa"/>
          </w:tcPr>
          <w:p w14:paraId="7025B920" w14:textId="78496464"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People </w:t>
            </w:r>
            <w:r w:rsidR="007C0469">
              <w:rPr>
                <w:rFonts w:eastAsiaTheme="minorHAnsi" w:cs="Calibri"/>
                <w:b/>
                <w:color w:val="auto"/>
                <w:kern w:val="2"/>
                <w:sz w:val="22"/>
                <w:lang w:eastAsia="en-US"/>
                <w14:ligatures w14:val="standardContextual"/>
              </w:rPr>
              <w:t>f</w:t>
            </w:r>
            <w:r w:rsidRPr="008F0B9C">
              <w:rPr>
                <w:rFonts w:eastAsiaTheme="minorHAnsi" w:cs="Calibri"/>
                <w:b/>
                <w:color w:val="auto"/>
                <w:kern w:val="2"/>
                <w:sz w:val="22"/>
                <w:lang w:eastAsia="en-US"/>
                <w14:ligatures w14:val="standardContextual"/>
              </w:rPr>
              <w:t>irst</w:t>
            </w:r>
          </w:p>
        </w:tc>
        <w:tc>
          <w:tcPr>
            <w:tcW w:w="6083" w:type="dxa"/>
          </w:tcPr>
          <w:p w14:paraId="723BF0F1"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0097491D" w14:textId="77777777" w:rsidR="008F0B9C" w:rsidRPr="008F0B9C" w:rsidRDefault="008F0B9C" w:rsidP="008F0B9C">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890" w:type="dxa"/>
          </w:tcPr>
          <w:p w14:paraId="46DC7EE1" w14:textId="77777777" w:rsidR="008F0B9C" w:rsidRPr="008F0B9C" w:rsidRDefault="008F0B9C" w:rsidP="00195C2C">
            <w:pPr>
              <w:numPr>
                <w:ilvl w:val="0"/>
                <w:numId w:val="15"/>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Respectful</w:t>
            </w:r>
          </w:p>
          <w:p w14:paraId="13FC5110" w14:textId="77777777" w:rsidR="008F0B9C" w:rsidRPr="008F0B9C" w:rsidRDefault="008F0B9C" w:rsidP="00195C2C">
            <w:pPr>
              <w:numPr>
                <w:ilvl w:val="0"/>
                <w:numId w:val="15"/>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Caring</w:t>
            </w:r>
          </w:p>
          <w:p w14:paraId="51BE9127" w14:textId="77777777" w:rsidR="008F0B9C" w:rsidRPr="008F0B9C" w:rsidRDefault="008F0B9C" w:rsidP="00195C2C">
            <w:pPr>
              <w:numPr>
                <w:ilvl w:val="0"/>
                <w:numId w:val="15"/>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Inclusive</w:t>
            </w:r>
          </w:p>
        </w:tc>
      </w:tr>
      <w:tr w:rsidR="008F0B9C" w:rsidRPr="008F0B9C" w14:paraId="0A83D1A7" w14:textId="77777777" w:rsidTr="7F7340CA">
        <w:trPr>
          <w:trHeight w:val="300"/>
        </w:trPr>
        <w:tc>
          <w:tcPr>
            <w:tcW w:w="1238" w:type="dxa"/>
          </w:tcPr>
          <w:p w14:paraId="46A8991F" w14:textId="54644E6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Further </w:t>
            </w:r>
            <w:r w:rsidR="007C0469">
              <w:rPr>
                <w:rFonts w:eastAsiaTheme="minorHAnsi" w:cs="Calibri"/>
                <w:b/>
                <w:color w:val="auto"/>
                <w:kern w:val="2"/>
                <w:sz w:val="22"/>
                <w:lang w:eastAsia="en-US"/>
                <w14:ligatures w14:val="standardContextual"/>
              </w:rPr>
              <w:t>t</w:t>
            </w:r>
            <w:r w:rsidRPr="008F0B9C">
              <w:rPr>
                <w:rFonts w:eastAsiaTheme="minorHAnsi" w:cs="Calibri"/>
                <w:b/>
                <w:color w:val="auto"/>
                <w:kern w:val="2"/>
                <w:sz w:val="22"/>
                <w:lang w:eastAsia="en-US"/>
                <w14:ligatures w14:val="standardContextual"/>
              </w:rPr>
              <w:t>ogether</w:t>
            </w:r>
          </w:p>
        </w:tc>
        <w:tc>
          <w:tcPr>
            <w:tcW w:w="6083" w:type="dxa"/>
          </w:tcPr>
          <w:p w14:paraId="4D071872"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441B39E"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890" w:type="dxa"/>
          </w:tcPr>
          <w:p w14:paraId="079484F3" w14:textId="77777777" w:rsidR="008F0B9C" w:rsidRPr="008F0B9C" w:rsidRDefault="008F0B9C" w:rsidP="00195C2C">
            <w:pPr>
              <w:numPr>
                <w:ilvl w:val="0"/>
                <w:numId w:val="16"/>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Accountable</w:t>
            </w:r>
          </w:p>
          <w:p w14:paraId="67BD1BDE" w14:textId="77777777" w:rsidR="008F0B9C" w:rsidRPr="008F0B9C" w:rsidRDefault="008F0B9C" w:rsidP="00195C2C">
            <w:pPr>
              <w:numPr>
                <w:ilvl w:val="0"/>
                <w:numId w:val="16"/>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Authentic</w:t>
            </w:r>
          </w:p>
          <w:p w14:paraId="5CE2F953" w14:textId="77777777" w:rsidR="008F0B9C" w:rsidRPr="008F0B9C" w:rsidRDefault="008F0B9C" w:rsidP="00195C2C">
            <w:pPr>
              <w:numPr>
                <w:ilvl w:val="0"/>
                <w:numId w:val="16"/>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Courageous</w:t>
            </w:r>
          </w:p>
        </w:tc>
      </w:tr>
      <w:tr w:rsidR="008F0B9C" w:rsidRPr="008F0B9C" w14:paraId="079A64C9" w14:textId="77777777" w:rsidTr="7F7340CA">
        <w:trPr>
          <w:trHeight w:val="300"/>
        </w:trPr>
        <w:tc>
          <w:tcPr>
            <w:tcW w:w="1238" w:type="dxa"/>
          </w:tcPr>
          <w:p w14:paraId="7E0EA7BD" w14:textId="29651A55"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Making it </w:t>
            </w:r>
            <w:r w:rsidR="007C0469">
              <w:rPr>
                <w:rFonts w:eastAsiaTheme="minorHAnsi" w:cs="Calibri"/>
                <w:b/>
                <w:color w:val="auto"/>
                <w:kern w:val="2"/>
                <w:sz w:val="22"/>
                <w:lang w:eastAsia="en-US"/>
                <w14:ligatures w14:val="standardContextual"/>
              </w:rPr>
              <w:t>r</w:t>
            </w:r>
            <w:r w:rsidRPr="008F0B9C">
              <w:rPr>
                <w:rFonts w:eastAsiaTheme="minorHAnsi" w:cs="Calibri"/>
                <w:b/>
                <w:color w:val="auto"/>
                <w:kern w:val="2"/>
                <w:sz w:val="22"/>
                <w:lang w:eastAsia="en-US"/>
                <w14:ligatures w14:val="standardContextual"/>
              </w:rPr>
              <w:t>eal</w:t>
            </w:r>
          </w:p>
        </w:tc>
        <w:tc>
          <w:tcPr>
            <w:tcW w:w="6083" w:type="dxa"/>
          </w:tcPr>
          <w:p w14:paraId="13460715"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008A6934"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890" w:type="dxa"/>
          </w:tcPr>
          <w:p w14:paraId="58F2A8AF" w14:textId="77777777" w:rsidR="008F0B9C" w:rsidRPr="008F0B9C" w:rsidRDefault="008F0B9C" w:rsidP="00195C2C">
            <w:pPr>
              <w:numPr>
                <w:ilvl w:val="0"/>
                <w:numId w:val="17"/>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Partnering</w:t>
            </w:r>
          </w:p>
          <w:p w14:paraId="703E35A3" w14:textId="77777777" w:rsidR="008F0B9C" w:rsidRPr="008F0B9C" w:rsidRDefault="008F0B9C" w:rsidP="00195C2C">
            <w:pPr>
              <w:numPr>
                <w:ilvl w:val="0"/>
                <w:numId w:val="17"/>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Cooperative</w:t>
            </w:r>
          </w:p>
          <w:p w14:paraId="1D9CA162" w14:textId="77777777" w:rsidR="008F0B9C" w:rsidRPr="008F0B9C" w:rsidRDefault="008F0B9C" w:rsidP="00195C2C">
            <w:pPr>
              <w:numPr>
                <w:ilvl w:val="0"/>
                <w:numId w:val="17"/>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Humble</w:t>
            </w:r>
          </w:p>
          <w:p w14:paraId="1CE7E71F" w14:textId="77777777" w:rsidR="008F0B9C" w:rsidRPr="008F0B9C" w:rsidRDefault="008F0B9C" w:rsidP="008F0B9C">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8F0B9C" w:rsidRPr="008F0B9C" w14:paraId="05FFF227" w14:textId="77777777" w:rsidTr="7F7340CA">
        <w:trPr>
          <w:trHeight w:val="300"/>
        </w:trPr>
        <w:tc>
          <w:tcPr>
            <w:tcW w:w="1238" w:type="dxa"/>
          </w:tcPr>
          <w:p w14:paraId="4919224D"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Trusted</w:t>
            </w:r>
          </w:p>
        </w:tc>
        <w:tc>
          <w:tcPr>
            <w:tcW w:w="6083" w:type="dxa"/>
          </w:tcPr>
          <w:p w14:paraId="6445AF0D"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60595FB6" w14:textId="77777777" w:rsidR="008F0B9C" w:rsidRPr="008F0B9C" w:rsidRDefault="008F0B9C" w:rsidP="008F0B9C">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890" w:type="dxa"/>
          </w:tcPr>
          <w:p w14:paraId="5FB9A8B9" w14:textId="77777777" w:rsidR="008F0B9C" w:rsidRPr="008F0B9C" w:rsidRDefault="008F0B9C" w:rsidP="00195C2C">
            <w:pPr>
              <w:numPr>
                <w:ilvl w:val="0"/>
                <w:numId w:val="1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Curious</w:t>
            </w:r>
          </w:p>
          <w:p w14:paraId="708AB8B7" w14:textId="77777777" w:rsidR="008F0B9C" w:rsidRPr="008F0B9C" w:rsidRDefault="008F0B9C" w:rsidP="00195C2C">
            <w:pPr>
              <w:numPr>
                <w:ilvl w:val="0"/>
                <w:numId w:val="1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Adaptive</w:t>
            </w:r>
          </w:p>
          <w:p w14:paraId="14DD39D2" w14:textId="77777777" w:rsidR="008F0B9C" w:rsidRPr="008F0B9C" w:rsidRDefault="008F0B9C" w:rsidP="634031DE">
            <w:pPr>
              <w:numPr>
                <w:ilvl w:val="0"/>
                <w:numId w:val="18"/>
              </w:numPr>
              <w:spacing w:before="0" w:after="0" w:line="240" w:lineRule="auto"/>
              <w:ind w:left="198" w:hanging="170"/>
              <w:contextualSpacing/>
              <w:rPr>
                <w:rFonts w:eastAsiaTheme="minorEastAsia" w:cs="Calibri"/>
                <w:color w:val="auto"/>
                <w:kern w:val="2"/>
                <w:sz w:val="22"/>
                <w:lang w:eastAsia="en-US"/>
                <w14:ligatures w14:val="standardContextual"/>
              </w:rPr>
            </w:pPr>
            <w:r w:rsidRPr="634031DE">
              <w:rPr>
                <w:rFonts w:eastAsiaTheme="minorEastAsia" w:cs="Calibri"/>
                <w:color w:val="auto"/>
                <w:kern w:val="2"/>
                <w:sz w:val="22"/>
                <w:lang w:eastAsia="en-US"/>
                <w14:ligatures w14:val="standardContextual"/>
              </w:rPr>
              <w:t>Entrepreneurial</w:t>
            </w:r>
          </w:p>
        </w:tc>
      </w:tr>
    </w:tbl>
    <w:p w14:paraId="1829082C" w14:textId="77777777" w:rsidR="008F0B9C" w:rsidRDefault="008F0B9C" w:rsidP="008F0B9C">
      <w:pPr>
        <w:rPr>
          <w:b/>
          <w:bCs/>
          <w:sz w:val="26"/>
          <w:szCs w:val="26"/>
        </w:rPr>
      </w:pPr>
    </w:p>
    <w:p w14:paraId="07A2C595" w14:textId="46C1D541" w:rsidR="008F0B9C" w:rsidRPr="008F0B9C" w:rsidRDefault="008F0B9C" w:rsidP="008F0B9C">
      <w:pPr>
        <w:rPr>
          <w:b/>
          <w:bCs/>
          <w:sz w:val="26"/>
          <w:szCs w:val="26"/>
        </w:rPr>
      </w:pPr>
      <w:r w:rsidRPr="008F0B9C">
        <w:rPr>
          <w:b/>
          <w:bCs/>
          <w:sz w:val="26"/>
          <w:szCs w:val="26"/>
        </w:rPr>
        <w:t xml:space="preserve">Child </w:t>
      </w:r>
      <w:r w:rsidR="007C0469">
        <w:rPr>
          <w:b/>
          <w:bCs/>
          <w:sz w:val="26"/>
          <w:szCs w:val="26"/>
        </w:rPr>
        <w:t>s</w:t>
      </w:r>
      <w:r w:rsidRPr="008F0B9C">
        <w:rPr>
          <w:b/>
          <w:bCs/>
          <w:sz w:val="26"/>
          <w:szCs w:val="26"/>
        </w:rPr>
        <w:t>afety</w:t>
      </w:r>
    </w:p>
    <w:p w14:paraId="0A829FE0" w14:textId="77777777" w:rsidR="008F0B9C" w:rsidRPr="008F0B9C" w:rsidRDefault="008F0B9C" w:rsidP="008F0B9C">
      <w:pPr>
        <w:rPr>
          <w:rFonts w:cstheme="minorHAnsi"/>
          <w:szCs w:val="24"/>
        </w:rPr>
      </w:pPr>
      <w:r w:rsidRPr="008F0B9C">
        <w:rPr>
          <w:rFonts w:asciiTheme="minorHAnsi" w:hAnsiTheme="minorHAnsi" w:cstheme="minorHAnsi"/>
          <w:szCs w:val="24"/>
        </w:rPr>
        <w:lastRenderedPageBreak/>
        <w:t xml:space="preserve">CSIRO is committed to the safety and wellbeing of all children and young people involved in our activities and programs. View our </w:t>
      </w:r>
      <w:hyperlink r:id="rId23" w:history="1">
        <w:r w:rsidRPr="008F0B9C">
          <w:rPr>
            <w:rStyle w:val="Hyperlink"/>
            <w:rFonts w:asciiTheme="minorHAnsi" w:hAnsiTheme="minorHAnsi" w:cstheme="minorHAnsi"/>
            <w:szCs w:val="24"/>
          </w:rPr>
          <w:t>Child Safe Policy</w:t>
        </w:r>
      </w:hyperlink>
      <w:r w:rsidRPr="008F0B9C">
        <w:rPr>
          <w:rFonts w:asciiTheme="minorHAnsi" w:hAnsiTheme="minorHAnsi" w:cstheme="minorHAnsi"/>
          <w:szCs w:val="24"/>
        </w:rPr>
        <w:t>.</w:t>
      </w:r>
    </w:p>
    <w:p w14:paraId="387F8F18" w14:textId="77777777" w:rsidR="008F0B9C" w:rsidRPr="008F0B9C" w:rsidRDefault="008F0B9C" w:rsidP="008F0B9C">
      <w:pPr>
        <w:spacing w:line="240" w:lineRule="auto"/>
        <w:rPr>
          <w:b/>
          <w:bCs/>
          <w:i/>
          <w:iCs/>
          <w:sz w:val="22"/>
        </w:rPr>
      </w:pPr>
    </w:p>
    <w:p w14:paraId="3AB7AC2F" w14:textId="5F2E7752" w:rsidR="00E673A0" w:rsidRPr="003044E2" w:rsidRDefault="00E673A0" w:rsidP="00E673A0">
      <w:pPr>
        <w:pStyle w:val="Boxedheading"/>
      </w:pPr>
      <w:r>
        <w:t xml:space="preserve">Special </w:t>
      </w:r>
      <w:r w:rsidR="007C0469">
        <w:t>r</w:t>
      </w:r>
      <w:r>
        <w:t>equirements</w:t>
      </w:r>
    </w:p>
    <w:p w14:paraId="7C341062" w14:textId="77777777" w:rsidR="0014219D" w:rsidRDefault="0014219D" w:rsidP="00E673A0">
      <w:pPr>
        <w:pStyle w:val="Boxedlistbullet"/>
        <w:numPr>
          <w:ilvl w:val="0"/>
          <w:numId w:val="0"/>
        </w:numPr>
        <w:ind w:left="227"/>
      </w:pPr>
      <w:r w:rsidRPr="0014219D">
        <w:t>Appointment to this role is subject to provision of a pre-employment background check and may be subject to other security/medical/character clearance requirements.</w:t>
      </w:r>
    </w:p>
    <w:p w14:paraId="23043944" w14:textId="77777777" w:rsidR="003E5564" w:rsidRDefault="003E5564" w:rsidP="00E673A0">
      <w:pPr>
        <w:pStyle w:val="Boxedlistbullet"/>
        <w:numPr>
          <w:ilvl w:val="0"/>
          <w:numId w:val="0"/>
        </w:numPr>
        <w:ind w:left="227"/>
      </w:pPr>
    </w:p>
    <w:p w14:paraId="06EC3D8E" w14:textId="77777777" w:rsidR="00410DD5" w:rsidRPr="00F33CD8" w:rsidRDefault="00410DD5" w:rsidP="00410DD5">
      <w:pPr>
        <w:pStyle w:val="Boxedlistbullet"/>
        <w:spacing w:before="100" w:beforeAutospacing="1" w:after="100" w:afterAutospacing="1"/>
      </w:pPr>
      <w:r w:rsidRPr="00F33CD8">
        <w:t>The successful candidate will undertake a pre-employment background check. Please note that individuals with criminal records are not automatically deemed ineligible. Each application will be considered on its merits.</w:t>
      </w:r>
    </w:p>
    <w:bookmarkEnd w:id="2"/>
    <w:p w14:paraId="071F007B" w14:textId="77777777" w:rsidR="008F0B9C" w:rsidRPr="00866D98" w:rsidRDefault="008F0B9C" w:rsidP="008F0B9C">
      <w:pPr>
        <w:tabs>
          <w:tab w:val="num" w:pos="1276"/>
        </w:tabs>
        <w:spacing w:before="0" w:after="240" w:line="240" w:lineRule="auto"/>
        <w:jc w:val="both"/>
        <w:textAlignment w:val="baseline"/>
      </w:pPr>
    </w:p>
    <w:sectPr w:rsidR="008F0B9C" w:rsidRPr="00866D98" w:rsidSect="00D46C3A">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C018" w14:textId="77777777" w:rsidR="00AB5679" w:rsidRDefault="00AB5679" w:rsidP="000A377A">
      <w:r>
        <w:separator/>
      </w:r>
    </w:p>
  </w:endnote>
  <w:endnote w:type="continuationSeparator" w:id="0">
    <w:p w14:paraId="21B9F382" w14:textId="77777777" w:rsidR="00AB5679" w:rsidRDefault="00AB5679" w:rsidP="000A377A">
      <w:r>
        <w:continuationSeparator/>
      </w:r>
    </w:p>
  </w:endnote>
  <w:endnote w:type="continuationNotice" w:id="1">
    <w:p w14:paraId="50A29A12" w14:textId="77777777" w:rsidR="00AB5679" w:rsidRDefault="00AB56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46EB" w14:textId="6F1C4188" w:rsidR="00E13277" w:rsidRDefault="00E13277">
    <w:pPr>
      <w:pStyle w:val="Footer"/>
    </w:pPr>
    <w:r>
      <w:rPr>
        <w:noProof/>
      </w:rPr>
      <mc:AlternateContent>
        <mc:Choice Requires="wps">
          <w:drawing>
            <wp:anchor distT="0" distB="0" distL="0" distR="0" simplePos="0" relativeHeight="251658245" behindDoc="0" locked="0" layoutInCell="1" allowOverlap="1" wp14:anchorId="2A0AFB3D" wp14:editId="5D469FAC">
              <wp:simplePos x="635" y="635"/>
              <wp:positionH relativeFrom="page">
                <wp:align>center</wp:align>
              </wp:positionH>
              <wp:positionV relativeFrom="page">
                <wp:align>bottom</wp:align>
              </wp:positionV>
              <wp:extent cx="609600" cy="476250"/>
              <wp:effectExtent l="0" t="0" r="0" b="0"/>
              <wp:wrapNone/>
              <wp:docPr id="7227228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204CF4F" w14:textId="7D91CBDC"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AFB3D"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3204CF4F" w14:textId="7D91CBDC"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345B3CF7" w:rsidR="009511DD" w:rsidRPr="00246B35" w:rsidRDefault="00E1327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2B3E93B1" wp14:editId="297DD891">
              <wp:simplePos x="635" y="635"/>
              <wp:positionH relativeFrom="page">
                <wp:align>center</wp:align>
              </wp:positionH>
              <wp:positionV relativeFrom="page">
                <wp:align>bottom</wp:align>
              </wp:positionV>
              <wp:extent cx="609600" cy="476250"/>
              <wp:effectExtent l="0" t="0" r="0" b="0"/>
              <wp:wrapNone/>
              <wp:docPr id="2089922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B2B203E" w14:textId="4080D526"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E93B1"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B2B203E" w14:textId="4080D526"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1884E6FD" w:rsidR="009511DD" w:rsidRDefault="00E1327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3D9E41CA" wp14:editId="4060F8AF">
              <wp:simplePos x="635" y="635"/>
              <wp:positionH relativeFrom="page">
                <wp:align>center</wp:align>
              </wp:positionH>
              <wp:positionV relativeFrom="page">
                <wp:align>bottom</wp:align>
              </wp:positionV>
              <wp:extent cx="609600" cy="476250"/>
              <wp:effectExtent l="0" t="0" r="0" b="0"/>
              <wp:wrapNone/>
              <wp:docPr id="11736187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CE41929" w14:textId="35A61ADA"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41CA"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5CE41929" w14:textId="35A61ADA"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A400" w14:textId="77777777" w:rsidR="00AB5679" w:rsidRDefault="00AB5679" w:rsidP="000A377A">
      <w:r>
        <w:separator/>
      </w:r>
    </w:p>
  </w:footnote>
  <w:footnote w:type="continuationSeparator" w:id="0">
    <w:p w14:paraId="3DB5F7C9" w14:textId="77777777" w:rsidR="00AB5679" w:rsidRDefault="00AB5679" w:rsidP="000A377A">
      <w:r>
        <w:continuationSeparator/>
      </w:r>
    </w:p>
  </w:footnote>
  <w:footnote w:type="continuationNotice" w:id="1">
    <w:p w14:paraId="6E01FA08" w14:textId="77777777" w:rsidR="00AB5679" w:rsidRDefault="00AB56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92A4" w14:textId="07E487E9" w:rsidR="00E13277" w:rsidRDefault="00E13277">
    <w:pPr>
      <w:pStyle w:val="Header"/>
    </w:pPr>
    <w:r>
      <w:rPr>
        <w:noProof/>
      </w:rPr>
      <mc:AlternateContent>
        <mc:Choice Requires="wps">
          <w:drawing>
            <wp:anchor distT="0" distB="0" distL="0" distR="0" simplePos="0" relativeHeight="251658242" behindDoc="0" locked="0" layoutInCell="1" allowOverlap="1" wp14:anchorId="653EB70E" wp14:editId="08F5A70D">
              <wp:simplePos x="635" y="635"/>
              <wp:positionH relativeFrom="page">
                <wp:align>center</wp:align>
              </wp:positionH>
              <wp:positionV relativeFrom="page">
                <wp:align>top</wp:align>
              </wp:positionV>
              <wp:extent cx="609600" cy="476250"/>
              <wp:effectExtent l="0" t="0" r="0" b="0"/>
              <wp:wrapNone/>
              <wp:docPr id="19710198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28606ED" w14:textId="6AC454CA"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EB70E"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028606ED" w14:textId="6AC454CA"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3EFB" w14:textId="18363A39" w:rsidR="00E13277" w:rsidRDefault="00E13277">
    <w:pPr>
      <w:pStyle w:val="Header"/>
    </w:pPr>
    <w:r>
      <w:rPr>
        <w:noProof/>
      </w:rPr>
      <mc:AlternateContent>
        <mc:Choice Requires="wps">
          <w:drawing>
            <wp:anchor distT="0" distB="0" distL="0" distR="0" simplePos="0" relativeHeight="251658243" behindDoc="0" locked="0" layoutInCell="1" allowOverlap="1" wp14:anchorId="73645460" wp14:editId="164C61BA">
              <wp:simplePos x="635" y="635"/>
              <wp:positionH relativeFrom="page">
                <wp:align>center</wp:align>
              </wp:positionH>
              <wp:positionV relativeFrom="page">
                <wp:align>top</wp:align>
              </wp:positionV>
              <wp:extent cx="609600" cy="476250"/>
              <wp:effectExtent l="0" t="0" r="0" b="0"/>
              <wp:wrapNone/>
              <wp:docPr id="9578791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93BCFB0" w14:textId="069B7E63"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45460"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793BCFB0" w14:textId="069B7E63"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07E6701F" w:rsidR="009511DD" w:rsidRPr="00D46C3A" w:rsidRDefault="00E13277">
    <w:pPr>
      <w:rPr>
        <w:sz w:val="2"/>
        <w:szCs w:val="2"/>
      </w:rPr>
    </w:pPr>
    <w:r>
      <w:rPr>
        <w:noProof/>
        <w:sz w:val="2"/>
        <w:szCs w:val="2"/>
      </w:rPr>
      <mc:AlternateContent>
        <mc:Choice Requires="wps">
          <w:drawing>
            <wp:anchor distT="0" distB="0" distL="0" distR="0" simplePos="0" relativeHeight="251658241" behindDoc="0" locked="0" layoutInCell="1" allowOverlap="1" wp14:anchorId="2E6802E5" wp14:editId="18647547">
              <wp:simplePos x="635" y="635"/>
              <wp:positionH relativeFrom="page">
                <wp:align>center</wp:align>
              </wp:positionH>
              <wp:positionV relativeFrom="page">
                <wp:align>top</wp:align>
              </wp:positionV>
              <wp:extent cx="609600" cy="476250"/>
              <wp:effectExtent l="0" t="0" r="0" b="0"/>
              <wp:wrapNone/>
              <wp:docPr id="3275411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38F9F7B" w14:textId="07E5DD38"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802E5"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138F9F7B" w14:textId="07E5DD38" w:rsidR="00E13277" w:rsidRPr="00E13277" w:rsidRDefault="00E13277" w:rsidP="00E13277">
                    <w:pPr>
                      <w:spacing w:after="0"/>
                      <w:rPr>
                        <w:rFonts w:ascii="Aptos" w:eastAsia="Aptos" w:hAnsi="Aptos" w:cs="Aptos"/>
                        <w:noProof/>
                        <w:color w:val="FF0000"/>
                        <w:szCs w:val="24"/>
                      </w:rPr>
                    </w:pPr>
                    <w:r w:rsidRPr="00E13277">
                      <w:rPr>
                        <w:rFonts w:ascii="Aptos" w:eastAsia="Aptos" w:hAnsi="Aptos" w:cs="Aptos"/>
                        <w:noProof/>
                        <w:color w:val="FF0000"/>
                        <w:szCs w:val="24"/>
                      </w:rPr>
                      <w:t>OFFICIAL</w:t>
                    </w:r>
                  </w:p>
                </w:txbxContent>
              </v:textbox>
              <w10:wrap anchorx="page" anchory="page"/>
            </v:shape>
          </w:pict>
        </mc:Fallback>
      </mc:AlternateContent>
    </w:r>
    <w:r w:rsidR="00ED212D" w:rsidRPr="00D46C3A">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07E97"/>
    <w:multiLevelType w:val="hybridMultilevel"/>
    <w:tmpl w:val="742E9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9BB6A8A"/>
    <w:multiLevelType w:val="hybridMultilevel"/>
    <w:tmpl w:val="22F0A0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0"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351819"/>
    <w:multiLevelType w:val="hybridMultilevel"/>
    <w:tmpl w:val="E8963F2C"/>
    <w:lvl w:ilvl="0" w:tplc="2DD0F408">
      <w:start w:val="1"/>
      <w:numFmt w:val="decimal"/>
      <w:pStyle w:val="SectionsTitles-ALA"/>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388E5"/>
    <w:multiLevelType w:val="hybridMultilevel"/>
    <w:tmpl w:val="FFFFFFFF"/>
    <w:lvl w:ilvl="0" w:tplc="0C58EBCE">
      <w:start w:val="1"/>
      <w:numFmt w:val="bullet"/>
      <w:lvlText w:val=""/>
      <w:lvlJc w:val="left"/>
      <w:pPr>
        <w:ind w:left="360" w:hanging="360"/>
      </w:pPr>
      <w:rPr>
        <w:rFonts w:ascii="Symbol" w:hAnsi="Symbol" w:hint="default"/>
      </w:rPr>
    </w:lvl>
    <w:lvl w:ilvl="1" w:tplc="F716C4EC">
      <w:start w:val="1"/>
      <w:numFmt w:val="bullet"/>
      <w:lvlText w:val="o"/>
      <w:lvlJc w:val="left"/>
      <w:pPr>
        <w:ind w:left="1080" w:hanging="360"/>
      </w:pPr>
      <w:rPr>
        <w:rFonts w:ascii="Courier New" w:hAnsi="Courier New" w:hint="default"/>
      </w:rPr>
    </w:lvl>
    <w:lvl w:ilvl="2" w:tplc="033C5448">
      <w:start w:val="1"/>
      <w:numFmt w:val="bullet"/>
      <w:lvlText w:val=""/>
      <w:lvlJc w:val="left"/>
      <w:pPr>
        <w:ind w:left="1800" w:hanging="360"/>
      </w:pPr>
      <w:rPr>
        <w:rFonts w:ascii="Wingdings" w:hAnsi="Wingdings" w:hint="default"/>
      </w:rPr>
    </w:lvl>
    <w:lvl w:ilvl="3" w:tplc="DD303BEC">
      <w:start w:val="1"/>
      <w:numFmt w:val="bullet"/>
      <w:lvlText w:val=""/>
      <w:lvlJc w:val="left"/>
      <w:pPr>
        <w:ind w:left="2520" w:hanging="360"/>
      </w:pPr>
      <w:rPr>
        <w:rFonts w:ascii="Symbol" w:hAnsi="Symbol" w:hint="default"/>
      </w:rPr>
    </w:lvl>
    <w:lvl w:ilvl="4" w:tplc="3DB83E28">
      <w:start w:val="1"/>
      <w:numFmt w:val="bullet"/>
      <w:lvlText w:val="o"/>
      <w:lvlJc w:val="left"/>
      <w:pPr>
        <w:ind w:left="3240" w:hanging="360"/>
      </w:pPr>
      <w:rPr>
        <w:rFonts w:ascii="Courier New" w:hAnsi="Courier New" w:hint="default"/>
      </w:rPr>
    </w:lvl>
    <w:lvl w:ilvl="5" w:tplc="E67CD908">
      <w:start w:val="1"/>
      <w:numFmt w:val="bullet"/>
      <w:lvlText w:val=""/>
      <w:lvlJc w:val="left"/>
      <w:pPr>
        <w:ind w:left="3960" w:hanging="360"/>
      </w:pPr>
      <w:rPr>
        <w:rFonts w:ascii="Wingdings" w:hAnsi="Wingdings" w:hint="default"/>
      </w:rPr>
    </w:lvl>
    <w:lvl w:ilvl="6" w:tplc="88C0AFBA">
      <w:start w:val="1"/>
      <w:numFmt w:val="bullet"/>
      <w:lvlText w:val=""/>
      <w:lvlJc w:val="left"/>
      <w:pPr>
        <w:ind w:left="4680" w:hanging="360"/>
      </w:pPr>
      <w:rPr>
        <w:rFonts w:ascii="Symbol" w:hAnsi="Symbol" w:hint="default"/>
      </w:rPr>
    </w:lvl>
    <w:lvl w:ilvl="7" w:tplc="0D18D38E">
      <w:start w:val="1"/>
      <w:numFmt w:val="bullet"/>
      <w:lvlText w:val="o"/>
      <w:lvlJc w:val="left"/>
      <w:pPr>
        <w:ind w:left="5400" w:hanging="360"/>
      </w:pPr>
      <w:rPr>
        <w:rFonts w:ascii="Courier New" w:hAnsi="Courier New" w:hint="default"/>
      </w:rPr>
    </w:lvl>
    <w:lvl w:ilvl="8" w:tplc="7854BF58">
      <w:start w:val="1"/>
      <w:numFmt w:val="bullet"/>
      <w:lvlText w:val=""/>
      <w:lvlJc w:val="left"/>
      <w:pPr>
        <w:ind w:left="6120" w:hanging="360"/>
      </w:pPr>
      <w:rPr>
        <w:rFonts w:ascii="Wingdings" w:hAnsi="Wingdings" w:hint="default"/>
      </w:rPr>
    </w:lvl>
  </w:abstractNum>
  <w:abstractNum w:abstractNumId="1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3A52088"/>
    <w:multiLevelType w:val="hybridMultilevel"/>
    <w:tmpl w:val="4C8E769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519005853">
    <w:abstractNumId w:val="12"/>
  </w:num>
  <w:num w:numId="2" w16cid:durableId="1700203995">
    <w:abstractNumId w:val="0"/>
  </w:num>
  <w:num w:numId="3" w16cid:durableId="1619294666">
    <w:abstractNumId w:val="9"/>
  </w:num>
  <w:num w:numId="4" w16cid:durableId="748574841">
    <w:abstractNumId w:val="4"/>
  </w:num>
  <w:num w:numId="5" w16cid:durableId="1149052029">
    <w:abstractNumId w:val="3"/>
  </w:num>
  <w:num w:numId="6" w16cid:durableId="1959487256">
    <w:abstractNumId w:val="16"/>
  </w:num>
  <w:num w:numId="7" w16cid:durableId="1302492519">
    <w:abstractNumId w:val="21"/>
  </w:num>
  <w:num w:numId="8" w16cid:durableId="1928540266">
    <w:abstractNumId w:val="17"/>
  </w:num>
  <w:num w:numId="9" w16cid:durableId="2027712284">
    <w:abstractNumId w:val="5"/>
  </w:num>
  <w:num w:numId="10" w16cid:durableId="36976378">
    <w:abstractNumId w:val="8"/>
  </w:num>
  <w:num w:numId="11" w16cid:durableId="251671083">
    <w:abstractNumId w:val="1"/>
  </w:num>
  <w:num w:numId="12" w16cid:durableId="685134130">
    <w:abstractNumId w:val="20"/>
  </w:num>
  <w:num w:numId="13" w16cid:durableId="819736144">
    <w:abstractNumId w:val="7"/>
  </w:num>
  <w:num w:numId="14" w16cid:durableId="2089693700">
    <w:abstractNumId w:val="13"/>
  </w:num>
  <w:num w:numId="15" w16cid:durableId="291638444">
    <w:abstractNumId w:val="15"/>
  </w:num>
  <w:num w:numId="16" w16cid:durableId="772676163">
    <w:abstractNumId w:val="10"/>
  </w:num>
  <w:num w:numId="17" w16cid:durableId="1211114320">
    <w:abstractNumId w:val="19"/>
  </w:num>
  <w:num w:numId="18" w16cid:durableId="2073381418">
    <w:abstractNumId w:val="18"/>
  </w:num>
  <w:num w:numId="19" w16cid:durableId="1658149986">
    <w:abstractNumId w:val="11"/>
  </w:num>
  <w:num w:numId="20" w16cid:durableId="1948779483">
    <w:abstractNumId w:val="6"/>
  </w:num>
  <w:num w:numId="21" w16cid:durableId="2069498690">
    <w:abstractNumId w:val="2"/>
  </w:num>
  <w:num w:numId="22" w16cid:durableId="65883573">
    <w:abstractNumId w:val="14"/>
  </w:num>
  <w:num w:numId="23" w16cid:durableId="79471179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5AF"/>
    <w:rsid w:val="00004608"/>
    <w:rsid w:val="00005554"/>
    <w:rsid w:val="00006D92"/>
    <w:rsid w:val="000072A2"/>
    <w:rsid w:val="00012A3B"/>
    <w:rsid w:val="00012B21"/>
    <w:rsid w:val="00012F1E"/>
    <w:rsid w:val="00014F95"/>
    <w:rsid w:val="00015AC3"/>
    <w:rsid w:val="00015D9B"/>
    <w:rsid w:val="000166E8"/>
    <w:rsid w:val="000175CC"/>
    <w:rsid w:val="00020528"/>
    <w:rsid w:val="00020EB5"/>
    <w:rsid w:val="000213BE"/>
    <w:rsid w:val="00023E79"/>
    <w:rsid w:val="00024E64"/>
    <w:rsid w:val="00025950"/>
    <w:rsid w:val="00025A1E"/>
    <w:rsid w:val="00027644"/>
    <w:rsid w:val="000278EE"/>
    <w:rsid w:val="00030712"/>
    <w:rsid w:val="00030F5C"/>
    <w:rsid w:val="0003314B"/>
    <w:rsid w:val="00036D29"/>
    <w:rsid w:val="0003716F"/>
    <w:rsid w:val="0004014A"/>
    <w:rsid w:val="00041967"/>
    <w:rsid w:val="00041E38"/>
    <w:rsid w:val="00041F4A"/>
    <w:rsid w:val="00042EAD"/>
    <w:rsid w:val="00044F96"/>
    <w:rsid w:val="00045860"/>
    <w:rsid w:val="000469D9"/>
    <w:rsid w:val="00046F89"/>
    <w:rsid w:val="00047EE6"/>
    <w:rsid w:val="000532A1"/>
    <w:rsid w:val="0005574D"/>
    <w:rsid w:val="00055932"/>
    <w:rsid w:val="00055E3C"/>
    <w:rsid w:val="00057F5D"/>
    <w:rsid w:val="0006065C"/>
    <w:rsid w:val="00062DC4"/>
    <w:rsid w:val="00064F11"/>
    <w:rsid w:val="000673D6"/>
    <w:rsid w:val="00071DFB"/>
    <w:rsid w:val="00073353"/>
    <w:rsid w:val="000749CD"/>
    <w:rsid w:val="00076353"/>
    <w:rsid w:val="0007694B"/>
    <w:rsid w:val="000779AB"/>
    <w:rsid w:val="00081B2C"/>
    <w:rsid w:val="00081CF2"/>
    <w:rsid w:val="0008411F"/>
    <w:rsid w:val="00084601"/>
    <w:rsid w:val="00086367"/>
    <w:rsid w:val="00086909"/>
    <w:rsid w:val="0008787E"/>
    <w:rsid w:val="00090401"/>
    <w:rsid w:val="00090408"/>
    <w:rsid w:val="00090409"/>
    <w:rsid w:val="0009057F"/>
    <w:rsid w:val="00090F62"/>
    <w:rsid w:val="00091815"/>
    <w:rsid w:val="000923F3"/>
    <w:rsid w:val="000963A6"/>
    <w:rsid w:val="000979C2"/>
    <w:rsid w:val="00097D05"/>
    <w:rsid w:val="000A0722"/>
    <w:rsid w:val="000A1762"/>
    <w:rsid w:val="000A35E8"/>
    <w:rsid w:val="000A377A"/>
    <w:rsid w:val="000A59F9"/>
    <w:rsid w:val="000A6A79"/>
    <w:rsid w:val="000A79FB"/>
    <w:rsid w:val="000B19E5"/>
    <w:rsid w:val="000B3142"/>
    <w:rsid w:val="000B3207"/>
    <w:rsid w:val="000B56E0"/>
    <w:rsid w:val="000B5DA3"/>
    <w:rsid w:val="000C12C8"/>
    <w:rsid w:val="000C1AA1"/>
    <w:rsid w:val="000C4910"/>
    <w:rsid w:val="000C5CED"/>
    <w:rsid w:val="000C67C8"/>
    <w:rsid w:val="000C6AC9"/>
    <w:rsid w:val="000D1D2C"/>
    <w:rsid w:val="000D2475"/>
    <w:rsid w:val="000D30EA"/>
    <w:rsid w:val="000D46E7"/>
    <w:rsid w:val="000E0729"/>
    <w:rsid w:val="000E2D9E"/>
    <w:rsid w:val="000E6BEA"/>
    <w:rsid w:val="000E7A85"/>
    <w:rsid w:val="000E7B0B"/>
    <w:rsid w:val="000F081F"/>
    <w:rsid w:val="000F0DFF"/>
    <w:rsid w:val="000F0FC8"/>
    <w:rsid w:val="000F3130"/>
    <w:rsid w:val="000F33F4"/>
    <w:rsid w:val="000F500A"/>
    <w:rsid w:val="000F55E1"/>
    <w:rsid w:val="000F62E7"/>
    <w:rsid w:val="000F71B9"/>
    <w:rsid w:val="00100AA2"/>
    <w:rsid w:val="001017F5"/>
    <w:rsid w:val="00102228"/>
    <w:rsid w:val="00103905"/>
    <w:rsid w:val="001046AE"/>
    <w:rsid w:val="00105F5E"/>
    <w:rsid w:val="00113293"/>
    <w:rsid w:val="00113683"/>
    <w:rsid w:val="0011562E"/>
    <w:rsid w:val="001209C7"/>
    <w:rsid w:val="00121F11"/>
    <w:rsid w:val="0012253C"/>
    <w:rsid w:val="0012309D"/>
    <w:rsid w:val="00123D73"/>
    <w:rsid w:val="001263A4"/>
    <w:rsid w:val="00127211"/>
    <w:rsid w:val="00127354"/>
    <w:rsid w:val="00127506"/>
    <w:rsid w:val="00130267"/>
    <w:rsid w:val="00132839"/>
    <w:rsid w:val="00133F75"/>
    <w:rsid w:val="0013558A"/>
    <w:rsid w:val="00136BE3"/>
    <w:rsid w:val="0014219D"/>
    <w:rsid w:val="0014224B"/>
    <w:rsid w:val="00144102"/>
    <w:rsid w:val="0014483D"/>
    <w:rsid w:val="00146F26"/>
    <w:rsid w:val="00147DA1"/>
    <w:rsid w:val="001501C7"/>
    <w:rsid w:val="00150377"/>
    <w:rsid w:val="001531AD"/>
    <w:rsid w:val="00153230"/>
    <w:rsid w:val="00153572"/>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859"/>
    <w:rsid w:val="00194B1C"/>
    <w:rsid w:val="00195215"/>
    <w:rsid w:val="0019553D"/>
    <w:rsid w:val="00195C2C"/>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C042D"/>
    <w:rsid w:val="001C17A3"/>
    <w:rsid w:val="001C384C"/>
    <w:rsid w:val="001C4426"/>
    <w:rsid w:val="001C4728"/>
    <w:rsid w:val="001C5E18"/>
    <w:rsid w:val="001C5F65"/>
    <w:rsid w:val="001C63EF"/>
    <w:rsid w:val="001D2CB3"/>
    <w:rsid w:val="001D3E13"/>
    <w:rsid w:val="001D4A7E"/>
    <w:rsid w:val="001D5EBE"/>
    <w:rsid w:val="001D6529"/>
    <w:rsid w:val="001D7F88"/>
    <w:rsid w:val="001E03E1"/>
    <w:rsid w:val="001E0667"/>
    <w:rsid w:val="001E0CAD"/>
    <w:rsid w:val="001E137B"/>
    <w:rsid w:val="001E1E24"/>
    <w:rsid w:val="001E2E6E"/>
    <w:rsid w:val="001E3630"/>
    <w:rsid w:val="001E79DE"/>
    <w:rsid w:val="001F1A26"/>
    <w:rsid w:val="001F1B9A"/>
    <w:rsid w:val="001F20D3"/>
    <w:rsid w:val="001F272E"/>
    <w:rsid w:val="001F5272"/>
    <w:rsid w:val="00200191"/>
    <w:rsid w:val="002009C7"/>
    <w:rsid w:val="00201B1F"/>
    <w:rsid w:val="00202090"/>
    <w:rsid w:val="00204716"/>
    <w:rsid w:val="002052D3"/>
    <w:rsid w:val="0020670D"/>
    <w:rsid w:val="00206763"/>
    <w:rsid w:val="0020747E"/>
    <w:rsid w:val="00210066"/>
    <w:rsid w:val="0021006F"/>
    <w:rsid w:val="00211F83"/>
    <w:rsid w:val="00213CB6"/>
    <w:rsid w:val="00215BF0"/>
    <w:rsid w:val="00220541"/>
    <w:rsid w:val="00221772"/>
    <w:rsid w:val="00223A3E"/>
    <w:rsid w:val="00226B78"/>
    <w:rsid w:val="002276C2"/>
    <w:rsid w:val="002277D4"/>
    <w:rsid w:val="00227E97"/>
    <w:rsid w:val="00230C09"/>
    <w:rsid w:val="00232562"/>
    <w:rsid w:val="0023459E"/>
    <w:rsid w:val="002412E0"/>
    <w:rsid w:val="002447D8"/>
    <w:rsid w:val="002468D5"/>
    <w:rsid w:val="00246B35"/>
    <w:rsid w:val="00246D6B"/>
    <w:rsid w:val="00250F1F"/>
    <w:rsid w:val="00251E5B"/>
    <w:rsid w:val="002528B8"/>
    <w:rsid w:val="0025452C"/>
    <w:rsid w:val="002545B0"/>
    <w:rsid w:val="002550C1"/>
    <w:rsid w:val="00255286"/>
    <w:rsid w:val="00255C76"/>
    <w:rsid w:val="00255E6D"/>
    <w:rsid w:val="002578B0"/>
    <w:rsid w:val="00257CC3"/>
    <w:rsid w:val="00257E75"/>
    <w:rsid w:val="00257E93"/>
    <w:rsid w:val="002600E0"/>
    <w:rsid w:val="00263146"/>
    <w:rsid w:val="0026351A"/>
    <w:rsid w:val="00265A09"/>
    <w:rsid w:val="00267DE0"/>
    <w:rsid w:val="00272F19"/>
    <w:rsid w:val="002740EE"/>
    <w:rsid w:val="002744AC"/>
    <w:rsid w:val="002752E9"/>
    <w:rsid w:val="00276530"/>
    <w:rsid w:val="002809B7"/>
    <w:rsid w:val="00281466"/>
    <w:rsid w:val="002820BD"/>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74F5"/>
    <w:rsid w:val="002A01A5"/>
    <w:rsid w:val="002A10EE"/>
    <w:rsid w:val="002A1120"/>
    <w:rsid w:val="002A4CEA"/>
    <w:rsid w:val="002A5563"/>
    <w:rsid w:val="002A636B"/>
    <w:rsid w:val="002B0E10"/>
    <w:rsid w:val="002B6B8D"/>
    <w:rsid w:val="002B7648"/>
    <w:rsid w:val="002C29A7"/>
    <w:rsid w:val="002C339E"/>
    <w:rsid w:val="002C3AC1"/>
    <w:rsid w:val="002D0CDD"/>
    <w:rsid w:val="002D3B7D"/>
    <w:rsid w:val="002D4444"/>
    <w:rsid w:val="002D4EB9"/>
    <w:rsid w:val="002D561B"/>
    <w:rsid w:val="002D7151"/>
    <w:rsid w:val="002E168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4D66"/>
    <w:rsid w:val="00305F35"/>
    <w:rsid w:val="003130B1"/>
    <w:rsid w:val="003140F7"/>
    <w:rsid w:val="003146E6"/>
    <w:rsid w:val="00315C1C"/>
    <w:rsid w:val="003161B3"/>
    <w:rsid w:val="0031651F"/>
    <w:rsid w:val="00323510"/>
    <w:rsid w:val="00324CBE"/>
    <w:rsid w:val="00325986"/>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47311"/>
    <w:rsid w:val="003514BE"/>
    <w:rsid w:val="003521F2"/>
    <w:rsid w:val="00353D50"/>
    <w:rsid w:val="00354705"/>
    <w:rsid w:val="00354BF5"/>
    <w:rsid w:val="0035576A"/>
    <w:rsid w:val="003575F9"/>
    <w:rsid w:val="003604DB"/>
    <w:rsid w:val="00360D14"/>
    <w:rsid w:val="003622F8"/>
    <w:rsid w:val="0036272C"/>
    <w:rsid w:val="003629FD"/>
    <w:rsid w:val="003642BB"/>
    <w:rsid w:val="0036735C"/>
    <w:rsid w:val="00367FDF"/>
    <w:rsid w:val="00370541"/>
    <w:rsid w:val="0037063E"/>
    <w:rsid w:val="003714C1"/>
    <w:rsid w:val="00371F46"/>
    <w:rsid w:val="00373238"/>
    <w:rsid w:val="003744ED"/>
    <w:rsid w:val="00374FD6"/>
    <w:rsid w:val="00375F0F"/>
    <w:rsid w:val="003767F1"/>
    <w:rsid w:val="003804CA"/>
    <w:rsid w:val="00381022"/>
    <w:rsid w:val="00382F2C"/>
    <w:rsid w:val="00383975"/>
    <w:rsid w:val="00385E2A"/>
    <w:rsid w:val="00386101"/>
    <w:rsid w:val="003869CE"/>
    <w:rsid w:val="003872C8"/>
    <w:rsid w:val="0038738D"/>
    <w:rsid w:val="00393B6B"/>
    <w:rsid w:val="0039402F"/>
    <w:rsid w:val="00394D78"/>
    <w:rsid w:val="003953FF"/>
    <w:rsid w:val="003965B1"/>
    <w:rsid w:val="00396BDE"/>
    <w:rsid w:val="003A18FD"/>
    <w:rsid w:val="003A2287"/>
    <w:rsid w:val="003A26BC"/>
    <w:rsid w:val="003A4B8B"/>
    <w:rsid w:val="003A51F7"/>
    <w:rsid w:val="003A6DBB"/>
    <w:rsid w:val="003A6DE0"/>
    <w:rsid w:val="003B1EF4"/>
    <w:rsid w:val="003B549A"/>
    <w:rsid w:val="003B5F19"/>
    <w:rsid w:val="003B765B"/>
    <w:rsid w:val="003B7D95"/>
    <w:rsid w:val="003C0168"/>
    <w:rsid w:val="003C1ACE"/>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3F5D8B"/>
    <w:rsid w:val="003F715F"/>
    <w:rsid w:val="00403B6B"/>
    <w:rsid w:val="00404222"/>
    <w:rsid w:val="00405065"/>
    <w:rsid w:val="004051FA"/>
    <w:rsid w:val="00405227"/>
    <w:rsid w:val="00405F44"/>
    <w:rsid w:val="00410849"/>
    <w:rsid w:val="00410DD5"/>
    <w:rsid w:val="004118E7"/>
    <w:rsid w:val="00412533"/>
    <w:rsid w:val="00412784"/>
    <w:rsid w:val="00415EEF"/>
    <w:rsid w:val="00416406"/>
    <w:rsid w:val="004176AF"/>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48BA"/>
    <w:rsid w:val="00457D8D"/>
    <w:rsid w:val="004609B8"/>
    <w:rsid w:val="00471C6C"/>
    <w:rsid w:val="00477A03"/>
    <w:rsid w:val="004813AA"/>
    <w:rsid w:val="004831C1"/>
    <w:rsid w:val="0048681F"/>
    <w:rsid w:val="004923E1"/>
    <w:rsid w:val="0049442F"/>
    <w:rsid w:val="004968B7"/>
    <w:rsid w:val="004A0776"/>
    <w:rsid w:val="004A0A0C"/>
    <w:rsid w:val="004A1059"/>
    <w:rsid w:val="004A17CE"/>
    <w:rsid w:val="004A5474"/>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396B"/>
    <w:rsid w:val="004E43B4"/>
    <w:rsid w:val="004E51D1"/>
    <w:rsid w:val="004E61C2"/>
    <w:rsid w:val="004E7737"/>
    <w:rsid w:val="004F0155"/>
    <w:rsid w:val="004F4CAC"/>
    <w:rsid w:val="004F4FCE"/>
    <w:rsid w:val="004F6226"/>
    <w:rsid w:val="004F6AC5"/>
    <w:rsid w:val="004F7E09"/>
    <w:rsid w:val="005019D4"/>
    <w:rsid w:val="005021C3"/>
    <w:rsid w:val="0050301F"/>
    <w:rsid w:val="00503F57"/>
    <w:rsid w:val="005055C0"/>
    <w:rsid w:val="00514A55"/>
    <w:rsid w:val="0051507C"/>
    <w:rsid w:val="0051554D"/>
    <w:rsid w:val="005167C2"/>
    <w:rsid w:val="005213AD"/>
    <w:rsid w:val="0052199B"/>
    <w:rsid w:val="00522060"/>
    <w:rsid w:val="005236C1"/>
    <w:rsid w:val="005241D0"/>
    <w:rsid w:val="00526313"/>
    <w:rsid w:val="00530B96"/>
    <w:rsid w:val="005314E1"/>
    <w:rsid w:val="0053240A"/>
    <w:rsid w:val="00534294"/>
    <w:rsid w:val="00534B7C"/>
    <w:rsid w:val="00534E19"/>
    <w:rsid w:val="00534FDC"/>
    <w:rsid w:val="005374A8"/>
    <w:rsid w:val="005379CE"/>
    <w:rsid w:val="00540216"/>
    <w:rsid w:val="00541E53"/>
    <w:rsid w:val="00542FBC"/>
    <w:rsid w:val="005434FA"/>
    <w:rsid w:val="00543630"/>
    <w:rsid w:val="005442FF"/>
    <w:rsid w:val="00545C15"/>
    <w:rsid w:val="00545FB2"/>
    <w:rsid w:val="0054638A"/>
    <w:rsid w:val="00546725"/>
    <w:rsid w:val="005515FE"/>
    <w:rsid w:val="005521E3"/>
    <w:rsid w:val="00553873"/>
    <w:rsid w:val="005551B3"/>
    <w:rsid w:val="00555296"/>
    <w:rsid w:val="00555AB3"/>
    <w:rsid w:val="0056178B"/>
    <w:rsid w:val="0056311A"/>
    <w:rsid w:val="005633CD"/>
    <w:rsid w:val="005634A7"/>
    <w:rsid w:val="00564DBB"/>
    <w:rsid w:val="00567951"/>
    <w:rsid w:val="00571C82"/>
    <w:rsid w:val="0057204D"/>
    <w:rsid w:val="005728FA"/>
    <w:rsid w:val="00573692"/>
    <w:rsid w:val="00573C66"/>
    <w:rsid w:val="0057418C"/>
    <w:rsid w:val="005746AC"/>
    <w:rsid w:val="00575BE7"/>
    <w:rsid w:val="0058009B"/>
    <w:rsid w:val="00580185"/>
    <w:rsid w:val="00580E6C"/>
    <w:rsid w:val="0058164B"/>
    <w:rsid w:val="005824FA"/>
    <w:rsid w:val="00584AAA"/>
    <w:rsid w:val="00585831"/>
    <w:rsid w:val="0058655A"/>
    <w:rsid w:val="00587ACF"/>
    <w:rsid w:val="00590A35"/>
    <w:rsid w:val="005937C8"/>
    <w:rsid w:val="0059554B"/>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48D5"/>
    <w:rsid w:val="005C5769"/>
    <w:rsid w:val="005C5C27"/>
    <w:rsid w:val="005C5F65"/>
    <w:rsid w:val="005C6D8A"/>
    <w:rsid w:val="005C7D69"/>
    <w:rsid w:val="005C7F9D"/>
    <w:rsid w:val="005D392F"/>
    <w:rsid w:val="005D5949"/>
    <w:rsid w:val="005D5DB7"/>
    <w:rsid w:val="005D5F4A"/>
    <w:rsid w:val="005D679C"/>
    <w:rsid w:val="005D68E3"/>
    <w:rsid w:val="005D69E8"/>
    <w:rsid w:val="005D7860"/>
    <w:rsid w:val="005D7FB4"/>
    <w:rsid w:val="005E196D"/>
    <w:rsid w:val="005E1DB7"/>
    <w:rsid w:val="005E2F13"/>
    <w:rsid w:val="005E31BE"/>
    <w:rsid w:val="005E5403"/>
    <w:rsid w:val="005E6BDF"/>
    <w:rsid w:val="005E6FE1"/>
    <w:rsid w:val="005F0573"/>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61D2"/>
    <w:rsid w:val="0062689E"/>
    <w:rsid w:val="0062799E"/>
    <w:rsid w:val="0063480C"/>
    <w:rsid w:val="006350E0"/>
    <w:rsid w:val="006409FE"/>
    <w:rsid w:val="006422CC"/>
    <w:rsid w:val="00643E1F"/>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4F"/>
    <w:rsid w:val="006828AB"/>
    <w:rsid w:val="006838C9"/>
    <w:rsid w:val="00685584"/>
    <w:rsid w:val="00685938"/>
    <w:rsid w:val="0068635B"/>
    <w:rsid w:val="006870C7"/>
    <w:rsid w:val="00691744"/>
    <w:rsid w:val="006918F6"/>
    <w:rsid w:val="00692F56"/>
    <w:rsid w:val="0069447B"/>
    <w:rsid w:val="0069500A"/>
    <w:rsid w:val="0069532C"/>
    <w:rsid w:val="0069741D"/>
    <w:rsid w:val="006A064B"/>
    <w:rsid w:val="006A0E54"/>
    <w:rsid w:val="006A1113"/>
    <w:rsid w:val="006A1D48"/>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210D"/>
    <w:rsid w:val="006E2DAD"/>
    <w:rsid w:val="006E4E3A"/>
    <w:rsid w:val="006E4F42"/>
    <w:rsid w:val="006E73DD"/>
    <w:rsid w:val="006E74DE"/>
    <w:rsid w:val="006F1309"/>
    <w:rsid w:val="006F1C5B"/>
    <w:rsid w:val="006F1CD0"/>
    <w:rsid w:val="006F1FF6"/>
    <w:rsid w:val="006F5B28"/>
    <w:rsid w:val="006F78A3"/>
    <w:rsid w:val="00701531"/>
    <w:rsid w:val="00702DF5"/>
    <w:rsid w:val="00704622"/>
    <w:rsid w:val="007049D5"/>
    <w:rsid w:val="00704C0B"/>
    <w:rsid w:val="00705025"/>
    <w:rsid w:val="00705DD2"/>
    <w:rsid w:val="007107B7"/>
    <w:rsid w:val="007148AD"/>
    <w:rsid w:val="00714F77"/>
    <w:rsid w:val="00720C1E"/>
    <w:rsid w:val="00720FAC"/>
    <w:rsid w:val="0072395C"/>
    <w:rsid w:val="00724228"/>
    <w:rsid w:val="00724F57"/>
    <w:rsid w:val="00725665"/>
    <w:rsid w:val="00725B53"/>
    <w:rsid w:val="00726BF1"/>
    <w:rsid w:val="00727444"/>
    <w:rsid w:val="00730C24"/>
    <w:rsid w:val="0073103A"/>
    <w:rsid w:val="007313D2"/>
    <w:rsid w:val="0073174F"/>
    <w:rsid w:val="00732041"/>
    <w:rsid w:val="00733CB3"/>
    <w:rsid w:val="00733EF3"/>
    <w:rsid w:val="00733F4E"/>
    <w:rsid w:val="00734FD2"/>
    <w:rsid w:val="00735C1D"/>
    <w:rsid w:val="00735F7F"/>
    <w:rsid w:val="0073626D"/>
    <w:rsid w:val="00737990"/>
    <w:rsid w:val="007400D7"/>
    <w:rsid w:val="00740A2E"/>
    <w:rsid w:val="00740C19"/>
    <w:rsid w:val="00741098"/>
    <w:rsid w:val="00742BFD"/>
    <w:rsid w:val="00744C8F"/>
    <w:rsid w:val="007462D2"/>
    <w:rsid w:val="0074768A"/>
    <w:rsid w:val="00747A64"/>
    <w:rsid w:val="0075022D"/>
    <w:rsid w:val="0075315B"/>
    <w:rsid w:val="007611F0"/>
    <w:rsid w:val="00761A76"/>
    <w:rsid w:val="00762393"/>
    <w:rsid w:val="00763261"/>
    <w:rsid w:val="00763D60"/>
    <w:rsid w:val="0076460E"/>
    <w:rsid w:val="0076495E"/>
    <w:rsid w:val="00766BD2"/>
    <w:rsid w:val="0076761A"/>
    <w:rsid w:val="007715E7"/>
    <w:rsid w:val="0077267C"/>
    <w:rsid w:val="0077452D"/>
    <w:rsid w:val="007746B9"/>
    <w:rsid w:val="00774973"/>
    <w:rsid w:val="00774ACC"/>
    <w:rsid w:val="00775263"/>
    <w:rsid w:val="00775640"/>
    <w:rsid w:val="00776025"/>
    <w:rsid w:val="00777D77"/>
    <w:rsid w:val="00782F57"/>
    <w:rsid w:val="00783370"/>
    <w:rsid w:val="007849CB"/>
    <w:rsid w:val="00786D64"/>
    <w:rsid w:val="00787F71"/>
    <w:rsid w:val="00792235"/>
    <w:rsid w:val="007931D1"/>
    <w:rsid w:val="007937A6"/>
    <w:rsid w:val="00793F43"/>
    <w:rsid w:val="00794BAD"/>
    <w:rsid w:val="0079514E"/>
    <w:rsid w:val="007970B5"/>
    <w:rsid w:val="007A1F94"/>
    <w:rsid w:val="007A21B1"/>
    <w:rsid w:val="007A6F4B"/>
    <w:rsid w:val="007A71AC"/>
    <w:rsid w:val="007A7722"/>
    <w:rsid w:val="007A7762"/>
    <w:rsid w:val="007A7809"/>
    <w:rsid w:val="007B0775"/>
    <w:rsid w:val="007B1387"/>
    <w:rsid w:val="007B4D3D"/>
    <w:rsid w:val="007B4E02"/>
    <w:rsid w:val="007B57F2"/>
    <w:rsid w:val="007B5B17"/>
    <w:rsid w:val="007B67BE"/>
    <w:rsid w:val="007C0321"/>
    <w:rsid w:val="007C0469"/>
    <w:rsid w:val="007C0CBA"/>
    <w:rsid w:val="007C1CAB"/>
    <w:rsid w:val="007C78AC"/>
    <w:rsid w:val="007C7FA1"/>
    <w:rsid w:val="007D0EDA"/>
    <w:rsid w:val="007D1151"/>
    <w:rsid w:val="007D12BD"/>
    <w:rsid w:val="007D1328"/>
    <w:rsid w:val="007D1D3F"/>
    <w:rsid w:val="007D21B7"/>
    <w:rsid w:val="007D2BE3"/>
    <w:rsid w:val="007D2DAD"/>
    <w:rsid w:val="007D5A24"/>
    <w:rsid w:val="007D5A60"/>
    <w:rsid w:val="007D6B30"/>
    <w:rsid w:val="007E296E"/>
    <w:rsid w:val="007F13F4"/>
    <w:rsid w:val="007F1969"/>
    <w:rsid w:val="007F24C5"/>
    <w:rsid w:val="007F29D2"/>
    <w:rsid w:val="007F3DFD"/>
    <w:rsid w:val="007F49D5"/>
    <w:rsid w:val="007F6FE1"/>
    <w:rsid w:val="007F765D"/>
    <w:rsid w:val="00800D2B"/>
    <w:rsid w:val="00800E78"/>
    <w:rsid w:val="008017BB"/>
    <w:rsid w:val="00802774"/>
    <w:rsid w:val="00803574"/>
    <w:rsid w:val="00803C5C"/>
    <w:rsid w:val="00803FDF"/>
    <w:rsid w:val="0080563E"/>
    <w:rsid w:val="00807A15"/>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2E2"/>
    <w:rsid w:val="008327A9"/>
    <w:rsid w:val="00833FEB"/>
    <w:rsid w:val="0083493E"/>
    <w:rsid w:val="00835787"/>
    <w:rsid w:val="008359CF"/>
    <w:rsid w:val="00836437"/>
    <w:rsid w:val="00836449"/>
    <w:rsid w:val="00837C72"/>
    <w:rsid w:val="008406F5"/>
    <w:rsid w:val="008442A9"/>
    <w:rsid w:val="00845986"/>
    <w:rsid w:val="008527B4"/>
    <w:rsid w:val="008539A2"/>
    <w:rsid w:val="008540C7"/>
    <w:rsid w:val="008542E4"/>
    <w:rsid w:val="00855CE2"/>
    <w:rsid w:val="00860751"/>
    <w:rsid w:val="0086179C"/>
    <w:rsid w:val="00864CD4"/>
    <w:rsid w:val="00864D76"/>
    <w:rsid w:val="00864EB5"/>
    <w:rsid w:val="008665C0"/>
    <w:rsid w:val="00866D98"/>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6DF"/>
    <w:rsid w:val="008A0DC4"/>
    <w:rsid w:val="008A3CB6"/>
    <w:rsid w:val="008A4A7C"/>
    <w:rsid w:val="008A7B92"/>
    <w:rsid w:val="008B122E"/>
    <w:rsid w:val="008B367A"/>
    <w:rsid w:val="008B3A68"/>
    <w:rsid w:val="008B4108"/>
    <w:rsid w:val="008B4BF5"/>
    <w:rsid w:val="008B5616"/>
    <w:rsid w:val="008C3210"/>
    <w:rsid w:val="008C56B7"/>
    <w:rsid w:val="008C5731"/>
    <w:rsid w:val="008C644B"/>
    <w:rsid w:val="008C788C"/>
    <w:rsid w:val="008D1863"/>
    <w:rsid w:val="008D19F5"/>
    <w:rsid w:val="008D1EF5"/>
    <w:rsid w:val="008D3CAA"/>
    <w:rsid w:val="008D668E"/>
    <w:rsid w:val="008D6FC3"/>
    <w:rsid w:val="008D765C"/>
    <w:rsid w:val="008E25ED"/>
    <w:rsid w:val="008E4519"/>
    <w:rsid w:val="008E614D"/>
    <w:rsid w:val="008E6846"/>
    <w:rsid w:val="008E7857"/>
    <w:rsid w:val="008E7CD5"/>
    <w:rsid w:val="008F0B9C"/>
    <w:rsid w:val="008F1264"/>
    <w:rsid w:val="008F3C24"/>
    <w:rsid w:val="008F4C62"/>
    <w:rsid w:val="008F6641"/>
    <w:rsid w:val="008F7753"/>
    <w:rsid w:val="00901258"/>
    <w:rsid w:val="00901C3A"/>
    <w:rsid w:val="0090450A"/>
    <w:rsid w:val="00905315"/>
    <w:rsid w:val="0090619C"/>
    <w:rsid w:val="0090622E"/>
    <w:rsid w:val="0090706E"/>
    <w:rsid w:val="0090727D"/>
    <w:rsid w:val="009076E9"/>
    <w:rsid w:val="009079E4"/>
    <w:rsid w:val="00907C84"/>
    <w:rsid w:val="00910818"/>
    <w:rsid w:val="00910C8B"/>
    <w:rsid w:val="0091144C"/>
    <w:rsid w:val="00911BE9"/>
    <w:rsid w:val="00922173"/>
    <w:rsid w:val="00922D03"/>
    <w:rsid w:val="00923EAC"/>
    <w:rsid w:val="00924B38"/>
    <w:rsid w:val="00925815"/>
    <w:rsid w:val="00926BE4"/>
    <w:rsid w:val="00926C74"/>
    <w:rsid w:val="009272A8"/>
    <w:rsid w:val="00932A75"/>
    <w:rsid w:val="009341A0"/>
    <w:rsid w:val="00935014"/>
    <w:rsid w:val="009355D8"/>
    <w:rsid w:val="0093721B"/>
    <w:rsid w:val="00937FD2"/>
    <w:rsid w:val="00942923"/>
    <w:rsid w:val="00944B12"/>
    <w:rsid w:val="00945580"/>
    <w:rsid w:val="00945A76"/>
    <w:rsid w:val="00945B4A"/>
    <w:rsid w:val="009472B3"/>
    <w:rsid w:val="00950DA5"/>
    <w:rsid w:val="009511DD"/>
    <w:rsid w:val="009514B3"/>
    <w:rsid w:val="00952973"/>
    <w:rsid w:val="009538A7"/>
    <w:rsid w:val="009550F9"/>
    <w:rsid w:val="009604D0"/>
    <w:rsid w:val="00960689"/>
    <w:rsid w:val="009621D0"/>
    <w:rsid w:val="00962259"/>
    <w:rsid w:val="00965CD3"/>
    <w:rsid w:val="00965FE6"/>
    <w:rsid w:val="00966576"/>
    <w:rsid w:val="00967230"/>
    <w:rsid w:val="00971862"/>
    <w:rsid w:val="00972FF6"/>
    <w:rsid w:val="00973775"/>
    <w:rsid w:val="00973907"/>
    <w:rsid w:val="009803A0"/>
    <w:rsid w:val="009809D0"/>
    <w:rsid w:val="00982A54"/>
    <w:rsid w:val="00982D27"/>
    <w:rsid w:val="00984015"/>
    <w:rsid w:val="00984FC2"/>
    <w:rsid w:val="0098569E"/>
    <w:rsid w:val="00986483"/>
    <w:rsid w:val="009922D9"/>
    <w:rsid w:val="00992A32"/>
    <w:rsid w:val="009941CC"/>
    <w:rsid w:val="009949E1"/>
    <w:rsid w:val="00994F08"/>
    <w:rsid w:val="00995465"/>
    <w:rsid w:val="00997102"/>
    <w:rsid w:val="00997AEF"/>
    <w:rsid w:val="00997D69"/>
    <w:rsid w:val="009A06E4"/>
    <w:rsid w:val="009A21EE"/>
    <w:rsid w:val="009A2FB9"/>
    <w:rsid w:val="009A4E4C"/>
    <w:rsid w:val="009A776E"/>
    <w:rsid w:val="009B0CC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E716A"/>
    <w:rsid w:val="009F2CD0"/>
    <w:rsid w:val="009F3167"/>
    <w:rsid w:val="009F685F"/>
    <w:rsid w:val="009F6D23"/>
    <w:rsid w:val="00A04BC9"/>
    <w:rsid w:val="00A052AB"/>
    <w:rsid w:val="00A05E01"/>
    <w:rsid w:val="00A0740C"/>
    <w:rsid w:val="00A10736"/>
    <w:rsid w:val="00A10FDB"/>
    <w:rsid w:val="00A11598"/>
    <w:rsid w:val="00A11DC2"/>
    <w:rsid w:val="00A163A0"/>
    <w:rsid w:val="00A17195"/>
    <w:rsid w:val="00A205BA"/>
    <w:rsid w:val="00A20F76"/>
    <w:rsid w:val="00A217C2"/>
    <w:rsid w:val="00A21F80"/>
    <w:rsid w:val="00A22664"/>
    <w:rsid w:val="00A22BCD"/>
    <w:rsid w:val="00A232A7"/>
    <w:rsid w:val="00A24587"/>
    <w:rsid w:val="00A2579A"/>
    <w:rsid w:val="00A27127"/>
    <w:rsid w:val="00A27A2A"/>
    <w:rsid w:val="00A32580"/>
    <w:rsid w:val="00A34835"/>
    <w:rsid w:val="00A36848"/>
    <w:rsid w:val="00A36C49"/>
    <w:rsid w:val="00A36DF8"/>
    <w:rsid w:val="00A411FF"/>
    <w:rsid w:val="00A41518"/>
    <w:rsid w:val="00A41D46"/>
    <w:rsid w:val="00A43CDF"/>
    <w:rsid w:val="00A44329"/>
    <w:rsid w:val="00A4479D"/>
    <w:rsid w:val="00A44E67"/>
    <w:rsid w:val="00A461A3"/>
    <w:rsid w:val="00A479C2"/>
    <w:rsid w:val="00A47B31"/>
    <w:rsid w:val="00A529E4"/>
    <w:rsid w:val="00A535BC"/>
    <w:rsid w:val="00A54DE2"/>
    <w:rsid w:val="00A56085"/>
    <w:rsid w:val="00A615A5"/>
    <w:rsid w:val="00A63426"/>
    <w:rsid w:val="00A64174"/>
    <w:rsid w:val="00A65BA4"/>
    <w:rsid w:val="00A65C29"/>
    <w:rsid w:val="00A665C1"/>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2CD1"/>
    <w:rsid w:val="00AA31C4"/>
    <w:rsid w:val="00AA624B"/>
    <w:rsid w:val="00AA7303"/>
    <w:rsid w:val="00AB05E4"/>
    <w:rsid w:val="00AB0982"/>
    <w:rsid w:val="00AB11EF"/>
    <w:rsid w:val="00AB2CA5"/>
    <w:rsid w:val="00AB5679"/>
    <w:rsid w:val="00AB5AB2"/>
    <w:rsid w:val="00AB5C46"/>
    <w:rsid w:val="00AB6542"/>
    <w:rsid w:val="00AB7207"/>
    <w:rsid w:val="00AC323C"/>
    <w:rsid w:val="00AC3EED"/>
    <w:rsid w:val="00AC4708"/>
    <w:rsid w:val="00AC566E"/>
    <w:rsid w:val="00AC6E5E"/>
    <w:rsid w:val="00AC7857"/>
    <w:rsid w:val="00AC7E2D"/>
    <w:rsid w:val="00AD038B"/>
    <w:rsid w:val="00AD2C68"/>
    <w:rsid w:val="00AD2CB6"/>
    <w:rsid w:val="00AD38F3"/>
    <w:rsid w:val="00AD3B98"/>
    <w:rsid w:val="00AD5CAE"/>
    <w:rsid w:val="00AD6B50"/>
    <w:rsid w:val="00AD757D"/>
    <w:rsid w:val="00AE1157"/>
    <w:rsid w:val="00AE2B57"/>
    <w:rsid w:val="00AE40AA"/>
    <w:rsid w:val="00AF33CD"/>
    <w:rsid w:val="00AF3F4D"/>
    <w:rsid w:val="00AF4F46"/>
    <w:rsid w:val="00AF58F0"/>
    <w:rsid w:val="00AF67F8"/>
    <w:rsid w:val="00AF7181"/>
    <w:rsid w:val="00AF71DC"/>
    <w:rsid w:val="00B0062E"/>
    <w:rsid w:val="00B0100D"/>
    <w:rsid w:val="00B03347"/>
    <w:rsid w:val="00B039D2"/>
    <w:rsid w:val="00B03E0E"/>
    <w:rsid w:val="00B04E3F"/>
    <w:rsid w:val="00B07122"/>
    <w:rsid w:val="00B07A43"/>
    <w:rsid w:val="00B1009D"/>
    <w:rsid w:val="00B10949"/>
    <w:rsid w:val="00B11620"/>
    <w:rsid w:val="00B1495D"/>
    <w:rsid w:val="00B157C6"/>
    <w:rsid w:val="00B15DEE"/>
    <w:rsid w:val="00B163DD"/>
    <w:rsid w:val="00B16F69"/>
    <w:rsid w:val="00B21284"/>
    <w:rsid w:val="00B21C6F"/>
    <w:rsid w:val="00B21D5B"/>
    <w:rsid w:val="00B22471"/>
    <w:rsid w:val="00B22BF6"/>
    <w:rsid w:val="00B238B2"/>
    <w:rsid w:val="00B23B8F"/>
    <w:rsid w:val="00B300DD"/>
    <w:rsid w:val="00B31D15"/>
    <w:rsid w:val="00B32E10"/>
    <w:rsid w:val="00B338FE"/>
    <w:rsid w:val="00B34F1F"/>
    <w:rsid w:val="00B35A10"/>
    <w:rsid w:val="00B36146"/>
    <w:rsid w:val="00B36F91"/>
    <w:rsid w:val="00B40B90"/>
    <w:rsid w:val="00B41116"/>
    <w:rsid w:val="00B418FB"/>
    <w:rsid w:val="00B42BD6"/>
    <w:rsid w:val="00B43520"/>
    <w:rsid w:val="00B441B2"/>
    <w:rsid w:val="00B4525A"/>
    <w:rsid w:val="00B46C8B"/>
    <w:rsid w:val="00B47158"/>
    <w:rsid w:val="00B4740D"/>
    <w:rsid w:val="00B50C20"/>
    <w:rsid w:val="00B51688"/>
    <w:rsid w:val="00B52878"/>
    <w:rsid w:val="00B53E0A"/>
    <w:rsid w:val="00B549FB"/>
    <w:rsid w:val="00B55F8D"/>
    <w:rsid w:val="00B56C23"/>
    <w:rsid w:val="00B60936"/>
    <w:rsid w:val="00B612A7"/>
    <w:rsid w:val="00B64D5D"/>
    <w:rsid w:val="00B70D5D"/>
    <w:rsid w:val="00B725FB"/>
    <w:rsid w:val="00B73BFF"/>
    <w:rsid w:val="00B740B2"/>
    <w:rsid w:val="00B74227"/>
    <w:rsid w:val="00B75066"/>
    <w:rsid w:val="00B757C7"/>
    <w:rsid w:val="00B7768A"/>
    <w:rsid w:val="00B8096C"/>
    <w:rsid w:val="00B81C06"/>
    <w:rsid w:val="00B826A6"/>
    <w:rsid w:val="00B83025"/>
    <w:rsid w:val="00B831CB"/>
    <w:rsid w:val="00B84DEE"/>
    <w:rsid w:val="00B84DF6"/>
    <w:rsid w:val="00B86FCF"/>
    <w:rsid w:val="00B9080E"/>
    <w:rsid w:val="00B97CFE"/>
    <w:rsid w:val="00BA09D1"/>
    <w:rsid w:val="00BA12F0"/>
    <w:rsid w:val="00BA15B9"/>
    <w:rsid w:val="00BA1962"/>
    <w:rsid w:val="00BA1CD6"/>
    <w:rsid w:val="00BA2327"/>
    <w:rsid w:val="00BA23E1"/>
    <w:rsid w:val="00BA4762"/>
    <w:rsid w:val="00BA5610"/>
    <w:rsid w:val="00BA7111"/>
    <w:rsid w:val="00BB30A0"/>
    <w:rsid w:val="00BB5C6E"/>
    <w:rsid w:val="00BB66AB"/>
    <w:rsid w:val="00BB763A"/>
    <w:rsid w:val="00BC0539"/>
    <w:rsid w:val="00BC381E"/>
    <w:rsid w:val="00BC5484"/>
    <w:rsid w:val="00BC5905"/>
    <w:rsid w:val="00BC6554"/>
    <w:rsid w:val="00BD080E"/>
    <w:rsid w:val="00BD0E05"/>
    <w:rsid w:val="00BD1D48"/>
    <w:rsid w:val="00BD200D"/>
    <w:rsid w:val="00BD282C"/>
    <w:rsid w:val="00BD3856"/>
    <w:rsid w:val="00BD4637"/>
    <w:rsid w:val="00BD5660"/>
    <w:rsid w:val="00BD6EE2"/>
    <w:rsid w:val="00BD768B"/>
    <w:rsid w:val="00BD7C8D"/>
    <w:rsid w:val="00BD7E41"/>
    <w:rsid w:val="00BE0CE3"/>
    <w:rsid w:val="00BE24DC"/>
    <w:rsid w:val="00BE2AEE"/>
    <w:rsid w:val="00BE3760"/>
    <w:rsid w:val="00BE3D33"/>
    <w:rsid w:val="00BE70C6"/>
    <w:rsid w:val="00BE7249"/>
    <w:rsid w:val="00BE7E9C"/>
    <w:rsid w:val="00BF05EC"/>
    <w:rsid w:val="00BF08C7"/>
    <w:rsid w:val="00BF0D8C"/>
    <w:rsid w:val="00BF4CF3"/>
    <w:rsid w:val="00BF5EA6"/>
    <w:rsid w:val="00BF5F95"/>
    <w:rsid w:val="00BF6370"/>
    <w:rsid w:val="00BF7946"/>
    <w:rsid w:val="00C01321"/>
    <w:rsid w:val="00C0231C"/>
    <w:rsid w:val="00C02E1E"/>
    <w:rsid w:val="00C04806"/>
    <w:rsid w:val="00C10B13"/>
    <w:rsid w:val="00C120B5"/>
    <w:rsid w:val="00C13B10"/>
    <w:rsid w:val="00C152D1"/>
    <w:rsid w:val="00C15C06"/>
    <w:rsid w:val="00C15FFF"/>
    <w:rsid w:val="00C1678F"/>
    <w:rsid w:val="00C17DB8"/>
    <w:rsid w:val="00C206F9"/>
    <w:rsid w:val="00C225F7"/>
    <w:rsid w:val="00C24360"/>
    <w:rsid w:val="00C26278"/>
    <w:rsid w:val="00C268F9"/>
    <w:rsid w:val="00C26DD3"/>
    <w:rsid w:val="00C301BB"/>
    <w:rsid w:val="00C30944"/>
    <w:rsid w:val="00C322DF"/>
    <w:rsid w:val="00C332BA"/>
    <w:rsid w:val="00C376B7"/>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AF6"/>
    <w:rsid w:val="00C77DB2"/>
    <w:rsid w:val="00C80586"/>
    <w:rsid w:val="00C83DFF"/>
    <w:rsid w:val="00C8423B"/>
    <w:rsid w:val="00C8578A"/>
    <w:rsid w:val="00C859EC"/>
    <w:rsid w:val="00C85BA8"/>
    <w:rsid w:val="00C86E28"/>
    <w:rsid w:val="00C904DA"/>
    <w:rsid w:val="00C90FDA"/>
    <w:rsid w:val="00C921D5"/>
    <w:rsid w:val="00C935F3"/>
    <w:rsid w:val="00C938DF"/>
    <w:rsid w:val="00C94273"/>
    <w:rsid w:val="00C94949"/>
    <w:rsid w:val="00C94CDB"/>
    <w:rsid w:val="00C96DAC"/>
    <w:rsid w:val="00C972F4"/>
    <w:rsid w:val="00C973A2"/>
    <w:rsid w:val="00C97D7D"/>
    <w:rsid w:val="00CA0F1E"/>
    <w:rsid w:val="00CA1203"/>
    <w:rsid w:val="00CA223A"/>
    <w:rsid w:val="00CA414B"/>
    <w:rsid w:val="00CA485B"/>
    <w:rsid w:val="00CA5C12"/>
    <w:rsid w:val="00CA6442"/>
    <w:rsid w:val="00CA747B"/>
    <w:rsid w:val="00CA7C63"/>
    <w:rsid w:val="00CB2712"/>
    <w:rsid w:val="00CB2AEB"/>
    <w:rsid w:val="00CB2EF4"/>
    <w:rsid w:val="00CB3993"/>
    <w:rsid w:val="00CB4BEC"/>
    <w:rsid w:val="00CB60B3"/>
    <w:rsid w:val="00CB6B26"/>
    <w:rsid w:val="00CB7AC6"/>
    <w:rsid w:val="00CB7B75"/>
    <w:rsid w:val="00CB7FC0"/>
    <w:rsid w:val="00CC0074"/>
    <w:rsid w:val="00CC069A"/>
    <w:rsid w:val="00CC1407"/>
    <w:rsid w:val="00CC1E44"/>
    <w:rsid w:val="00CC201B"/>
    <w:rsid w:val="00CC3644"/>
    <w:rsid w:val="00CC748D"/>
    <w:rsid w:val="00CC7ACD"/>
    <w:rsid w:val="00CD1336"/>
    <w:rsid w:val="00CD2078"/>
    <w:rsid w:val="00CD5D7F"/>
    <w:rsid w:val="00CD6197"/>
    <w:rsid w:val="00CE2717"/>
    <w:rsid w:val="00CE4BE8"/>
    <w:rsid w:val="00CE4C0F"/>
    <w:rsid w:val="00CE58A3"/>
    <w:rsid w:val="00CE5D73"/>
    <w:rsid w:val="00CE6E3C"/>
    <w:rsid w:val="00CE7C9F"/>
    <w:rsid w:val="00CF065C"/>
    <w:rsid w:val="00CF3D01"/>
    <w:rsid w:val="00CF4D05"/>
    <w:rsid w:val="00CF6346"/>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3A26"/>
    <w:rsid w:val="00D24978"/>
    <w:rsid w:val="00D24EEE"/>
    <w:rsid w:val="00D254CE"/>
    <w:rsid w:val="00D31094"/>
    <w:rsid w:val="00D31A90"/>
    <w:rsid w:val="00D32C22"/>
    <w:rsid w:val="00D334EA"/>
    <w:rsid w:val="00D33A45"/>
    <w:rsid w:val="00D34F20"/>
    <w:rsid w:val="00D34F8A"/>
    <w:rsid w:val="00D36881"/>
    <w:rsid w:val="00D36B0B"/>
    <w:rsid w:val="00D40C06"/>
    <w:rsid w:val="00D43B4E"/>
    <w:rsid w:val="00D4451C"/>
    <w:rsid w:val="00D45617"/>
    <w:rsid w:val="00D45B9A"/>
    <w:rsid w:val="00D46468"/>
    <w:rsid w:val="00D464E9"/>
    <w:rsid w:val="00D46C32"/>
    <w:rsid w:val="00D46C3A"/>
    <w:rsid w:val="00D476E9"/>
    <w:rsid w:val="00D50E8B"/>
    <w:rsid w:val="00D54014"/>
    <w:rsid w:val="00D544A3"/>
    <w:rsid w:val="00D55AC8"/>
    <w:rsid w:val="00D5657C"/>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54A6"/>
    <w:rsid w:val="00D86DD3"/>
    <w:rsid w:val="00D87AA3"/>
    <w:rsid w:val="00D93A7D"/>
    <w:rsid w:val="00D94861"/>
    <w:rsid w:val="00D94B6B"/>
    <w:rsid w:val="00D95F4B"/>
    <w:rsid w:val="00D96A66"/>
    <w:rsid w:val="00D96C43"/>
    <w:rsid w:val="00DA18A1"/>
    <w:rsid w:val="00DA2C61"/>
    <w:rsid w:val="00DA5711"/>
    <w:rsid w:val="00DA579A"/>
    <w:rsid w:val="00DA61EB"/>
    <w:rsid w:val="00DA7D30"/>
    <w:rsid w:val="00DB00B5"/>
    <w:rsid w:val="00DB10E2"/>
    <w:rsid w:val="00DB2C2A"/>
    <w:rsid w:val="00DB346A"/>
    <w:rsid w:val="00DB44D3"/>
    <w:rsid w:val="00DB4DC8"/>
    <w:rsid w:val="00DB6833"/>
    <w:rsid w:val="00DB7935"/>
    <w:rsid w:val="00DC1EEA"/>
    <w:rsid w:val="00DC583A"/>
    <w:rsid w:val="00DC5CB2"/>
    <w:rsid w:val="00DC5DB4"/>
    <w:rsid w:val="00DD081C"/>
    <w:rsid w:val="00DD1E0B"/>
    <w:rsid w:val="00DD56AD"/>
    <w:rsid w:val="00DD6210"/>
    <w:rsid w:val="00DD6BA7"/>
    <w:rsid w:val="00DD712C"/>
    <w:rsid w:val="00DE003C"/>
    <w:rsid w:val="00DE0219"/>
    <w:rsid w:val="00DE1EA4"/>
    <w:rsid w:val="00DE2A21"/>
    <w:rsid w:val="00DE305F"/>
    <w:rsid w:val="00DE3B64"/>
    <w:rsid w:val="00DE3E8B"/>
    <w:rsid w:val="00DE49B8"/>
    <w:rsid w:val="00DE6BCE"/>
    <w:rsid w:val="00DE7EFC"/>
    <w:rsid w:val="00DF06EA"/>
    <w:rsid w:val="00DF1366"/>
    <w:rsid w:val="00DF2EA9"/>
    <w:rsid w:val="00DF2F42"/>
    <w:rsid w:val="00DF3DEB"/>
    <w:rsid w:val="00DF444F"/>
    <w:rsid w:val="00DF7D4F"/>
    <w:rsid w:val="00E00094"/>
    <w:rsid w:val="00E00511"/>
    <w:rsid w:val="00E01618"/>
    <w:rsid w:val="00E02AD2"/>
    <w:rsid w:val="00E10CE7"/>
    <w:rsid w:val="00E11E4E"/>
    <w:rsid w:val="00E11FD2"/>
    <w:rsid w:val="00E13277"/>
    <w:rsid w:val="00E157F6"/>
    <w:rsid w:val="00E16874"/>
    <w:rsid w:val="00E201AA"/>
    <w:rsid w:val="00E207A4"/>
    <w:rsid w:val="00E21A5C"/>
    <w:rsid w:val="00E23832"/>
    <w:rsid w:val="00E24969"/>
    <w:rsid w:val="00E24E2C"/>
    <w:rsid w:val="00E25FBC"/>
    <w:rsid w:val="00E26B50"/>
    <w:rsid w:val="00E26E69"/>
    <w:rsid w:val="00E27E53"/>
    <w:rsid w:val="00E31335"/>
    <w:rsid w:val="00E33AD4"/>
    <w:rsid w:val="00E345F0"/>
    <w:rsid w:val="00E34875"/>
    <w:rsid w:val="00E35E80"/>
    <w:rsid w:val="00E366A4"/>
    <w:rsid w:val="00E40998"/>
    <w:rsid w:val="00E40D80"/>
    <w:rsid w:val="00E40E07"/>
    <w:rsid w:val="00E42A69"/>
    <w:rsid w:val="00E42B1E"/>
    <w:rsid w:val="00E441B2"/>
    <w:rsid w:val="00E443FD"/>
    <w:rsid w:val="00E44CCA"/>
    <w:rsid w:val="00E46E7A"/>
    <w:rsid w:val="00E47798"/>
    <w:rsid w:val="00E500D5"/>
    <w:rsid w:val="00E50B34"/>
    <w:rsid w:val="00E52086"/>
    <w:rsid w:val="00E52B83"/>
    <w:rsid w:val="00E52C27"/>
    <w:rsid w:val="00E52EEB"/>
    <w:rsid w:val="00E548FA"/>
    <w:rsid w:val="00E55289"/>
    <w:rsid w:val="00E5734F"/>
    <w:rsid w:val="00E60ECE"/>
    <w:rsid w:val="00E6192A"/>
    <w:rsid w:val="00E62212"/>
    <w:rsid w:val="00E62471"/>
    <w:rsid w:val="00E65376"/>
    <w:rsid w:val="00E67006"/>
    <w:rsid w:val="00E673A0"/>
    <w:rsid w:val="00E71649"/>
    <w:rsid w:val="00E71A8F"/>
    <w:rsid w:val="00E71CF1"/>
    <w:rsid w:val="00E739BF"/>
    <w:rsid w:val="00E75FED"/>
    <w:rsid w:val="00E76491"/>
    <w:rsid w:val="00E76517"/>
    <w:rsid w:val="00E800AA"/>
    <w:rsid w:val="00E803BB"/>
    <w:rsid w:val="00E81CFA"/>
    <w:rsid w:val="00E837B9"/>
    <w:rsid w:val="00E839B5"/>
    <w:rsid w:val="00E83AEF"/>
    <w:rsid w:val="00E85473"/>
    <w:rsid w:val="00E854F4"/>
    <w:rsid w:val="00E927B8"/>
    <w:rsid w:val="00E93F52"/>
    <w:rsid w:val="00E979E0"/>
    <w:rsid w:val="00EA1ADA"/>
    <w:rsid w:val="00EA1DF6"/>
    <w:rsid w:val="00EA2A65"/>
    <w:rsid w:val="00EA31BD"/>
    <w:rsid w:val="00EA4C34"/>
    <w:rsid w:val="00EA4EB6"/>
    <w:rsid w:val="00EA62ED"/>
    <w:rsid w:val="00EA713A"/>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6BA"/>
    <w:rsid w:val="00ED3F72"/>
    <w:rsid w:val="00EE0AD8"/>
    <w:rsid w:val="00EE0EA8"/>
    <w:rsid w:val="00EE16DD"/>
    <w:rsid w:val="00EE3C2E"/>
    <w:rsid w:val="00EE4022"/>
    <w:rsid w:val="00EE5E29"/>
    <w:rsid w:val="00EE64ED"/>
    <w:rsid w:val="00EE67B9"/>
    <w:rsid w:val="00EE6D6A"/>
    <w:rsid w:val="00EE6E87"/>
    <w:rsid w:val="00EE75A4"/>
    <w:rsid w:val="00EF461A"/>
    <w:rsid w:val="00EF50AF"/>
    <w:rsid w:val="00EF5B1A"/>
    <w:rsid w:val="00EF6C2F"/>
    <w:rsid w:val="00F010F6"/>
    <w:rsid w:val="00F0161A"/>
    <w:rsid w:val="00F031C2"/>
    <w:rsid w:val="00F04B29"/>
    <w:rsid w:val="00F04CE7"/>
    <w:rsid w:val="00F058A1"/>
    <w:rsid w:val="00F05D9B"/>
    <w:rsid w:val="00F07016"/>
    <w:rsid w:val="00F10F3D"/>
    <w:rsid w:val="00F13329"/>
    <w:rsid w:val="00F1395F"/>
    <w:rsid w:val="00F143D4"/>
    <w:rsid w:val="00F15C2B"/>
    <w:rsid w:val="00F1756C"/>
    <w:rsid w:val="00F17DA6"/>
    <w:rsid w:val="00F219DF"/>
    <w:rsid w:val="00F23B51"/>
    <w:rsid w:val="00F25579"/>
    <w:rsid w:val="00F25923"/>
    <w:rsid w:val="00F26B13"/>
    <w:rsid w:val="00F27B8E"/>
    <w:rsid w:val="00F2B029"/>
    <w:rsid w:val="00F31C02"/>
    <w:rsid w:val="00F3371E"/>
    <w:rsid w:val="00F33841"/>
    <w:rsid w:val="00F33CD8"/>
    <w:rsid w:val="00F37B40"/>
    <w:rsid w:val="00F4001E"/>
    <w:rsid w:val="00F416F9"/>
    <w:rsid w:val="00F42AC5"/>
    <w:rsid w:val="00F4614F"/>
    <w:rsid w:val="00F47024"/>
    <w:rsid w:val="00F4732A"/>
    <w:rsid w:val="00F50FE5"/>
    <w:rsid w:val="00F53968"/>
    <w:rsid w:val="00F54AF8"/>
    <w:rsid w:val="00F54C0C"/>
    <w:rsid w:val="00F54F83"/>
    <w:rsid w:val="00F55BE6"/>
    <w:rsid w:val="00F56EA3"/>
    <w:rsid w:val="00F60646"/>
    <w:rsid w:val="00F62F2D"/>
    <w:rsid w:val="00F66B46"/>
    <w:rsid w:val="00F6727E"/>
    <w:rsid w:val="00F677B5"/>
    <w:rsid w:val="00F67C83"/>
    <w:rsid w:val="00F7192D"/>
    <w:rsid w:val="00F72BB3"/>
    <w:rsid w:val="00F72F26"/>
    <w:rsid w:val="00F74BE4"/>
    <w:rsid w:val="00F758E6"/>
    <w:rsid w:val="00F76C95"/>
    <w:rsid w:val="00F80FDC"/>
    <w:rsid w:val="00F82AC5"/>
    <w:rsid w:val="00F834F0"/>
    <w:rsid w:val="00F842D9"/>
    <w:rsid w:val="00F85022"/>
    <w:rsid w:val="00F85508"/>
    <w:rsid w:val="00F856C4"/>
    <w:rsid w:val="00F90858"/>
    <w:rsid w:val="00F91715"/>
    <w:rsid w:val="00F9559D"/>
    <w:rsid w:val="00F96557"/>
    <w:rsid w:val="00F968D2"/>
    <w:rsid w:val="00FA0959"/>
    <w:rsid w:val="00FA22A1"/>
    <w:rsid w:val="00FA2553"/>
    <w:rsid w:val="00FA5104"/>
    <w:rsid w:val="00FA516B"/>
    <w:rsid w:val="00FA5413"/>
    <w:rsid w:val="00FA6069"/>
    <w:rsid w:val="00FA7426"/>
    <w:rsid w:val="00FB0A05"/>
    <w:rsid w:val="00FB4D8F"/>
    <w:rsid w:val="00FB5790"/>
    <w:rsid w:val="00FB6B01"/>
    <w:rsid w:val="00FB6B8D"/>
    <w:rsid w:val="00FB6BF2"/>
    <w:rsid w:val="00FC069D"/>
    <w:rsid w:val="00FC11D1"/>
    <w:rsid w:val="00FC24E0"/>
    <w:rsid w:val="00FC3F08"/>
    <w:rsid w:val="00FC43FF"/>
    <w:rsid w:val="00FC4F3F"/>
    <w:rsid w:val="00FC5957"/>
    <w:rsid w:val="00FC7482"/>
    <w:rsid w:val="00FC75E8"/>
    <w:rsid w:val="00FD0614"/>
    <w:rsid w:val="00FD2075"/>
    <w:rsid w:val="00FD3E49"/>
    <w:rsid w:val="00FD572C"/>
    <w:rsid w:val="00FD6672"/>
    <w:rsid w:val="00FE11E1"/>
    <w:rsid w:val="00FE1279"/>
    <w:rsid w:val="00FE34AA"/>
    <w:rsid w:val="00FE38D4"/>
    <w:rsid w:val="00FE48B6"/>
    <w:rsid w:val="00FE6B37"/>
    <w:rsid w:val="00FF4041"/>
    <w:rsid w:val="00FF682B"/>
    <w:rsid w:val="00FF7AF8"/>
    <w:rsid w:val="00FF7E13"/>
    <w:rsid w:val="0126C5A7"/>
    <w:rsid w:val="02C67470"/>
    <w:rsid w:val="033AF6A1"/>
    <w:rsid w:val="071E70AA"/>
    <w:rsid w:val="07334C4A"/>
    <w:rsid w:val="0789683C"/>
    <w:rsid w:val="09EB69CF"/>
    <w:rsid w:val="0B84B365"/>
    <w:rsid w:val="1185F964"/>
    <w:rsid w:val="12D727D4"/>
    <w:rsid w:val="140A00BD"/>
    <w:rsid w:val="17748C8F"/>
    <w:rsid w:val="1DA78C1B"/>
    <w:rsid w:val="21CA7EA8"/>
    <w:rsid w:val="255C394B"/>
    <w:rsid w:val="26EB62AE"/>
    <w:rsid w:val="2915F6B0"/>
    <w:rsid w:val="2C62A3B1"/>
    <w:rsid w:val="2C92871D"/>
    <w:rsid w:val="2DF50975"/>
    <w:rsid w:val="31785F64"/>
    <w:rsid w:val="351BEEF5"/>
    <w:rsid w:val="351D65CB"/>
    <w:rsid w:val="35A9E612"/>
    <w:rsid w:val="3718BD15"/>
    <w:rsid w:val="38F976B0"/>
    <w:rsid w:val="3952523D"/>
    <w:rsid w:val="3B3C2DB3"/>
    <w:rsid w:val="40A1A10C"/>
    <w:rsid w:val="40E0D61D"/>
    <w:rsid w:val="418661FF"/>
    <w:rsid w:val="44CD2DE9"/>
    <w:rsid w:val="4529EA44"/>
    <w:rsid w:val="4550BC86"/>
    <w:rsid w:val="461CCE6D"/>
    <w:rsid w:val="4711E5D1"/>
    <w:rsid w:val="499B53AC"/>
    <w:rsid w:val="4C692213"/>
    <w:rsid w:val="4CC4F748"/>
    <w:rsid w:val="4CC70DBE"/>
    <w:rsid w:val="4D1B33EB"/>
    <w:rsid w:val="4FC6B943"/>
    <w:rsid w:val="50F6903F"/>
    <w:rsid w:val="5113F0EB"/>
    <w:rsid w:val="5273A609"/>
    <w:rsid w:val="52D76762"/>
    <w:rsid w:val="54CB111C"/>
    <w:rsid w:val="56E1C517"/>
    <w:rsid w:val="57F76B0C"/>
    <w:rsid w:val="590FE7A4"/>
    <w:rsid w:val="5B1FAB2F"/>
    <w:rsid w:val="5F056366"/>
    <w:rsid w:val="634031DE"/>
    <w:rsid w:val="64979DA8"/>
    <w:rsid w:val="64D2BB3B"/>
    <w:rsid w:val="64F135F9"/>
    <w:rsid w:val="6580760E"/>
    <w:rsid w:val="65E25BD8"/>
    <w:rsid w:val="66CD0EF0"/>
    <w:rsid w:val="67387131"/>
    <w:rsid w:val="69A7BF2F"/>
    <w:rsid w:val="69C1FA1A"/>
    <w:rsid w:val="6A72EB82"/>
    <w:rsid w:val="6AD83A08"/>
    <w:rsid w:val="6CE33C5F"/>
    <w:rsid w:val="70441074"/>
    <w:rsid w:val="70C69CFA"/>
    <w:rsid w:val="71F56E8A"/>
    <w:rsid w:val="72CCBB6E"/>
    <w:rsid w:val="7382077E"/>
    <w:rsid w:val="74C1809B"/>
    <w:rsid w:val="7782108B"/>
    <w:rsid w:val="781F5A92"/>
    <w:rsid w:val="79071D0D"/>
    <w:rsid w:val="79C806DF"/>
    <w:rsid w:val="7C0EDAF3"/>
    <w:rsid w:val="7D158881"/>
    <w:rsid w:val="7E1B026F"/>
    <w:rsid w:val="7EA6ECB9"/>
    <w:rsid w:val="7F7340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6AD99E4E-EBF3-4E81-9212-C7A9F217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0"/>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3"/>
      </w:numPr>
      <w:tabs>
        <w:tab w:val="left" w:pos="397"/>
      </w:tabs>
      <w:spacing w:before="60" w:after="60"/>
      <w:ind w:left="198" w:hanging="198"/>
    </w:pPr>
  </w:style>
  <w:style w:type="paragraph" w:styleId="ListNumber">
    <w:name w:val="List Number"/>
    <w:basedOn w:val="BodyText"/>
    <w:uiPriority w:val="2"/>
    <w:qFormat/>
    <w:rsid w:val="00332C06"/>
    <w:pPr>
      <w:numPr>
        <w:numId w:val="6"/>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7"/>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5"/>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8"/>
      </w:numPr>
      <w:tabs>
        <w:tab w:val="clear" w:pos="397"/>
      </w:tabs>
      <w:ind w:left="1078" w:hanging="284"/>
    </w:pPr>
  </w:style>
  <w:style w:type="numbering" w:customStyle="1" w:styleId="TableBullets">
    <w:name w:val="TableBullets"/>
    <w:uiPriority w:val="99"/>
    <w:rsid w:val="00332C06"/>
    <w:pPr>
      <w:numPr>
        <w:numId w:val="5"/>
      </w:numPr>
    </w:pPr>
  </w:style>
  <w:style w:type="numbering" w:customStyle="1" w:styleId="Sources">
    <w:name w:val="Sources"/>
    <w:rsid w:val="00332C06"/>
    <w:pPr>
      <w:numPr>
        <w:numId w:val="4"/>
      </w:numPr>
    </w:pPr>
  </w:style>
  <w:style w:type="numbering" w:customStyle="1" w:styleId="Bullets">
    <w:name w:val="Bullets"/>
    <w:rsid w:val="00332C06"/>
    <w:pPr>
      <w:numPr>
        <w:numId w:val="3"/>
      </w:numPr>
    </w:pPr>
  </w:style>
  <w:style w:type="numbering" w:customStyle="1" w:styleId="Numbers">
    <w:name w:val="Numbers"/>
    <w:rsid w:val="00332C06"/>
    <w:pPr>
      <w:numPr>
        <w:numId w:val="6"/>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2"/>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9"/>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6A1D48"/>
  </w:style>
  <w:style w:type="character" w:customStyle="1" w:styleId="eop">
    <w:name w:val="eop"/>
    <w:basedOn w:val="DefaultParagraphFont"/>
    <w:rsid w:val="006A1D4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F0B9C"/>
    <w:rPr>
      <w:rFonts w:ascii="Calibri" w:eastAsia="Calibri" w:hAnsi="Calibri"/>
      <w:color w:val="000000"/>
      <w:sz w:val="24"/>
      <w:szCs w:val="22"/>
    </w:rPr>
  </w:style>
  <w:style w:type="paragraph" w:styleId="NoSpacing">
    <w:name w:val="No Spacing"/>
    <w:uiPriority w:val="1"/>
    <w:qFormat/>
    <w:rsid w:val="008F0B9C"/>
    <w:rPr>
      <w:rFonts w:ascii="Calibri" w:eastAsia="Calibri" w:hAnsi="Calibri"/>
      <w:color w:val="000000"/>
      <w:sz w:val="24"/>
      <w:szCs w:val="22"/>
    </w:rPr>
  </w:style>
  <w:style w:type="paragraph" w:customStyle="1" w:styleId="paragraph">
    <w:name w:val="paragraph"/>
    <w:basedOn w:val="Normal"/>
    <w:rsid w:val="008F0B9C"/>
    <w:pPr>
      <w:spacing w:before="100" w:beforeAutospacing="1" w:after="100" w:afterAutospacing="1" w:line="240" w:lineRule="auto"/>
    </w:pPr>
    <w:rPr>
      <w:rFonts w:ascii="Times New Roman" w:eastAsia="Times New Roman" w:hAnsi="Times New Roman"/>
      <w:color w:val="auto"/>
      <w:szCs w:val="24"/>
    </w:rPr>
  </w:style>
  <w:style w:type="paragraph" w:styleId="NormalWeb">
    <w:name w:val="Normal (Web)"/>
    <w:basedOn w:val="Normal"/>
    <w:uiPriority w:val="99"/>
    <w:semiHidden/>
    <w:unhideWhenUsed/>
    <w:rsid w:val="00E800AA"/>
    <w:pPr>
      <w:spacing w:before="100" w:beforeAutospacing="1" w:after="100" w:afterAutospacing="1" w:line="240" w:lineRule="auto"/>
    </w:pPr>
    <w:rPr>
      <w:rFonts w:ascii="Times New Roman" w:eastAsia="Times New Roman" w:hAnsi="Times New Roman"/>
      <w:color w:val="auto"/>
      <w:szCs w:val="24"/>
    </w:rPr>
  </w:style>
  <w:style w:type="paragraph" w:customStyle="1" w:styleId="SectionsTitles-ALA">
    <w:name w:val="Sections Titles - ALA"/>
    <w:basedOn w:val="ListParagraph"/>
    <w:qFormat/>
    <w:rsid w:val="00C0231C"/>
    <w:pPr>
      <w:numPr>
        <w:numId w:val="19"/>
      </w:numPr>
      <w:autoSpaceDE w:val="0"/>
      <w:autoSpaceDN w:val="0"/>
      <w:adjustRightInd w:val="0"/>
      <w:spacing w:before="240" w:after="240" w:line="240" w:lineRule="auto"/>
      <w:contextualSpacing w:val="0"/>
    </w:pPr>
    <w:rPr>
      <w:rFonts w:ascii="Arial" w:eastAsia="Times New Roman" w:hAnsi="Arial" w:cs="Arial"/>
      <w:b/>
      <w:bCs/>
      <w:color w:val="auto"/>
      <w:szCs w:val="24"/>
    </w:rPr>
  </w:style>
  <w:style w:type="paragraph" w:styleId="Revision">
    <w:name w:val="Revision"/>
    <w:hidden/>
    <w:uiPriority w:val="99"/>
    <w:semiHidden/>
    <w:rsid w:val="0050301F"/>
    <w:rPr>
      <w:rFonts w:ascii="Calibri" w:eastAsia="Calibri" w:hAnsi="Calibri"/>
      <w:color w:val="000000"/>
      <w:sz w:val="24"/>
      <w:szCs w:val="22"/>
    </w:rPr>
  </w:style>
  <w:style w:type="table" w:customStyle="1" w:styleId="TableGrid1">
    <w:name w:val="Table Grid1"/>
    <w:basedOn w:val="TableNormal"/>
    <w:next w:val="TableGrid"/>
    <w:uiPriority w:val="39"/>
    <w:rsid w:val="00BA1CD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62070259">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01685969">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526407621">
      <w:bodyDiv w:val="1"/>
      <w:marLeft w:val="0"/>
      <w:marRight w:val="0"/>
      <w:marTop w:val="0"/>
      <w:marBottom w:val="0"/>
      <w:divBdr>
        <w:top w:val="none" w:sz="0" w:space="0" w:color="auto"/>
        <w:left w:val="none" w:sz="0" w:space="0" w:color="auto"/>
        <w:bottom w:val="none" w:sz="0" w:space="0" w:color="auto"/>
        <w:right w:val="none" w:sz="0" w:space="0" w:color="auto"/>
      </w:divBdr>
    </w:div>
    <w:div w:id="710879122">
      <w:bodyDiv w:val="1"/>
      <w:marLeft w:val="0"/>
      <w:marRight w:val="0"/>
      <w:marTop w:val="0"/>
      <w:marBottom w:val="0"/>
      <w:divBdr>
        <w:top w:val="none" w:sz="0" w:space="0" w:color="auto"/>
        <w:left w:val="none" w:sz="0" w:space="0" w:color="auto"/>
        <w:bottom w:val="none" w:sz="0" w:space="0" w:color="auto"/>
        <w:right w:val="none" w:sz="0" w:space="0" w:color="auto"/>
      </w:divBdr>
    </w:div>
    <w:div w:id="819812536">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114446002">
      <w:bodyDiv w:val="1"/>
      <w:marLeft w:val="0"/>
      <w:marRight w:val="0"/>
      <w:marTop w:val="0"/>
      <w:marBottom w:val="0"/>
      <w:divBdr>
        <w:top w:val="none" w:sz="0" w:space="0" w:color="auto"/>
        <w:left w:val="none" w:sz="0" w:space="0" w:color="auto"/>
        <w:bottom w:val="none" w:sz="0" w:space="0" w:color="auto"/>
        <w:right w:val="none" w:sz="0" w:space="0" w:color="auto"/>
      </w:divBdr>
    </w:div>
    <w:div w:id="1321882320">
      <w:bodyDiv w:val="1"/>
      <w:marLeft w:val="0"/>
      <w:marRight w:val="0"/>
      <w:marTop w:val="0"/>
      <w:marBottom w:val="0"/>
      <w:divBdr>
        <w:top w:val="none" w:sz="0" w:space="0" w:color="auto"/>
        <w:left w:val="none" w:sz="0" w:space="0" w:color="auto"/>
        <w:bottom w:val="none" w:sz="0" w:space="0" w:color="auto"/>
        <w:right w:val="none" w:sz="0" w:space="0" w:color="auto"/>
      </w:divBdr>
    </w:div>
    <w:div w:id="1345286428">
      <w:bodyDiv w:val="1"/>
      <w:marLeft w:val="0"/>
      <w:marRight w:val="0"/>
      <w:marTop w:val="0"/>
      <w:marBottom w:val="0"/>
      <w:divBdr>
        <w:top w:val="none" w:sz="0" w:space="0" w:color="auto"/>
        <w:left w:val="none" w:sz="0" w:space="0" w:color="auto"/>
        <w:bottom w:val="none" w:sz="0" w:space="0" w:color="auto"/>
        <w:right w:val="none" w:sz="0" w:space="0" w:color="auto"/>
      </w:divBdr>
    </w:div>
    <w:div w:id="1390878789">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20848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iro.au/en/about/Indigenous-engagement/Reconciliation-Action-Plan"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mailto:wade.barker@csiro.au"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dscc.nasa.gov/"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research/indigenous-science"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866\AppData\Roaming\Microsoft\Templates\Generic%20Document.dotx" TargetMode="External"/></Relationships>
</file>

<file path=word/documenttasks/documenttasks1.xml><?xml version="1.0" encoding="utf-8"?>
<t:Tasks xmlns:t="http://schemas.microsoft.com/office/tasks/2019/documenttasks" xmlns:oel="http://schemas.microsoft.com/office/2019/extlst">
  <t:Task id="{C57B3A36-E7E5-40F6-856C-70D300BA5E7D}">
    <t:Anchor>
      <t:Comment id="693518668"/>
    </t:Anchor>
    <t:History>
      <t:Event id="{B52C89CB-211B-4B32-8D03-000E20EC364E}" time="2025-08-28T05:02:16.03Z">
        <t:Attribution userId="S::che181@csiro.au::b6118464-5460-40cc-98d0-5eb116b0a7c8" userProvider="AD" userName="Cheung, Mark (He / Him) (S&amp;A, Marsfield)"/>
        <t:Anchor>
          <t:Comment id="693518668"/>
        </t:Anchor>
        <t:Create/>
      </t:Event>
      <t:Event id="{32B6056D-BECE-4FF7-8FE3-91E74125019A}" time="2025-08-28T05:02:16.03Z">
        <t:Attribution userId="S::che181@csiro.au::b6118464-5460-40cc-98d0-5eb116b0a7c8" userProvider="AD" userName="Cheung, Mark (He / Him) (S&amp;A, Marsfield)"/>
        <t:Anchor>
          <t:Comment id="693518668"/>
        </t:Anchor>
        <t:Assign userId="S::dow17g@csiro.au::98b6a64d-29b7-4ced-b90e-f289b90d06ac" userProvider="AD" userName="Dowling, Greg (He / Him) (People Partnering &amp; Services, Newcastle)"/>
      </t:Event>
      <t:Event id="{907C7890-36FD-41F0-BC57-A07B2C9FCD30}" time="2025-08-28T05:02:16.03Z">
        <t:Attribution userId="S::che181@csiro.au::b6118464-5460-40cc-98d0-5eb116b0a7c8" userProvider="AD" userName="Cheung, Mark (He / Him) (S&amp;A, Marsfield)"/>
        <t:Anchor>
          <t:Comment id="693518668"/>
        </t:Anchor>
        <t:SetTitle title="@Dowling, Greg (He / Him) (People Partnering &amp; Services, Newcastle) I'm imagining myself as a CDSCC staff member reading this ad, and immediately jumping to the (unjustified) conclusion that CSIRO is going to impose some preconceived solution. Maybe …"/>
      </t:Event>
    </t:History>
  </t:Task>
  <t:Task id="{4058DF21-D8CE-4223-AF3B-6146DDA92004}">
    <t:Anchor>
      <t:Comment id="1601252691"/>
    </t:Anchor>
    <t:History>
      <t:Event id="{A73995A3-7474-4538-9338-CA5C6318CFB3}" time="2025-08-28T05:02:16.03Z">
        <t:Attribution userId="S::che181@csiro.au::b6118464-5460-40cc-98d0-5eb116b0a7c8" userProvider="AD" userName="Cheung, Mark (He / Him) (S&amp;A, Marsfield)"/>
        <t:Anchor>
          <t:Comment id="1601252691"/>
        </t:Anchor>
        <t:Create/>
      </t:Event>
      <t:Event id="{8F832712-F62B-4278-ABA0-BB9027472FA3}" time="2025-08-28T05:02:16.03Z">
        <t:Attribution userId="S::che181@csiro.au::b6118464-5460-40cc-98d0-5eb116b0a7c8" userProvider="AD" userName="Cheung, Mark (He / Him) (S&amp;A, Marsfield)"/>
        <t:Anchor>
          <t:Comment id="1601252691"/>
        </t:Anchor>
        <t:Assign userId="S::dow17g@csiro.au::98b6a64d-29b7-4ced-b90e-f289b90d06ac" userProvider="AD" userName="Dowling, Greg (He / Him) (People Partnering &amp; Services, Newcastle)"/>
      </t:Event>
      <t:Event id="{6CDF1EBC-8D91-4DBB-8167-0F95441031C3}" time="2025-08-28T05:02:16.03Z">
        <t:Attribution userId="S::che181@csiro.au::b6118464-5460-40cc-98d0-5eb116b0a7c8" userProvider="AD" userName="Cheung, Mark (He / Him) (S&amp;A, Marsfield)"/>
        <t:Anchor>
          <t:Comment id="1601252691"/>
        </t:Anchor>
        <t:SetTitle title="@Dowling, Greg (He / Him) (People Partnering &amp; Services, Newcastle) I'm imagining myself as a CDSCC staff member reading this ad, and immediately jumping to the (unjustified) conclusion that CSIRO is going to impose some preconceived solution. Maybe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8411F"/>
    <w:rsid w:val="00086C75"/>
    <w:rsid w:val="000E7A85"/>
    <w:rsid w:val="00101562"/>
    <w:rsid w:val="0014224B"/>
    <w:rsid w:val="001561B4"/>
    <w:rsid w:val="0019205C"/>
    <w:rsid w:val="002A4829"/>
    <w:rsid w:val="002E4253"/>
    <w:rsid w:val="00353A73"/>
    <w:rsid w:val="003804CA"/>
    <w:rsid w:val="003C6F9C"/>
    <w:rsid w:val="00414F94"/>
    <w:rsid w:val="00445155"/>
    <w:rsid w:val="004609B8"/>
    <w:rsid w:val="00471230"/>
    <w:rsid w:val="00477A03"/>
    <w:rsid w:val="004A1059"/>
    <w:rsid w:val="005167C2"/>
    <w:rsid w:val="00517937"/>
    <w:rsid w:val="0052358E"/>
    <w:rsid w:val="005F1322"/>
    <w:rsid w:val="006A6250"/>
    <w:rsid w:val="006B4599"/>
    <w:rsid w:val="0077452D"/>
    <w:rsid w:val="007750FF"/>
    <w:rsid w:val="007C7613"/>
    <w:rsid w:val="007F2CBF"/>
    <w:rsid w:val="008312E2"/>
    <w:rsid w:val="0083493E"/>
    <w:rsid w:val="009B0CCE"/>
    <w:rsid w:val="009E716A"/>
    <w:rsid w:val="00AA0E91"/>
    <w:rsid w:val="00AD1922"/>
    <w:rsid w:val="00B36C21"/>
    <w:rsid w:val="00B3765C"/>
    <w:rsid w:val="00BF6370"/>
    <w:rsid w:val="00CC625B"/>
    <w:rsid w:val="00CC7ACD"/>
    <w:rsid w:val="00CD5D7F"/>
    <w:rsid w:val="00D23A26"/>
    <w:rsid w:val="00DC09C2"/>
    <w:rsid w:val="00E51523"/>
    <w:rsid w:val="00EA533D"/>
    <w:rsid w:val="00EA6D03"/>
    <w:rsid w:val="00EE4B12"/>
    <w:rsid w:val="00F63E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22FWFJKSHNY4-1303525960-1591</_dlc_DocId>
    <_dlc_DocIdUrl xmlns="f9d56f65-ef43-4e59-b084-d4bf4ff12e34">
      <Url>https://csiroau.sharepoint.com/sites/TalentAcquisitionTeam856/_layouts/15/DocIdRedir.aspx?ID=22FWFJKSHNY4-1303525960-1591</Url>
      <Description>22FWFJKSHNY4-1303525960-1591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4.xml><?xml version="1.0" encoding="utf-8"?>
<ds:datastoreItem xmlns:ds="http://schemas.openxmlformats.org/officeDocument/2006/customXml" ds:itemID="{80868937-2A4C-4FA3-8659-310D4FB6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6</Pages>
  <Words>1877</Words>
  <Characters>12103</Characters>
  <Application>Microsoft Office Word</Application>
  <DocSecurity>0</DocSecurity>
  <Lines>100</Lines>
  <Paragraphs>27</Paragraphs>
  <ScaleCrop>false</ScaleCrop>
  <Company>CSIRO</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Barker, Wade (Organisational Development, St. Lucia)</cp:lastModifiedBy>
  <cp:revision>3</cp:revision>
  <cp:lastPrinted>2012-02-02T00:32:00Z</cp:lastPrinted>
  <dcterms:created xsi:type="dcterms:W3CDTF">2025-10-09T01:07:00Z</dcterms:created>
  <dcterms:modified xsi:type="dcterms:W3CDTF">2025-10-09T01:10:00Z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6c42a63f-1efe-4dc1-b697-31a9dbec17b0</vt:lpwstr>
  </property>
  <property fmtid="{D5CDD505-2E9C-101B-9397-08002B2CF9AE}" pid="4" name="MediaServiceImageTags">
    <vt:lpwstr/>
  </property>
  <property fmtid="{D5CDD505-2E9C-101B-9397-08002B2CF9AE}" pid="5" name="ClassificationContentMarkingHeaderShapeIds">
    <vt:lpwstr>1385e180,757b6039,39181364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45f4003d,2b13e020,c74f7e3</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2025-08-13T23:44:04Z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00486996-f398-49dc-b75b-66aa0c8ade32</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