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003646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AD00EF" w14:textId="77777777" w:rsidTr="003646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0AD00ED" w14:textId="77777777" w:rsidR="00CC201B" w:rsidRPr="0093721B" w:rsidRDefault="00BB763A" w:rsidP="00D83C52">
            <w:pPr>
              <w:pStyle w:val="TableText"/>
              <w:rPr>
                <w:sz w:val="22"/>
              </w:rPr>
            </w:pPr>
            <w:r w:rsidRPr="0093721B">
              <w:rPr>
                <w:sz w:val="22"/>
              </w:rPr>
              <w:t>Advertised Job Title</w:t>
            </w:r>
          </w:p>
        </w:tc>
        <w:tc>
          <w:tcPr>
            <w:tcW w:w="3551" w:type="pct"/>
          </w:tcPr>
          <w:p w14:paraId="40AD00EE" w14:textId="1DEC362E" w:rsidR="00CC201B" w:rsidRPr="0093721B" w:rsidRDefault="001E4CDF"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11547977"/>
            <w:r>
              <w:rPr>
                <w:sz w:val="22"/>
              </w:rPr>
              <w:t>Communication Advisor, Missions Program</w:t>
            </w:r>
            <w:bookmarkEnd w:id="1"/>
          </w:p>
        </w:tc>
      </w:tr>
      <w:tr w:rsidR="00CC201B" w:rsidRPr="0093721B" w14:paraId="40AD00F2" w14:textId="77777777" w:rsidTr="003646C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0AD00F0" w14:textId="77777777" w:rsidR="00CC201B" w:rsidRPr="0093721B" w:rsidRDefault="00BB763A" w:rsidP="00D83C52">
            <w:pPr>
              <w:pStyle w:val="TableText"/>
              <w:rPr>
                <w:sz w:val="22"/>
              </w:rPr>
            </w:pPr>
            <w:r w:rsidRPr="0093721B">
              <w:rPr>
                <w:sz w:val="22"/>
              </w:rPr>
              <w:t>Job Reference</w:t>
            </w:r>
          </w:p>
        </w:tc>
        <w:tc>
          <w:tcPr>
            <w:tcW w:w="3551" w:type="pct"/>
          </w:tcPr>
          <w:p w14:paraId="40AD00F1" w14:textId="09461E96" w:rsidR="00CC201B" w:rsidRPr="0093721B" w:rsidRDefault="00672A2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87824</w:t>
            </w:r>
          </w:p>
        </w:tc>
      </w:tr>
      <w:tr w:rsidR="005C5AB2" w:rsidRPr="0093721B" w14:paraId="40AD00F6"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3" w14:textId="77777777" w:rsidR="005C5AB2" w:rsidRPr="0093721B" w:rsidRDefault="005C5AB2" w:rsidP="005C5AB2">
            <w:pPr>
              <w:pStyle w:val="TableText"/>
              <w:rPr>
                <w:sz w:val="22"/>
              </w:rPr>
            </w:pPr>
            <w:r w:rsidRPr="0093721B">
              <w:rPr>
                <w:sz w:val="22"/>
              </w:rPr>
              <w:t>Tenure</w:t>
            </w:r>
          </w:p>
        </w:tc>
        <w:tc>
          <w:tcPr>
            <w:tcW w:w="3551" w:type="pct"/>
          </w:tcPr>
          <w:p w14:paraId="0B69BB3B" w14:textId="5C4EF4C4" w:rsidR="005C5AB2"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E4CDF">
              <w:rPr>
                <w:sz w:val="22"/>
              </w:rPr>
              <w:t>1</w:t>
            </w:r>
            <w:r w:rsidR="00342640">
              <w:rPr>
                <w:sz w:val="22"/>
              </w:rPr>
              <w:t>2 months</w:t>
            </w:r>
            <w:r w:rsidRPr="0093721B">
              <w:rPr>
                <w:sz w:val="22"/>
              </w:rPr>
              <w:t xml:space="preserve"> </w:t>
            </w:r>
          </w:p>
          <w:p w14:paraId="40AD00F5" w14:textId="71091A41" w:rsidR="005C5AB2" w:rsidRPr="0093721B"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93721B">
              <w:rPr>
                <w:sz w:val="22"/>
              </w:rPr>
              <w:t xml:space="preserve">art-time </w:t>
            </w:r>
            <w:r w:rsidR="00672A2C">
              <w:rPr>
                <w:sz w:val="22"/>
              </w:rPr>
              <w:t>0.8FTE</w:t>
            </w:r>
          </w:p>
        </w:tc>
      </w:tr>
      <w:tr w:rsidR="005C5AB2" w:rsidRPr="0093721B" w14:paraId="40AD00F9"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7" w14:textId="77777777" w:rsidR="005C5AB2" w:rsidRPr="0093721B" w:rsidRDefault="005C5AB2" w:rsidP="005C5AB2">
            <w:pPr>
              <w:pStyle w:val="TableText"/>
              <w:rPr>
                <w:sz w:val="22"/>
              </w:rPr>
            </w:pPr>
            <w:r w:rsidRPr="0093721B">
              <w:rPr>
                <w:sz w:val="22"/>
              </w:rPr>
              <w:t>Salary Range</w:t>
            </w:r>
          </w:p>
        </w:tc>
        <w:tc>
          <w:tcPr>
            <w:tcW w:w="3551" w:type="pct"/>
          </w:tcPr>
          <w:p w14:paraId="4BE49476" w14:textId="1450158F" w:rsidR="005C5AB2" w:rsidRDefault="005C5AB2" w:rsidP="005C5A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E4CDF">
              <w:rPr>
                <w:sz w:val="22"/>
              </w:rPr>
              <w:t xml:space="preserve"> </w:t>
            </w:r>
            <w:r w:rsidRPr="0093721B">
              <w:rPr>
                <w:sz w:val="22"/>
              </w:rPr>
              <w:t>$</w:t>
            </w:r>
            <w:r w:rsidR="001E4CDF" w:rsidRPr="001E4CDF">
              <w:rPr>
                <w:sz w:val="22"/>
              </w:rPr>
              <w:t>87,068</w:t>
            </w:r>
            <w:r>
              <w:rPr>
                <w:sz w:val="22"/>
              </w:rPr>
              <w:t>k</w:t>
            </w:r>
            <w:r w:rsidRPr="0093721B">
              <w:rPr>
                <w:sz w:val="22"/>
              </w:rPr>
              <w:t xml:space="preserve"> </w:t>
            </w:r>
            <w:r w:rsidR="001E4CDF">
              <w:rPr>
                <w:sz w:val="22"/>
              </w:rPr>
              <w:t>–</w:t>
            </w:r>
            <w:r w:rsidRPr="0093721B">
              <w:rPr>
                <w:sz w:val="22"/>
              </w:rPr>
              <w:t xml:space="preserve"> AU</w:t>
            </w:r>
            <w:r w:rsidR="001E4CDF">
              <w:rPr>
                <w:sz w:val="22"/>
              </w:rPr>
              <w:t xml:space="preserve"> </w:t>
            </w:r>
            <w:r w:rsidRPr="0093721B">
              <w:rPr>
                <w:sz w:val="22"/>
              </w:rPr>
              <w:t>$</w:t>
            </w:r>
            <w:r w:rsidR="001E4CDF" w:rsidRPr="001E4CDF">
              <w:rPr>
                <w:sz w:val="22"/>
              </w:rPr>
              <w:t>98,504</w:t>
            </w:r>
            <w:r>
              <w:rPr>
                <w:sz w:val="22"/>
              </w:rPr>
              <w:t>k</w:t>
            </w:r>
            <w:r w:rsidRPr="0093721B">
              <w:rPr>
                <w:sz w:val="22"/>
              </w:rPr>
              <w:t xml:space="preserve"> p</w:t>
            </w:r>
            <w:r>
              <w:rPr>
                <w:sz w:val="22"/>
              </w:rPr>
              <w:t>er annum</w:t>
            </w:r>
            <w:r w:rsidRPr="0093721B">
              <w:rPr>
                <w:sz w:val="22"/>
              </w:rPr>
              <w:t xml:space="preserve"> (pro-rata for part-time)</w:t>
            </w:r>
          </w:p>
          <w:p w14:paraId="40AD00F8" w14:textId="1B20516E" w:rsidR="005C5AB2" w:rsidRPr="0093721B" w:rsidRDefault="005C5AB2" w:rsidP="005C5A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40AD00FC"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40AD00FB" w14:textId="7FC7C8A0" w:rsidR="00926BE4" w:rsidRPr="0093721B" w:rsidRDefault="001E4C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All AU CSIRO Sites will be considered. </w:t>
            </w:r>
          </w:p>
        </w:tc>
      </w:tr>
      <w:tr w:rsidR="00926BE4" w:rsidRPr="0093721B" w14:paraId="40AD00FF"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D" w14:textId="77777777" w:rsidR="00926BE4" w:rsidRPr="0093721B" w:rsidRDefault="00926BE4" w:rsidP="00D83C52">
            <w:pPr>
              <w:pStyle w:val="TableText"/>
              <w:rPr>
                <w:sz w:val="22"/>
              </w:rPr>
            </w:pPr>
            <w:r w:rsidRPr="0093721B">
              <w:rPr>
                <w:sz w:val="22"/>
              </w:rPr>
              <w:t>Relocation Assistance</w:t>
            </w:r>
          </w:p>
        </w:tc>
        <w:tc>
          <w:tcPr>
            <w:tcW w:w="3551" w:type="pct"/>
          </w:tcPr>
          <w:p w14:paraId="40AD00F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AD0104"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0" w14:textId="77777777" w:rsidR="00926BE4" w:rsidRPr="0093721B" w:rsidRDefault="00926BE4" w:rsidP="00D83C52">
            <w:pPr>
              <w:pStyle w:val="TableText"/>
              <w:rPr>
                <w:sz w:val="22"/>
              </w:rPr>
            </w:pPr>
            <w:r w:rsidRPr="0093721B">
              <w:rPr>
                <w:sz w:val="22"/>
              </w:rPr>
              <w:t>Applications are open to</w:t>
            </w:r>
          </w:p>
        </w:tc>
        <w:tc>
          <w:tcPr>
            <w:tcW w:w="3551" w:type="pct"/>
          </w:tcPr>
          <w:p w14:paraId="40AD0101" w14:textId="77777777" w:rsidR="00EA62ED" w:rsidRPr="0093721B" w:rsidRDefault="00EA62ED" w:rsidP="003646C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40AD0103" w14:textId="4D4F6871" w:rsidR="00926BE4" w:rsidRPr="001E4CDF" w:rsidRDefault="00EA62ED" w:rsidP="001E4CDF">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40AD0107"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5" w14:textId="77777777" w:rsidR="00C45886" w:rsidRPr="0093721B" w:rsidRDefault="00C45886" w:rsidP="00D83C52">
            <w:pPr>
              <w:pStyle w:val="TableText"/>
              <w:rPr>
                <w:sz w:val="22"/>
              </w:rPr>
            </w:pPr>
            <w:r w:rsidRPr="0093721B">
              <w:rPr>
                <w:sz w:val="22"/>
              </w:rPr>
              <w:t>Position reports to the</w:t>
            </w:r>
          </w:p>
        </w:tc>
        <w:tc>
          <w:tcPr>
            <w:tcW w:w="3551" w:type="pct"/>
          </w:tcPr>
          <w:p w14:paraId="40AD0106" w14:textId="1D88BED8" w:rsidR="00C45886" w:rsidRPr="0093721B" w:rsidRDefault="001E4C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70D0">
              <w:rPr>
                <w:sz w:val="22"/>
              </w:rPr>
              <w:t>Communication Manager, Missions and Strategic Engagement</w:t>
            </w:r>
          </w:p>
        </w:tc>
      </w:tr>
      <w:tr w:rsidR="00926BE4" w:rsidRPr="0093721B" w14:paraId="40AD010A"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8" w14:textId="77777777" w:rsidR="00926BE4" w:rsidRPr="0093721B" w:rsidRDefault="00926BE4" w:rsidP="00D83C52">
            <w:pPr>
              <w:pStyle w:val="TableText"/>
              <w:rPr>
                <w:sz w:val="22"/>
              </w:rPr>
            </w:pPr>
            <w:r w:rsidRPr="0093721B">
              <w:rPr>
                <w:sz w:val="22"/>
              </w:rPr>
              <w:t>Client Focus – Internal</w:t>
            </w:r>
          </w:p>
        </w:tc>
        <w:tc>
          <w:tcPr>
            <w:tcW w:w="3551" w:type="pct"/>
          </w:tcPr>
          <w:p w14:paraId="40AD0109" w14:textId="632A0DB4" w:rsidR="00926BE4" w:rsidRPr="0093721B" w:rsidRDefault="001E4C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40AD010D"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B" w14:textId="77777777" w:rsidR="00926BE4" w:rsidRPr="0093721B" w:rsidRDefault="00926BE4" w:rsidP="00D83C52">
            <w:pPr>
              <w:pStyle w:val="TableText"/>
              <w:rPr>
                <w:sz w:val="22"/>
              </w:rPr>
            </w:pPr>
            <w:r w:rsidRPr="0093721B">
              <w:rPr>
                <w:sz w:val="22"/>
              </w:rPr>
              <w:t>Client Focus – External</w:t>
            </w:r>
          </w:p>
        </w:tc>
        <w:tc>
          <w:tcPr>
            <w:tcW w:w="3551" w:type="pct"/>
          </w:tcPr>
          <w:p w14:paraId="40AD010C" w14:textId="7B26A965" w:rsidR="00926BE4" w:rsidRPr="0093721B" w:rsidRDefault="001E4C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40AD0110"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E" w14:textId="77777777" w:rsidR="00194B1C" w:rsidRPr="0093721B" w:rsidRDefault="00C45886" w:rsidP="00D83C52">
            <w:pPr>
              <w:pStyle w:val="TableText"/>
              <w:rPr>
                <w:sz w:val="22"/>
              </w:rPr>
            </w:pPr>
            <w:r w:rsidRPr="0093721B">
              <w:rPr>
                <w:sz w:val="22"/>
              </w:rPr>
              <w:t>Number of Direct Reports</w:t>
            </w:r>
          </w:p>
        </w:tc>
        <w:tc>
          <w:tcPr>
            <w:tcW w:w="3551" w:type="pct"/>
          </w:tcPr>
          <w:p w14:paraId="40AD010F" w14:textId="753CC661" w:rsidR="00194B1C" w:rsidRPr="0093721B" w:rsidRDefault="001E4C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0AD0113"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1" w14:textId="77777777" w:rsidR="00194B1C" w:rsidRPr="0093721B" w:rsidRDefault="00C45886" w:rsidP="00D83C52">
            <w:pPr>
              <w:pStyle w:val="TableText"/>
              <w:rPr>
                <w:sz w:val="22"/>
              </w:rPr>
            </w:pPr>
            <w:r w:rsidRPr="0093721B">
              <w:rPr>
                <w:sz w:val="22"/>
              </w:rPr>
              <w:t>Enquire about this job</w:t>
            </w:r>
          </w:p>
        </w:tc>
        <w:tc>
          <w:tcPr>
            <w:tcW w:w="3551" w:type="pct"/>
          </w:tcPr>
          <w:p w14:paraId="40AD0112" w14:textId="0F0BA2B3" w:rsidR="00194B1C" w:rsidRPr="0093721B" w:rsidRDefault="00F339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1" w:history="1">
              <w:r w:rsidR="001E4CDF" w:rsidRPr="001E4CDF">
                <w:rPr>
                  <w:rStyle w:val="Hyperlink"/>
                  <w:sz w:val="22"/>
                </w:rPr>
                <w:t>cass.erbs@csiro.au</w:t>
              </w:r>
            </w:hyperlink>
            <w:r w:rsidR="001E4CDF" w:rsidRPr="001E4CDF">
              <w:rPr>
                <w:sz w:val="22"/>
              </w:rPr>
              <w:t xml:space="preserve"> / 0412 730 635 / Communication Manager, Missions and Strategic Engagement</w:t>
            </w:r>
          </w:p>
        </w:tc>
      </w:tr>
      <w:tr w:rsidR="00194B1C" w:rsidRPr="0093721B" w14:paraId="40AD0118"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4" w14:textId="77777777" w:rsidR="00194B1C" w:rsidRPr="0093721B" w:rsidRDefault="00C45886" w:rsidP="00D83C52">
            <w:pPr>
              <w:pStyle w:val="TableText"/>
              <w:rPr>
                <w:sz w:val="22"/>
              </w:rPr>
            </w:pPr>
            <w:r w:rsidRPr="0093721B">
              <w:rPr>
                <w:sz w:val="22"/>
              </w:rPr>
              <w:t>How to apply</w:t>
            </w:r>
          </w:p>
        </w:tc>
        <w:tc>
          <w:tcPr>
            <w:tcW w:w="3551" w:type="pct"/>
          </w:tcPr>
          <w:p w14:paraId="40AD011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0AD011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56E9CFB" w14:textId="77777777" w:rsidR="004A2BC9" w:rsidRPr="004A2BC9" w:rsidRDefault="004A2BC9" w:rsidP="004A2BC9">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1F89007C" w14:textId="77777777" w:rsidR="004A2BC9" w:rsidRPr="004A2BC9" w:rsidRDefault="004A2BC9" w:rsidP="004A2BC9">
      <w:pPr>
        <w:widowControl w:val="0"/>
        <w:spacing w:before="240" w:after="0" w:line="240" w:lineRule="auto"/>
        <w:outlineLvl w:val="2"/>
        <w:rPr>
          <w:rFonts w:cs="Calibri"/>
        </w:rPr>
      </w:pPr>
      <w:r w:rsidRPr="004A2BC9">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4A2BC9">
          <w:rPr>
            <w:rFonts w:cs="Calibri"/>
            <w:color w:val="1155CC"/>
            <w:u w:val="single"/>
          </w:rPr>
          <w:t>vision towards reconciliation</w:t>
        </w:r>
      </w:hyperlink>
      <w:r w:rsidRPr="004A2BC9">
        <w:rPr>
          <w:rFonts w:cs="Calibri"/>
        </w:rPr>
        <w:t>.</w:t>
      </w:r>
    </w:p>
    <w:p w14:paraId="40AD011B" w14:textId="77777777" w:rsidR="006246C0" w:rsidRPr="00674783" w:rsidRDefault="00B50C20" w:rsidP="003646CE">
      <w:pPr>
        <w:pStyle w:val="Heading3"/>
        <w:spacing w:before="240" w:after="0"/>
      </w:pPr>
      <w:r>
        <w:t>Role Overview</w:t>
      </w:r>
    </w:p>
    <w:p w14:paraId="189470A8" w14:textId="0E731926" w:rsidR="001E4CDF" w:rsidRPr="001E4CDF" w:rsidRDefault="00A93346" w:rsidP="001E4CDF">
      <w:pPr>
        <w:rPr>
          <w:szCs w:val="24"/>
        </w:rPr>
      </w:pPr>
      <w:bookmarkStart w:id="2" w:name="_Toc341085720"/>
      <w:r>
        <w:rPr>
          <w:szCs w:val="24"/>
        </w:rPr>
        <w:t xml:space="preserve">The </w:t>
      </w:r>
      <w:r w:rsidR="001E4CDF" w:rsidRPr="001E4CDF">
        <w:rPr>
          <w:szCs w:val="24"/>
        </w:rPr>
        <w:t xml:space="preserve">Communication Advisor, Missions </w:t>
      </w:r>
      <w:r w:rsidRPr="001E4CDF">
        <w:rPr>
          <w:szCs w:val="24"/>
        </w:rPr>
        <w:t xml:space="preserve">Program </w:t>
      </w:r>
      <w:r>
        <w:rPr>
          <w:szCs w:val="24"/>
        </w:rPr>
        <w:t>will</w:t>
      </w:r>
      <w:r w:rsidR="001E4CDF">
        <w:rPr>
          <w:szCs w:val="24"/>
        </w:rPr>
        <w:t xml:space="preserve"> be </w:t>
      </w:r>
      <w:r w:rsidR="001E4CDF" w:rsidRPr="001E4CDF">
        <w:rPr>
          <w:szCs w:val="24"/>
        </w:rPr>
        <w:t>highly skilled and</w:t>
      </w:r>
      <w:r w:rsidR="001E4CDF">
        <w:rPr>
          <w:szCs w:val="24"/>
        </w:rPr>
        <w:t xml:space="preserve"> an</w:t>
      </w:r>
      <w:r w:rsidR="001E4CDF" w:rsidRPr="001E4CDF">
        <w:rPr>
          <w:szCs w:val="24"/>
        </w:rPr>
        <w:t xml:space="preserve"> innovative communication professional with strong communication, change and stakeholder engagement skills to take on the role of Communication Advisor in CSIRO, Australia’s national science agency. Working in the Missions Program team </w:t>
      </w:r>
      <w:r w:rsidR="001E4CDF">
        <w:rPr>
          <w:szCs w:val="24"/>
        </w:rPr>
        <w:t>the role</w:t>
      </w:r>
      <w:r w:rsidR="001E4CDF" w:rsidRPr="001E4CDF">
        <w:rPr>
          <w:szCs w:val="24"/>
        </w:rPr>
        <w:t xml:space="preserve"> will inform and engage more than 5000 CSIRO employees across Australia and support the delivery of innovative science delivered through </w:t>
      </w:r>
      <w:r w:rsidR="001E4CDF" w:rsidRPr="001E4CDF">
        <w:rPr>
          <w:szCs w:val="24"/>
        </w:rPr>
        <w:lastRenderedPageBreak/>
        <w:t xml:space="preserve">CSIRO’s Missions Program. </w:t>
      </w:r>
      <w:r w:rsidR="001E4CDF">
        <w:rPr>
          <w:szCs w:val="24"/>
        </w:rPr>
        <w:t xml:space="preserve">The role </w:t>
      </w:r>
      <w:r w:rsidR="001E4CDF" w:rsidRPr="001E4CDF">
        <w:rPr>
          <w:szCs w:val="24"/>
        </w:rPr>
        <w:t>collaborate</w:t>
      </w:r>
      <w:r w:rsidR="001E4CDF">
        <w:rPr>
          <w:szCs w:val="24"/>
        </w:rPr>
        <w:t>s</w:t>
      </w:r>
      <w:r w:rsidR="001E4CDF" w:rsidRPr="001E4CDF">
        <w:rPr>
          <w:szCs w:val="24"/>
        </w:rPr>
        <w:t xml:space="preserve"> with the broader CSIRO communication network to disseminate organisational priorities to external audiences.  </w:t>
      </w:r>
    </w:p>
    <w:p w14:paraId="11B2A9B0" w14:textId="56E5C09F" w:rsidR="001E4CDF" w:rsidRPr="001E4CDF" w:rsidRDefault="001E4CDF" w:rsidP="001E4CDF">
      <w:pPr>
        <w:rPr>
          <w:szCs w:val="24"/>
        </w:rPr>
      </w:pPr>
      <w:r w:rsidRPr="001E4CDF">
        <w:rPr>
          <w:szCs w:val="24"/>
        </w:rPr>
        <w:t xml:space="preserve">CSIRO has embarked on a Missions Program to accelerate capacity to solve the greatest challenges at scale through collaborative programs enabled by investments in digital, future science and tech, data and our people. These major scientific and collaborative research programs are intended to amplify our nation’s capacity to solve the greatest challenges and accelerate the pace and scale at which we can solve each challenge and unlock a better future for our community, our economy and the planet. Missions are already engendering an organisational shift and this position is focused on supporting the shift towards one third of CSIRO’s activity being directed towards missions. </w:t>
      </w:r>
    </w:p>
    <w:p w14:paraId="0E247173" w14:textId="77777777" w:rsidR="001E4CDF" w:rsidRPr="001E4CDF" w:rsidRDefault="001E4CDF" w:rsidP="001E4CDF">
      <w:pPr>
        <w:rPr>
          <w:szCs w:val="24"/>
        </w:rPr>
      </w:pPr>
      <w:r w:rsidRPr="001E4CDF">
        <w:rPr>
          <w:szCs w:val="24"/>
        </w:rPr>
        <w:t xml:space="preserve">This position sits within Corporate Affairs, working with the Missions Program Office and the Missions teams to ensure effective internal communication and engagement of the program as well as supporting organisational change. Working closely with the Employee Communication and Change teams, this position will drive campaigns, communication, and engagement activity, building the Missions and Mission program within CSIRO including the refresh and diversification of our Mission portfolio. </w:t>
      </w:r>
    </w:p>
    <w:p w14:paraId="2720F835" w14:textId="79F74791" w:rsidR="001E4CDF" w:rsidRPr="001E4CDF" w:rsidRDefault="001E4CDF" w:rsidP="001E4CDF">
      <w:pPr>
        <w:rPr>
          <w:szCs w:val="24"/>
        </w:rPr>
      </w:pPr>
      <w:r w:rsidRPr="001E4CDF">
        <w:rPr>
          <w:szCs w:val="24"/>
        </w:rPr>
        <w:t>This role will see develop</w:t>
      </w:r>
      <w:r>
        <w:rPr>
          <w:szCs w:val="24"/>
        </w:rPr>
        <w:t>ment of</w:t>
      </w:r>
      <w:r w:rsidRPr="001E4CDF">
        <w:rPr>
          <w:szCs w:val="24"/>
        </w:rPr>
        <w:t xml:space="preserve"> content and campaigns to cater for a range of stakeholder groups, including staff, industry, other government agencies, media and the general public.</w:t>
      </w:r>
    </w:p>
    <w:p w14:paraId="36DEE245" w14:textId="5EC71E79" w:rsidR="001E4CDF" w:rsidRPr="001E4CDF" w:rsidRDefault="001E4CDF" w:rsidP="001E4CDF">
      <w:pPr>
        <w:rPr>
          <w:szCs w:val="24"/>
        </w:rPr>
      </w:pPr>
      <w:r>
        <w:rPr>
          <w:szCs w:val="24"/>
        </w:rPr>
        <w:t xml:space="preserve">The role is required to </w:t>
      </w:r>
      <w:r w:rsidRPr="001E4CDF">
        <w:rPr>
          <w:szCs w:val="24"/>
        </w:rPr>
        <w:t>work independently and within small or large teams. Effective time management is essential, there will be a lot of different priorities you need to manage.</w:t>
      </w:r>
    </w:p>
    <w:p w14:paraId="2F0B4011" w14:textId="1FB83319" w:rsidR="001E4CDF" w:rsidRPr="005A5AEE" w:rsidRDefault="001E4CDF" w:rsidP="003646CE">
      <w:pPr>
        <w:rPr>
          <w:szCs w:val="24"/>
        </w:rPr>
      </w:pPr>
      <w:r>
        <w:rPr>
          <w:szCs w:val="24"/>
        </w:rPr>
        <w:t xml:space="preserve">There is responsibility for </w:t>
      </w:r>
      <w:r w:rsidRPr="001E4CDF">
        <w:rPr>
          <w:szCs w:val="24"/>
        </w:rPr>
        <w:t xml:space="preserve">influencing positive employee engagement and can design and deliver effective and creative communication services to clients, including developing and implementing strategies, writing material for various channels (including social media and the web), managing issues, delivering campaign activities, building strong organisational networks and contributing to a positive change in organisational culture </w:t>
      </w:r>
      <w:r>
        <w:rPr>
          <w:szCs w:val="24"/>
        </w:rPr>
        <w:t xml:space="preserve">in the </w:t>
      </w:r>
      <w:r w:rsidRPr="001E4CDF">
        <w:rPr>
          <w:szCs w:val="24"/>
        </w:rPr>
        <w:t>role.</w:t>
      </w:r>
    </w:p>
    <w:p w14:paraId="40AD0121" w14:textId="76A2D72B" w:rsidR="00AB7207" w:rsidRPr="001E4CDF" w:rsidRDefault="00B50C20" w:rsidP="001E4CDF">
      <w:pPr>
        <w:pStyle w:val="Heading3"/>
      </w:pPr>
      <w:r w:rsidRPr="00B50C20">
        <w:t>Duties and Key Result Areas</w:t>
      </w:r>
    </w:p>
    <w:p w14:paraId="457CC754"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Drive the delivery of the Internal Communication and Engagement Strategy for the Missions Program and contribute to the implementation of the CSIRO Corporate Affairs Strategy and the Mission Program Communications and Engagement Strategy.</w:t>
      </w:r>
    </w:p>
    <w:p w14:paraId="5EF7AEB1"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Establish and maintain relationships with communicators, other Enterprise functions and relevant stakeholders to deliver effective service and fulfil communication goals.</w:t>
      </w:r>
    </w:p>
    <w:p w14:paraId="5EF59996" w14:textId="5B69968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Drive behavioural change through Communications and Engagement with targeted content and engagement activities.</w:t>
      </w:r>
    </w:p>
    <w:p w14:paraId="0F11EECE"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Support leaders in driving organisational change and corporate culture in complex environments with the ability to quickly earn trust and achieve strategic objectives.</w:t>
      </w:r>
    </w:p>
    <w:p w14:paraId="3E030A1C"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 xml:space="preserve">Lead small project teams to deliver creative and engaging campaigns, influencing and negotiating with stakeholders to deliver impact. </w:t>
      </w:r>
    </w:p>
    <w:p w14:paraId="15A7B3A2"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Provide a flexible, adaptive and responsive approach to delivering planned communication activities across the Mission Program team, and the wider CSIRO communication team.</w:t>
      </w:r>
    </w:p>
    <w:p w14:paraId="5DA31110"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lastRenderedPageBreak/>
        <w:t>Deliver effective communication outcomes using sound judgement and applying contemporary communication skills.</w:t>
      </w:r>
    </w:p>
    <w:p w14:paraId="53D26A07"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Familiarity with content management systems and videography and photography skills, including post-production video and photo editing, considered a bonus.</w:t>
      </w:r>
    </w:p>
    <w:p w14:paraId="4A3A78DE"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Seek opportunities to share knowledge and lessons within and across teams in order to develop a multi skilled communication function where individuals have more than one area of domain knowledge.</w:t>
      </w:r>
    </w:p>
    <w:p w14:paraId="403BACD2" w14:textId="77777777" w:rsidR="001E4CDF" w:rsidRPr="00672A2C" w:rsidRDefault="001E4CDF" w:rsidP="00672A2C">
      <w:pPr>
        <w:pStyle w:val="ListParagraph"/>
        <w:numPr>
          <w:ilvl w:val="0"/>
          <w:numId w:val="23"/>
        </w:numPr>
        <w:spacing w:after="60" w:line="240" w:lineRule="auto"/>
        <w:ind w:left="470" w:hanging="364"/>
        <w:contextualSpacing w:val="0"/>
        <w:rPr>
          <w:szCs w:val="24"/>
        </w:rPr>
      </w:pPr>
      <w:r w:rsidRPr="00672A2C">
        <w:rPr>
          <w:szCs w:val="24"/>
        </w:rPr>
        <w:t>Demonstrate initiative and work collaboratively as a member or team leader of an often geographically dispersed team, to carry out communication tasks under limited direction.</w:t>
      </w:r>
    </w:p>
    <w:p w14:paraId="4C61DBC4" w14:textId="77777777" w:rsidR="001E4CDF" w:rsidRPr="00672A2C" w:rsidRDefault="001E4CDF" w:rsidP="00672A2C">
      <w:pPr>
        <w:pStyle w:val="ListParagraph"/>
        <w:numPr>
          <w:ilvl w:val="0"/>
          <w:numId w:val="32"/>
        </w:numPr>
        <w:spacing w:before="0" w:after="60" w:line="240" w:lineRule="auto"/>
        <w:ind w:left="470" w:hanging="364"/>
        <w:contextualSpacing w:val="0"/>
        <w:rPr>
          <w:szCs w:val="24"/>
        </w:rPr>
      </w:pPr>
      <w:r w:rsidRPr="00672A2C">
        <w:rPr>
          <w:szCs w:val="24"/>
        </w:rPr>
        <w:t>Communicate openly, effectively and respectfully with all staff, clients and suppliers in the interests of good business practice, collaboration and enhancement of CSIRO’s reputation.</w:t>
      </w:r>
    </w:p>
    <w:p w14:paraId="6138C21F" w14:textId="77777777" w:rsidR="001E4CDF" w:rsidRPr="00672A2C" w:rsidRDefault="001E4CDF" w:rsidP="00672A2C">
      <w:pPr>
        <w:pStyle w:val="ListParagraph"/>
        <w:numPr>
          <w:ilvl w:val="0"/>
          <w:numId w:val="32"/>
        </w:numPr>
        <w:spacing w:before="0" w:after="60" w:line="240" w:lineRule="auto"/>
        <w:ind w:left="470" w:hanging="364"/>
        <w:contextualSpacing w:val="0"/>
        <w:rPr>
          <w:szCs w:val="24"/>
        </w:rPr>
      </w:pPr>
      <w:r w:rsidRPr="00672A2C">
        <w:rPr>
          <w:szCs w:val="24"/>
        </w:rPr>
        <w:t>Adhere to the spirit and practice of CSIRO’s Code of Conduct, Health, Safety and Environment plans and policies, Diversity initiatives and Zero Harm goals.</w:t>
      </w:r>
    </w:p>
    <w:p w14:paraId="1DA143DF" w14:textId="5F0A3F51" w:rsidR="001E4CDF" w:rsidRPr="00672A2C" w:rsidRDefault="001E4CDF" w:rsidP="00672A2C">
      <w:pPr>
        <w:pStyle w:val="ListParagraph"/>
        <w:numPr>
          <w:ilvl w:val="0"/>
          <w:numId w:val="32"/>
        </w:numPr>
        <w:spacing w:before="0" w:after="60" w:line="240" w:lineRule="auto"/>
        <w:ind w:left="470" w:hanging="364"/>
        <w:contextualSpacing w:val="0"/>
        <w:rPr>
          <w:szCs w:val="24"/>
        </w:rPr>
      </w:pPr>
      <w:r w:rsidRPr="00672A2C">
        <w:rPr>
          <w:szCs w:val="24"/>
        </w:rPr>
        <w:t>Other duties as directed.</w:t>
      </w:r>
    </w:p>
    <w:p w14:paraId="02D81C7C" w14:textId="77777777" w:rsidR="00672A2C" w:rsidRDefault="00672A2C" w:rsidP="00672A2C">
      <w:pPr>
        <w:spacing w:after="60" w:line="240" w:lineRule="auto"/>
        <w:rPr>
          <w:b/>
          <w:color w:val="auto"/>
          <w:sz w:val="26"/>
          <w:szCs w:val="26"/>
        </w:rPr>
      </w:pPr>
    </w:p>
    <w:p w14:paraId="619F6055" w14:textId="5113E229" w:rsidR="008E4384" w:rsidRPr="001E4CDF" w:rsidRDefault="008E4384" w:rsidP="00672A2C">
      <w:pPr>
        <w:spacing w:after="60" w:line="240" w:lineRule="auto"/>
        <w:rPr>
          <w:b/>
          <w:iCs/>
          <w:color w:val="auto"/>
          <w:sz w:val="26"/>
          <w:szCs w:val="26"/>
        </w:rPr>
      </w:pPr>
      <w:r w:rsidRPr="001E4CDF">
        <w:rPr>
          <w:b/>
          <w:color w:val="auto"/>
          <w:sz w:val="26"/>
          <w:szCs w:val="26"/>
        </w:rPr>
        <w:t>Selection Criteria</w:t>
      </w:r>
    </w:p>
    <w:p w14:paraId="3A3F816F" w14:textId="77777777" w:rsidR="008E4384" w:rsidRPr="00E612D6" w:rsidRDefault="008E4384" w:rsidP="008E4384">
      <w:pPr>
        <w:pStyle w:val="Heading4"/>
        <w:rPr>
          <w:color w:val="auto"/>
        </w:rPr>
      </w:pPr>
      <w:r w:rsidRPr="00E612D6">
        <w:rPr>
          <w:color w:val="auto"/>
        </w:rPr>
        <w:t>Essential</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009E0498" w14:textId="2B0C19C5" w:rsidR="00672A2C" w:rsidRPr="00672A2C" w:rsidRDefault="008E4384" w:rsidP="00672A2C">
      <w:pPr>
        <w:numPr>
          <w:ilvl w:val="0"/>
          <w:numId w:val="25"/>
        </w:numPr>
        <w:tabs>
          <w:tab w:val="clear" w:pos="360"/>
          <w:tab w:val="num" w:pos="6"/>
        </w:tabs>
        <w:spacing w:before="0" w:after="60" w:line="240" w:lineRule="auto"/>
        <w:rPr>
          <w:rFonts w:cs="Calibri"/>
          <w:i/>
          <w:iCs/>
          <w:szCs w:val="24"/>
        </w:rPr>
      </w:pPr>
      <w:r w:rsidRPr="00B50C20">
        <w:rPr>
          <w:rFonts w:cs="Calibri"/>
          <w:szCs w:val="24"/>
        </w:rPr>
        <w:t>Releva</w:t>
      </w:r>
      <w:r w:rsidR="00672A2C" w:rsidRPr="00672A2C">
        <w:rPr>
          <w:rFonts w:cs="Calibri"/>
          <w:bCs/>
          <w:iCs/>
          <w:szCs w:val="24"/>
        </w:rPr>
        <w:t>nt tertiary qualification and relevant experience in communications – PR, marketing, digital, media or journalism.</w:t>
      </w:r>
    </w:p>
    <w:p w14:paraId="4922EA59" w14:textId="77777777" w:rsidR="00672A2C" w:rsidRPr="00672A2C" w:rsidRDefault="00672A2C" w:rsidP="00672A2C">
      <w:pPr>
        <w:numPr>
          <w:ilvl w:val="0"/>
          <w:numId w:val="25"/>
        </w:numPr>
        <w:tabs>
          <w:tab w:val="clear" w:pos="360"/>
          <w:tab w:val="num" w:pos="6"/>
        </w:tabs>
        <w:spacing w:before="0" w:after="60" w:line="240" w:lineRule="auto"/>
        <w:rPr>
          <w:rFonts w:cs="Calibri"/>
          <w:i/>
          <w:iCs/>
          <w:szCs w:val="24"/>
        </w:rPr>
      </w:pPr>
      <w:r w:rsidRPr="00672A2C">
        <w:rPr>
          <w:rFonts w:cs="Calibri"/>
          <w:bCs/>
          <w:iCs/>
          <w:szCs w:val="24"/>
        </w:rPr>
        <w:t>Demonstrated experience developing and implementing communication change strategies.</w:t>
      </w:r>
    </w:p>
    <w:p w14:paraId="5B853BD6" w14:textId="77777777" w:rsidR="00672A2C" w:rsidRPr="00672A2C" w:rsidRDefault="00672A2C" w:rsidP="00672A2C">
      <w:pPr>
        <w:numPr>
          <w:ilvl w:val="0"/>
          <w:numId w:val="25"/>
        </w:numPr>
        <w:tabs>
          <w:tab w:val="clear" w:pos="360"/>
          <w:tab w:val="num" w:pos="6"/>
        </w:tabs>
        <w:spacing w:before="0" w:after="60" w:line="240" w:lineRule="auto"/>
        <w:rPr>
          <w:rFonts w:cs="Calibri"/>
          <w:i/>
          <w:iCs/>
          <w:szCs w:val="24"/>
        </w:rPr>
      </w:pPr>
      <w:r w:rsidRPr="00672A2C">
        <w:rPr>
          <w:rFonts w:cs="Calibri"/>
          <w:szCs w:val="24"/>
        </w:rPr>
        <w:t>Demonstrated experience managing integrated and influential communication campaigns, especially in employee engagement or internal communication.</w:t>
      </w:r>
    </w:p>
    <w:p w14:paraId="21556E70" w14:textId="77777777" w:rsidR="00672A2C" w:rsidRPr="00672A2C" w:rsidRDefault="00672A2C" w:rsidP="00672A2C">
      <w:pPr>
        <w:numPr>
          <w:ilvl w:val="0"/>
          <w:numId w:val="25"/>
        </w:numPr>
        <w:tabs>
          <w:tab w:val="clear" w:pos="360"/>
          <w:tab w:val="num" w:pos="6"/>
        </w:tabs>
        <w:spacing w:before="0" w:after="60" w:line="240" w:lineRule="auto"/>
        <w:rPr>
          <w:rFonts w:cs="Calibri"/>
          <w:i/>
          <w:iCs/>
          <w:szCs w:val="24"/>
        </w:rPr>
      </w:pPr>
      <w:r w:rsidRPr="00672A2C">
        <w:rPr>
          <w:rFonts w:cs="Calibri"/>
          <w:szCs w:val="24"/>
        </w:rPr>
        <w:t>Demonstrated experience creating content to drive awareness, engagement and support change.</w:t>
      </w:r>
    </w:p>
    <w:p w14:paraId="657A9587" w14:textId="77777777" w:rsidR="00672A2C" w:rsidRPr="00672A2C" w:rsidRDefault="00672A2C" w:rsidP="00672A2C">
      <w:pPr>
        <w:numPr>
          <w:ilvl w:val="0"/>
          <w:numId w:val="25"/>
        </w:numPr>
        <w:tabs>
          <w:tab w:val="clear" w:pos="360"/>
          <w:tab w:val="num" w:pos="6"/>
        </w:tabs>
        <w:spacing w:before="0" w:after="60" w:line="240" w:lineRule="auto"/>
        <w:rPr>
          <w:rFonts w:cs="Calibri"/>
          <w:i/>
          <w:iCs/>
          <w:szCs w:val="24"/>
        </w:rPr>
      </w:pPr>
      <w:r w:rsidRPr="00672A2C">
        <w:rPr>
          <w:rFonts w:cs="Calibri"/>
          <w:szCs w:val="24"/>
        </w:rPr>
        <w:t>Strong interpersonal and communication skills, both written and verbal with demonstrated ability to communicate complex data.</w:t>
      </w:r>
    </w:p>
    <w:p w14:paraId="2AC749E4" w14:textId="77777777" w:rsidR="00672A2C" w:rsidRPr="00817DAF" w:rsidRDefault="00672A2C" w:rsidP="00672A2C">
      <w:pPr>
        <w:numPr>
          <w:ilvl w:val="0"/>
          <w:numId w:val="25"/>
        </w:numPr>
        <w:tabs>
          <w:tab w:val="clear" w:pos="360"/>
          <w:tab w:val="num" w:pos="6"/>
        </w:tabs>
        <w:spacing w:before="0" w:after="60" w:line="240" w:lineRule="auto"/>
        <w:rPr>
          <w:rFonts w:cs="Calibri"/>
          <w:szCs w:val="24"/>
        </w:rPr>
      </w:pPr>
      <w:r w:rsidRPr="00672A2C">
        <w:rPr>
          <w:rFonts w:cs="Calibri"/>
          <w:szCs w:val="24"/>
        </w:rPr>
        <w:t xml:space="preserve">The ability to manage multiple </w:t>
      </w:r>
      <w:r w:rsidRPr="00817DAF">
        <w:rPr>
          <w:rFonts w:cs="Calibri"/>
          <w:szCs w:val="24"/>
        </w:rPr>
        <w:t>deadlines whilst maintaining excellent attention to detail and quality focus and operate well in an often complex, ambiguous and fast-moving environment.</w:t>
      </w:r>
    </w:p>
    <w:p w14:paraId="1E7953E2" w14:textId="64163784" w:rsidR="00672A2C" w:rsidRPr="00817DAF" w:rsidRDefault="00672A2C" w:rsidP="00672A2C">
      <w:pPr>
        <w:numPr>
          <w:ilvl w:val="0"/>
          <w:numId w:val="25"/>
        </w:numPr>
        <w:tabs>
          <w:tab w:val="clear" w:pos="360"/>
          <w:tab w:val="num" w:pos="6"/>
        </w:tabs>
        <w:spacing w:before="0" w:after="60" w:line="240" w:lineRule="auto"/>
        <w:rPr>
          <w:rFonts w:cs="Calibri"/>
          <w:szCs w:val="24"/>
        </w:rPr>
      </w:pPr>
      <w:r w:rsidRPr="00817DAF">
        <w:rPr>
          <w:rFonts w:cs="Calibri"/>
          <w:szCs w:val="24"/>
        </w:rPr>
        <w:t xml:space="preserve">The ability to work effectively independently </w:t>
      </w:r>
      <w:r w:rsidR="00817DAF" w:rsidRPr="00817DAF">
        <w:rPr>
          <w:rFonts w:cs="Calibri"/>
          <w:szCs w:val="24"/>
        </w:rPr>
        <w:t>and</w:t>
      </w:r>
      <w:r w:rsidRPr="00817DAF">
        <w:rPr>
          <w:rFonts w:cs="Calibri"/>
          <w:szCs w:val="24"/>
        </w:rPr>
        <w:t xml:space="preserve"> as a member of a team, collaborate widely both internally and externally, and provide guidance to managers and staff. </w:t>
      </w:r>
    </w:p>
    <w:p w14:paraId="54AEEE50" w14:textId="77777777" w:rsidR="00672A2C" w:rsidRDefault="00672A2C" w:rsidP="00672A2C">
      <w:pPr>
        <w:spacing w:before="0" w:after="60" w:line="240" w:lineRule="auto"/>
        <w:rPr>
          <w:rFonts w:cs="Calibri"/>
          <w:szCs w:val="24"/>
        </w:rPr>
      </w:pPr>
    </w:p>
    <w:p w14:paraId="7AAA764C" w14:textId="2F93D068" w:rsidR="008E4384" w:rsidRPr="000B3207" w:rsidRDefault="008E4384" w:rsidP="00672A2C">
      <w:pPr>
        <w:spacing w:before="0" w:after="60" w:line="240" w:lineRule="auto"/>
        <w:rPr>
          <w:rFonts w:asciiTheme="majorHAnsi" w:eastAsiaTheme="majorEastAsia" w:hAnsiTheme="majorHAnsi" w:cstheme="majorBidi"/>
          <w:b/>
          <w:color w:val="757579" w:themeColor="accent3"/>
        </w:rPr>
      </w:pPr>
      <w:r w:rsidRPr="00E612D6">
        <w:rPr>
          <w:rFonts w:asciiTheme="majorHAnsi" w:eastAsiaTheme="majorEastAsia" w:hAnsiTheme="majorHAnsi" w:cstheme="majorBidi"/>
          <w:b/>
          <w:color w:val="auto"/>
        </w:rPr>
        <w:t>Desirable</w:t>
      </w:r>
    </w:p>
    <w:p w14:paraId="78894A80" w14:textId="0C13D86F" w:rsidR="008E4384" w:rsidRPr="00672A2C" w:rsidRDefault="00672A2C" w:rsidP="00672A2C">
      <w:pPr>
        <w:numPr>
          <w:ilvl w:val="0"/>
          <w:numId w:val="26"/>
        </w:numPr>
        <w:rPr>
          <w:iCs/>
          <w:szCs w:val="24"/>
        </w:rPr>
      </w:pPr>
      <w:r w:rsidRPr="00672A2C">
        <w:rPr>
          <w:rFonts w:cs="Calibri"/>
          <w:color w:val="1C1C1C"/>
          <w:sz w:val="22"/>
        </w:rPr>
        <w:t xml:space="preserve"> </w:t>
      </w:r>
      <w:r w:rsidRPr="00672A2C">
        <w:rPr>
          <w:iCs/>
          <w:szCs w:val="24"/>
        </w:rPr>
        <w:t>Demonstrated experience in working in change management or a change communication environment.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AD014A" w14:textId="77777777" w:rsidR="00E673A0" w:rsidRPr="00672A2C" w:rsidRDefault="00E673A0" w:rsidP="00E673A0">
      <w:pPr>
        <w:pStyle w:val="Boxedheading"/>
      </w:pPr>
      <w:r w:rsidRPr="00672A2C">
        <w:t>Special Requirements</w:t>
      </w:r>
    </w:p>
    <w:p w14:paraId="40AD014B" w14:textId="77777777" w:rsidR="00E673A0" w:rsidRPr="00672A2C" w:rsidRDefault="00E673A0" w:rsidP="00E673A0">
      <w:pPr>
        <w:pStyle w:val="Boxedlistbullet"/>
        <w:numPr>
          <w:ilvl w:val="0"/>
          <w:numId w:val="0"/>
        </w:numPr>
        <w:ind w:left="227"/>
      </w:pPr>
      <w:r w:rsidRPr="00672A2C">
        <w:t>Appointment to this role may be subject to conditions including provision of a national police check as well as other security/medical/character clearance requirements.</w:t>
      </w:r>
    </w:p>
    <w:p w14:paraId="40AD014C" w14:textId="77777777" w:rsidR="00CB3993" w:rsidRPr="00672A2C" w:rsidRDefault="00CB3993" w:rsidP="00E673A0">
      <w:pPr>
        <w:pStyle w:val="Boxedlistbullet"/>
        <w:numPr>
          <w:ilvl w:val="0"/>
          <w:numId w:val="0"/>
        </w:numPr>
        <w:ind w:left="227"/>
      </w:pPr>
      <w:r w:rsidRPr="00672A2C">
        <w:t>Include if relevant:</w:t>
      </w:r>
    </w:p>
    <w:p w14:paraId="40AD014D" w14:textId="77777777" w:rsidR="003E5564" w:rsidRPr="00672A2C" w:rsidRDefault="003E5564" w:rsidP="00E673A0">
      <w:pPr>
        <w:pStyle w:val="Boxedlistbullet"/>
        <w:numPr>
          <w:ilvl w:val="0"/>
          <w:numId w:val="0"/>
        </w:numPr>
        <w:ind w:left="227"/>
      </w:pPr>
    </w:p>
    <w:p w14:paraId="40AD014E" w14:textId="074F4B0A" w:rsidR="00814ACE" w:rsidRPr="00672A2C" w:rsidRDefault="00273B6C" w:rsidP="00E673A0">
      <w:pPr>
        <w:pStyle w:val="Boxedlistbullet"/>
        <w:spacing w:before="100" w:beforeAutospacing="1" w:after="100" w:afterAutospacing="1"/>
      </w:pPr>
      <w:r w:rsidRPr="00672A2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6385524C" w14:textId="1FB4AA1C" w:rsidR="00CD0F7F" w:rsidRPr="00CD0F7F" w:rsidRDefault="00CD0F7F" w:rsidP="00CD0F7F">
      <w:pPr>
        <w:spacing w:after="240"/>
        <w:rPr>
          <w:bCs/>
          <w:szCs w:val="24"/>
          <w:u w:val="single"/>
        </w:rPr>
      </w:pPr>
      <w:r w:rsidRPr="00CD0F7F">
        <w:rPr>
          <w:bCs/>
          <w:szCs w:val="24"/>
        </w:rPr>
        <w:t xml:space="preserve">We solve the greatest challenges through innovative science and technology. Visit </w:t>
      </w:r>
      <w:hyperlink r:id="rId15" w:tooltip="CSIRO Website" w:history="1">
        <w:r w:rsidRPr="00CD0F7F">
          <w:rPr>
            <w:bCs/>
            <w:color w:val="757579" w:themeColor="accent3"/>
            <w:szCs w:val="24"/>
            <w:u w:val="single"/>
          </w:rPr>
          <w:t>CSIRO Online</w:t>
        </w:r>
      </w:hyperlink>
      <w:r w:rsidRPr="00CD0F7F">
        <w:rPr>
          <w:bCs/>
          <w:szCs w:val="24"/>
        </w:rPr>
        <w:t xml:space="preserve"> and </w:t>
      </w:r>
      <w:hyperlink r:id="rId16" w:history="1">
        <w:r w:rsidR="00672A2C" w:rsidRPr="00672A2C">
          <w:rPr>
            <w:rStyle w:val="Hyperlink"/>
            <w:bCs/>
            <w:szCs w:val="24"/>
          </w:rPr>
          <w:t>CSIRO Missions</w:t>
        </w:r>
      </w:hyperlink>
      <w:r w:rsidR="00672A2C">
        <w:rPr>
          <w:bCs/>
          <w:szCs w:val="24"/>
        </w:rPr>
        <w:t xml:space="preserve"> </w:t>
      </w:r>
      <w:r w:rsidRPr="00CD0F7F">
        <w:rPr>
          <w:bCs/>
          <w:szCs w:val="24"/>
        </w:rPr>
        <w:t>for more information.</w:t>
      </w:r>
    </w:p>
    <w:p w14:paraId="0CB31670" w14:textId="77777777" w:rsidR="00CD0F7F" w:rsidRPr="00CD0F7F" w:rsidRDefault="00CD0F7F" w:rsidP="00CD0F7F">
      <w:pPr>
        <w:spacing w:before="0" w:after="0" w:line="240" w:lineRule="auto"/>
        <w:textAlignment w:val="baseline"/>
        <w:rPr>
          <w:rFonts w:eastAsia="Times New Roman" w:cs="Calibri"/>
          <w:szCs w:val="24"/>
        </w:rPr>
      </w:pPr>
      <w:r w:rsidRPr="00CD0F7F">
        <w:rPr>
          <w:rFonts w:eastAsia="Times New Roman" w:cs="Calibri"/>
          <w:szCs w:val="24"/>
        </w:rPr>
        <w:t>CSIRO is a values-based organisation.  In your application and at interview you will need to demonstrate behaviours aligned to our values of:</w:t>
      </w:r>
    </w:p>
    <w:p w14:paraId="4D707E95"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People First </w:t>
      </w:r>
    </w:p>
    <w:p w14:paraId="6FB5074C"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color w:val="auto"/>
          <w:szCs w:val="24"/>
        </w:rPr>
      </w:pPr>
      <w:r w:rsidRPr="00CD0F7F">
        <w:rPr>
          <w:rFonts w:eastAsia="Times New Roman" w:cs="Calibri"/>
          <w:szCs w:val="24"/>
        </w:rPr>
        <w:t>Further Together</w:t>
      </w:r>
    </w:p>
    <w:p w14:paraId="0EE5E167"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Making it Real</w:t>
      </w:r>
    </w:p>
    <w:p w14:paraId="40AD0160" w14:textId="418F7F3C" w:rsidR="00B50C20" w:rsidRPr="00956449" w:rsidRDefault="00CD0F7F" w:rsidP="00B07BB6">
      <w:pPr>
        <w:numPr>
          <w:ilvl w:val="0"/>
          <w:numId w:val="37"/>
        </w:numPr>
        <w:tabs>
          <w:tab w:val="num" w:pos="1276"/>
        </w:tabs>
        <w:spacing w:before="0" w:after="240" w:line="240" w:lineRule="auto"/>
        <w:jc w:val="both"/>
        <w:textAlignment w:val="baseline"/>
      </w:pPr>
      <w:r w:rsidRPr="00CB14CF">
        <w:rPr>
          <w:rFonts w:eastAsia="Times New Roman" w:cs="Calibri"/>
          <w:szCs w:val="24"/>
        </w:rPr>
        <w:t>Trusted</w:t>
      </w:r>
    </w:p>
    <w:sectPr w:rsidR="00B50C20" w:rsidRPr="00956449" w:rsidSect="003646C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9C79" w14:textId="77777777" w:rsidR="00F3392C" w:rsidRDefault="00F3392C" w:rsidP="000A377A">
      <w:r>
        <w:separator/>
      </w:r>
    </w:p>
  </w:endnote>
  <w:endnote w:type="continuationSeparator" w:id="0">
    <w:p w14:paraId="23CEC94C" w14:textId="77777777" w:rsidR="00F3392C" w:rsidRDefault="00F3392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67BB" w14:textId="77777777" w:rsidR="00F3392C" w:rsidRDefault="00F3392C" w:rsidP="000A377A">
      <w:r>
        <w:separator/>
      </w:r>
    </w:p>
  </w:footnote>
  <w:footnote w:type="continuationSeparator" w:id="0">
    <w:p w14:paraId="7A63CA38" w14:textId="77777777" w:rsidR="00F3392C" w:rsidRDefault="00F3392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61824"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6244989"/>
    <w:multiLevelType w:val="hybridMultilevel"/>
    <w:tmpl w:val="985CA5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4F"/>
    <w:rsid w:val="000072A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CDF"/>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640"/>
    <w:rsid w:val="00344C2E"/>
    <w:rsid w:val="00346526"/>
    <w:rsid w:val="003514BE"/>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CFE"/>
    <w:rsid w:val="003E22F9"/>
    <w:rsid w:val="003E30AE"/>
    <w:rsid w:val="003E4EBB"/>
    <w:rsid w:val="003E501D"/>
    <w:rsid w:val="003E5564"/>
    <w:rsid w:val="003E5871"/>
    <w:rsid w:val="003E666C"/>
    <w:rsid w:val="003F00B6"/>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71C6C"/>
    <w:rsid w:val="00473000"/>
    <w:rsid w:val="00482CBB"/>
    <w:rsid w:val="004831C1"/>
    <w:rsid w:val="0048681F"/>
    <w:rsid w:val="00486F57"/>
    <w:rsid w:val="004923E1"/>
    <w:rsid w:val="0049442F"/>
    <w:rsid w:val="004968B7"/>
    <w:rsid w:val="004A0776"/>
    <w:rsid w:val="004A0A0C"/>
    <w:rsid w:val="004A17CE"/>
    <w:rsid w:val="004A2BC9"/>
    <w:rsid w:val="004B0907"/>
    <w:rsid w:val="004B1289"/>
    <w:rsid w:val="004B32F5"/>
    <w:rsid w:val="004B600D"/>
    <w:rsid w:val="004B654B"/>
    <w:rsid w:val="004B759B"/>
    <w:rsid w:val="004C03B7"/>
    <w:rsid w:val="004C318D"/>
    <w:rsid w:val="004C4E15"/>
    <w:rsid w:val="004C61B6"/>
    <w:rsid w:val="004C67B0"/>
    <w:rsid w:val="004C79ED"/>
    <w:rsid w:val="004D1978"/>
    <w:rsid w:val="004D1C5F"/>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829"/>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B2"/>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A2C"/>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17DAF"/>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38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56449"/>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8EB"/>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5B5"/>
    <w:rsid w:val="00A20F76"/>
    <w:rsid w:val="00A217C2"/>
    <w:rsid w:val="00A21F80"/>
    <w:rsid w:val="00A22BCD"/>
    <w:rsid w:val="00A24587"/>
    <w:rsid w:val="00A2579A"/>
    <w:rsid w:val="00A25B5D"/>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346"/>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F7F"/>
    <w:rsid w:val="00CD1336"/>
    <w:rsid w:val="00CD2078"/>
    <w:rsid w:val="00CD6197"/>
    <w:rsid w:val="00CE2717"/>
    <w:rsid w:val="00CE4BE8"/>
    <w:rsid w:val="00CE4C0F"/>
    <w:rsid w:val="00CE58A3"/>
    <w:rsid w:val="00CE5D73"/>
    <w:rsid w:val="00CE7C9F"/>
    <w:rsid w:val="00CF319B"/>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0FA1"/>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8D4"/>
    <w:rsid w:val="00F31C02"/>
    <w:rsid w:val="00F3371E"/>
    <w:rsid w:val="00F33841"/>
    <w:rsid w:val="00F3392C"/>
    <w:rsid w:val="00F37B40"/>
    <w:rsid w:val="00F37F57"/>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challenges-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er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C4509"/>
    <w:rsid w:val="001561B4"/>
    <w:rsid w:val="0019205C"/>
    <w:rsid w:val="001E7B00"/>
    <w:rsid w:val="003C6F9C"/>
    <w:rsid w:val="00414F94"/>
    <w:rsid w:val="0061588D"/>
    <w:rsid w:val="00752097"/>
    <w:rsid w:val="007C7613"/>
    <w:rsid w:val="0083493E"/>
    <w:rsid w:val="00875004"/>
    <w:rsid w:val="00A7177F"/>
    <w:rsid w:val="00AC3B95"/>
    <w:rsid w:val="00B36C21"/>
    <w:rsid w:val="00C811FE"/>
    <w:rsid w:val="00E458C3"/>
    <w:rsid w:val="00E51523"/>
    <w:rsid w:val="00EA6D03"/>
    <w:rsid w:val="00EC5CC6"/>
    <w:rsid w:val="00F37299"/>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3.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4.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7</cp:revision>
  <cp:lastPrinted>2012-02-01T05:32:00Z</cp:lastPrinted>
  <dcterms:created xsi:type="dcterms:W3CDTF">2022-08-16T03:26:00Z</dcterms:created>
  <dcterms:modified xsi:type="dcterms:W3CDTF">2022-08-16T22:39:00Z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