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3363999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EF081D">
            <w:pPr>
              <w:pStyle w:val="ColumnHeading"/>
              <w:rPr>
                <w:sz w:val="22"/>
              </w:rPr>
            </w:pPr>
            <w:r w:rsidRPr="0093721B">
              <w:rPr>
                <w:sz w:val="22"/>
              </w:rPr>
              <w:t>The following information is for applicants</w:t>
            </w:r>
          </w:p>
        </w:tc>
      </w:tr>
      <w:tr w:rsidR="00CC201B" w:rsidRPr="0093721B" w14:paraId="569FE93A" w14:textId="77777777" w:rsidTr="3363999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93721B" w:rsidRDefault="00BB763A" w:rsidP="00EF081D">
            <w:pPr>
              <w:pStyle w:val="TableText"/>
              <w:rPr>
                <w:sz w:val="22"/>
              </w:rPr>
            </w:pPr>
            <w:r w:rsidRPr="0093721B">
              <w:rPr>
                <w:sz w:val="22"/>
              </w:rPr>
              <w:t>Advertised Job Title</w:t>
            </w:r>
          </w:p>
        </w:tc>
        <w:tc>
          <w:tcPr>
            <w:tcW w:w="3551" w:type="pct"/>
          </w:tcPr>
          <w:p w14:paraId="2A493C6D" w14:textId="0E088FE3" w:rsidR="00CC201B" w:rsidRPr="0093721B" w:rsidRDefault="008E65E8" w:rsidP="00EF081D">
            <w:pPr>
              <w:pStyle w:val="TableText"/>
              <w:cnfStyle w:val="000000100000" w:firstRow="0" w:lastRow="0" w:firstColumn="0" w:lastColumn="0" w:oddVBand="0" w:evenVBand="0" w:oddHBand="1" w:evenHBand="0" w:firstRowFirstColumn="0" w:firstRowLastColumn="0" w:lastRowFirstColumn="0" w:lastRowLastColumn="0"/>
              <w:rPr>
                <w:sz w:val="22"/>
              </w:rPr>
            </w:pPr>
            <w:r w:rsidRPr="008E65E8">
              <w:rPr>
                <w:sz w:val="22"/>
              </w:rPr>
              <w:t>Stakeholder Engagement Lead |Health</w:t>
            </w:r>
          </w:p>
        </w:tc>
      </w:tr>
      <w:tr w:rsidR="00CC201B" w:rsidRPr="0093721B" w14:paraId="5F9C8384" w14:textId="77777777" w:rsidTr="33639995">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93721B" w:rsidRDefault="00BB763A" w:rsidP="00EF081D">
            <w:pPr>
              <w:pStyle w:val="TableText"/>
              <w:rPr>
                <w:sz w:val="22"/>
              </w:rPr>
            </w:pPr>
            <w:r w:rsidRPr="0093721B">
              <w:rPr>
                <w:sz w:val="22"/>
              </w:rPr>
              <w:t>Job Reference</w:t>
            </w:r>
          </w:p>
        </w:tc>
        <w:tc>
          <w:tcPr>
            <w:tcW w:w="3551" w:type="pct"/>
          </w:tcPr>
          <w:p w14:paraId="11CC2462" w14:textId="06C0F942" w:rsidR="00CC201B" w:rsidRPr="0093721B" w:rsidRDefault="008E65E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92270</w:t>
            </w:r>
          </w:p>
        </w:tc>
      </w:tr>
      <w:tr w:rsidR="002A18EA" w:rsidRPr="0093721B" w14:paraId="3BC63948" w14:textId="77777777" w:rsidTr="3363999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93721B" w:rsidRDefault="002A18EA" w:rsidP="002A18EA">
            <w:pPr>
              <w:pStyle w:val="TableText"/>
              <w:rPr>
                <w:sz w:val="22"/>
              </w:rPr>
            </w:pPr>
            <w:r w:rsidRPr="0093721B">
              <w:rPr>
                <w:sz w:val="22"/>
              </w:rPr>
              <w:t>Tenure</w:t>
            </w:r>
          </w:p>
        </w:tc>
        <w:tc>
          <w:tcPr>
            <w:tcW w:w="3551" w:type="pct"/>
          </w:tcPr>
          <w:p w14:paraId="14E70CD1" w14:textId="0125A53D" w:rsidR="002A18EA" w:rsidRDefault="002A18EA" w:rsidP="002A18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or Specified Term </w:t>
            </w:r>
            <w:r w:rsidRPr="00052327">
              <w:rPr>
                <w:sz w:val="22"/>
              </w:rPr>
              <w:t xml:space="preserve">of </w:t>
            </w:r>
            <w:r w:rsidR="009C6E00" w:rsidRPr="0045418E">
              <w:rPr>
                <w:sz w:val="22"/>
              </w:rPr>
              <w:t>2</w:t>
            </w:r>
            <w:r w:rsidR="009C6E00">
              <w:rPr>
                <w:sz w:val="22"/>
              </w:rPr>
              <w:t xml:space="preserve"> </w:t>
            </w:r>
            <w:r>
              <w:rPr>
                <w:sz w:val="22"/>
              </w:rPr>
              <w:t>years</w:t>
            </w:r>
            <w:r w:rsidRPr="0093721B">
              <w:rPr>
                <w:sz w:val="22"/>
              </w:rPr>
              <w:t xml:space="preserve"> </w:t>
            </w:r>
          </w:p>
          <w:p w14:paraId="2A3B30A7" w14:textId="6EBB56CA" w:rsidR="002A18EA" w:rsidRPr="0093721B" w:rsidRDefault="002A18EA" w:rsidP="002A18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A18EA" w:rsidRPr="0093721B" w14:paraId="64AF3F48" w14:textId="77777777" w:rsidTr="33639995">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93721B" w:rsidRDefault="002A18EA" w:rsidP="002A18EA">
            <w:pPr>
              <w:pStyle w:val="TableText"/>
              <w:rPr>
                <w:sz w:val="22"/>
              </w:rPr>
            </w:pPr>
            <w:r w:rsidRPr="0093721B">
              <w:rPr>
                <w:sz w:val="22"/>
              </w:rPr>
              <w:t>Salary Range</w:t>
            </w:r>
          </w:p>
        </w:tc>
        <w:tc>
          <w:tcPr>
            <w:tcW w:w="3551" w:type="pct"/>
          </w:tcPr>
          <w:p w14:paraId="3FB382D7" w14:textId="34270FC0" w:rsidR="002A18EA" w:rsidRPr="0093721B" w:rsidRDefault="0D257BFB"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3639995">
              <w:rPr>
                <w:sz w:val="22"/>
              </w:rPr>
              <w:t>AU$146,207 - AU$</w:t>
            </w:r>
            <w:r w:rsidRPr="33639995">
              <w:rPr>
                <w:rFonts w:ascii="Open Sans" w:hAnsi="Open Sans" w:cs="Open Sans"/>
                <w:color w:val="575757"/>
                <w:sz w:val="23"/>
                <w:szCs w:val="23"/>
              </w:rPr>
              <w:t xml:space="preserve"> </w:t>
            </w:r>
            <w:r w:rsidRPr="33639995">
              <w:rPr>
                <w:sz w:val="22"/>
              </w:rPr>
              <w:t xml:space="preserve">161,767 per annum </w:t>
            </w:r>
            <w:r w:rsidR="002A18EA">
              <w:rPr>
                <w:sz w:val="22"/>
              </w:rPr>
              <w:t>plus</w:t>
            </w:r>
            <w:r w:rsidR="002A18EA" w:rsidRPr="0093721B">
              <w:rPr>
                <w:sz w:val="22"/>
              </w:rPr>
              <w:t xml:space="preserve"> up to 15.4% superannuation</w:t>
            </w:r>
          </w:p>
        </w:tc>
      </w:tr>
      <w:tr w:rsidR="00926BE4" w:rsidRPr="0093721B" w14:paraId="0403D510" w14:textId="77777777" w:rsidTr="3363999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77777777" w:rsidR="00926BE4" w:rsidRPr="0093721B" w:rsidRDefault="00926BE4" w:rsidP="00EF081D">
            <w:pPr>
              <w:pStyle w:val="TableText"/>
              <w:rPr>
                <w:sz w:val="22"/>
              </w:rPr>
            </w:pPr>
            <w:r w:rsidRPr="0093721B">
              <w:rPr>
                <w:sz w:val="22"/>
              </w:rPr>
              <w:t>Location</w:t>
            </w:r>
            <w:r w:rsidR="00C45886" w:rsidRPr="0093721B">
              <w:rPr>
                <w:sz w:val="22"/>
              </w:rPr>
              <w:t>(s)</w:t>
            </w:r>
          </w:p>
        </w:tc>
        <w:tc>
          <w:tcPr>
            <w:tcW w:w="3551" w:type="pct"/>
          </w:tcPr>
          <w:p w14:paraId="659AF05C" w14:textId="4B6A9DFF" w:rsidR="00926BE4" w:rsidRPr="0093721B" w:rsidRDefault="009C6E0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 preferred</w:t>
            </w:r>
          </w:p>
        </w:tc>
      </w:tr>
      <w:tr w:rsidR="00926BE4" w:rsidRPr="0093721B" w14:paraId="7AAD38C6" w14:textId="77777777" w:rsidTr="33639995">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77777777" w:rsidR="00926BE4" w:rsidRPr="0093721B" w:rsidRDefault="00926BE4" w:rsidP="00EF081D">
            <w:pPr>
              <w:pStyle w:val="TableText"/>
              <w:rPr>
                <w:sz w:val="22"/>
              </w:rPr>
            </w:pPr>
            <w:r w:rsidRPr="0093721B">
              <w:rPr>
                <w:sz w:val="22"/>
              </w:rPr>
              <w:t>Relocation Assistance</w:t>
            </w:r>
          </w:p>
        </w:tc>
        <w:tc>
          <w:tcPr>
            <w:tcW w:w="3551" w:type="pct"/>
          </w:tcPr>
          <w:p w14:paraId="1464D0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004EA" w14:textId="77777777" w:rsidTr="3363999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926BE4" w:rsidRPr="0093721B" w:rsidRDefault="00926BE4" w:rsidP="00EF081D">
            <w:pPr>
              <w:pStyle w:val="TableText"/>
              <w:rPr>
                <w:sz w:val="22"/>
              </w:rPr>
            </w:pPr>
            <w:r w:rsidRPr="0093721B">
              <w:rPr>
                <w:sz w:val="22"/>
              </w:rPr>
              <w:t>Applications are open to</w:t>
            </w:r>
          </w:p>
        </w:tc>
        <w:tc>
          <w:tcPr>
            <w:tcW w:w="3551" w:type="pct"/>
          </w:tcPr>
          <w:p w14:paraId="482C03DC" w14:textId="77777777" w:rsidR="00EA62ED" w:rsidRPr="0093721B" w:rsidRDefault="00EA62ED" w:rsidP="00ED2629">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30B0CEF3" w14:textId="62ADB789" w:rsidR="00926BE4" w:rsidRPr="008E65E8" w:rsidRDefault="00EA62ED" w:rsidP="008E65E8">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364478" w:rsidRPr="0093721B" w14:paraId="65F284CD" w14:textId="77777777" w:rsidTr="33639995">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364478" w:rsidRPr="0093721B" w:rsidRDefault="00364478" w:rsidP="00364478">
            <w:pPr>
              <w:pStyle w:val="TableText"/>
              <w:rPr>
                <w:sz w:val="22"/>
              </w:rPr>
            </w:pPr>
            <w:r w:rsidRPr="0093721B">
              <w:rPr>
                <w:sz w:val="22"/>
              </w:rPr>
              <w:t>Position reports to the</w:t>
            </w:r>
          </w:p>
        </w:tc>
        <w:tc>
          <w:tcPr>
            <w:tcW w:w="3551" w:type="pct"/>
          </w:tcPr>
          <w:p w14:paraId="6DBC255E" w14:textId="497528AE" w:rsidR="00364478" w:rsidRPr="0093721B" w:rsidRDefault="00364478" w:rsidP="003644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55CD">
              <w:rPr>
                <w:sz w:val="22"/>
              </w:rPr>
              <w:t>Director Strategic Partnerships and Growth</w:t>
            </w:r>
          </w:p>
        </w:tc>
      </w:tr>
      <w:tr w:rsidR="00926BE4" w:rsidRPr="0093721B" w14:paraId="12F9F35C" w14:textId="77777777" w:rsidTr="3363999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926BE4" w:rsidRPr="0093721B" w:rsidRDefault="00926BE4" w:rsidP="00EF081D">
            <w:pPr>
              <w:pStyle w:val="TableText"/>
              <w:rPr>
                <w:sz w:val="22"/>
              </w:rPr>
            </w:pPr>
            <w:r w:rsidRPr="0093721B">
              <w:rPr>
                <w:sz w:val="22"/>
              </w:rPr>
              <w:t>Client Focus – Internal</w:t>
            </w:r>
          </w:p>
        </w:tc>
        <w:tc>
          <w:tcPr>
            <w:tcW w:w="3551" w:type="pct"/>
          </w:tcPr>
          <w:p w14:paraId="07FD1421" w14:textId="20C0070C" w:rsidR="00926BE4" w:rsidRPr="00364478" w:rsidRDefault="002163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4478">
              <w:rPr>
                <w:sz w:val="22"/>
              </w:rPr>
              <w:t>3</w:t>
            </w:r>
            <w:r w:rsidR="009C6E00" w:rsidRPr="00364478">
              <w:rPr>
                <w:sz w:val="22"/>
              </w:rPr>
              <w:t>0</w:t>
            </w:r>
            <w:r w:rsidR="00F54F83" w:rsidRPr="00364478">
              <w:rPr>
                <w:sz w:val="22"/>
              </w:rPr>
              <w:t>%</w:t>
            </w:r>
          </w:p>
        </w:tc>
      </w:tr>
      <w:tr w:rsidR="00926BE4" w:rsidRPr="0093721B" w14:paraId="27E21DB1" w14:textId="77777777" w:rsidTr="33639995">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926BE4" w:rsidRPr="0093721B" w:rsidRDefault="00926BE4" w:rsidP="00EF081D">
            <w:pPr>
              <w:pStyle w:val="TableText"/>
              <w:rPr>
                <w:sz w:val="22"/>
              </w:rPr>
            </w:pPr>
            <w:r w:rsidRPr="0093721B">
              <w:rPr>
                <w:sz w:val="22"/>
              </w:rPr>
              <w:t>Client Focus – External</w:t>
            </w:r>
          </w:p>
        </w:tc>
        <w:tc>
          <w:tcPr>
            <w:tcW w:w="3551" w:type="pct"/>
          </w:tcPr>
          <w:p w14:paraId="1C814FE1" w14:textId="4CBCB415" w:rsidR="00926BE4" w:rsidRPr="00364478" w:rsidRDefault="002163B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4478">
              <w:rPr>
                <w:sz w:val="22"/>
              </w:rPr>
              <w:t>7</w:t>
            </w:r>
            <w:r w:rsidR="00F54F83" w:rsidRPr="00364478">
              <w:rPr>
                <w:sz w:val="22"/>
              </w:rPr>
              <w:t>0%</w:t>
            </w:r>
          </w:p>
        </w:tc>
      </w:tr>
      <w:tr w:rsidR="00194B1C" w:rsidRPr="0093721B" w14:paraId="29719942" w14:textId="77777777" w:rsidTr="3363999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7777777" w:rsidR="00194B1C" w:rsidRPr="0093721B" w:rsidRDefault="00C45886" w:rsidP="00EF081D">
            <w:pPr>
              <w:pStyle w:val="TableText"/>
              <w:rPr>
                <w:sz w:val="22"/>
              </w:rPr>
            </w:pPr>
            <w:r w:rsidRPr="0093721B">
              <w:rPr>
                <w:sz w:val="22"/>
              </w:rPr>
              <w:t>Number of Direct Reports</w:t>
            </w:r>
          </w:p>
        </w:tc>
        <w:tc>
          <w:tcPr>
            <w:tcW w:w="3551" w:type="pct"/>
          </w:tcPr>
          <w:p w14:paraId="30C8FBD3" w14:textId="77777777" w:rsidR="00194B1C" w:rsidRPr="0093721B" w:rsidRDefault="49164A69" w:rsidP="336399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4478">
              <w:rPr>
                <w:sz w:val="22"/>
              </w:rPr>
              <w:t>0</w:t>
            </w:r>
          </w:p>
        </w:tc>
      </w:tr>
      <w:tr w:rsidR="00194B1C" w:rsidRPr="0093721B" w14:paraId="72766A88" w14:textId="77777777" w:rsidTr="33639995">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194B1C" w:rsidRPr="0093721B" w:rsidRDefault="00C45886" w:rsidP="00EF081D">
            <w:pPr>
              <w:pStyle w:val="TableText"/>
              <w:rPr>
                <w:sz w:val="22"/>
              </w:rPr>
            </w:pPr>
            <w:r w:rsidRPr="0093721B">
              <w:rPr>
                <w:sz w:val="22"/>
              </w:rPr>
              <w:t>Enquire about this job</w:t>
            </w:r>
          </w:p>
        </w:tc>
        <w:tc>
          <w:tcPr>
            <w:tcW w:w="3551" w:type="pct"/>
          </w:tcPr>
          <w:p w14:paraId="5D787D93" w14:textId="0637380E" w:rsidR="008E65E8" w:rsidRPr="008E65E8" w:rsidRDefault="008E65E8" w:rsidP="008E65E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E65E8">
              <w:rPr>
                <w:sz w:val="22"/>
              </w:rPr>
              <w:t xml:space="preserve">Contact </w:t>
            </w:r>
            <w:proofErr w:type="spellStart"/>
            <w:r w:rsidRPr="008E65E8">
              <w:rPr>
                <w:sz w:val="22"/>
              </w:rPr>
              <w:t>Merijn</w:t>
            </w:r>
            <w:proofErr w:type="spellEnd"/>
            <w:r w:rsidRPr="008E65E8">
              <w:rPr>
                <w:sz w:val="22"/>
              </w:rPr>
              <w:t xml:space="preserve"> Meijer </w:t>
            </w:r>
            <w:r w:rsidR="00F54F83" w:rsidRPr="008E65E8">
              <w:rPr>
                <w:sz w:val="22"/>
              </w:rPr>
              <w:t xml:space="preserve">via email at </w:t>
            </w:r>
            <w:hyperlink r:id="rId11" w:history="1">
              <w:proofErr w:type="spellStart"/>
              <w:r w:rsidRPr="006A72D1">
                <w:rPr>
                  <w:rStyle w:val="Hyperlink"/>
                  <w:sz w:val="22"/>
                </w:rPr>
                <w:t>M</w:t>
              </w:r>
              <w:r w:rsidRPr="006A72D1">
                <w:rPr>
                  <w:rStyle w:val="Hyperlink"/>
                  <w:sz w:val="22"/>
                </w:rPr>
                <w:t>erijn.</w:t>
              </w:r>
              <w:r w:rsidRPr="006A72D1">
                <w:rPr>
                  <w:rStyle w:val="Hyperlink"/>
                  <w:sz w:val="22"/>
                </w:rPr>
                <w:t>M</w:t>
              </w:r>
              <w:r w:rsidRPr="006A72D1">
                <w:rPr>
                  <w:rStyle w:val="Hyperlink"/>
                  <w:sz w:val="22"/>
                </w:rPr>
                <w:t>eijer@csiro.au</w:t>
              </w:r>
              <w:proofErr w:type="spellEnd"/>
            </w:hyperlink>
          </w:p>
        </w:tc>
      </w:tr>
      <w:tr w:rsidR="00194B1C" w:rsidRPr="0093721B" w14:paraId="4EFF2D48" w14:textId="77777777" w:rsidTr="3363999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194B1C" w:rsidRPr="0093721B" w:rsidRDefault="00C45886" w:rsidP="00EF081D">
            <w:pPr>
              <w:pStyle w:val="TableText"/>
              <w:rPr>
                <w:sz w:val="22"/>
              </w:rPr>
            </w:pPr>
            <w:r w:rsidRPr="0093721B">
              <w:rPr>
                <w:sz w:val="22"/>
              </w:rPr>
              <w:t>How to apply</w:t>
            </w:r>
          </w:p>
        </w:tc>
        <w:tc>
          <w:tcPr>
            <w:tcW w:w="3551" w:type="pct"/>
          </w:tcPr>
          <w:p w14:paraId="4C52E4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5167B99" w14:textId="77777777" w:rsidR="00DC57F0" w:rsidRPr="00DC57F0" w:rsidRDefault="00DC57F0" w:rsidP="00DC57F0">
      <w:pPr>
        <w:spacing w:before="240" w:line="240" w:lineRule="auto"/>
        <w:ind w:left="720" w:hanging="720"/>
        <w:rPr>
          <w:rFonts w:cs="Calibri"/>
          <w:b/>
          <w:color w:val="auto"/>
          <w:sz w:val="26"/>
          <w:szCs w:val="26"/>
        </w:rPr>
      </w:pPr>
      <w:r w:rsidRPr="00DC57F0">
        <w:rPr>
          <w:rFonts w:cs="Calibri"/>
          <w:b/>
          <w:color w:val="auto"/>
          <w:sz w:val="26"/>
          <w:szCs w:val="26"/>
        </w:rPr>
        <w:t>Acknowledgement of Country</w:t>
      </w:r>
    </w:p>
    <w:p w14:paraId="5A908960" w14:textId="77777777" w:rsidR="00DC57F0" w:rsidRPr="00DC57F0" w:rsidRDefault="00DC57F0" w:rsidP="00DC57F0">
      <w:pPr>
        <w:keepNext/>
        <w:keepLines/>
        <w:spacing w:before="240" w:after="0" w:line="240" w:lineRule="auto"/>
        <w:outlineLvl w:val="2"/>
        <w:rPr>
          <w:rFonts w:cs="Calibri"/>
        </w:rPr>
      </w:pPr>
      <w:r w:rsidRPr="00DC57F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C57F0">
          <w:rPr>
            <w:rFonts w:cs="Calibri"/>
            <w:color w:val="1155CC"/>
            <w:u w:val="single"/>
          </w:rPr>
          <w:t>vision towards reconciliation</w:t>
        </w:r>
      </w:hyperlink>
      <w:r w:rsidRPr="00DC57F0">
        <w:rPr>
          <w:rFonts w:cs="Calibri"/>
        </w:rPr>
        <w:t>.</w:t>
      </w:r>
    </w:p>
    <w:p w14:paraId="3A2BB10F" w14:textId="77777777" w:rsidR="005E629A" w:rsidRPr="00674783" w:rsidRDefault="005E629A" w:rsidP="005E629A">
      <w:pPr>
        <w:pStyle w:val="Heading3"/>
        <w:spacing w:before="240" w:after="0"/>
      </w:pPr>
      <w:r>
        <w:t>Role Overview</w:t>
      </w:r>
    </w:p>
    <w:p w14:paraId="39344CF7" w14:textId="3D66F87B" w:rsidR="005E629A" w:rsidRPr="008E65E8" w:rsidRDefault="005E629A" w:rsidP="005E629A">
      <w:pPr>
        <w:rPr>
          <w:szCs w:val="24"/>
        </w:rPr>
      </w:pPr>
      <w:r w:rsidRPr="008E65E8">
        <w:rPr>
          <w:szCs w:val="24"/>
        </w:rPr>
        <w:t xml:space="preserve">We are seeking an experienced and highly motivated </w:t>
      </w:r>
      <w:r w:rsidR="008E65E8" w:rsidRPr="008E65E8">
        <w:rPr>
          <w:szCs w:val="24"/>
        </w:rPr>
        <w:t xml:space="preserve">Stakeholder Engagement </w:t>
      </w:r>
      <w:r w:rsidR="008E65E8" w:rsidRPr="008E65E8">
        <w:rPr>
          <w:szCs w:val="24"/>
        </w:rPr>
        <w:t>Lead</w:t>
      </w:r>
      <w:r w:rsidR="008E65E8">
        <w:rPr>
          <w:szCs w:val="24"/>
        </w:rPr>
        <w:t>,</w:t>
      </w:r>
      <w:r w:rsidR="008E65E8" w:rsidRPr="008E65E8">
        <w:rPr>
          <w:szCs w:val="24"/>
        </w:rPr>
        <w:t xml:space="preserve"> to</w:t>
      </w:r>
      <w:r w:rsidRPr="008E65E8">
        <w:rPr>
          <w:szCs w:val="24"/>
        </w:rPr>
        <w:t xml:space="preserve"> </w:t>
      </w:r>
      <w:r w:rsidR="008E65E8" w:rsidRPr="008E65E8">
        <w:rPr>
          <w:szCs w:val="24"/>
        </w:rPr>
        <w:t>steer</w:t>
      </w:r>
      <w:r w:rsidRPr="008E65E8">
        <w:rPr>
          <w:szCs w:val="24"/>
        </w:rPr>
        <w:t xml:space="preserve"> and coordinate CSIRO’s engagement across the national health ecosystem.</w:t>
      </w:r>
    </w:p>
    <w:p w14:paraId="26796245" w14:textId="6D523FB0" w:rsidR="005E629A" w:rsidRPr="008E65E8" w:rsidRDefault="005E629A" w:rsidP="005E629A">
      <w:pPr>
        <w:rPr>
          <w:szCs w:val="24"/>
        </w:rPr>
      </w:pPr>
      <w:r w:rsidRPr="008E65E8">
        <w:rPr>
          <w:szCs w:val="24"/>
        </w:rPr>
        <w:t>This is a newly created Canberra-based role and is an integral part of CSIRO Strategic Partnerships and Growth, working closely with the CSIRO Executive Director Future Industries who is responsible for CSIRO’s Health Strategy and CSIRO’s Government Relations Team. The</w:t>
      </w:r>
      <w:r w:rsidR="008E65E8" w:rsidRPr="008E65E8">
        <w:rPr>
          <w:szCs w:val="24"/>
        </w:rPr>
        <w:t xml:space="preserve"> </w:t>
      </w:r>
      <w:r w:rsidR="008E65E8" w:rsidRPr="008E65E8">
        <w:rPr>
          <w:szCs w:val="24"/>
        </w:rPr>
        <w:t xml:space="preserve">Stakeholder Engagement Lead </w:t>
      </w:r>
      <w:r w:rsidRPr="008E65E8">
        <w:rPr>
          <w:szCs w:val="24"/>
        </w:rPr>
        <w:t>will</w:t>
      </w:r>
      <w:r w:rsidR="008E65E8" w:rsidRPr="008E65E8">
        <w:rPr>
          <w:szCs w:val="24"/>
        </w:rPr>
        <w:t xml:space="preserve"> guide and</w:t>
      </w:r>
      <w:r w:rsidRPr="008E65E8">
        <w:rPr>
          <w:szCs w:val="24"/>
        </w:rPr>
        <w:t xml:space="preserve"> champion the collaboration and coordination between CSIRO and </w:t>
      </w:r>
      <w:r w:rsidRPr="008E65E8">
        <w:rPr>
          <w:szCs w:val="24"/>
        </w:rPr>
        <w:lastRenderedPageBreak/>
        <w:t>key Health sector stakeholders including Department of Health and Aged Care (</w:t>
      </w:r>
      <w:proofErr w:type="spellStart"/>
      <w:r w:rsidRPr="008E65E8">
        <w:rPr>
          <w:szCs w:val="24"/>
        </w:rPr>
        <w:t>DoHAC</w:t>
      </w:r>
      <w:proofErr w:type="spellEnd"/>
      <w:r w:rsidRPr="008E65E8">
        <w:rPr>
          <w:szCs w:val="24"/>
        </w:rPr>
        <w:t xml:space="preserve">), industry, and other key stakeholders. </w:t>
      </w:r>
    </w:p>
    <w:p w14:paraId="19BBAFEF" w14:textId="77777777" w:rsidR="005E629A" w:rsidRPr="008E65E8" w:rsidRDefault="005E629A" w:rsidP="005E629A">
      <w:pPr>
        <w:rPr>
          <w:szCs w:val="24"/>
        </w:rPr>
      </w:pPr>
      <w:r w:rsidRPr="008E65E8">
        <w:rPr>
          <w:szCs w:val="24"/>
        </w:rPr>
        <w:t>Cross-organisational collaboration and strategic partnerships are critical to the success of CSIRO’s corporate strategy. This role will build CSIRO’s engagement portfolio and develop organisationally endorsed future engagement plans for the health sector to broaden and strengthen CSIRO’s presence and contribution to Australia’s national interests. This role will involve developing networks in government, business, and science, with the objective to:</w:t>
      </w:r>
    </w:p>
    <w:p w14:paraId="50592682" w14:textId="77777777" w:rsidR="005E629A" w:rsidRPr="008E65E8" w:rsidRDefault="005E629A" w:rsidP="005E629A">
      <w:pPr>
        <w:pStyle w:val="ListParagraph"/>
        <w:numPr>
          <w:ilvl w:val="0"/>
          <w:numId w:val="38"/>
        </w:numPr>
        <w:rPr>
          <w:szCs w:val="24"/>
        </w:rPr>
      </w:pPr>
      <w:r w:rsidRPr="008E65E8">
        <w:rPr>
          <w:szCs w:val="24"/>
        </w:rPr>
        <w:t>Coordinating and strengthening our current strategic relationship with key government, industry, and academic stakeholders in the health ecosystem, including the Department of Health and Aged Care (</w:t>
      </w:r>
      <w:proofErr w:type="spellStart"/>
      <w:r w:rsidRPr="008E65E8">
        <w:rPr>
          <w:szCs w:val="24"/>
        </w:rPr>
        <w:t>DoHAC</w:t>
      </w:r>
      <w:proofErr w:type="spellEnd"/>
      <w:r w:rsidRPr="008E65E8">
        <w:rPr>
          <w:szCs w:val="24"/>
        </w:rPr>
        <w:t xml:space="preserve">). </w:t>
      </w:r>
    </w:p>
    <w:p w14:paraId="07273C65" w14:textId="77777777" w:rsidR="005E629A" w:rsidRPr="008E65E8" w:rsidRDefault="005E629A" w:rsidP="005E629A">
      <w:pPr>
        <w:pStyle w:val="ListParagraph"/>
        <w:numPr>
          <w:ilvl w:val="0"/>
          <w:numId w:val="38"/>
        </w:numPr>
        <w:rPr>
          <w:szCs w:val="24"/>
        </w:rPr>
      </w:pPr>
      <w:r w:rsidRPr="008E65E8">
        <w:rPr>
          <w:szCs w:val="24"/>
        </w:rPr>
        <w:t xml:space="preserve">Collaborating with CSIRO leadership to ensure the engagement plan and all communications are targeted, effective and support CSIRO’s Health objectives. </w:t>
      </w:r>
    </w:p>
    <w:p w14:paraId="0744A924" w14:textId="6A46FBF4" w:rsidR="005E629A" w:rsidRPr="008E65E8" w:rsidRDefault="005E629A" w:rsidP="005E629A">
      <w:pPr>
        <w:pStyle w:val="ListParagraph"/>
        <w:numPr>
          <w:ilvl w:val="0"/>
          <w:numId w:val="38"/>
        </w:numPr>
        <w:rPr>
          <w:szCs w:val="24"/>
        </w:rPr>
      </w:pPr>
      <w:r w:rsidRPr="008E65E8">
        <w:rPr>
          <w:szCs w:val="24"/>
        </w:rPr>
        <w:t xml:space="preserve">Building on the recently developed Health Challenge Strategy, further establish, and build </w:t>
      </w:r>
      <w:proofErr w:type="spellStart"/>
      <w:r w:rsidRPr="008E65E8">
        <w:rPr>
          <w:szCs w:val="24"/>
        </w:rPr>
        <w:t>DoHAC</w:t>
      </w:r>
      <w:proofErr w:type="spellEnd"/>
      <w:r w:rsidRPr="008E65E8">
        <w:rPr>
          <w:szCs w:val="24"/>
        </w:rPr>
        <w:t xml:space="preserve"> and Health sector relationships, including the positioning of CSIRO’s Vision for the Australian Centre for Disease Preparedness (ACDP). </w:t>
      </w:r>
    </w:p>
    <w:p w14:paraId="70197143" w14:textId="2AF068D7" w:rsidR="005E629A" w:rsidRPr="008E65E8" w:rsidRDefault="005E629A" w:rsidP="005E629A">
      <w:pPr>
        <w:pStyle w:val="ListParagraph"/>
        <w:numPr>
          <w:ilvl w:val="0"/>
          <w:numId w:val="38"/>
        </w:numPr>
        <w:rPr>
          <w:szCs w:val="24"/>
        </w:rPr>
      </w:pPr>
      <w:r w:rsidRPr="008E65E8">
        <w:rPr>
          <w:szCs w:val="24"/>
        </w:rPr>
        <w:t xml:space="preserve">Proactively </w:t>
      </w:r>
      <w:r w:rsidR="003D0E54" w:rsidRPr="008E65E8">
        <w:rPr>
          <w:szCs w:val="24"/>
        </w:rPr>
        <w:t xml:space="preserve">drive </w:t>
      </w:r>
      <w:r w:rsidRPr="008E65E8">
        <w:rPr>
          <w:szCs w:val="24"/>
        </w:rPr>
        <w:t xml:space="preserve">stakeholder engagement with </w:t>
      </w:r>
      <w:proofErr w:type="spellStart"/>
      <w:r w:rsidRPr="008E65E8">
        <w:rPr>
          <w:szCs w:val="24"/>
        </w:rPr>
        <w:t>DoHAC</w:t>
      </w:r>
      <w:proofErr w:type="spellEnd"/>
      <w:r w:rsidRPr="008E65E8">
        <w:rPr>
          <w:szCs w:val="24"/>
        </w:rPr>
        <w:t xml:space="preserve">, ensuring timely and accurate responses to current issues and opportunities, including supporting and facilitating all of CSIRO’s active engagements with </w:t>
      </w:r>
      <w:proofErr w:type="spellStart"/>
      <w:r w:rsidRPr="008E65E8">
        <w:rPr>
          <w:szCs w:val="24"/>
        </w:rPr>
        <w:t>DoHAC</w:t>
      </w:r>
      <w:proofErr w:type="spellEnd"/>
      <w:r w:rsidRPr="008E65E8">
        <w:rPr>
          <w:szCs w:val="24"/>
        </w:rPr>
        <w:t xml:space="preserve">, supported by our Government Relations Team.  </w:t>
      </w:r>
    </w:p>
    <w:p w14:paraId="1B1B1778" w14:textId="77777777" w:rsidR="005E629A" w:rsidRPr="008E65E8" w:rsidRDefault="005E629A" w:rsidP="005E629A">
      <w:pPr>
        <w:pStyle w:val="ListParagraph"/>
        <w:numPr>
          <w:ilvl w:val="0"/>
          <w:numId w:val="38"/>
        </w:numPr>
        <w:rPr>
          <w:szCs w:val="24"/>
        </w:rPr>
      </w:pPr>
      <w:r w:rsidRPr="008E65E8">
        <w:rPr>
          <w:szCs w:val="24"/>
        </w:rPr>
        <w:t>A key requirement for this role will be to represent CSIRO in contributing to multi-agency development of program design, funding proposals and implementation activities.</w:t>
      </w:r>
    </w:p>
    <w:p w14:paraId="77EFFDDC" w14:textId="77777777" w:rsidR="005E629A" w:rsidRPr="008E65E8" w:rsidRDefault="005E629A" w:rsidP="005E629A">
      <w:pPr>
        <w:rPr>
          <w:szCs w:val="24"/>
        </w:rPr>
      </w:pPr>
      <w:r w:rsidRPr="008E65E8">
        <w:rPr>
          <w:szCs w:val="24"/>
        </w:rPr>
        <w:t>The successful candidate will maintain close relationships with CSIRO’s key internal and external stakeholders, business units, government relations team and engage with other CSIRO collaborators as opportunities arise.</w:t>
      </w:r>
    </w:p>
    <w:p w14:paraId="5B0B9B8D" w14:textId="77777777" w:rsidR="00B802BA" w:rsidRDefault="00B802BA" w:rsidP="00B802BA">
      <w:pPr>
        <w:pStyle w:val="Heading3"/>
      </w:pPr>
      <w:bookmarkStart w:id="1" w:name="_Toc341085720"/>
      <w:r w:rsidRPr="00B50C20">
        <w:t>Duties and Key Result Areas</w:t>
      </w:r>
    </w:p>
    <w:p w14:paraId="274B690E" w14:textId="77777777" w:rsidR="004C3854" w:rsidRPr="00C712C8" w:rsidRDefault="004C3854" w:rsidP="004C3854">
      <w:pPr>
        <w:pStyle w:val="BodyText"/>
        <w:rPr>
          <w:b/>
          <w:bCs/>
        </w:rPr>
      </w:pPr>
      <w:r w:rsidRPr="00C712C8">
        <w:rPr>
          <w:b/>
          <w:bCs/>
        </w:rPr>
        <w:t>Relationship management and development</w:t>
      </w:r>
    </w:p>
    <w:p w14:paraId="1309FD07" w14:textId="77777777" w:rsidR="004C3854" w:rsidRPr="008D352D" w:rsidRDefault="004C3854" w:rsidP="004C3854">
      <w:pPr>
        <w:pStyle w:val="BodyText"/>
        <w:numPr>
          <w:ilvl w:val="0"/>
          <w:numId w:val="41"/>
        </w:numPr>
      </w:pPr>
      <w:r w:rsidRPr="008D352D">
        <w:t xml:space="preserve">Strengthen CSIRO’s current relationships with key health stakeholders by increasing the strategic alignment, quality, value, and impact of future engagements. </w:t>
      </w:r>
    </w:p>
    <w:p w14:paraId="013CBF34" w14:textId="77777777" w:rsidR="004C3854" w:rsidRPr="006B7245" w:rsidRDefault="004C3854" w:rsidP="004C3854">
      <w:pPr>
        <w:pStyle w:val="BodyText"/>
        <w:numPr>
          <w:ilvl w:val="0"/>
          <w:numId w:val="41"/>
        </w:numPr>
      </w:pPr>
      <w:r>
        <w:t>Expand and scale relationships across CSIRO science areas relevant to health and build their customer base while assuring delivery of science and technology value.</w:t>
      </w:r>
    </w:p>
    <w:p w14:paraId="127FD036" w14:textId="77777777" w:rsidR="004C3854" w:rsidRPr="008D352D" w:rsidRDefault="004C3854" w:rsidP="004C3854">
      <w:pPr>
        <w:pStyle w:val="BodyText"/>
        <w:numPr>
          <w:ilvl w:val="0"/>
          <w:numId w:val="41"/>
        </w:numPr>
      </w:pPr>
      <w:r>
        <w:t xml:space="preserve">Provide insight to CSIRO of </w:t>
      </w:r>
      <w:proofErr w:type="spellStart"/>
      <w:r>
        <w:t>DoHAC</w:t>
      </w:r>
      <w:proofErr w:type="spellEnd"/>
      <w:r>
        <w:t xml:space="preserve"> needs and opportunities, effectively developing networks and utilising available business and market information.</w:t>
      </w:r>
    </w:p>
    <w:p w14:paraId="4C636270" w14:textId="77777777" w:rsidR="004C3854" w:rsidRPr="008D352D" w:rsidRDefault="004C3854" w:rsidP="004C3854">
      <w:pPr>
        <w:pStyle w:val="BodyText"/>
        <w:numPr>
          <w:ilvl w:val="0"/>
          <w:numId w:val="41"/>
        </w:numPr>
      </w:pPr>
      <w:r w:rsidRPr="008D352D">
        <w:t xml:space="preserve">Develop a deep understanding of </w:t>
      </w:r>
      <w:proofErr w:type="spellStart"/>
      <w:r w:rsidRPr="008D352D">
        <w:t>DoHAC</w:t>
      </w:r>
      <w:proofErr w:type="spellEnd"/>
      <w:r w:rsidRPr="008D352D">
        <w:t xml:space="preserve"> policy priorities and translate into useful intelligence for CSIRO to strengthen its science partnership into fit-for-purpose solutions. </w:t>
      </w:r>
    </w:p>
    <w:p w14:paraId="1BC43838" w14:textId="77777777" w:rsidR="004C3854" w:rsidRPr="008D352D" w:rsidRDefault="004C3854" w:rsidP="004C3854">
      <w:pPr>
        <w:pStyle w:val="BodyText"/>
        <w:numPr>
          <w:ilvl w:val="0"/>
          <w:numId w:val="41"/>
        </w:numPr>
      </w:pPr>
      <w:r w:rsidRPr="008D352D">
        <w:t xml:space="preserve">Have broad knowledge of CSIRO’s capability, industry needs and government policy, understand the political, social and organisational environment, and use this information to align best to CSIRO’s health strategy and organisational objectives. </w:t>
      </w:r>
    </w:p>
    <w:p w14:paraId="51AD901D" w14:textId="77777777" w:rsidR="004C3854" w:rsidRPr="006B7245" w:rsidRDefault="004C3854" w:rsidP="004C3854">
      <w:pPr>
        <w:pStyle w:val="BodyText"/>
        <w:numPr>
          <w:ilvl w:val="0"/>
          <w:numId w:val="41"/>
        </w:numPr>
      </w:pPr>
      <w:r>
        <w:t>Coordinate CSIRO contribution to whole of government health initiatives, in liaison with Government Relations and Business Development teams, to prioritise requirements, provide services, advice and deliver science solutions that improve impact against CSIRO challenges.</w:t>
      </w:r>
    </w:p>
    <w:p w14:paraId="0A7E853A" w14:textId="77777777" w:rsidR="004C3854" w:rsidRPr="006B7245" w:rsidRDefault="004C3854" w:rsidP="004C3854">
      <w:pPr>
        <w:pStyle w:val="BodyText"/>
        <w:numPr>
          <w:ilvl w:val="0"/>
          <w:numId w:val="41"/>
        </w:numPr>
      </w:pPr>
      <w:r>
        <w:lastRenderedPageBreak/>
        <w:t>Provide insights into health market needs and opportunities, effectively developing networks and utilising available business and market information to identify areas of opportunity for CSIRO.</w:t>
      </w:r>
    </w:p>
    <w:p w14:paraId="32C9A9A2" w14:textId="77777777" w:rsidR="004C3854" w:rsidRPr="006B7245" w:rsidRDefault="004C3854" w:rsidP="004C3854">
      <w:pPr>
        <w:spacing w:after="60"/>
        <w:rPr>
          <w:b/>
          <w:bCs/>
          <w:szCs w:val="24"/>
        </w:rPr>
      </w:pPr>
      <w:r w:rsidRPr="006B7245">
        <w:rPr>
          <w:b/>
          <w:bCs/>
          <w:szCs w:val="24"/>
        </w:rPr>
        <w:t xml:space="preserve">Strategy development and implementation </w:t>
      </w:r>
    </w:p>
    <w:p w14:paraId="7D7D8217" w14:textId="77777777" w:rsidR="004C3854" w:rsidRPr="006B7245" w:rsidRDefault="004C3854" w:rsidP="004C3854">
      <w:pPr>
        <w:pStyle w:val="BodyText"/>
        <w:numPr>
          <w:ilvl w:val="0"/>
          <w:numId w:val="41"/>
        </w:numPr>
      </w:pPr>
      <w:r>
        <w:t xml:space="preserve">Lead the development and implementation of a cross-health sector engagement strategy and provide high level advice and strategic direction to ensure the strategy delivers on its objectives aligned with CSIRO health strategy objectives. </w:t>
      </w:r>
    </w:p>
    <w:p w14:paraId="52F4AF2E" w14:textId="77777777" w:rsidR="004C3854" w:rsidRPr="006B7245" w:rsidRDefault="004C3854" w:rsidP="004C3854">
      <w:pPr>
        <w:pStyle w:val="ListParagraph"/>
        <w:numPr>
          <w:ilvl w:val="0"/>
          <w:numId w:val="41"/>
        </w:numPr>
        <w:spacing w:before="0" w:after="60" w:line="240" w:lineRule="auto"/>
        <w:contextualSpacing w:val="0"/>
      </w:pPr>
      <w:r w:rsidRPr="00C712C8">
        <w:rPr>
          <w:szCs w:val="24"/>
        </w:rPr>
        <w:t xml:space="preserve">Identify and track key milestones and performance metrics to evaluate progress of health and </w:t>
      </w:r>
      <w:proofErr w:type="spellStart"/>
      <w:r w:rsidRPr="00C712C8">
        <w:rPr>
          <w:szCs w:val="24"/>
        </w:rPr>
        <w:t>DoHAC</w:t>
      </w:r>
      <w:proofErr w:type="spellEnd"/>
      <w:r w:rsidRPr="00C712C8">
        <w:rPr>
          <w:szCs w:val="24"/>
        </w:rPr>
        <w:t xml:space="preserve"> relationships that measure impact and value of CSIRO’s contribution to Australia’s national health priorities and </w:t>
      </w:r>
      <w:r w:rsidRPr="006B7245">
        <w:t xml:space="preserve">provide useful insights to </w:t>
      </w:r>
      <w:r>
        <w:t>CSIRO</w:t>
      </w:r>
      <w:r w:rsidRPr="006B7245">
        <w:t>.</w:t>
      </w:r>
    </w:p>
    <w:p w14:paraId="0FF1573F" w14:textId="77777777" w:rsidR="004C3854" w:rsidRPr="00C96845" w:rsidRDefault="004C3854" w:rsidP="004C3854">
      <w:pPr>
        <w:rPr>
          <w:b/>
          <w:bCs/>
          <w:szCs w:val="24"/>
        </w:rPr>
      </w:pPr>
      <w:r w:rsidRPr="00C96845">
        <w:rPr>
          <w:b/>
          <w:bCs/>
          <w:szCs w:val="24"/>
        </w:rPr>
        <w:t xml:space="preserve">Operational leadership </w:t>
      </w:r>
      <w:r>
        <w:rPr>
          <w:b/>
          <w:bCs/>
          <w:szCs w:val="24"/>
        </w:rPr>
        <w:t>and delivery</w:t>
      </w:r>
    </w:p>
    <w:p w14:paraId="38ACD611" w14:textId="77777777" w:rsidR="004C3854" w:rsidRPr="008D352D" w:rsidRDefault="004C3854" w:rsidP="004C3854">
      <w:pPr>
        <w:pStyle w:val="BodyText"/>
        <w:numPr>
          <w:ilvl w:val="0"/>
          <w:numId w:val="41"/>
        </w:numPr>
      </w:pPr>
      <w:r w:rsidRPr="008D352D">
        <w:t xml:space="preserve">Identify and anticipate issues (stakeholder, societal, policy‐related) which may impact CSIRO and establish strategies to deal with risks, opportunities and plans to proactively respond. </w:t>
      </w:r>
    </w:p>
    <w:p w14:paraId="599D1D45" w14:textId="77777777" w:rsidR="004C3854" w:rsidRPr="008D352D" w:rsidRDefault="004C3854" w:rsidP="004C3854">
      <w:pPr>
        <w:pStyle w:val="BodyText"/>
        <w:numPr>
          <w:ilvl w:val="0"/>
          <w:numId w:val="41"/>
        </w:numPr>
      </w:pPr>
      <w:r w:rsidRPr="006B7245">
        <w:t xml:space="preserve">Develop a </w:t>
      </w:r>
      <w:r>
        <w:t xml:space="preserve">clear and </w:t>
      </w:r>
      <w:r w:rsidRPr="006B7245">
        <w:t xml:space="preserve">strong understanding of CSIRO strategic priorities and science capabilities relevant to the </w:t>
      </w:r>
      <w:r>
        <w:t xml:space="preserve">health </w:t>
      </w:r>
      <w:r w:rsidRPr="006B7245">
        <w:t>sector</w:t>
      </w:r>
      <w:r w:rsidRPr="008D352D">
        <w:t xml:space="preserve"> to build and establish an expansive health network across government and industry with </w:t>
      </w:r>
      <w:r w:rsidRPr="006B7245">
        <w:t>the purpose to identify opportunities that align with CSIRO growth priorities.</w:t>
      </w:r>
      <w:r w:rsidRPr="008D352D">
        <w:t xml:space="preserve"> </w:t>
      </w:r>
    </w:p>
    <w:p w14:paraId="7B78CAC3" w14:textId="77777777" w:rsidR="004C3854" w:rsidRDefault="004C3854" w:rsidP="004C3854">
      <w:pPr>
        <w:pStyle w:val="BodyText"/>
        <w:numPr>
          <w:ilvl w:val="0"/>
          <w:numId w:val="41"/>
        </w:numPr>
      </w:pPr>
      <w:r w:rsidRPr="006B7245">
        <w:t>Develop new models for engagement</w:t>
      </w:r>
      <w:r>
        <w:t xml:space="preserve">, business models and </w:t>
      </w:r>
      <w:r w:rsidRPr="006B7245">
        <w:t>identify growth opportunities.</w:t>
      </w:r>
      <w:r w:rsidRPr="008D352D">
        <w:t xml:space="preserve"> </w:t>
      </w:r>
    </w:p>
    <w:p w14:paraId="64078DDA" w14:textId="77777777" w:rsidR="004C3854" w:rsidRPr="006B7245" w:rsidRDefault="004C3854" w:rsidP="004C3854">
      <w:pPr>
        <w:pStyle w:val="BodyText"/>
        <w:numPr>
          <w:ilvl w:val="0"/>
          <w:numId w:val="41"/>
        </w:numPr>
      </w:pPr>
      <w:r w:rsidRPr="006B7245">
        <w:t xml:space="preserve">Understand the global </w:t>
      </w:r>
      <w:r>
        <w:t xml:space="preserve">health </w:t>
      </w:r>
      <w:r w:rsidRPr="006B7245">
        <w:t>trends and translate CSIRO’s S&amp;T capabilities to meet the needs of strategic partners and markets.</w:t>
      </w:r>
    </w:p>
    <w:p w14:paraId="10D9DD82" w14:textId="77777777" w:rsidR="004C3854" w:rsidRPr="006B7245" w:rsidRDefault="004C3854" w:rsidP="004C3854">
      <w:pPr>
        <w:rPr>
          <w:b/>
          <w:bCs/>
          <w:szCs w:val="24"/>
        </w:rPr>
      </w:pPr>
      <w:r>
        <w:rPr>
          <w:b/>
          <w:bCs/>
          <w:szCs w:val="24"/>
        </w:rPr>
        <w:t>L</w:t>
      </w:r>
      <w:r w:rsidRPr="006B7245">
        <w:rPr>
          <w:b/>
          <w:bCs/>
          <w:szCs w:val="24"/>
        </w:rPr>
        <w:t>eadership and representation</w:t>
      </w:r>
    </w:p>
    <w:p w14:paraId="11137AA1" w14:textId="77777777" w:rsidR="004C3854" w:rsidRPr="006B7245" w:rsidRDefault="004C3854" w:rsidP="004C3854">
      <w:pPr>
        <w:pStyle w:val="BodyText"/>
        <w:numPr>
          <w:ilvl w:val="0"/>
          <w:numId w:val="40"/>
        </w:numPr>
      </w:pPr>
      <w:r w:rsidRPr="006B7245">
        <w:t xml:space="preserve">Represent CSIRO </w:t>
      </w:r>
      <w:r>
        <w:t xml:space="preserve">appropriately </w:t>
      </w:r>
      <w:r w:rsidRPr="006B7245">
        <w:t>at</w:t>
      </w:r>
      <w:r>
        <w:t xml:space="preserve"> forums</w:t>
      </w:r>
      <w:r w:rsidRPr="006B7245">
        <w:t xml:space="preserve"> </w:t>
      </w:r>
      <w:r>
        <w:t>with</w:t>
      </w:r>
      <w:r w:rsidRPr="006B7245">
        <w:t xml:space="preserve"> </w:t>
      </w:r>
      <w:r>
        <w:t xml:space="preserve">health </w:t>
      </w:r>
      <w:r w:rsidRPr="006B7245">
        <w:t>government and industry stakeholders</w:t>
      </w:r>
      <w:r>
        <w:t xml:space="preserve"> and</w:t>
      </w:r>
      <w:r w:rsidRPr="005F1626">
        <w:rPr>
          <w:szCs w:val="24"/>
        </w:rPr>
        <w:t xml:space="preserve"> </w:t>
      </w:r>
      <w:r w:rsidRPr="002B15C4">
        <w:rPr>
          <w:szCs w:val="24"/>
        </w:rPr>
        <w:t xml:space="preserve">in interactions with </w:t>
      </w:r>
      <w:r>
        <w:rPr>
          <w:szCs w:val="24"/>
        </w:rPr>
        <w:t xml:space="preserve">senior level </w:t>
      </w:r>
      <w:r w:rsidRPr="002B15C4">
        <w:rPr>
          <w:szCs w:val="24"/>
        </w:rPr>
        <w:t>stakeholders</w:t>
      </w:r>
      <w:r>
        <w:rPr>
          <w:szCs w:val="24"/>
        </w:rPr>
        <w:t>.</w:t>
      </w:r>
    </w:p>
    <w:p w14:paraId="33542105" w14:textId="77777777" w:rsidR="004C3854" w:rsidRPr="006B7245" w:rsidRDefault="004C3854" w:rsidP="004C3854">
      <w:pPr>
        <w:pStyle w:val="BodyText"/>
        <w:numPr>
          <w:ilvl w:val="0"/>
          <w:numId w:val="40"/>
        </w:numPr>
      </w:pPr>
      <w:r w:rsidRPr="006B7245">
        <w:t>Communicate effectively and respectfully in the interests of good business practice, collaboration, and enhancement of CSIRO’s reputation.</w:t>
      </w:r>
    </w:p>
    <w:p w14:paraId="3D838EF0" w14:textId="77777777" w:rsidR="004C3854" w:rsidRPr="002B15C4" w:rsidRDefault="004C3854" w:rsidP="004C3854">
      <w:pPr>
        <w:pStyle w:val="ListParagraph"/>
        <w:numPr>
          <w:ilvl w:val="0"/>
          <w:numId w:val="40"/>
        </w:numPr>
        <w:spacing w:before="0" w:after="60" w:line="240" w:lineRule="auto"/>
      </w:pPr>
      <w:r>
        <w:t xml:space="preserve">Work effectively through influence and collaboration in a highly matrixed team environment, working closely with the key leaders in Business Units, Business Development &amp; Growth, Government Relations, Mission’s Program and Corporate Communications. </w:t>
      </w:r>
    </w:p>
    <w:p w14:paraId="7B0F6A05" w14:textId="77777777" w:rsidR="004C3854" w:rsidRPr="00821960" w:rsidRDefault="004C3854" w:rsidP="004C3854">
      <w:pPr>
        <w:pStyle w:val="ListParagraph"/>
        <w:numPr>
          <w:ilvl w:val="0"/>
          <w:numId w:val="40"/>
        </w:numPr>
        <w:spacing w:before="0" w:after="60" w:line="240" w:lineRule="auto"/>
      </w:pPr>
      <w:r>
        <w:t>Work collaboratively as part of a multi-disciplinary, often regionally dispersed research teams, and business units to carry out tasks in support of CSIRO scientific objectives.</w:t>
      </w:r>
    </w:p>
    <w:p w14:paraId="1963440B" w14:textId="77777777" w:rsidR="004C3854" w:rsidRPr="006B7245" w:rsidRDefault="004C3854" w:rsidP="004C3854">
      <w:pPr>
        <w:pStyle w:val="BodyText"/>
        <w:numPr>
          <w:ilvl w:val="0"/>
          <w:numId w:val="40"/>
        </w:numPr>
      </w:pPr>
      <w:r w:rsidRPr="006B7245">
        <w:t>Adhere to, promote, and encourage the spirit and practice of CSIRO’s Code of Conduct, Values, Health, Safety and Environment plans and policies, Diversity initiatives, and Zero Harm goals.</w:t>
      </w:r>
    </w:p>
    <w:p w14:paraId="10362826" w14:textId="77777777" w:rsidR="004C3854" w:rsidRPr="007B020C" w:rsidRDefault="004C3854" w:rsidP="004C3854">
      <w:pPr>
        <w:pStyle w:val="BodyText"/>
        <w:numPr>
          <w:ilvl w:val="0"/>
          <w:numId w:val="40"/>
        </w:numPr>
      </w:pPr>
      <w:r w:rsidRPr="007B020C">
        <w:t>Other duties as directed.</w:t>
      </w:r>
    </w:p>
    <w:p w14:paraId="5261E18A" w14:textId="77777777" w:rsidR="00C3571F" w:rsidRDefault="00C3571F" w:rsidP="00C3571F">
      <w:pPr>
        <w:pStyle w:val="Heading2"/>
        <w:rPr>
          <w:b/>
          <w:iCs w:val="0"/>
          <w:color w:val="auto"/>
          <w:sz w:val="26"/>
          <w:szCs w:val="26"/>
        </w:rPr>
      </w:pPr>
      <w:r w:rsidRPr="00B50C20">
        <w:rPr>
          <w:b/>
          <w:iCs w:val="0"/>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77777777" w:rsidR="00C3571F" w:rsidRPr="00B50C20" w:rsidRDefault="00C3571F" w:rsidP="00C3571F">
      <w:pPr>
        <w:rPr>
          <w:i/>
          <w:iCs/>
          <w:szCs w:val="24"/>
        </w:rPr>
      </w:pPr>
      <w:r w:rsidRPr="00B50C20">
        <w:rPr>
          <w:i/>
          <w:iCs/>
          <w:szCs w:val="24"/>
        </w:rPr>
        <w:t>Under CSIRO policy only those who meet all essential criteria can be appointed.</w:t>
      </w:r>
    </w:p>
    <w:p w14:paraId="085558D2" w14:textId="77777777" w:rsidR="00F9214F" w:rsidRDefault="00F9214F" w:rsidP="00F9214F">
      <w:pPr>
        <w:pStyle w:val="BodyText"/>
        <w:numPr>
          <w:ilvl w:val="0"/>
          <w:numId w:val="25"/>
        </w:numPr>
      </w:pPr>
      <w:r>
        <w:lastRenderedPageBreak/>
        <w:t xml:space="preserve">Extensive experience and knowledge across the national health sector and with Federal government departments (ideally with Department of Health and Aged Care).  </w:t>
      </w:r>
    </w:p>
    <w:p w14:paraId="4D3D1262" w14:textId="77777777" w:rsidR="00F9214F" w:rsidRDefault="00F9214F" w:rsidP="00F9214F">
      <w:pPr>
        <w:pStyle w:val="BodyText"/>
        <w:numPr>
          <w:ilvl w:val="0"/>
          <w:numId w:val="25"/>
        </w:numPr>
      </w:pPr>
      <w:r>
        <w:t>Proven ability to foster effective relationships, using persuasive influencing strategies, to ensure alignment between partner and/or stakeholder needs and CSIRO’s objectives to establish a portfolio of meaningful relationships.</w:t>
      </w:r>
    </w:p>
    <w:p w14:paraId="3AF705E1" w14:textId="77777777" w:rsidR="00F9214F" w:rsidRPr="00C036E4" w:rsidRDefault="00F9214F" w:rsidP="00F9214F">
      <w:pPr>
        <w:pStyle w:val="ListParagraph"/>
        <w:numPr>
          <w:ilvl w:val="0"/>
          <w:numId w:val="25"/>
        </w:numPr>
      </w:pPr>
      <w:r w:rsidRPr="00BD4317">
        <w:t>Demonstrated experience in identifying and developing meaningful business and R&amp;D relationships in large scale organisations</w:t>
      </w:r>
      <w:r>
        <w:t xml:space="preserve"> and working with R&amp;D or innovative organisations</w:t>
      </w:r>
      <w:r w:rsidRPr="00BD4317">
        <w:t xml:space="preserve">.  </w:t>
      </w:r>
    </w:p>
    <w:p w14:paraId="31A95F22" w14:textId="77777777" w:rsidR="00F9214F" w:rsidRDefault="00F9214F" w:rsidP="00F9214F">
      <w:pPr>
        <w:pStyle w:val="BodyText"/>
        <w:numPr>
          <w:ilvl w:val="0"/>
          <w:numId w:val="25"/>
        </w:numPr>
      </w:pPr>
      <w:r>
        <w:t xml:space="preserve">Capability in working with executive and </w:t>
      </w:r>
      <w:r w:rsidRPr="00C036E4">
        <w:t xml:space="preserve">senior leaders </w:t>
      </w:r>
      <w:r>
        <w:t>and the ability to provide high level critical and strategic advice, leadership and drive collaboration across both industry and government.</w:t>
      </w:r>
    </w:p>
    <w:p w14:paraId="49B35F63" w14:textId="77777777" w:rsidR="00F9214F" w:rsidRPr="00BD4317" w:rsidRDefault="00F9214F" w:rsidP="00F9214F">
      <w:pPr>
        <w:pStyle w:val="ListParagraph"/>
        <w:numPr>
          <w:ilvl w:val="0"/>
          <w:numId w:val="25"/>
        </w:numPr>
      </w:pPr>
      <w:r w:rsidRPr="00BD4317">
        <w:t xml:space="preserve">Demonstrated experience </w:t>
      </w:r>
      <w:r>
        <w:t>to</w:t>
      </w:r>
      <w:r w:rsidRPr="00BD4317">
        <w:t xml:space="preserve"> proactively seek and influence multiple key stakeholders, within a complex and ambiguous environment, to achieve a successful outcome</w:t>
      </w:r>
      <w:r>
        <w:t xml:space="preserve"> with a focus on science impact</w:t>
      </w:r>
      <w:r w:rsidRPr="00BD4317">
        <w:t>.</w:t>
      </w:r>
    </w:p>
    <w:p w14:paraId="015F301C" w14:textId="77777777" w:rsidR="00F9214F" w:rsidRPr="00C036E4" w:rsidRDefault="00F9214F" w:rsidP="00F9214F">
      <w:pPr>
        <w:pStyle w:val="BodyText"/>
        <w:numPr>
          <w:ilvl w:val="0"/>
          <w:numId w:val="25"/>
        </w:numPr>
      </w:pPr>
      <w:r w:rsidRPr="00C036E4">
        <w:t>Excellent written and oral communication skills, evidenced by superior reporting, presentation</w:t>
      </w:r>
      <w:r>
        <w:t>,</w:t>
      </w:r>
      <w:r w:rsidRPr="00C036E4">
        <w:t xml:space="preserve"> and negotiation abilities.  </w:t>
      </w:r>
    </w:p>
    <w:p w14:paraId="3BC55F2A" w14:textId="77777777" w:rsidR="00F9214F" w:rsidRDefault="00F9214F" w:rsidP="00F9214F">
      <w:pPr>
        <w:pStyle w:val="BodyText"/>
        <w:numPr>
          <w:ilvl w:val="0"/>
          <w:numId w:val="25"/>
        </w:numPr>
      </w:pPr>
      <w:r>
        <w:t>D</w:t>
      </w:r>
      <w:r w:rsidRPr="00C036E4">
        <w:t>emonstrated ability to work independently</w:t>
      </w:r>
      <w:r>
        <w:t xml:space="preserve"> and </w:t>
      </w:r>
      <w:r w:rsidRPr="00C036E4">
        <w:t>to formulate and execute engagement strategies</w:t>
      </w:r>
      <w:r>
        <w:t>.</w:t>
      </w:r>
      <w:r w:rsidRPr="00C036E4">
        <w:t xml:space="preserve"> </w:t>
      </w:r>
    </w:p>
    <w:p w14:paraId="3FDE6368" w14:textId="77777777" w:rsidR="00C3571F" w:rsidRPr="00C3571F" w:rsidRDefault="00C3571F" w:rsidP="00C3571F">
      <w:pPr>
        <w:pStyle w:val="Heading2"/>
        <w:rPr>
          <w:rFonts w:asciiTheme="majorHAnsi" w:eastAsiaTheme="majorEastAsia" w:hAnsiTheme="majorHAnsi" w:cstheme="majorBidi"/>
          <w:b/>
          <w:color w:val="auto"/>
          <w:sz w:val="24"/>
          <w:szCs w:val="22"/>
        </w:rPr>
      </w:pPr>
      <w:r w:rsidRPr="00C3571F">
        <w:rPr>
          <w:rFonts w:asciiTheme="majorHAnsi" w:eastAsiaTheme="majorEastAsia" w:hAnsiTheme="majorHAnsi" w:cstheme="majorBidi"/>
          <w:b/>
          <w:color w:val="auto"/>
          <w:sz w:val="24"/>
          <w:szCs w:val="22"/>
        </w:rPr>
        <w:t>Desirable</w:t>
      </w:r>
    </w:p>
    <w:p w14:paraId="17B7A87D" w14:textId="77777777" w:rsidR="009C6E00" w:rsidRPr="001331EE" w:rsidRDefault="4BFD9CF2" w:rsidP="009C6E00">
      <w:pPr>
        <w:pStyle w:val="BodyText"/>
        <w:numPr>
          <w:ilvl w:val="0"/>
          <w:numId w:val="26"/>
        </w:numPr>
        <w:spacing w:before="0" w:after="60" w:line="240" w:lineRule="auto"/>
      </w:pPr>
      <w:r>
        <w:t>Demonstrated experience working with government and/or technology-focused research and development organisations.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2" w:name="_Hlk61725283"/>
          <w:r w:rsidR="000E3D44" w:rsidRPr="000E3D44">
            <w:rPr>
              <w:szCs w:val="24"/>
            </w:rPr>
            <w:t>Uses complex influencing strategies, for example, assembling strategic coalitions, building behind the scenes support and the tactical use of information to gain support.</w:t>
          </w:r>
          <w:bookmarkEnd w:id="2"/>
        </w:p>
        <w:p w14:paraId="5388C022" w14:textId="77777777" w:rsidR="00F77622" w:rsidRDefault="00B50C20" w:rsidP="00EF081D">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EF081D">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3"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3"/>
        </w:p>
        <w:p w14:paraId="6955B46F" w14:textId="77777777" w:rsidR="00F77622" w:rsidRPr="00F77622" w:rsidRDefault="00B50C20" w:rsidP="00EF081D">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lastRenderedPageBreak/>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6ECF68B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28A92CA" w14:textId="77777777" w:rsidR="003E5564" w:rsidRDefault="003E5564" w:rsidP="00E673A0">
      <w:pPr>
        <w:pStyle w:val="Boxedlistbullet"/>
        <w:numPr>
          <w:ilvl w:val="0"/>
          <w:numId w:val="0"/>
        </w:numPr>
        <w:ind w:left="227"/>
      </w:pPr>
    </w:p>
    <w:p w14:paraId="292E313E" w14:textId="06501D51" w:rsidR="00814ACE" w:rsidRDefault="00331CDB" w:rsidP="00E673A0">
      <w:pPr>
        <w:pStyle w:val="Boxedlistbullet"/>
        <w:spacing w:before="100" w:beforeAutospacing="1" w:after="100" w:afterAutospacing="1"/>
      </w:pPr>
      <w:r w:rsidRPr="007010B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4830F8B" w14:textId="77777777" w:rsidR="00A77E6B" w:rsidRPr="008E0B92" w:rsidRDefault="00A77E6B" w:rsidP="00A77E6B">
      <w:pPr>
        <w:pStyle w:val="Boxedlistbullet"/>
        <w:spacing w:before="100" w:beforeAutospacing="1" w:after="100" w:afterAutospacing="1"/>
      </w:pPr>
      <w:r w:rsidRPr="008E0B92">
        <w:t>The successful candidate will be required to obtain and maintain a security clearance at the Negative Vetting Level 1.</w:t>
      </w:r>
    </w:p>
    <w:p w14:paraId="167F6CDB" w14:textId="1207ED67" w:rsidR="00B50C20" w:rsidRPr="000B3207" w:rsidRDefault="00B50C20" w:rsidP="00EF081D">
      <w:pPr>
        <w:pStyle w:val="Heading2"/>
        <w:rPr>
          <w:b/>
          <w:iCs w:val="0"/>
          <w:color w:val="auto"/>
          <w:sz w:val="26"/>
          <w:szCs w:val="26"/>
        </w:rPr>
      </w:pPr>
      <w:r w:rsidRPr="000B3207">
        <w:rPr>
          <w:b/>
          <w:iCs w:val="0"/>
          <w:color w:val="auto"/>
          <w:sz w:val="26"/>
          <w:szCs w:val="26"/>
        </w:rPr>
        <w:t>About CSIRO</w:t>
      </w:r>
    </w:p>
    <w:bookmarkEnd w:id="1"/>
    <w:p w14:paraId="354EB712" w14:textId="36D52CAF" w:rsidR="004E0D9B" w:rsidRPr="00EF435F" w:rsidRDefault="004E0D9B" w:rsidP="004E0D9B">
      <w:pPr>
        <w:spacing w:after="240"/>
        <w:rPr>
          <w:bCs/>
          <w:szCs w:val="24"/>
          <w:u w:val="single"/>
        </w:rPr>
      </w:pPr>
      <w:r w:rsidRPr="00EF435F">
        <w:rPr>
          <w:bCs/>
          <w:szCs w:val="24"/>
        </w:rPr>
        <w:t xml:space="preserve">We solve the greatest challenges through innovative science and technology. Visit </w:t>
      </w:r>
      <w:hyperlink r:id="rId15" w:tooltip="CSIRO Website" w:history="1">
        <w:r w:rsidRPr="00EF435F">
          <w:rPr>
            <w:bCs/>
            <w:color w:val="757579" w:themeColor="accent3"/>
            <w:szCs w:val="24"/>
            <w:u w:val="single"/>
          </w:rPr>
          <w:t>CSIRO Online</w:t>
        </w:r>
      </w:hyperlink>
      <w:r w:rsidRPr="00EF435F">
        <w:rPr>
          <w:bCs/>
          <w:szCs w:val="24"/>
        </w:rPr>
        <w:t xml:space="preserve"> for more information.</w:t>
      </w:r>
    </w:p>
    <w:p w14:paraId="77AFE87D" w14:textId="77777777" w:rsidR="00DF3191" w:rsidRPr="00DF3191" w:rsidRDefault="00DF3191" w:rsidP="00DF3191">
      <w:pPr>
        <w:spacing w:before="0" w:after="0" w:line="240" w:lineRule="auto"/>
        <w:textAlignment w:val="baseline"/>
        <w:rPr>
          <w:rFonts w:eastAsia="Times New Roman" w:cs="Calibri"/>
          <w:szCs w:val="24"/>
        </w:rPr>
      </w:pPr>
      <w:r w:rsidRPr="00DF3191">
        <w:rPr>
          <w:rFonts w:eastAsia="Times New Roman" w:cs="Calibri"/>
          <w:szCs w:val="24"/>
        </w:rPr>
        <w:t>CSIRO is a values-based organisation.  In your application and at interview you will need to demonstrate behaviours aligned to our values of:</w:t>
      </w:r>
    </w:p>
    <w:p w14:paraId="3276F155"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People First </w:t>
      </w:r>
    </w:p>
    <w:p w14:paraId="18150F57"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color w:val="auto"/>
          <w:szCs w:val="24"/>
        </w:rPr>
      </w:pPr>
      <w:r w:rsidRPr="00DF3191">
        <w:rPr>
          <w:rFonts w:eastAsia="Times New Roman" w:cs="Calibri"/>
          <w:szCs w:val="24"/>
        </w:rPr>
        <w:t>Further Together</w:t>
      </w:r>
    </w:p>
    <w:p w14:paraId="7AFA3EB0"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Making it Real</w:t>
      </w:r>
    </w:p>
    <w:p w14:paraId="6D43EE14" w14:textId="77777777" w:rsidR="00DF3191" w:rsidRPr="00DF3191" w:rsidRDefault="00DF3191" w:rsidP="00DF3191">
      <w:pPr>
        <w:numPr>
          <w:ilvl w:val="0"/>
          <w:numId w:val="37"/>
        </w:numPr>
        <w:tabs>
          <w:tab w:val="num" w:pos="1276"/>
        </w:tabs>
        <w:spacing w:before="0" w:after="0" w:line="240" w:lineRule="auto"/>
        <w:jc w:val="both"/>
        <w:textAlignment w:val="baseline"/>
        <w:rPr>
          <w:rFonts w:eastAsia="Times New Roman" w:cs="Calibri"/>
          <w:szCs w:val="24"/>
        </w:rPr>
      </w:pPr>
      <w:r w:rsidRPr="00DF3191">
        <w:rPr>
          <w:rFonts w:eastAsia="Times New Roman" w:cs="Calibri"/>
          <w:szCs w:val="24"/>
        </w:rPr>
        <w:t>Trusted</w:t>
      </w:r>
    </w:p>
    <w:p w14:paraId="3DF8F839" w14:textId="5E93C792" w:rsidR="00B50C20" w:rsidRPr="00C75F63" w:rsidRDefault="00B50C20" w:rsidP="00DF3191">
      <w:pPr>
        <w:spacing w:after="240"/>
        <w:rPr>
          <w:bCs/>
          <w:szCs w:val="24"/>
        </w:rPr>
      </w:pPr>
    </w:p>
    <w:sectPr w:rsidR="00B50C20" w:rsidRPr="00C75F63" w:rsidSect="00ED2629">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7EAF" w14:textId="77777777" w:rsidR="00340329" w:rsidRDefault="00340329" w:rsidP="000A377A">
      <w:r>
        <w:separator/>
      </w:r>
    </w:p>
  </w:endnote>
  <w:endnote w:type="continuationSeparator" w:id="0">
    <w:p w14:paraId="22FBC742" w14:textId="77777777" w:rsidR="00340329" w:rsidRDefault="00340329" w:rsidP="000A377A">
      <w:r>
        <w:continuationSeparator/>
      </w:r>
    </w:p>
  </w:endnote>
  <w:endnote w:type="continuationNotice" w:id="1">
    <w:p w14:paraId="2281E958" w14:textId="77777777" w:rsidR="00340329" w:rsidRDefault="003403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04CA" w14:textId="77777777" w:rsidR="00340329" w:rsidRDefault="00340329" w:rsidP="000A377A">
      <w:r>
        <w:separator/>
      </w:r>
    </w:p>
  </w:footnote>
  <w:footnote w:type="continuationSeparator" w:id="0">
    <w:p w14:paraId="5BE4F47D" w14:textId="77777777" w:rsidR="00340329" w:rsidRDefault="00340329" w:rsidP="000A377A">
      <w:r>
        <w:continuationSeparator/>
      </w:r>
    </w:p>
  </w:footnote>
  <w:footnote w:type="continuationNotice" w:id="1">
    <w:p w14:paraId="654987BB" w14:textId="77777777" w:rsidR="00340329" w:rsidRDefault="0034032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58240"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543EC8"/>
    <w:multiLevelType w:val="hybridMultilevel"/>
    <w:tmpl w:val="F5B2729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D230072"/>
    <w:multiLevelType w:val="hybridMultilevel"/>
    <w:tmpl w:val="7786D6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48E30A3"/>
    <w:multiLevelType w:val="hybridMultilevel"/>
    <w:tmpl w:val="49ACC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7E274D8"/>
    <w:multiLevelType w:val="hybridMultilevel"/>
    <w:tmpl w:val="94B67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8748949">
    <w:abstractNumId w:val="9"/>
  </w:num>
  <w:num w:numId="2" w16cid:durableId="589580717">
    <w:abstractNumId w:val="7"/>
  </w:num>
  <w:num w:numId="3" w16cid:durableId="2038964696">
    <w:abstractNumId w:val="6"/>
  </w:num>
  <w:num w:numId="4" w16cid:durableId="378405537">
    <w:abstractNumId w:val="5"/>
  </w:num>
  <w:num w:numId="5" w16cid:durableId="1192839451">
    <w:abstractNumId w:val="4"/>
  </w:num>
  <w:num w:numId="6" w16cid:durableId="782383750">
    <w:abstractNumId w:val="8"/>
  </w:num>
  <w:num w:numId="7" w16cid:durableId="1682391693">
    <w:abstractNumId w:val="3"/>
  </w:num>
  <w:num w:numId="8" w16cid:durableId="924920741">
    <w:abstractNumId w:val="2"/>
  </w:num>
  <w:num w:numId="9" w16cid:durableId="143352816">
    <w:abstractNumId w:val="1"/>
  </w:num>
  <w:num w:numId="10" w16cid:durableId="760567456">
    <w:abstractNumId w:val="0"/>
  </w:num>
  <w:num w:numId="11" w16cid:durableId="1703820283">
    <w:abstractNumId w:val="26"/>
  </w:num>
  <w:num w:numId="12" w16cid:durableId="555436962">
    <w:abstractNumId w:val="18"/>
  </w:num>
  <w:num w:numId="13" w16cid:durableId="1355350345">
    <w:abstractNumId w:val="17"/>
  </w:num>
  <w:num w:numId="14" w16cid:durableId="507527396">
    <w:abstractNumId w:val="31"/>
  </w:num>
  <w:num w:numId="15" w16cid:durableId="1882357077">
    <w:abstractNumId w:val="34"/>
  </w:num>
  <w:num w:numId="16" w16cid:durableId="1928995101">
    <w:abstractNumId w:val="32"/>
  </w:num>
  <w:num w:numId="17" w16cid:durableId="164785683">
    <w:abstractNumId w:val="21"/>
  </w:num>
  <w:num w:numId="18" w16cid:durableId="1818302307">
    <w:abstractNumId w:val="25"/>
  </w:num>
  <w:num w:numId="19" w16cid:durableId="1812013880">
    <w:abstractNumId w:val="19"/>
  </w:num>
  <w:num w:numId="20" w16cid:durableId="604115311">
    <w:abstractNumId w:val="14"/>
  </w:num>
  <w:num w:numId="21" w16cid:durableId="1795907906">
    <w:abstractNumId w:val="16"/>
  </w:num>
  <w:num w:numId="22" w16cid:durableId="291600819">
    <w:abstractNumId w:val="12"/>
  </w:num>
  <w:num w:numId="23" w16cid:durableId="780296193">
    <w:abstractNumId w:val="10"/>
  </w:num>
  <w:num w:numId="24" w16cid:durableId="1586692400">
    <w:abstractNumId w:val="20"/>
  </w:num>
  <w:num w:numId="25" w16cid:durableId="338822651">
    <w:abstractNumId w:val="33"/>
  </w:num>
  <w:num w:numId="26" w16cid:durableId="650796831">
    <w:abstractNumId w:val="24"/>
  </w:num>
  <w:num w:numId="27" w16cid:durableId="1801610399">
    <w:abstractNumId w:val="30"/>
  </w:num>
  <w:num w:numId="28" w16cid:durableId="1417482063">
    <w:abstractNumId w:val="29"/>
  </w:num>
  <w:num w:numId="29" w16cid:durableId="1747916128">
    <w:abstractNumId w:val="10"/>
  </w:num>
  <w:num w:numId="30" w16cid:durableId="861019576">
    <w:abstractNumId w:val="29"/>
  </w:num>
  <w:num w:numId="31" w16cid:durableId="1723941243">
    <w:abstractNumId w:val="35"/>
  </w:num>
  <w:num w:numId="32" w16cid:durableId="55662479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3922447">
    <w:abstractNumId w:val="10"/>
  </w:num>
  <w:num w:numId="34" w16cid:durableId="1990596839">
    <w:abstractNumId w:val="25"/>
  </w:num>
  <w:num w:numId="35" w16cid:durableId="1934363264">
    <w:abstractNumId w:val="11"/>
    <w:lvlOverride w:ilvl="0">
      <w:startOverride w:val="1"/>
    </w:lvlOverride>
    <w:lvlOverride w:ilvl="1"/>
    <w:lvlOverride w:ilvl="2"/>
    <w:lvlOverride w:ilvl="3"/>
    <w:lvlOverride w:ilvl="4"/>
    <w:lvlOverride w:ilvl="5"/>
    <w:lvlOverride w:ilvl="6"/>
    <w:lvlOverride w:ilvl="7"/>
    <w:lvlOverride w:ilvl="8"/>
  </w:num>
  <w:num w:numId="36" w16cid:durableId="20481368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56240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6674198">
    <w:abstractNumId w:val="13"/>
  </w:num>
  <w:num w:numId="39" w16cid:durableId="496504142">
    <w:abstractNumId w:val="15"/>
  </w:num>
  <w:num w:numId="40" w16cid:durableId="1975328822">
    <w:abstractNumId w:val="27"/>
  </w:num>
  <w:num w:numId="41" w16cid:durableId="4823529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5EA8"/>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327"/>
    <w:rsid w:val="000532A1"/>
    <w:rsid w:val="0005574D"/>
    <w:rsid w:val="00057F5D"/>
    <w:rsid w:val="0006065C"/>
    <w:rsid w:val="00062DC4"/>
    <w:rsid w:val="00064F11"/>
    <w:rsid w:val="000655C8"/>
    <w:rsid w:val="000673D3"/>
    <w:rsid w:val="000673D6"/>
    <w:rsid w:val="00071DFB"/>
    <w:rsid w:val="00073353"/>
    <w:rsid w:val="000749CD"/>
    <w:rsid w:val="00076353"/>
    <w:rsid w:val="0007694B"/>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0F7B55"/>
    <w:rsid w:val="001005CD"/>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6D41"/>
    <w:rsid w:val="00187D01"/>
    <w:rsid w:val="00192012"/>
    <w:rsid w:val="00193D0E"/>
    <w:rsid w:val="00194B1C"/>
    <w:rsid w:val="00195215"/>
    <w:rsid w:val="00196123"/>
    <w:rsid w:val="00197545"/>
    <w:rsid w:val="00197C7D"/>
    <w:rsid w:val="001A0844"/>
    <w:rsid w:val="001A294D"/>
    <w:rsid w:val="001A29BC"/>
    <w:rsid w:val="001A3A76"/>
    <w:rsid w:val="001A3B34"/>
    <w:rsid w:val="001A50F7"/>
    <w:rsid w:val="001A6413"/>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46C2"/>
    <w:rsid w:val="00215BF0"/>
    <w:rsid w:val="002163B6"/>
    <w:rsid w:val="00220541"/>
    <w:rsid w:val="00221772"/>
    <w:rsid w:val="00223A3E"/>
    <w:rsid w:val="00226B78"/>
    <w:rsid w:val="002276C2"/>
    <w:rsid w:val="00227E97"/>
    <w:rsid w:val="00230C09"/>
    <w:rsid w:val="00232562"/>
    <w:rsid w:val="0023459E"/>
    <w:rsid w:val="002412E0"/>
    <w:rsid w:val="00241B24"/>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E9"/>
    <w:rsid w:val="00276530"/>
    <w:rsid w:val="002809B7"/>
    <w:rsid w:val="00281466"/>
    <w:rsid w:val="00282F35"/>
    <w:rsid w:val="002832ED"/>
    <w:rsid w:val="002853F3"/>
    <w:rsid w:val="00286931"/>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18EA"/>
    <w:rsid w:val="002A1954"/>
    <w:rsid w:val="002A4CEA"/>
    <w:rsid w:val="002A5BFD"/>
    <w:rsid w:val="002A636B"/>
    <w:rsid w:val="002B0E10"/>
    <w:rsid w:val="002B6B8D"/>
    <w:rsid w:val="002B7648"/>
    <w:rsid w:val="002C0699"/>
    <w:rsid w:val="002C339E"/>
    <w:rsid w:val="002C3AC1"/>
    <w:rsid w:val="002D31BB"/>
    <w:rsid w:val="002D3B7D"/>
    <w:rsid w:val="002D4444"/>
    <w:rsid w:val="002D4EB9"/>
    <w:rsid w:val="002D561B"/>
    <w:rsid w:val="002D7151"/>
    <w:rsid w:val="002E1686"/>
    <w:rsid w:val="002E3A46"/>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31CDB"/>
    <w:rsid w:val="00332431"/>
    <w:rsid w:val="00332C06"/>
    <w:rsid w:val="003336B6"/>
    <w:rsid w:val="0033439B"/>
    <w:rsid w:val="003347A9"/>
    <w:rsid w:val="00337F2D"/>
    <w:rsid w:val="00340329"/>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478"/>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5F19"/>
    <w:rsid w:val="003B7D95"/>
    <w:rsid w:val="003C0168"/>
    <w:rsid w:val="003C3FD1"/>
    <w:rsid w:val="003C4B1B"/>
    <w:rsid w:val="003D044A"/>
    <w:rsid w:val="003D0E54"/>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36E4C"/>
    <w:rsid w:val="00441DA2"/>
    <w:rsid w:val="004471B5"/>
    <w:rsid w:val="0044727F"/>
    <w:rsid w:val="00450665"/>
    <w:rsid w:val="00452AD5"/>
    <w:rsid w:val="00452FD5"/>
    <w:rsid w:val="004532E1"/>
    <w:rsid w:val="0045418E"/>
    <w:rsid w:val="00457D8D"/>
    <w:rsid w:val="004612B1"/>
    <w:rsid w:val="004632FD"/>
    <w:rsid w:val="004670C3"/>
    <w:rsid w:val="00471C6C"/>
    <w:rsid w:val="00476704"/>
    <w:rsid w:val="004831C1"/>
    <w:rsid w:val="0048681F"/>
    <w:rsid w:val="00486F57"/>
    <w:rsid w:val="00491DE0"/>
    <w:rsid w:val="004923E1"/>
    <w:rsid w:val="0049442F"/>
    <w:rsid w:val="004968B7"/>
    <w:rsid w:val="0049782D"/>
    <w:rsid w:val="004A0171"/>
    <w:rsid w:val="004A0776"/>
    <w:rsid w:val="004A0A0C"/>
    <w:rsid w:val="004A17CE"/>
    <w:rsid w:val="004A6F9C"/>
    <w:rsid w:val="004B0907"/>
    <w:rsid w:val="004B1289"/>
    <w:rsid w:val="004B32F5"/>
    <w:rsid w:val="004B600D"/>
    <w:rsid w:val="004B654B"/>
    <w:rsid w:val="004B759B"/>
    <w:rsid w:val="004C03B7"/>
    <w:rsid w:val="004C318D"/>
    <w:rsid w:val="004C3854"/>
    <w:rsid w:val="004C399E"/>
    <w:rsid w:val="004C4E15"/>
    <w:rsid w:val="004C67B0"/>
    <w:rsid w:val="004C79ED"/>
    <w:rsid w:val="004D0F2E"/>
    <w:rsid w:val="004D1978"/>
    <w:rsid w:val="004D3607"/>
    <w:rsid w:val="004D36F6"/>
    <w:rsid w:val="004D6B52"/>
    <w:rsid w:val="004E0034"/>
    <w:rsid w:val="004E0997"/>
    <w:rsid w:val="004E0D9B"/>
    <w:rsid w:val="004E2B16"/>
    <w:rsid w:val="004E369B"/>
    <w:rsid w:val="004E43B4"/>
    <w:rsid w:val="004E61C2"/>
    <w:rsid w:val="004E7737"/>
    <w:rsid w:val="004F4CAC"/>
    <w:rsid w:val="004F4FCE"/>
    <w:rsid w:val="004F65D6"/>
    <w:rsid w:val="004F7E09"/>
    <w:rsid w:val="005021C3"/>
    <w:rsid w:val="00503F57"/>
    <w:rsid w:val="005055C0"/>
    <w:rsid w:val="005114B8"/>
    <w:rsid w:val="00511DC7"/>
    <w:rsid w:val="0051507C"/>
    <w:rsid w:val="0051554D"/>
    <w:rsid w:val="005213AD"/>
    <w:rsid w:val="005236C1"/>
    <w:rsid w:val="005241D0"/>
    <w:rsid w:val="00530B96"/>
    <w:rsid w:val="0053240A"/>
    <w:rsid w:val="00533FF8"/>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4978"/>
    <w:rsid w:val="0059758D"/>
    <w:rsid w:val="005A01CA"/>
    <w:rsid w:val="005A0890"/>
    <w:rsid w:val="005A1024"/>
    <w:rsid w:val="005A1C72"/>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29A"/>
    <w:rsid w:val="005E6BDF"/>
    <w:rsid w:val="005F2C04"/>
    <w:rsid w:val="005F6EF4"/>
    <w:rsid w:val="005F78B7"/>
    <w:rsid w:val="00600439"/>
    <w:rsid w:val="00604036"/>
    <w:rsid w:val="0060405B"/>
    <w:rsid w:val="00604D81"/>
    <w:rsid w:val="00605A30"/>
    <w:rsid w:val="00610237"/>
    <w:rsid w:val="006104EC"/>
    <w:rsid w:val="006108D6"/>
    <w:rsid w:val="00612BAC"/>
    <w:rsid w:val="00613850"/>
    <w:rsid w:val="00614F43"/>
    <w:rsid w:val="00616540"/>
    <w:rsid w:val="00616721"/>
    <w:rsid w:val="006174D2"/>
    <w:rsid w:val="006212AD"/>
    <w:rsid w:val="006242E0"/>
    <w:rsid w:val="006246C0"/>
    <w:rsid w:val="0062521D"/>
    <w:rsid w:val="0062769A"/>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4"/>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4F7B"/>
    <w:rsid w:val="006E5A32"/>
    <w:rsid w:val="006E73DD"/>
    <w:rsid w:val="006F1309"/>
    <w:rsid w:val="006F1C5B"/>
    <w:rsid w:val="006F1CD0"/>
    <w:rsid w:val="006F1FF6"/>
    <w:rsid w:val="006F5B28"/>
    <w:rsid w:val="006F78A3"/>
    <w:rsid w:val="007010BE"/>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063"/>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1AF8"/>
    <w:rsid w:val="00792235"/>
    <w:rsid w:val="007931D1"/>
    <w:rsid w:val="007937A6"/>
    <w:rsid w:val="00793D33"/>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86C"/>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25ED"/>
    <w:rsid w:val="008E614D"/>
    <w:rsid w:val="008E65E8"/>
    <w:rsid w:val="008E6846"/>
    <w:rsid w:val="008E6F35"/>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1D4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C6E00"/>
    <w:rsid w:val="009D0DFC"/>
    <w:rsid w:val="009D7766"/>
    <w:rsid w:val="009E132B"/>
    <w:rsid w:val="009E1D19"/>
    <w:rsid w:val="009E217D"/>
    <w:rsid w:val="009F2CD0"/>
    <w:rsid w:val="009F3167"/>
    <w:rsid w:val="009F685F"/>
    <w:rsid w:val="009F6D23"/>
    <w:rsid w:val="00A021BC"/>
    <w:rsid w:val="00A04BC9"/>
    <w:rsid w:val="00A052AB"/>
    <w:rsid w:val="00A05E01"/>
    <w:rsid w:val="00A0740C"/>
    <w:rsid w:val="00A1007F"/>
    <w:rsid w:val="00A10736"/>
    <w:rsid w:val="00A10FDB"/>
    <w:rsid w:val="00A11598"/>
    <w:rsid w:val="00A15581"/>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47E02"/>
    <w:rsid w:val="00A529E4"/>
    <w:rsid w:val="00A535BC"/>
    <w:rsid w:val="00A54DE2"/>
    <w:rsid w:val="00A56085"/>
    <w:rsid w:val="00A615A5"/>
    <w:rsid w:val="00A63426"/>
    <w:rsid w:val="00A64174"/>
    <w:rsid w:val="00A65BA4"/>
    <w:rsid w:val="00A65C29"/>
    <w:rsid w:val="00A66D88"/>
    <w:rsid w:val="00A67581"/>
    <w:rsid w:val="00A72034"/>
    <w:rsid w:val="00A72A24"/>
    <w:rsid w:val="00A73F01"/>
    <w:rsid w:val="00A76539"/>
    <w:rsid w:val="00A7736D"/>
    <w:rsid w:val="00A77512"/>
    <w:rsid w:val="00A77E6B"/>
    <w:rsid w:val="00A808B8"/>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4841"/>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C54"/>
    <w:rsid w:val="00B70D5D"/>
    <w:rsid w:val="00B71A0D"/>
    <w:rsid w:val="00B733F8"/>
    <w:rsid w:val="00B740B2"/>
    <w:rsid w:val="00B74227"/>
    <w:rsid w:val="00B75066"/>
    <w:rsid w:val="00B757C7"/>
    <w:rsid w:val="00B7768A"/>
    <w:rsid w:val="00B802BA"/>
    <w:rsid w:val="00B80998"/>
    <w:rsid w:val="00B81C06"/>
    <w:rsid w:val="00B826A6"/>
    <w:rsid w:val="00B831CB"/>
    <w:rsid w:val="00B83E7D"/>
    <w:rsid w:val="00B84DEE"/>
    <w:rsid w:val="00B86FCF"/>
    <w:rsid w:val="00B9080E"/>
    <w:rsid w:val="00B97CFE"/>
    <w:rsid w:val="00BA12F0"/>
    <w:rsid w:val="00BA15B9"/>
    <w:rsid w:val="00BA1962"/>
    <w:rsid w:val="00BA2327"/>
    <w:rsid w:val="00BA4762"/>
    <w:rsid w:val="00BA5610"/>
    <w:rsid w:val="00BA6F48"/>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70C6"/>
    <w:rsid w:val="00BE7249"/>
    <w:rsid w:val="00BF05EC"/>
    <w:rsid w:val="00BF08C7"/>
    <w:rsid w:val="00BF2285"/>
    <w:rsid w:val="00BF3753"/>
    <w:rsid w:val="00BF4CF3"/>
    <w:rsid w:val="00BF5EA6"/>
    <w:rsid w:val="00BF5F95"/>
    <w:rsid w:val="00BF7946"/>
    <w:rsid w:val="00C01321"/>
    <w:rsid w:val="00C02E1E"/>
    <w:rsid w:val="00C04806"/>
    <w:rsid w:val="00C0773B"/>
    <w:rsid w:val="00C10B13"/>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4F90"/>
    <w:rsid w:val="00C45886"/>
    <w:rsid w:val="00C4606F"/>
    <w:rsid w:val="00C461B0"/>
    <w:rsid w:val="00C505DB"/>
    <w:rsid w:val="00C51907"/>
    <w:rsid w:val="00C52E4B"/>
    <w:rsid w:val="00C54709"/>
    <w:rsid w:val="00C6293F"/>
    <w:rsid w:val="00C64ABC"/>
    <w:rsid w:val="00C64D51"/>
    <w:rsid w:val="00C65D46"/>
    <w:rsid w:val="00C661DC"/>
    <w:rsid w:val="00C66E38"/>
    <w:rsid w:val="00C67E8A"/>
    <w:rsid w:val="00C707AB"/>
    <w:rsid w:val="00C71254"/>
    <w:rsid w:val="00C71880"/>
    <w:rsid w:val="00C71CB5"/>
    <w:rsid w:val="00C72F41"/>
    <w:rsid w:val="00C75F63"/>
    <w:rsid w:val="00C76C12"/>
    <w:rsid w:val="00C77DB2"/>
    <w:rsid w:val="00C80586"/>
    <w:rsid w:val="00C83DFF"/>
    <w:rsid w:val="00C8578A"/>
    <w:rsid w:val="00C859EC"/>
    <w:rsid w:val="00C86E28"/>
    <w:rsid w:val="00C904DA"/>
    <w:rsid w:val="00C90FDA"/>
    <w:rsid w:val="00C921D5"/>
    <w:rsid w:val="00C935F3"/>
    <w:rsid w:val="00C938DF"/>
    <w:rsid w:val="00C93CD8"/>
    <w:rsid w:val="00C94273"/>
    <w:rsid w:val="00C943C8"/>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55E8"/>
    <w:rsid w:val="00CB60B3"/>
    <w:rsid w:val="00CB6B26"/>
    <w:rsid w:val="00CB7320"/>
    <w:rsid w:val="00CB7AC6"/>
    <w:rsid w:val="00CB7B75"/>
    <w:rsid w:val="00CB7FC0"/>
    <w:rsid w:val="00CC069A"/>
    <w:rsid w:val="00CC1407"/>
    <w:rsid w:val="00CC1E44"/>
    <w:rsid w:val="00CC201B"/>
    <w:rsid w:val="00CC3644"/>
    <w:rsid w:val="00CC5FAF"/>
    <w:rsid w:val="00CC748D"/>
    <w:rsid w:val="00CD1336"/>
    <w:rsid w:val="00CD2078"/>
    <w:rsid w:val="00CD6197"/>
    <w:rsid w:val="00CE2717"/>
    <w:rsid w:val="00CE4BE8"/>
    <w:rsid w:val="00CE4C0F"/>
    <w:rsid w:val="00CE58A3"/>
    <w:rsid w:val="00CE5D73"/>
    <w:rsid w:val="00CE5EBE"/>
    <w:rsid w:val="00CE7C9F"/>
    <w:rsid w:val="00CF3D01"/>
    <w:rsid w:val="00CF4D05"/>
    <w:rsid w:val="00CF6704"/>
    <w:rsid w:val="00CF796B"/>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E78"/>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346A"/>
    <w:rsid w:val="00DB44D3"/>
    <w:rsid w:val="00DB4DC8"/>
    <w:rsid w:val="00DC1EEA"/>
    <w:rsid w:val="00DC57F0"/>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191"/>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01C"/>
    <w:rsid w:val="00E803BB"/>
    <w:rsid w:val="00E81CFA"/>
    <w:rsid w:val="00E837B9"/>
    <w:rsid w:val="00E83AEF"/>
    <w:rsid w:val="00E854F4"/>
    <w:rsid w:val="00E927B8"/>
    <w:rsid w:val="00E93596"/>
    <w:rsid w:val="00E93F52"/>
    <w:rsid w:val="00E94BFE"/>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629"/>
    <w:rsid w:val="00ED2884"/>
    <w:rsid w:val="00ED3F72"/>
    <w:rsid w:val="00EE0EA8"/>
    <w:rsid w:val="00EE16DD"/>
    <w:rsid w:val="00EE3C2E"/>
    <w:rsid w:val="00EE4022"/>
    <w:rsid w:val="00EE5E29"/>
    <w:rsid w:val="00EE64ED"/>
    <w:rsid w:val="00EE67B9"/>
    <w:rsid w:val="00EE6E87"/>
    <w:rsid w:val="00EE75A4"/>
    <w:rsid w:val="00EF081D"/>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214F"/>
    <w:rsid w:val="00F968D2"/>
    <w:rsid w:val="00FA0959"/>
    <w:rsid w:val="00FA22A1"/>
    <w:rsid w:val="00FA2553"/>
    <w:rsid w:val="00FA389F"/>
    <w:rsid w:val="00FA43A8"/>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1638"/>
    <w:rsid w:val="00FE34AA"/>
    <w:rsid w:val="00FE38D4"/>
    <w:rsid w:val="00FE6B37"/>
    <w:rsid w:val="00FE77A6"/>
    <w:rsid w:val="00FF682B"/>
    <w:rsid w:val="00FF7AF8"/>
    <w:rsid w:val="00FF7E13"/>
    <w:rsid w:val="021F7537"/>
    <w:rsid w:val="0D0A3C85"/>
    <w:rsid w:val="0D257BFB"/>
    <w:rsid w:val="1032A901"/>
    <w:rsid w:val="207BBE51"/>
    <w:rsid w:val="2214A7AF"/>
    <w:rsid w:val="2269EF02"/>
    <w:rsid w:val="22F03E64"/>
    <w:rsid w:val="24973BC2"/>
    <w:rsid w:val="27443EE5"/>
    <w:rsid w:val="288C23F7"/>
    <w:rsid w:val="29745227"/>
    <w:rsid w:val="2A954472"/>
    <w:rsid w:val="2F61EFE8"/>
    <w:rsid w:val="2FDF0282"/>
    <w:rsid w:val="33639995"/>
    <w:rsid w:val="33A7A65A"/>
    <w:rsid w:val="35D21706"/>
    <w:rsid w:val="37189D86"/>
    <w:rsid w:val="3A4FD9A1"/>
    <w:rsid w:val="3DB5A6D5"/>
    <w:rsid w:val="3E0B4123"/>
    <w:rsid w:val="3E2AEBC2"/>
    <w:rsid w:val="3E7E31B3"/>
    <w:rsid w:val="49164A69"/>
    <w:rsid w:val="4BFD9CF2"/>
    <w:rsid w:val="4F41C0BB"/>
    <w:rsid w:val="51702781"/>
    <w:rsid w:val="5173996A"/>
    <w:rsid w:val="51B03E2C"/>
    <w:rsid w:val="58A2E1C9"/>
    <w:rsid w:val="5918878E"/>
    <w:rsid w:val="5A3EB22A"/>
    <w:rsid w:val="5AD43DE7"/>
    <w:rsid w:val="5DA30001"/>
    <w:rsid w:val="6C4CFA56"/>
    <w:rsid w:val="6EA3E8DF"/>
    <w:rsid w:val="71954CD3"/>
    <w:rsid w:val="728B8495"/>
    <w:rsid w:val="7CDB5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F0265"/>
  <w15:docId w15:val="{4655DDAE-475F-4AB8-AB4C-FC11888E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character" w:customStyle="1" w:styleId="ListParagraphChar">
    <w:name w:val="List Paragraph Char"/>
    <w:aliases w:val="List Paragraph1 Char,Recommendation Char,L Char,List Paragraph11 Char,Heading 2. Char"/>
    <w:link w:val="ListParagraph"/>
    <w:uiPriority w:val="34"/>
    <w:rsid w:val="009C6E00"/>
    <w:rPr>
      <w:rFonts w:ascii="Calibri" w:eastAsia="Calibri" w:hAnsi="Calibri"/>
      <w:color w:val="000000"/>
      <w:sz w:val="24"/>
      <w:szCs w:val="22"/>
    </w:rPr>
  </w:style>
  <w:style w:type="paragraph" w:styleId="Revision">
    <w:name w:val="Revision"/>
    <w:hidden/>
    <w:uiPriority w:val="99"/>
    <w:semiHidden/>
    <w:rsid w:val="001A6413"/>
    <w:rPr>
      <w:rFonts w:ascii="Calibri" w:eastAsia="Calibri" w:hAnsi="Calibri"/>
      <w:color w:val="000000"/>
      <w:sz w:val="24"/>
      <w:szCs w:val="22"/>
    </w:rPr>
  </w:style>
  <w:style w:type="character" w:customStyle="1" w:styleId="normaltextrun">
    <w:name w:val="normaltextrun"/>
    <w:basedOn w:val="DefaultParagraphFont"/>
    <w:rsid w:val="0074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695816127">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72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ijn.Meijer@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17FA3"/>
    <w:rsid w:val="0026666C"/>
    <w:rsid w:val="002E465F"/>
    <w:rsid w:val="003B359D"/>
    <w:rsid w:val="003C6F9C"/>
    <w:rsid w:val="00414F94"/>
    <w:rsid w:val="004807FF"/>
    <w:rsid w:val="004D5ED2"/>
    <w:rsid w:val="006A1F20"/>
    <w:rsid w:val="00755881"/>
    <w:rsid w:val="007C7613"/>
    <w:rsid w:val="007E0DB0"/>
    <w:rsid w:val="0083493E"/>
    <w:rsid w:val="00842149"/>
    <w:rsid w:val="00875004"/>
    <w:rsid w:val="009F0DC4"/>
    <w:rsid w:val="00B36C21"/>
    <w:rsid w:val="00B572AF"/>
    <w:rsid w:val="00BB2D58"/>
    <w:rsid w:val="00D525E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22FWFJKSHNY4-1303525960-1084</_dlc_DocId>
    <_dlc_DocIdUrl xmlns="f9d56f65-ef43-4e59-b084-d4bf4ff12e34">
      <Url>https://csiroau.sharepoint.com/sites/TalentAcquisitionTeam856/_layouts/15/DocIdRedir.aspx?ID=22FWFJKSHNY4-1303525960-1084</Url>
      <Description>22FWFJKSHNY4-1303525960-1084</Description>
    </_dlc_DocIdUrl>
  </documentManagement>
</p:properties>
</file>

<file path=customXml/itemProps1.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2.xml><?xml version="1.0" encoding="utf-8"?>
<ds:datastoreItem xmlns:ds="http://schemas.openxmlformats.org/officeDocument/2006/customXml" ds:itemID="{F31E41D4-A9C2-491F-8C74-0AF9FBB5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4.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1523</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Batty, Riaana (Launch &amp; Careers, Lindfield)</cp:lastModifiedBy>
  <cp:revision>2</cp:revision>
  <cp:lastPrinted>2023-01-03T22:53:00Z</cp:lastPrinted>
  <dcterms:created xsi:type="dcterms:W3CDTF">2023-03-28T02:56:00Z</dcterms:created>
  <dcterms:modified xsi:type="dcterms:W3CDTF">2023-03-28T02:56:00Z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50c9a83c-8697-4de6-ab6c-da822d110fe9</vt:lpwstr>
  </property>
</Properties>
</file>