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12BBBB84" w14:textId="77777777" w:rsidR="00332C06" w:rsidRPr="00674783" w:rsidRDefault="00CC201B" w:rsidP="00674783">
          <w:pPr>
            <w:pStyle w:val="Heading1"/>
          </w:pPr>
          <w:r>
            <w:t>Position Details</w:t>
          </w:r>
          <w:bookmarkEnd w:id="0"/>
        </w:p>
        <w:p w14:paraId="12BBBB85" w14:textId="77777777" w:rsidR="006246C0" w:rsidRDefault="00CC201B" w:rsidP="00B04E3F">
          <w:pPr>
            <w:pStyle w:val="Heading2"/>
          </w:pPr>
          <w:r>
            <w:t>Administrative Services- CSOF</w:t>
          </w:r>
          <w:r w:rsidR="00A22664">
            <w:t>5</w:t>
          </w:r>
        </w:p>
      </w:sdtContent>
    </w:sdt>
    <w:tbl>
      <w:tblPr>
        <w:tblStyle w:val="TableCSIRO"/>
        <w:tblW w:w="9474" w:type="dxa"/>
        <w:tblLook w:val="00A0" w:firstRow="1" w:lastRow="0" w:firstColumn="1" w:lastColumn="0" w:noHBand="0" w:noVBand="0"/>
      </w:tblPr>
      <w:tblGrid>
        <w:gridCol w:w="3856"/>
        <w:gridCol w:w="5618"/>
      </w:tblGrid>
      <w:tr w:rsidR="00452FD5" w:rsidRPr="0093721B" w14:paraId="12BBBB87"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2BBBB86"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12BBBB8A" w14:textId="77777777"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12BBBB88" w14:textId="77777777" w:rsidR="00CC201B" w:rsidRPr="0093721B" w:rsidRDefault="00BB763A" w:rsidP="00D83C52">
            <w:pPr>
              <w:pStyle w:val="TableText"/>
              <w:rPr>
                <w:sz w:val="22"/>
              </w:rPr>
            </w:pPr>
            <w:r w:rsidRPr="0093721B">
              <w:rPr>
                <w:sz w:val="22"/>
              </w:rPr>
              <w:t>Advertised Job Title</w:t>
            </w:r>
          </w:p>
        </w:tc>
        <w:tc>
          <w:tcPr>
            <w:tcW w:w="2965" w:type="pct"/>
          </w:tcPr>
          <w:p w14:paraId="12BBBB89" w14:textId="38413545" w:rsidR="00CC201B" w:rsidRPr="0093721B" w:rsidRDefault="00A636C4"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5E6C4F">
              <w:rPr>
                <w:sz w:val="22"/>
              </w:rPr>
              <w:t>Animal Research Ethics Coordinator</w:t>
            </w:r>
            <w:r>
              <w:rPr>
                <w:sz w:val="22"/>
              </w:rPr>
              <w:t xml:space="preserve"> </w:t>
            </w:r>
          </w:p>
        </w:tc>
      </w:tr>
      <w:tr w:rsidR="00CC201B" w:rsidRPr="0093721B" w14:paraId="12BBBB8D"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12BBBB8B" w14:textId="77777777" w:rsidR="00CC201B" w:rsidRPr="0093721B" w:rsidRDefault="00BB763A" w:rsidP="00D83C52">
            <w:pPr>
              <w:pStyle w:val="TableText"/>
              <w:rPr>
                <w:sz w:val="22"/>
              </w:rPr>
            </w:pPr>
            <w:r w:rsidRPr="0093721B">
              <w:rPr>
                <w:sz w:val="22"/>
              </w:rPr>
              <w:t>Job Reference</w:t>
            </w:r>
          </w:p>
        </w:tc>
        <w:tc>
          <w:tcPr>
            <w:tcW w:w="2965" w:type="pct"/>
          </w:tcPr>
          <w:p w14:paraId="12BBBB8C" w14:textId="46712635" w:rsidR="00CC201B" w:rsidRPr="0093721B" w:rsidRDefault="00A12739"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94299</w:t>
            </w:r>
          </w:p>
        </w:tc>
      </w:tr>
      <w:tr w:rsidR="00C45886" w:rsidRPr="0093721B" w14:paraId="12BBBB91"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2BBBB8E" w14:textId="77777777" w:rsidR="00C45886" w:rsidRPr="0093721B" w:rsidRDefault="00C45886" w:rsidP="00D83C52">
            <w:pPr>
              <w:pStyle w:val="TableText"/>
              <w:rPr>
                <w:sz w:val="22"/>
              </w:rPr>
            </w:pPr>
            <w:r w:rsidRPr="0093721B">
              <w:rPr>
                <w:sz w:val="22"/>
              </w:rPr>
              <w:t>Tenure</w:t>
            </w:r>
          </w:p>
        </w:tc>
        <w:tc>
          <w:tcPr>
            <w:tcW w:w="2965" w:type="pct"/>
          </w:tcPr>
          <w:p w14:paraId="12BBBB90" w14:textId="66611032"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ull-time</w:t>
            </w:r>
            <w:r w:rsidR="009708C2">
              <w:rPr>
                <w:sz w:val="22"/>
              </w:rPr>
              <w:t>, Indefinite</w:t>
            </w:r>
          </w:p>
        </w:tc>
      </w:tr>
      <w:tr w:rsidR="00C45886" w:rsidRPr="0093721B" w14:paraId="12BBBB94"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2BBBB92" w14:textId="77777777" w:rsidR="00C45886" w:rsidRPr="0093721B" w:rsidRDefault="00C45886" w:rsidP="00D83C52">
            <w:pPr>
              <w:pStyle w:val="TableText"/>
              <w:rPr>
                <w:sz w:val="22"/>
              </w:rPr>
            </w:pPr>
            <w:r w:rsidRPr="0093721B">
              <w:rPr>
                <w:sz w:val="22"/>
              </w:rPr>
              <w:t>Salary Range</w:t>
            </w:r>
          </w:p>
        </w:tc>
        <w:tc>
          <w:tcPr>
            <w:tcW w:w="2965" w:type="pct"/>
          </w:tcPr>
          <w:p w14:paraId="12BBBB93" w14:textId="273618B2" w:rsidR="00C45886" w:rsidRPr="0093721B" w:rsidRDefault="009C63A4"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spellStart"/>
            <w:r w:rsidRPr="0093721B">
              <w:rPr>
                <w:sz w:val="22"/>
              </w:rPr>
              <w:t>AU$</w:t>
            </w:r>
            <w:r w:rsidR="00F37874">
              <w:rPr>
                <w:sz w:val="22"/>
              </w:rPr>
              <w:t>105,806</w:t>
            </w:r>
            <w:proofErr w:type="spellEnd"/>
            <w:r w:rsidR="00B007AD">
              <w:rPr>
                <w:sz w:val="22"/>
              </w:rPr>
              <w:t xml:space="preserve"> </w:t>
            </w:r>
            <w:r w:rsidRPr="0093721B">
              <w:rPr>
                <w:sz w:val="22"/>
              </w:rPr>
              <w:t xml:space="preserve">to </w:t>
            </w:r>
            <w:proofErr w:type="spellStart"/>
            <w:r w:rsidRPr="0093721B">
              <w:rPr>
                <w:sz w:val="22"/>
              </w:rPr>
              <w:t>AU$</w:t>
            </w:r>
            <w:r w:rsidR="00B007AD">
              <w:rPr>
                <w:sz w:val="22"/>
              </w:rPr>
              <w:t>11</w:t>
            </w:r>
            <w:r w:rsidR="00F37874">
              <w:rPr>
                <w:sz w:val="22"/>
              </w:rPr>
              <w:t>4</w:t>
            </w:r>
            <w:r w:rsidR="00B007AD">
              <w:rPr>
                <w:sz w:val="22"/>
              </w:rPr>
              <w:t>,</w:t>
            </w:r>
            <w:r w:rsidR="00F37874">
              <w:rPr>
                <w:sz w:val="22"/>
              </w:rPr>
              <w:t>500</w:t>
            </w:r>
            <w:proofErr w:type="spellEnd"/>
            <w:r>
              <w:rPr>
                <w:sz w:val="22"/>
              </w:rPr>
              <w:t xml:space="preserve"> </w:t>
            </w:r>
            <w:r w:rsidR="005379CE" w:rsidRPr="0093721B">
              <w:rPr>
                <w:sz w:val="22"/>
              </w:rPr>
              <w:t>pa</w:t>
            </w:r>
            <w:r w:rsidR="003B5A84">
              <w:rPr>
                <w:sz w:val="22"/>
              </w:rPr>
              <w:t xml:space="preserve"> </w:t>
            </w:r>
            <w:r w:rsidR="005379CE" w:rsidRPr="0093721B">
              <w:rPr>
                <w:sz w:val="22"/>
              </w:rPr>
              <w:t>+ up to 15.4% superannuation</w:t>
            </w:r>
          </w:p>
        </w:tc>
      </w:tr>
      <w:tr w:rsidR="00926BE4" w:rsidRPr="0093721B" w14:paraId="12BBBB97"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2BBBB95"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2965" w:type="pct"/>
          </w:tcPr>
          <w:p w14:paraId="12BBBB96" w14:textId="15E2AB29" w:rsidR="00926BE4" w:rsidRPr="0093721B" w:rsidRDefault="009708C2"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Dutton Park</w:t>
            </w:r>
          </w:p>
        </w:tc>
      </w:tr>
      <w:tr w:rsidR="00926BE4" w:rsidRPr="0093721B" w14:paraId="12BBBB9A"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2BBBB98" w14:textId="77777777" w:rsidR="00926BE4" w:rsidRPr="0093721B" w:rsidRDefault="00926BE4" w:rsidP="00D83C52">
            <w:pPr>
              <w:pStyle w:val="TableText"/>
              <w:rPr>
                <w:sz w:val="22"/>
              </w:rPr>
            </w:pPr>
            <w:r w:rsidRPr="0093721B">
              <w:rPr>
                <w:sz w:val="22"/>
              </w:rPr>
              <w:t>Relocation Assistance</w:t>
            </w:r>
          </w:p>
        </w:tc>
        <w:tc>
          <w:tcPr>
            <w:tcW w:w="2965" w:type="pct"/>
          </w:tcPr>
          <w:p w14:paraId="12BBBB99"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2BBBB9F"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2BBBB9B" w14:textId="77777777" w:rsidR="00926BE4" w:rsidRPr="0093721B" w:rsidRDefault="00926BE4" w:rsidP="00D83C52">
            <w:pPr>
              <w:pStyle w:val="TableText"/>
              <w:rPr>
                <w:sz w:val="22"/>
              </w:rPr>
            </w:pPr>
            <w:r w:rsidRPr="0093721B">
              <w:rPr>
                <w:sz w:val="22"/>
              </w:rPr>
              <w:t>Applications are open to</w:t>
            </w:r>
          </w:p>
        </w:tc>
        <w:tc>
          <w:tcPr>
            <w:tcW w:w="2965" w:type="pct"/>
          </w:tcPr>
          <w:p w14:paraId="12BBBB9E" w14:textId="7493EF46" w:rsidR="00926BE4" w:rsidRPr="00153A46" w:rsidRDefault="00EA62ED" w:rsidP="006A2742">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Citizens Only</w:t>
            </w:r>
          </w:p>
        </w:tc>
      </w:tr>
      <w:tr w:rsidR="00C45886" w:rsidRPr="0093721B" w14:paraId="12BBBBA2"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2BBBBA0" w14:textId="77777777" w:rsidR="00C45886" w:rsidRPr="0093721B" w:rsidRDefault="00C45886" w:rsidP="00D83C52">
            <w:pPr>
              <w:pStyle w:val="TableText"/>
              <w:rPr>
                <w:sz w:val="22"/>
              </w:rPr>
            </w:pPr>
            <w:r w:rsidRPr="0093721B">
              <w:rPr>
                <w:sz w:val="22"/>
              </w:rPr>
              <w:t>Position reports to the</w:t>
            </w:r>
          </w:p>
        </w:tc>
        <w:tc>
          <w:tcPr>
            <w:tcW w:w="2965" w:type="pct"/>
          </w:tcPr>
          <w:p w14:paraId="12BBBBA1" w14:textId="55107601" w:rsidR="00C45886" w:rsidRPr="0093721B" w:rsidRDefault="006E3C6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Animal Ethics Team Leader</w:t>
            </w:r>
          </w:p>
        </w:tc>
      </w:tr>
      <w:tr w:rsidR="00926BE4" w:rsidRPr="0093721B" w14:paraId="12BBBBA5"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2BBBBA3" w14:textId="77777777" w:rsidR="00926BE4" w:rsidRPr="002153E7" w:rsidRDefault="00926BE4" w:rsidP="00D83C52">
            <w:pPr>
              <w:pStyle w:val="TableText"/>
              <w:rPr>
                <w:sz w:val="22"/>
              </w:rPr>
            </w:pPr>
            <w:r w:rsidRPr="002153E7">
              <w:rPr>
                <w:sz w:val="22"/>
              </w:rPr>
              <w:t>Client Focus – Internal</w:t>
            </w:r>
          </w:p>
        </w:tc>
        <w:tc>
          <w:tcPr>
            <w:tcW w:w="2965" w:type="pct"/>
          </w:tcPr>
          <w:p w14:paraId="12BBBBA4" w14:textId="7930AB9D" w:rsidR="00926BE4" w:rsidRPr="002153E7" w:rsidRDefault="00F14C4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153E7">
              <w:rPr>
                <w:sz w:val="22"/>
              </w:rPr>
              <w:t>90</w:t>
            </w:r>
            <w:r w:rsidR="00F54F83" w:rsidRPr="002153E7">
              <w:rPr>
                <w:sz w:val="22"/>
              </w:rPr>
              <w:t>%</w:t>
            </w:r>
          </w:p>
        </w:tc>
      </w:tr>
      <w:tr w:rsidR="00926BE4" w:rsidRPr="0093721B" w14:paraId="12BBBBA8"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2BBBBA6" w14:textId="77777777" w:rsidR="00926BE4" w:rsidRPr="002153E7" w:rsidRDefault="00926BE4" w:rsidP="00D83C52">
            <w:pPr>
              <w:pStyle w:val="TableText"/>
              <w:rPr>
                <w:sz w:val="22"/>
              </w:rPr>
            </w:pPr>
            <w:r w:rsidRPr="002153E7">
              <w:rPr>
                <w:sz w:val="22"/>
              </w:rPr>
              <w:t>Client Focus – External</w:t>
            </w:r>
          </w:p>
        </w:tc>
        <w:tc>
          <w:tcPr>
            <w:tcW w:w="2965" w:type="pct"/>
          </w:tcPr>
          <w:p w14:paraId="12BBBBA7" w14:textId="0D77FDFC" w:rsidR="00926BE4" w:rsidRPr="002153E7" w:rsidRDefault="00F14C4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153E7">
              <w:rPr>
                <w:sz w:val="22"/>
              </w:rPr>
              <w:t>10</w:t>
            </w:r>
            <w:r w:rsidR="00F54F83" w:rsidRPr="002153E7">
              <w:rPr>
                <w:sz w:val="22"/>
              </w:rPr>
              <w:t>%</w:t>
            </w:r>
          </w:p>
        </w:tc>
      </w:tr>
      <w:tr w:rsidR="00194B1C" w:rsidRPr="0093721B" w14:paraId="12BBBBAB"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2BBBBA9" w14:textId="77777777" w:rsidR="00194B1C" w:rsidRPr="002153E7" w:rsidRDefault="00C45886" w:rsidP="00D83C52">
            <w:pPr>
              <w:pStyle w:val="TableText"/>
              <w:rPr>
                <w:sz w:val="22"/>
              </w:rPr>
            </w:pPr>
            <w:r w:rsidRPr="002153E7">
              <w:rPr>
                <w:sz w:val="22"/>
              </w:rPr>
              <w:t>Number of Direct Reports</w:t>
            </w:r>
          </w:p>
        </w:tc>
        <w:tc>
          <w:tcPr>
            <w:tcW w:w="2965" w:type="pct"/>
          </w:tcPr>
          <w:p w14:paraId="12BBBBAA" w14:textId="30783DCF" w:rsidR="00194B1C" w:rsidRPr="002153E7" w:rsidRDefault="00F3787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1</w:t>
            </w:r>
          </w:p>
        </w:tc>
      </w:tr>
      <w:tr w:rsidR="00A12739" w:rsidRPr="0093721B" w14:paraId="4B2CBF4E"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89FC936" w14:textId="052F3CBE" w:rsidR="00A12739" w:rsidRPr="002153E7" w:rsidRDefault="00A12739" w:rsidP="00A12739">
            <w:pPr>
              <w:pStyle w:val="TableText"/>
              <w:rPr>
                <w:sz w:val="22"/>
              </w:rPr>
            </w:pPr>
            <w:r w:rsidRPr="00E85F05">
              <w:rPr>
                <w:sz w:val="22"/>
              </w:rPr>
              <w:t>Enquire about this job</w:t>
            </w:r>
          </w:p>
        </w:tc>
        <w:tc>
          <w:tcPr>
            <w:tcW w:w="2965" w:type="pct"/>
          </w:tcPr>
          <w:p w14:paraId="44F6CD3F" w14:textId="017686D2" w:rsidR="00A12739" w:rsidRDefault="00A12739" w:rsidP="00A1273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hyperlink r:id="rId7" w:history="1">
              <w:proofErr w:type="spellStart"/>
              <w:r w:rsidRPr="00334AE0">
                <w:rPr>
                  <w:rStyle w:val="Hyperlink"/>
                  <w:sz w:val="22"/>
                </w:rPr>
                <w:t>Cathy.Pitkin@csiro.au</w:t>
              </w:r>
              <w:proofErr w:type="spellEnd"/>
            </w:hyperlink>
            <w:r>
              <w:rPr>
                <w:sz w:val="22"/>
              </w:rPr>
              <w:t xml:space="preserve"> </w:t>
            </w:r>
          </w:p>
        </w:tc>
      </w:tr>
      <w:tr w:rsidR="00A12739" w:rsidRPr="0093721B" w14:paraId="3170293A"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F547BEE" w14:textId="36EA54C9" w:rsidR="00A12739" w:rsidRPr="00E85F05" w:rsidRDefault="00A12739" w:rsidP="00A12739">
            <w:pPr>
              <w:pStyle w:val="TableText"/>
              <w:rPr>
                <w:sz w:val="22"/>
              </w:rPr>
            </w:pPr>
            <w:r w:rsidRPr="00E85F05">
              <w:rPr>
                <w:sz w:val="22"/>
              </w:rPr>
              <w:t>How to apply</w:t>
            </w:r>
          </w:p>
        </w:tc>
        <w:tc>
          <w:tcPr>
            <w:tcW w:w="2965" w:type="pct"/>
          </w:tcPr>
          <w:p w14:paraId="56C37E22" w14:textId="77777777" w:rsidR="00A12739" w:rsidRPr="00E85F05" w:rsidRDefault="00A12739" w:rsidP="00A12739">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E85F05">
              <w:rPr>
                <w:sz w:val="22"/>
              </w:rPr>
              <w:t xml:space="preserve">Apply online at  </w:t>
            </w:r>
            <w:hyperlink r:id="rId8">
              <w:r w:rsidRPr="00E85F05">
                <w:rPr>
                  <w:rStyle w:val="Hyperlink"/>
                  <w:sz w:val="22"/>
                </w:rPr>
                <w:t>https://</w:t>
              </w:r>
              <w:proofErr w:type="spellStart"/>
              <w:r w:rsidRPr="00E85F05">
                <w:rPr>
                  <w:rStyle w:val="Hyperlink"/>
                  <w:sz w:val="22"/>
                </w:rPr>
                <w:t>jobs.csiro.au</w:t>
              </w:r>
              <w:proofErr w:type="spellEnd"/>
              <w:r w:rsidRPr="00E85F05">
                <w:rPr>
                  <w:rStyle w:val="Hyperlink"/>
                  <w:sz w:val="22"/>
                </w:rPr>
                <w:t>/</w:t>
              </w:r>
            </w:hyperlink>
            <w:r w:rsidRPr="00E85F05">
              <w:rPr>
                <w:sz w:val="22"/>
              </w:rPr>
              <w:t xml:space="preserve"> </w:t>
            </w:r>
          </w:p>
          <w:p w14:paraId="24CAB366" w14:textId="77777777" w:rsidR="00A12739" w:rsidRPr="00E85F05" w:rsidRDefault="00A12739" w:rsidP="00A1273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85F05">
              <w:rPr>
                <w:sz w:val="22"/>
              </w:rPr>
              <w:t xml:space="preserve">Internal applicants please apply via </w:t>
            </w:r>
            <w:r w:rsidRPr="00E85F05">
              <w:rPr>
                <w:b/>
                <w:sz w:val="22"/>
              </w:rPr>
              <w:t>Jobs Central</w:t>
            </w:r>
          </w:p>
          <w:p w14:paraId="47235491" w14:textId="0F5109C1" w:rsidR="00A12739" w:rsidRDefault="00A12739" w:rsidP="00A1273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85F05">
              <w:rPr>
                <w:sz w:val="22"/>
              </w:rPr>
              <w:t xml:space="preserve">If you experience difficulties when applying, please email </w:t>
            </w:r>
            <w:hyperlink r:id="rId9">
              <w:proofErr w:type="spellStart"/>
              <w:r w:rsidRPr="00E85F05">
                <w:rPr>
                  <w:rStyle w:val="Hyperlink"/>
                  <w:sz w:val="22"/>
                </w:rPr>
                <w:t>careers.online@csiro.au</w:t>
              </w:r>
              <w:proofErr w:type="spellEnd"/>
            </w:hyperlink>
            <w:r w:rsidRPr="00E85F05">
              <w:rPr>
                <w:sz w:val="22"/>
              </w:rPr>
              <w:t xml:space="preserve"> or call 1300 984 220.</w:t>
            </w:r>
          </w:p>
        </w:tc>
      </w:tr>
    </w:tbl>
    <w:p w14:paraId="346C2FA0" w14:textId="77777777" w:rsidR="00A12739" w:rsidRPr="005044F3" w:rsidRDefault="00A12739" w:rsidP="00A12739">
      <w:pPr>
        <w:spacing w:before="240" w:line="240" w:lineRule="auto"/>
        <w:ind w:left="720" w:hanging="720"/>
        <w:rPr>
          <w:rFonts w:cs="Calibri"/>
          <w:b/>
          <w:color w:val="auto"/>
          <w:sz w:val="26"/>
          <w:szCs w:val="26"/>
        </w:rPr>
      </w:pPr>
      <w:r w:rsidRPr="005044F3">
        <w:rPr>
          <w:rFonts w:cs="Calibri"/>
          <w:b/>
          <w:color w:val="auto"/>
          <w:sz w:val="26"/>
          <w:szCs w:val="26"/>
        </w:rPr>
        <w:t>Acknowledgement of Country</w:t>
      </w:r>
    </w:p>
    <w:p w14:paraId="356BD4E8" w14:textId="77777777" w:rsidR="00A12739" w:rsidRDefault="00A12739" w:rsidP="00A12739">
      <w:pPr>
        <w:widowControl w:val="0"/>
        <w:spacing w:before="240" w:after="0" w:line="240" w:lineRule="auto"/>
        <w:outlineLvl w:val="2"/>
        <w:rPr>
          <w:rFonts w:cs="Calibri"/>
        </w:rPr>
      </w:pPr>
      <w:r w:rsidRPr="005044F3">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0" w:history="1">
        <w:r w:rsidRPr="005044F3">
          <w:rPr>
            <w:rFonts w:cs="Calibri"/>
            <w:color w:val="1155CC"/>
            <w:u w:val="single"/>
          </w:rPr>
          <w:t>vision towards reconciliation</w:t>
        </w:r>
      </w:hyperlink>
      <w:r w:rsidRPr="005044F3">
        <w:rPr>
          <w:rFonts w:cs="Calibri"/>
        </w:rPr>
        <w:t>.</w:t>
      </w:r>
    </w:p>
    <w:p w14:paraId="04D3A293" w14:textId="77777777" w:rsidR="00A12739" w:rsidRPr="00807670" w:rsidRDefault="00A12739" w:rsidP="00A12739">
      <w:pPr>
        <w:rPr>
          <w:b/>
          <w:bCs/>
          <w:sz w:val="26"/>
          <w:szCs w:val="26"/>
        </w:rPr>
      </w:pPr>
      <w:r w:rsidRPr="00807670">
        <w:rPr>
          <w:b/>
          <w:bCs/>
          <w:sz w:val="26"/>
          <w:szCs w:val="26"/>
        </w:rPr>
        <w:t>Child Safety</w:t>
      </w:r>
    </w:p>
    <w:p w14:paraId="46109028" w14:textId="77777777" w:rsidR="00A12739" w:rsidRPr="003B137A" w:rsidRDefault="00A12739" w:rsidP="00A12739">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1"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12BBBBB4" w14:textId="77777777" w:rsidR="006246C0" w:rsidRPr="00674783" w:rsidRDefault="00B50C20" w:rsidP="00D06E61">
      <w:pPr>
        <w:pStyle w:val="Heading3"/>
        <w:spacing w:after="0"/>
      </w:pPr>
      <w:r>
        <w:lastRenderedPageBreak/>
        <w:t>Role Overview</w:t>
      </w:r>
    </w:p>
    <w:p w14:paraId="5DFAABA8" w14:textId="39E137B8" w:rsidR="00993C28" w:rsidRDefault="00FE0BF9" w:rsidP="00FE0BF9">
      <w:pPr>
        <w:pStyle w:val="Heading2"/>
        <w:rPr>
          <w:rFonts w:cs="Times New Roman"/>
          <w:bCs w:val="0"/>
          <w:iCs w:val="0"/>
          <w:color w:val="000000"/>
          <w:sz w:val="24"/>
          <w:szCs w:val="22"/>
        </w:rPr>
      </w:pPr>
      <w:bookmarkStart w:id="1" w:name="_Toc341085720"/>
      <w:r w:rsidRPr="00FE0BF9">
        <w:rPr>
          <w:rFonts w:cs="Times New Roman"/>
          <w:bCs w:val="0"/>
          <w:iCs w:val="0"/>
          <w:color w:val="000000"/>
          <w:sz w:val="24"/>
          <w:szCs w:val="22"/>
        </w:rPr>
        <w:t>The Animal Research Ethics Coordinator provides leadership and support to CSIRO staff in their attendance to ethical research activity and assists with the ethical review and approval processes for animal research within CSIRO. This role</w:t>
      </w:r>
      <w:r w:rsidR="00C41E32">
        <w:rPr>
          <w:rFonts w:cs="Times New Roman"/>
          <w:bCs w:val="0"/>
          <w:iCs w:val="0"/>
          <w:color w:val="000000"/>
          <w:sz w:val="24"/>
          <w:szCs w:val="22"/>
        </w:rPr>
        <w:t xml:space="preserve"> also</w:t>
      </w:r>
      <w:r w:rsidRPr="00FE0BF9">
        <w:rPr>
          <w:rFonts w:cs="Times New Roman"/>
          <w:bCs w:val="0"/>
          <w:iCs w:val="0"/>
          <w:color w:val="000000"/>
          <w:sz w:val="24"/>
          <w:szCs w:val="22"/>
        </w:rPr>
        <w:t xml:space="preserve"> supports</w:t>
      </w:r>
      <w:r w:rsidR="00B3200E">
        <w:rPr>
          <w:rFonts w:cs="Times New Roman"/>
          <w:bCs w:val="0"/>
          <w:iCs w:val="0"/>
          <w:color w:val="000000"/>
          <w:sz w:val="24"/>
          <w:szCs w:val="22"/>
        </w:rPr>
        <w:t xml:space="preserve"> and assists with the co-ordination of</w:t>
      </w:r>
      <w:r w:rsidRPr="00FE0BF9">
        <w:rPr>
          <w:rFonts w:cs="Times New Roman"/>
          <w:bCs w:val="0"/>
          <w:iCs w:val="0"/>
          <w:color w:val="000000"/>
          <w:sz w:val="24"/>
          <w:szCs w:val="22"/>
        </w:rPr>
        <w:t xml:space="preserve"> CSIRO’s</w:t>
      </w:r>
      <w:r w:rsidR="00EA301B">
        <w:rPr>
          <w:rFonts w:cs="Times New Roman"/>
          <w:bCs w:val="0"/>
          <w:iCs w:val="0"/>
          <w:color w:val="000000"/>
          <w:sz w:val="24"/>
          <w:szCs w:val="22"/>
        </w:rPr>
        <w:t xml:space="preserve"> </w:t>
      </w:r>
      <w:r w:rsidRPr="00FE0BF9">
        <w:rPr>
          <w:rFonts w:cs="Times New Roman"/>
          <w:bCs w:val="0"/>
          <w:iCs w:val="0"/>
          <w:color w:val="000000"/>
          <w:sz w:val="24"/>
          <w:szCs w:val="22"/>
        </w:rPr>
        <w:t>Animal Ethics Committee</w:t>
      </w:r>
      <w:r w:rsidR="00B3200E">
        <w:rPr>
          <w:rFonts w:cs="Times New Roman"/>
          <w:bCs w:val="0"/>
          <w:iCs w:val="0"/>
          <w:color w:val="000000"/>
          <w:sz w:val="24"/>
          <w:szCs w:val="22"/>
        </w:rPr>
        <w:t>’s</w:t>
      </w:r>
      <w:r w:rsidR="00F75342">
        <w:rPr>
          <w:rFonts w:cs="Times New Roman"/>
          <w:bCs w:val="0"/>
          <w:iCs w:val="0"/>
          <w:color w:val="000000"/>
          <w:sz w:val="24"/>
          <w:szCs w:val="22"/>
        </w:rPr>
        <w:t xml:space="preserve"> </w:t>
      </w:r>
      <w:r w:rsidR="00EA301B">
        <w:rPr>
          <w:rFonts w:cs="Times New Roman"/>
          <w:bCs w:val="0"/>
          <w:iCs w:val="0"/>
          <w:color w:val="000000"/>
          <w:sz w:val="24"/>
          <w:szCs w:val="22"/>
        </w:rPr>
        <w:t>when needed</w:t>
      </w:r>
      <w:r w:rsidR="00C41E32">
        <w:rPr>
          <w:rFonts w:cs="Times New Roman"/>
          <w:bCs w:val="0"/>
          <w:iCs w:val="0"/>
          <w:color w:val="000000"/>
          <w:sz w:val="24"/>
          <w:szCs w:val="22"/>
        </w:rPr>
        <w:t xml:space="preserve">. </w:t>
      </w:r>
    </w:p>
    <w:p w14:paraId="12BBBBB8" w14:textId="5C3D9890" w:rsidR="003E5564" w:rsidRPr="00FE0BF9" w:rsidRDefault="006836DA" w:rsidP="00A86CD3">
      <w:pPr>
        <w:pStyle w:val="Heading2"/>
        <w:spacing w:before="240"/>
        <w:rPr>
          <w:rFonts w:cs="Times New Roman"/>
          <w:bCs w:val="0"/>
          <w:iCs w:val="0"/>
          <w:color w:val="000000"/>
          <w:sz w:val="24"/>
          <w:szCs w:val="22"/>
        </w:rPr>
      </w:pPr>
      <w:r w:rsidRPr="00FE0BF9">
        <w:rPr>
          <w:rFonts w:cs="Times New Roman"/>
          <w:bCs w:val="0"/>
          <w:iCs w:val="0"/>
          <w:color w:val="000000"/>
          <w:sz w:val="24"/>
          <w:szCs w:val="22"/>
        </w:rPr>
        <w:t xml:space="preserve">The Animal Research Ethics Coordinator </w:t>
      </w:r>
      <w:r w:rsidR="00993C28">
        <w:rPr>
          <w:rFonts w:cs="Times New Roman"/>
          <w:bCs w:val="0"/>
          <w:iCs w:val="0"/>
          <w:color w:val="000000"/>
          <w:sz w:val="24"/>
          <w:szCs w:val="22"/>
        </w:rPr>
        <w:t>role</w:t>
      </w:r>
      <w:r w:rsidRPr="00FE0BF9">
        <w:rPr>
          <w:rFonts w:cs="Times New Roman"/>
          <w:bCs w:val="0"/>
          <w:iCs w:val="0"/>
          <w:color w:val="000000"/>
          <w:sz w:val="24"/>
          <w:szCs w:val="22"/>
        </w:rPr>
        <w:t xml:space="preserve"> </w:t>
      </w:r>
      <w:r w:rsidR="00FE0BF9" w:rsidRPr="00FE0BF9">
        <w:rPr>
          <w:rFonts w:cs="Times New Roman"/>
          <w:bCs w:val="0"/>
          <w:iCs w:val="0"/>
          <w:color w:val="000000"/>
          <w:sz w:val="24"/>
          <w:szCs w:val="22"/>
        </w:rPr>
        <w:t>works closely</w:t>
      </w:r>
      <w:r w:rsidR="00982F72">
        <w:rPr>
          <w:rFonts w:cs="Times New Roman"/>
          <w:bCs w:val="0"/>
          <w:iCs w:val="0"/>
          <w:color w:val="000000"/>
          <w:sz w:val="24"/>
          <w:szCs w:val="22"/>
        </w:rPr>
        <w:t xml:space="preserve"> with</w:t>
      </w:r>
      <w:r w:rsidR="00FE0BF9" w:rsidRPr="00FE0BF9">
        <w:rPr>
          <w:rFonts w:cs="Times New Roman"/>
          <w:bCs w:val="0"/>
          <w:iCs w:val="0"/>
          <w:color w:val="000000"/>
          <w:sz w:val="24"/>
          <w:szCs w:val="22"/>
        </w:rPr>
        <w:t xml:space="preserve"> </w:t>
      </w:r>
      <w:r w:rsidR="0034224B">
        <w:rPr>
          <w:rFonts w:cs="Times New Roman"/>
          <w:bCs w:val="0"/>
          <w:iCs w:val="0"/>
          <w:color w:val="000000"/>
          <w:sz w:val="24"/>
          <w:szCs w:val="22"/>
        </w:rPr>
        <w:t xml:space="preserve">the Assistant Animal </w:t>
      </w:r>
      <w:r w:rsidR="004F3C02">
        <w:rPr>
          <w:rFonts w:cs="Times New Roman"/>
          <w:bCs w:val="0"/>
          <w:iCs w:val="0"/>
          <w:color w:val="000000"/>
          <w:sz w:val="24"/>
          <w:szCs w:val="22"/>
        </w:rPr>
        <w:t xml:space="preserve">Research </w:t>
      </w:r>
      <w:r w:rsidR="0034224B">
        <w:rPr>
          <w:rFonts w:cs="Times New Roman"/>
          <w:bCs w:val="0"/>
          <w:iCs w:val="0"/>
          <w:color w:val="000000"/>
          <w:sz w:val="24"/>
          <w:szCs w:val="22"/>
        </w:rPr>
        <w:t>Ethics Coordinator</w:t>
      </w:r>
      <w:r w:rsidR="00B3200E">
        <w:rPr>
          <w:rFonts w:cs="Times New Roman"/>
          <w:bCs w:val="0"/>
          <w:iCs w:val="0"/>
          <w:color w:val="000000"/>
          <w:sz w:val="24"/>
          <w:szCs w:val="22"/>
        </w:rPr>
        <w:t>s</w:t>
      </w:r>
      <w:r w:rsidR="0034224B">
        <w:rPr>
          <w:rFonts w:cs="Times New Roman"/>
          <w:bCs w:val="0"/>
          <w:iCs w:val="0"/>
          <w:color w:val="000000"/>
          <w:sz w:val="24"/>
          <w:szCs w:val="22"/>
        </w:rPr>
        <w:t xml:space="preserve">, </w:t>
      </w:r>
      <w:r w:rsidR="00FE0BF9" w:rsidRPr="00FE0BF9">
        <w:rPr>
          <w:rFonts w:cs="Times New Roman"/>
          <w:bCs w:val="0"/>
          <w:iCs w:val="0"/>
          <w:color w:val="000000"/>
          <w:sz w:val="24"/>
          <w:szCs w:val="22"/>
        </w:rPr>
        <w:t>the Animal Welfare Officer</w:t>
      </w:r>
      <w:r w:rsidR="00B3200E">
        <w:rPr>
          <w:rFonts w:cs="Times New Roman"/>
          <w:bCs w:val="0"/>
          <w:iCs w:val="0"/>
          <w:color w:val="000000"/>
          <w:sz w:val="24"/>
          <w:szCs w:val="22"/>
        </w:rPr>
        <w:t>s</w:t>
      </w:r>
      <w:r w:rsidR="00FE0BF9" w:rsidRPr="00FE0BF9">
        <w:rPr>
          <w:rFonts w:cs="Times New Roman"/>
          <w:bCs w:val="0"/>
          <w:iCs w:val="0"/>
          <w:color w:val="000000"/>
          <w:sz w:val="24"/>
          <w:szCs w:val="22"/>
        </w:rPr>
        <w:t xml:space="preserve">, </w:t>
      </w:r>
      <w:r w:rsidR="00DE5D38">
        <w:rPr>
          <w:rFonts w:cs="Times New Roman"/>
          <w:bCs w:val="0"/>
          <w:iCs w:val="0"/>
          <w:color w:val="000000"/>
          <w:sz w:val="24"/>
          <w:szCs w:val="22"/>
        </w:rPr>
        <w:t>AEC</w:t>
      </w:r>
      <w:r w:rsidR="00FE0BF9" w:rsidRPr="00FE0BF9">
        <w:rPr>
          <w:rFonts w:cs="Times New Roman"/>
          <w:bCs w:val="0"/>
          <w:iCs w:val="0"/>
          <w:color w:val="000000"/>
          <w:sz w:val="24"/>
          <w:szCs w:val="22"/>
        </w:rPr>
        <w:t xml:space="preserve"> Chair</w:t>
      </w:r>
      <w:r w:rsidR="00B3200E">
        <w:rPr>
          <w:rFonts w:cs="Times New Roman"/>
          <w:bCs w:val="0"/>
          <w:iCs w:val="0"/>
          <w:color w:val="000000"/>
          <w:sz w:val="24"/>
          <w:szCs w:val="22"/>
        </w:rPr>
        <w:t>s</w:t>
      </w:r>
      <w:r w:rsidR="00FE0BF9" w:rsidRPr="00FE0BF9">
        <w:rPr>
          <w:rFonts w:cs="Times New Roman"/>
          <w:bCs w:val="0"/>
          <w:iCs w:val="0"/>
          <w:color w:val="000000"/>
          <w:sz w:val="24"/>
          <w:szCs w:val="22"/>
        </w:rPr>
        <w:t xml:space="preserve">, </w:t>
      </w:r>
      <w:r w:rsidR="00982F72">
        <w:rPr>
          <w:rFonts w:cs="Times New Roman"/>
          <w:bCs w:val="0"/>
          <w:iCs w:val="0"/>
          <w:color w:val="000000"/>
          <w:sz w:val="24"/>
          <w:szCs w:val="22"/>
        </w:rPr>
        <w:t xml:space="preserve">Animal Ethics Team Leader, </w:t>
      </w:r>
      <w:r w:rsidR="00FE0BF9" w:rsidRPr="00FE0BF9">
        <w:rPr>
          <w:rFonts w:cs="Times New Roman"/>
          <w:bCs w:val="0"/>
          <w:iCs w:val="0"/>
          <w:color w:val="000000"/>
          <w:sz w:val="24"/>
          <w:szCs w:val="22"/>
        </w:rPr>
        <w:t>Executive Manager Social Responsibility and Ethics,</w:t>
      </w:r>
      <w:r w:rsidR="000F3800">
        <w:rPr>
          <w:rFonts w:cs="Times New Roman"/>
          <w:bCs w:val="0"/>
          <w:iCs w:val="0"/>
          <w:color w:val="000000"/>
          <w:sz w:val="24"/>
          <w:szCs w:val="22"/>
        </w:rPr>
        <w:t xml:space="preserve"> the Animal Research Ethics Coordinator (National),</w:t>
      </w:r>
      <w:r w:rsidR="00B3200E">
        <w:rPr>
          <w:rFonts w:cs="Times New Roman"/>
          <w:bCs w:val="0"/>
          <w:iCs w:val="0"/>
          <w:color w:val="000000"/>
          <w:sz w:val="24"/>
          <w:szCs w:val="22"/>
        </w:rPr>
        <w:t xml:space="preserve"> the Animal Research Ethics Coordinator (ACDP),</w:t>
      </w:r>
      <w:r w:rsidR="00FE0BF9" w:rsidRPr="00FE0BF9">
        <w:rPr>
          <w:rFonts w:cs="Times New Roman"/>
          <w:bCs w:val="0"/>
          <w:iCs w:val="0"/>
          <w:color w:val="000000"/>
          <w:sz w:val="24"/>
          <w:szCs w:val="22"/>
        </w:rPr>
        <w:t xml:space="preserve"> and the broader CSIRO Ethics </w:t>
      </w:r>
      <w:r w:rsidR="00EE75B2">
        <w:rPr>
          <w:rFonts w:cs="Times New Roman"/>
          <w:bCs w:val="0"/>
          <w:iCs w:val="0"/>
          <w:color w:val="000000"/>
          <w:sz w:val="24"/>
          <w:szCs w:val="22"/>
        </w:rPr>
        <w:t xml:space="preserve">and Integrity </w:t>
      </w:r>
      <w:r w:rsidR="00FE0BF9" w:rsidRPr="00FE0BF9">
        <w:rPr>
          <w:rFonts w:cs="Times New Roman"/>
          <w:bCs w:val="0"/>
          <w:iCs w:val="0"/>
          <w:color w:val="000000"/>
          <w:sz w:val="24"/>
          <w:szCs w:val="22"/>
        </w:rPr>
        <w:t>Team.</w:t>
      </w:r>
    </w:p>
    <w:p w14:paraId="12BBBBB9" w14:textId="2ECF95FD" w:rsidR="00B50C20" w:rsidRPr="00B50C20" w:rsidRDefault="00B50C20" w:rsidP="00D848B3">
      <w:pPr>
        <w:pStyle w:val="Heading3"/>
        <w:spacing w:after="0"/>
      </w:pPr>
      <w:r w:rsidRPr="00B50C20">
        <w:t>D</w:t>
      </w:r>
      <w:r w:rsidR="00D12120">
        <w:t>u</w:t>
      </w:r>
      <w:r w:rsidRPr="00B50C20">
        <w:t>ties and Key Result Areas:</w:t>
      </w:r>
      <w:r w:rsidR="003E5564">
        <w:t xml:space="preserve">  </w:t>
      </w:r>
    </w:p>
    <w:p w14:paraId="709BB5E0" w14:textId="77777777" w:rsidR="00F37874" w:rsidRDefault="00F37874" w:rsidP="002B5247">
      <w:pPr>
        <w:pStyle w:val="ListBullet"/>
      </w:pPr>
      <w:r>
        <w:t>Primarily support the administration of AEC meetings including preparation of agendas, minutes, annual reports, and payment of sitting fees.</w:t>
      </w:r>
    </w:p>
    <w:p w14:paraId="1161BFF4" w14:textId="2E864898" w:rsidR="00075598" w:rsidRDefault="00075598" w:rsidP="002B5247">
      <w:pPr>
        <w:pStyle w:val="ListBullet"/>
      </w:pPr>
      <w:r>
        <w:t>Provide advice and support to research staff regarding animal ethics issues in the development and design of their projects and the development and submission of ethics applications.</w:t>
      </w:r>
    </w:p>
    <w:p w14:paraId="6E0DAC36" w14:textId="1CC3D440" w:rsidR="00075598" w:rsidRDefault="00075598" w:rsidP="0034674E">
      <w:pPr>
        <w:pStyle w:val="ListBullet"/>
      </w:pPr>
      <w:r>
        <w:t>Work with AEC Chair</w:t>
      </w:r>
      <w:r w:rsidR="00F37874">
        <w:t>’s</w:t>
      </w:r>
      <w:r>
        <w:t xml:space="preserve"> and committee members to review ethics applications and ensure effective feedback to individual applicants within agreed timeframes for review.</w:t>
      </w:r>
    </w:p>
    <w:p w14:paraId="63040A24" w14:textId="634ADB07" w:rsidR="00075598" w:rsidRDefault="00075598" w:rsidP="0034674E">
      <w:pPr>
        <w:pStyle w:val="ListBullet"/>
      </w:pPr>
      <w:r>
        <w:t>Request and review project progress and completion reports from Project Leaders with any identified issues followed up and managed effectively</w:t>
      </w:r>
      <w:r w:rsidR="004D1DFB">
        <w:t>.</w:t>
      </w:r>
    </w:p>
    <w:p w14:paraId="2D05FCB8" w14:textId="36B44186" w:rsidR="00075598" w:rsidRDefault="00075598" w:rsidP="0034674E">
      <w:pPr>
        <w:pStyle w:val="ListBullet"/>
      </w:pPr>
      <w:r>
        <w:t>Collaborate in the development and delivery of an animal research ethics awareness, training</w:t>
      </w:r>
      <w:r w:rsidR="001E5F92">
        <w:t>,</w:t>
      </w:r>
      <w:r>
        <w:t xml:space="preserve"> and support program across CSIRO.</w:t>
      </w:r>
    </w:p>
    <w:p w14:paraId="59BCD910" w14:textId="42756604" w:rsidR="00075598" w:rsidRDefault="00075598" w:rsidP="0034674E">
      <w:pPr>
        <w:pStyle w:val="ListBullet"/>
      </w:pPr>
      <w:r>
        <w:t>In conjunction with the</w:t>
      </w:r>
      <w:r w:rsidR="00F75342">
        <w:t xml:space="preserve"> </w:t>
      </w:r>
      <w:r>
        <w:t>AEC Chair, Animal Welfare Officer</w:t>
      </w:r>
      <w:r w:rsidR="00F37874">
        <w:t xml:space="preserve">, Animal Ethics Team Leader </w:t>
      </w:r>
      <w:r>
        <w:t xml:space="preserve">and Executive Manager Social Responsibility and Ethics, liaise with Project Leaders and provide advice and support </w:t>
      </w:r>
      <w:proofErr w:type="gramStart"/>
      <w:r>
        <w:t>in regard to</w:t>
      </w:r>
      <w:proofErr w:type="gramEnd"/>
      <w:r>
        <w:t xml:space="preserve"> any issues or complaints that arise during the conduct of research. </w:t>
      </w:r>
    </w:p>
    <w:p w14:paraId="0369C86C" w14:textId="2CD7711C" w:rsidR="009865CA" w:rsidRDefault="009865CA" w:rsidP="0034674E">
      <w:pPr>
        <w:pStyle w:val="ListBullet"/>
      </w:pPr>
      <w:r w:rsidRPr="009865CA">
        <w:t xml:space="preserve">Manage licencing requirements of </w:t>
      </w:r>
      <w:r w:rsidR="002A722C">
        <w:t xml:space="preserve">the </w:t>
      </w:r>
      <w:r w:rsidRPr="009865CA">
        <w:t>AEC</w:t>
      </w:r>
      <w:r>
        <w:t>.</w:t>
      </w:r>
    </w:p>
    <w:p w14:paraId="3CE019D2" w14:textId="6F4308CC" w:rsidR="00075598" w:rsidRDefault="00E524BB" w:rsidP="0034674E">
      <w:pPr>
        <w:pStyle w:val="ListBullet"/>
      </w:pPr>
      <w:bookmarkStart w:id="2" w:name="_Hlk56174688"/>
      <w:r>
        <w:t xml:space="preserve">Ensure </w:t>
      </w:r>
      <w:r w:rsidR="00075598">
        <w:t>the</w:t>
      </w:r>
      <w:r w:rsidR="002A722C">
        <w:t xml:space="preserve"> </w:t>
      </w:r>
      <w:r w:rsidR="00075598">
        <w:t xml:space="preserve">AEC and </w:t>
      </w:r>
      <w:r w:rsidR="00F37874">
        <w:t xml:space="preserve">associated </w:t>
      </w:r>
      <w:r w:rsidR="00075598">
        <w:t xml:space="preserve">facilities </w:t>
      </w:r>
      <w:r>
        <w:t>are reviewed externally</w:t>
      </w:r>
      <w:r w:rsidR="00075598">
        <w:t xml:space="preserve"> (as required by the Code and the relevant regulators)</w:t>
      </w:r>
      <w:r>
        <w:t xml:space="preserve"> every 4 years</w:t>
      </w:r>
      <w:r w:rsidR="00075598">
        <w:t>.</w:t>
      </w:r>
      <w:bookmarkEnd w:id="2"/>
      <w:r w:rsidR="008960FA" w:rsidRPr="008960FA">
        <w:t xml:space="preserve"> </w:t>
      </w:r>
      <w:r w:rsidR="00075598">
        <w:t>This will include</w:t>
      </w:r>
      <w:r w:rsidR="001D58AD">
        <w:t xml:space="preserve"> assisting in the identification of suitable review panel members,</w:t>
      </w:r>
      <w:r w:rsidR="00075598">
        <w:t xml:space="preserve"> responding to any issues that arise, providing feedback to the review panel, Project Leaders and the organisation as required, and implementing recommendations and agreed actions to ensure CSIRO’s compliance with all licencing requirements and the Code.</w:t>
      </w:r>
    </w:p>
    <w:p w14:paraId="7C4B736A" w14:textId="5C20CAD4" w:rsidR="00075598" w:rsidRDefault="00075598" w:rsidP="0034674E">
      <w:pPr>
        <w:pStyle w:val="ListBullet"/>
      </w:pPr>
      <w:r>
        <w:t>Develop communication and other resources to support ethical research practice within CSIRO facilities (</w:t>
      </w:r>
      <w:proofErr w:type="gramStart"/>
      <w:r>
        <w:t>e.g.</w:t>
      </w:r>
      <w:proofErr w:type="gramEnd"/>
      <w:r>
        <w:t xml:space="preserve"> resources, newsletters, website materials</w:t>
      </w:r>
      <w:r w:rsidR="001E5F92">
        <w:t>,</w:t>
      </w:r>
      <w:r>
        <w:t xml:space="preserve"> and general staff communication).</w:t>
      </w:r>
    </w:p>
    <w:p w14:paraId="75979973" w14:textId="77777777" w:rsidR="00075598" w:rsidRDefault="00075598" w:rsidP="0034674E">
      <w:pPr>
        <w:pStyle w:val="ListBullet"/>
      </w:pPr>
      <w:r>
        <w:t>Work with the Ethics Team to provide leadership and strategic advice on current and emerging research ethics matters.</w:t>
      </w:r>
    </w:p>
    <w:p w14:paraId="53E6B900" w14:textId="77777777" w:rsidR="00075598" w:rsidRDefault="00075598" w:rsidP="0034674E">
      <w:pPr>
        <w:pStyle w:val="ListBullet"/>
      </w:pPr>
      <w:r>
        <w:t>Maintain comprehensive ethics records including ethics database to ensure compliance with NHMRC guidelines, relevant state legislation and CSIRO policies.</w:t>
      </w:r>
    </w:p>
    <w:p w14:paraId="55542850" w14:textId="45A8C6FA" w:rsidR="00075598" w:rsidRDefault="00075598" w:rsidP="0034674E">
      <w:pPr>
        <w:pStyle w:val="ListBullet"/>
      </w:pPr>
      <w:r>
        <w:t xml:space="preserve">Support effective implementation of the CSIRO Animal Welfare Procedure across the organisation and compliance of CSIRO processes with the NHMRC Australian Code for the Care </w:t>
      </w:r>
      <w:r>
        <w:lastRenderedPageBreak/>
        <w:t xml:space="preserve">and Use of Animals for Scientific Purposes 8th Edition (2013) and adherence to </w:t>
      </w:r>
      <w:r w:rsidR="00617987">
        <w:t>relevant state legislation</w:t>
      </w:r>
      <w:r>
        <w:t>.</w:t>
      </w:r>
    </w:p>
    <w:p w14:paraId="189B73CF" w14:textId="79B55B23" w:rsidR="00075598" w:rsidRDefault="00075598" w:rsidP="0034674E">
      <w:pPr>
        <w:pStyle w:val="ListBullet"/>
      </w:pPr>
      <w:r>
        <w:t>Support the recruitment and induction of AEC members and their participation in meetings.</w:t>
      </w:r>
    </w:p>
    <w:p w14:paraId="1EB69183" w14:textId="3B921161" w:rsidR="00075598" w:rsidRDefault="00075598" w:rsidP="0034674E">
      <w:pPr>
        <w:pStyle w:val="ListBullet"/>
      </w:pPr>
      <w:r>
        <w:t xml:space="preserve">Work effectively and collaboratively with colleagues within the Ethics Team and across CSIRO to plan and implement strategy, reach </w:t>
      </w:r>
      <w:r w:rsidR="00116350">
        <w:t>objectives,</w:t>
      </w:r>
      <w:r>
        <w:t xml:space="preserve"> and promote ethical research practice.</w:t>
      </w:r>
    </w:p>
    <w:p w14:paraId="5CF902BD" w14:textId="77777777" w:rsidR="00075598" w:rsidRDefault="00075598" w:rsidP="0034674E">
      <w:pPr>
        <w:pStyle w:val="ListBullet"/>
      </w:pPr>
      <w:r>
        <w:t>Generate improved solutions in work situations, trying creative ways to deal with problems and opportunities.</w:t>
      </w:r>
    </w:p>
    <w:p w14:paraId="57EAF6AF" w14:textId="41D8D6C6" w:rsidR="00075598" w:rsidRPr="00211DB7" w:rsidRDefault="00075598" w:rsidP="0034674E">
      <w:pPr>
        <w:pStyle w:val="ListBullet"/>
      </w:pPr>
      <w:r w:rsidRPr="00211DB7">
        <w:t xml:space="preserve">Communicate openly, </w:t>
      </w:r>
      <w:r w:rsidR="00116350" w:rsidRPr="00211DB7">
        <w:t>effectively,</w:t>
      </w:r>
      <w:r w:rsidRPr="00211DB7">
        <w:t xml:space="preserve"> and respectfully with all staff, clients</w:t>
      </w:r>
      <w:r w:rsidR="00116350">
        <w:t>,</w:t>
      </w:r>
      <w:r w:rsidRPr="00211DB7">
        <w:t xml:space="preserve"> and suppliers in the interests of good business practice, collaboration</w:t>
      </w:r>
      <w:r w:rsidR="001E5F92">
        <w:t>,</w:t>
      </w:r>
      <w:r w:rsidRPr="00211DB7">
        <w:t xml:space="preserve"> and enhancement of CSIRO’s reputation.</w:t>
      </w:r>
    </w:p>
    <w:p w14:paraId="6C06723C" w14:textId="77777777" w:rsidR="00075598" w:rsidRPr="00211DB7" w:rsidRDefault="00075598" w:rsidP="0034674E">
      <w:pPr>
        <w:pStyle w:val="ListBullet"/>
      </w:pPr>
      <w:r w:rsidRPr="00211DB7">
        <w:t>Adhere to the spirit and practice of CSIRO’s Code of Conduct, Values, Health, Safety and Environment procedures and policy, Diversity initiatives and Making Safety Personal goals.</w:t>
      </w:r>
    </w:p>
    <w:p w14:paraId="4E595FC2" w14:textId="77777777" w:rsidR="00075598" w:rsidRPr="00211DB7" w:rsidRDefault="00075598" w:rsidP="0034674E">
      <w:pPr>
        <w:pStyle w:val="ListBullet"/>
        <w:rPr>
          <w:i/>
          <w:iCs/>
        </w:rPr>
      </w:pPr>
      <w:r w:rsidRPr="00211DB7">
        <w:t>Other duties as directed.</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12BBBBD2" w14:textId="77777777"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12BBBBD3"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12BBBBD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 reactions.</w:t>
          </w:r>
        </w:p>
        <w:p w14:paraId="12BBBBD5" w14:textId="77777777" w:rsidR="00E85473" w:rsidRPr="00E85473" w:rsidRDefault="00B50C20" w:rsidP="00E85473">
          <w:pPr>
            <w:pStyle w:val="ListParagraph"/>
            <w:numPr>
              <w:ilvl w:val="0"/>
              <w:numId w:val="27"/>
            </w:numPr>
            <w:rPr>
              <w:szCs w:val="24"/>
            </w:rPr>
          </w:pPr>
          <w:r w:rsidRPr="00E85473">
            <w:rPr>
              <w:b/>
              <w:szCs w:val="24"/>
            </w:rPr>
            <w:t>Resource Management/Leadership:</w:t>
          </w:r>
          <w:r w:rsidRPr="00E85473">
            <w:rPr>
              <w:szCs w:val="24"/>
            </w:rPr>
            <w:t xml:space="preserve">  </w:t>
          </w:r>
          <w:r w:rsidR="00E85473" w:rsidRPr="00E85473">
            <w:rPr>
              <w:szCs w:val="24"/>
            </w:rPr>
            <w:t xml:space="preserve">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 </w:t>
          </w:r>
        </w:p>
        <w:p w14:paraId="12BBBBD6" w14:textId="77777777" w:rsidR="00B50C20" w:rsidRPr="00E85473" w:rsidRDefault="00B50C20" w:rsidP="00516542">
          <w:pPr>
            <w:pStyle w:val="ListParagraph"/>
            <w:numPr>
              <w:ilvl w:val="0"/>
              <w:numId w:val="27"/>
            </w:numPr>
            <w:spacing w:before="0" w:after="60" w:line="240" w:lineRule="auto"/>
            <w:contextualSpacing w:val="0"/>
            <w:rPr>
              <w:szCs w:val="24"/>
            </w:rPr>
          </w:pPr>
          <w:r w:rsidRPr="00E85473">
            <w:rPr>
              <w:b/>
              <w:szCs w:val="24"/>
            </w:rPr>
            <w:t>Judgement and Problem Solving:</w:t>
          </w:r>
          <w:r w:rsidRPr="00E85473">
            <w:rPr>
              <w:szCs w:val="24"/>
            </w:rPr>
            <w:t xml:space="preserve">  </w:t>
          </w:r>
          <w:r w:rsidR="00E71CF1" w:rsidRPr="00E85473">
            <w:rPr>
              <w:szCs w:val="24"/>
            </w:rPr>
            <w:t>Investigates underlying issues of complex and ill-defined problems and develops appropriate response by adapting/creating and testing alternative solutions.</w:t>
          </w:r>
        </w:p>
        <w:p w14:paraId="12BBBBD7" w14:textId="77777777" w:rsidR="00E85473" w:rsidRPr="00E85473" w:rsidRDefault="00B50C20" w:rsidP="00B37455">
          <w:pPr>
            <w:pStyle w:val="ListParagraph"/>
            <w:numPr>
              <w:ilvl w:val="0"/>
              <w:numId w:val="27"/>
            </w:numPr>
            <w:spacing w:line="240" w:lineRule="auto"/>
            <w:contextualSpacing w:val="0"/>
            <w:rPr>
              <w:b/>
              <w:bCs/>
              <w:i/>
              <w:iCs/>
              <w:sz w:val="22"/>
            </w:rPr>
          </w:pPr>
          <w:r w:rsidRPr="00E85473">
            <w:rPr>
              <w:b/>
              <w:szCs w:val="24"/>
            </w:rPr>
            <w:t xml:space="preserve">Independence: </w:t>
          </w:r>
          <w:r w:rsidR="00E85473" w:rsidRPr="00E85473">
            <w:rPr>
              <w:szCs w:val="24"/>
            </w:rPr>
            <w:t>Plans, sets and works to meet challenging standards and goals for self and/or others. Recognises where endeavours will make the most impact or difference, decides on desired outcome and sets realistic goals to reach this target.</w:t>
          </w:r>
        </w:p>
        <w:p w14:paraId="12BBBBD8" w14:textId="77777777" w:rsidR="00B50C20" w:rsidRPr="00E85473" w:rsidRDefault="00B50C20" w:rsidP="00B37455">
          <w:pPr>
            <w:pStyle w:val="ListParagraph"/>
            <w:numPr>
              <w:ilvl w:val="0"/>
              <w:numId w:val="27"/>
            </w:numPr>
            <w:spacing w:line="240" w:lineRule="auto"/>
            <w:contextualSpacing w:val="0"/>
            <w:rPr>
              <w:b/>
              <w:bCs/>
              <w:i/>
              <w:iCs/>
              <w:sz w:val="22"/>
            </w:rPr>
          </w:pPr>
          <w:r w:rsidRPr="00E85473">
            <w:rPr>
              <w:b/>
              <w:szCs w:val="24"/>
            </w:rPr>
            <w:t>Adaptability:</w:t>
          </w:r>
          <w:r w:rsidRPr="00E85473">
            <w:rPr>
              <w:b/>
              <w:bCs/>
              <w:i/>
              <w:iCs/>
              <w:szCs w:val="24"/>
            </w:rPr>
            <w:t xml:space="preserve"> </w:t>
          </w:r>
          <w:r w:rsidR="00E71CF1" w:rsidRPr="00E85473">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12BBBBD9" w14:textId="3E7C30D7" w:rsidR="00B50C20" w:rsidRDefault="00B50C20" w:rsidP="00D83C52">
      <w:pPr>
        <w:pStyle w:val="Heading2"/>
        <w:rPr>
          <w:b/>
          <w:iCs w:val="0"/>
          <w:color w:val="auto"/>
          <w:sz w:val="26"/>
          <w:szCs w:val="26"/>
        </w:rPr>
      </w:pPr>
      <w:r w:rsidRPr="00B50C20">
        <w:rPr>
          <w:b/>
          <w:iCs w:val="0"/>
          <w:color w:val="auto"/>
          <w:sz w:val="26"/>
          <w:szCs w:val="26"/>
        </w:rPr>
        <w:t>Selection Criteria</w:t>
      </w:r>
    </w:p>
    <w:p w14:paraId="12BBBBDA" w14:textId="77777777" w:rsidR="000B3207" w:rsidRPr="000B3207" w:rsidRDefault="000B3207" w:rsidP="000B3207">
      <w:pPr>
        <w:pStyle w:val="Heading4"/>
      </w:pPr>
      <w:r>
        <w:t>Essential</w:t>
      </w:r>
    </w:p>
    <w:p w14:paraId="12BBBBDB" w14:textId="77777777" w:rsidR="00B50C20" w:rsidRPr="00B50C20" w:rsidRDefault="00B50C20" w:rsidP="00D83C52">
      <w:pPr>
        <w:rPr>
          <w:i/>
          <w:iCs/>
          <w:szCs w:val="24"/>
        </w:rPr>
      </w:pPr>
      <w:r w:rsidRPr="00B50C20">
        <w:rPr>
          <w:i/>
          <w:iCs/>
          <w:szCs w:val="24"/>
        </w:rPr>
        <w:t>Under CSIRO policy only those who meet all essential criteria can be appointed.</w:t>
      </w:r>
    </w:p>
    <w:p w14:paraId="78613627" w14:textId="2E592DB0" w:rsidR="00F475F3" w:rsidRPr="00211DB7" w:rsidRDefault="00F475F3" w:rsidP="00F475F3">
      <w:pPr>
        <w:numPr>
          <w:ilvl w:val="0"/>
          <w:numId w:val="25"/>
        </w:numPr>
        <w:spacing w:before="0" w:after="60" w:line="240" w:lineRule="auto"/>
        <w:rPr>
          <w:rFonts w:cs="Calibri"/>
          <w:szCs w:val="24"/>
        </w:rPr>
      </w:pPr>
      <w:r w:rsidRPr="00211DB7">
        <w:rPr>
          <w:rFonts w:cs="Calibri"/>
          <w:szCs w:val="24"/>
        </w:rPr>
        <w:t>A relevant tertiary qualification in the field of biological science or veterinary science preferably at a postgraduate level, and/or equivalent experience in a research environment.</w:t>
      </w:r>
    </w:p>
    <w:p w14:paraId="4467613E" w14:textId="77777777" w:rsidR="00F475F3" w:rsidRPr="00211DB7" w:rsidRDefault="00F475F3" w:rsidP="00F475F3">
      <w:pPr>
        <w:numPr>
          <w:ilvl w:val="0"/>
          <w:numId w:val="25"/>
        </w:numPr>
        <w:spacing w:before="0" w:after="60" w:line="240" w:lineRule="auto"/>
        <w:rPr>
          <w:rFonts w:cs="Calibri"/>
          <w:szCs w:val="24"/>
        </w:rPr>
      </w:pPr>
      <w:r w:rsidRPr="00211DB7">
        <w:rPr>
          <w:rFonts w:cs="Calibri"/>
          <w:szCs w:val="24"/>
        </w:rPr>
        <w:lastRenderedPageBreak/>
        <w:t>A history of professional and respectful behaviours and attitudes in a collaborative environment and capability to facilitate successful interactions at external and internal forums.</w:t>
      </w:r>
    </w:p>
    <w:p w14:paraId="4D0A50BA" w14:textId="77777777" w:rsidR="00F475F3" w:rsidRPr="00211DB7" w:rsidRDefault="00F475F3" w:rsidP="00F475F3">
      <w:pPr>
        <w:numPr>
          <w:ilvl w:val="0"/>
          <w:numId w:val="25"/>
        </w:numPr>
        <w:spacing w:before="0" w:after="60" w:line="240" w:lineRule="auto"/>
        <w:rPr>
          <w:rFonts w:cs="Calibri"/>
          <w:szCs w:val="24"/>
        </w:rPr>
      </w:pPr>
      <w:r w:rsidRPr="00211DB7">
        <w:rPr>
          <w:rFonts w:cs="Calibri"/>
          <w:szCs w:val="24"/>
        </w:rPr>
        <w:t>A sound understanding of animal research ethics principles and relevant state and national requirements, and the application of these principles to research.</w:t>
      </w:r>
    </w:p>
    <w:p w14:paraId="1FC7DB2B" w14:textId="623C2964" w:rsidR="00F475F3" w:rsidRPr="00211DB7" w:rsidRDefault="00F475F3" w:rsidP="00F475F3">
      <w:pPr>
        <w:numPr>
          <w:ilvl w:val="0"/>
          <w:numId w:val="25"/>
        </w:numPr>
        <w:spacing w:before="0" w:after="60" w:line="240" w:lineRule="auto"/>
        <w:rPr>
          <w:rFonts w:cs="Calibri"/>
          <w:szCs w:val="24"/>
        </w:rPr>
      </w:pPr>
      <w:r w:rsidRPr="00211DB7">
        <w:rPr>
          <w:rFonts w:cs="Calibri"/>
          <w:szCs w:val="24"/>
        </w:rPr>
        <w:t>A sound understanding of scientific research methods used in animal research and the use of these methods in a variety of settings</w:t>
      </w:r>
      <w:r w:rsidR="009B70D5">
        <w:rPr>
          <w:rFonts w:cs="Calibri"/>
          <w:szCs w:val="24"/>
        </w:rPr>
        <w:t>,</w:t>
      </w:r>
      <w:r w:rsidRPr="00211DB7">
        <w:rPr>
          <w:rFonts w:cs="Calibri"/>
          <w:szCs w:val="24"/>
        </w:rPr>
        <w:t xml:space="preserve"> </w:t>
      </w:r>
      <w:proofErr w:type="gramStart"/>
      <w:r w:rsidRPr="00211DB7">
        <w:rPr>
          <w:rFonts w:cs="Calibri"/>
          <w:szCs w:val="24"/>
        </w:rPr>
        <w:t>e.g.</w:t>
      </w:r>
      <w:proofErr w:type="gramEnd"/>
      <w:r w:rsidRPr="00211DB7">
        <w:rPr>
          <w:rFonts w:cs="Calibri"/>
          <w:szCs w:val="24"/>
        </w:rPr>
        <w:t xml:space="preserve"> laboratory environments, field studies, breeding facilities.</w:t>
      </w:r>
    </w:p>
    <w:p w14:paraId="512FD42A" w14:textId="35EC606A" w:rsidR="00F475F3" w:rsidRPr="00211DB7" w:rsidRDefault="00F475F3" w:rsidP="00F475F3">
      <w:pPr>
        <w:numPr>
          <w:ilvl w:val="0"/>
          <w:numId w:val="25"/>
        </w:numPr>
        <w:spacing w:before="0" w:after="60" w:line="240" w:lineRule="auto"/>
        <w:rPr>
          <w:rFonts w:cs="Calibri"/>
          <w:szCs w:val="24"/>
        </w:rPr>
      </w:pPr>
      <w:r w:rsidRPr="00211DB7">
        <w:rPr>
          <w:rFonts w:cs="Calibri"/>
          <w:szCs w:val="24"/>
        </w:rPr>
        <w:t xml:space="preserve">The ability to effectively interpret policies, </w:t>
      </w:r>
      <w:r w:rsidR="004F2A0B" w:rsidRPr="00211DB7">
        <w:rPr>
          <w:rFonts w:cs="Calibri"/>
          <w:szCs w:val="24"/>
        </w:rPr>
        <w:t>procedures,</w:t>
      </w:r>
      <w:r w:rsidRPr="00211DB7">
        <w:rPr>
          <w:rFonts w:cs="Calibri"/>
          <w:szCs w:val="24"/>
        </w:rPr>
        <w:t xml:space="preserve"> and guidelines </w:t>
      </w:r>
      <w:proofErr w:type="gramStart"/>
      <w:r w:rsidRPr="00211DB7">
        <w:rPr>
          <w:rFonts w:cs="Calibri"/>
          <w:szCs w:val="24"/>
        </w:rPr>
        <w:t>in order to</w:t>
      </w:r>
      <w:proofErr w:type="gramEnd"/>
      <w:r w:rsidRPr="00211DB7">
        <w:rPr>
          <w:rFonts w:cs="Calibri"/>
          <w:szCs w:val="24"/>
        </w:rPr>
        <w:t xml:space="preserve"> provide clear and consistent advice and support to staff and Animal Ethics Committees on the ethical conduct of research and regulatory obligations.</w:t>
      </w:r>
    </w:p>
    <w:p w14:paraId="32EB3D67" w14:textId="1B6B8CB9" w:rsidR="00F475F3" w:rsidRPr="00211DB7" w:rsidRDefault="00F475F3" w:rsidP="00F475F3">
      <w:pPr>
        <w:numPr>
          <w:ilvl w:val="0"/>
          <w:numId w:val="25"/>
        </w:numPr>
        <w:spacing w:before="0" w:after="60" w:line="240" w:lineRule="auto"/>
        <w:rPr>
          <w:rFonts w:cs="Calibri"/>
          <w:szCs w:val="24"/>
        </w:rPr>
      </w:pPr>
      <w:r w:rsidRPr="00211DB7">
        <w:rPr>
          <w:rFonts w:cs="Calibri"/>
          <w:szCs w:val="24"/>
        </w:rPr>
        <w:t xml:space="preserve">Excellent written and oral communication skills, including the ability to </w:t>
      </w:r>
      <w:r w:rsidR="004F2A0B" w:rsidRPr="00211DB7">
        <w:rPr>
          <w:rFonts w:cs="Calibri"/>
          <w:szCs w:val="24"/>
        </w:rPr>
        <w:t>convey information and ideas clearly and succinctly</w:t>
      </w:r>
      <w:r w:rsidRPr="00211DB7">
        <w:rPr>
          <w:rFonts w:cs="Calibri"/>
          <w:szCs w:val="24"/>
        </w:rPr>
        <w:t xml:space="preserve"> to individuals and groups.</w:t>
      </w:r>
    </w:p>
    <w:p w14:paraId="059F72B6" w14:textId="758C61F3" w:rsidR="00F475F3" w:rsidRPr="00211DB7" w:rsidRDefault="00F475F3" w:rsidP="00F475F3">
      <w:pPr>
        <w:numPr>
          <w:ilvl w:val="0"/>
          <w:numId w:val="25"/>
        </w:numPr>
        <w:spacing w:before="0" w:after="60" w:line="240" w:lineRule="auto"/>
        <w:rPr>
          <w:rFonts w:cs="Calibri"/>
          <w:szCs w:val="24"/>
        </w:rPr>
      </w:pPr>
      <w:r w:rsidRPr="00211DB7">
        <w:rPr>
          <w:rFonts w:cs="Calibri"/>
          <w:szCs w:val="24"/>
        </w:rPr>
        <w:t xml:space="preserve">Demonstrated ability to professionally handle sensitive and confidential </w:t>
      </w:r>
      <w:r w:rsidR="004F2A0B" w:rsidRPr="00211DB7">
        <w:rPr>
          <w:rFonts w:cs="Calibri"/>
          <w:szCs w:val="24"/>
        </w:rPr>
        <w:t>information and</w:t>
      </w:r>
      <w:r w:rsidRPr="00211DB7">
        <w:rPr>
          <w:rFonts w:cs="Calibri"/>
          <w:szCs w:val="24"/>
        </w:rPr>
        <w:t xml:space="preserve"> use appropriate judgment and discretion.</w:t>
      </w:r>
    </w:p>
    <w:p w14:paraId="51005EDF" w14:textId="3A0D5FEE" w:rsidR="00F475F3" w:rsidRPr="00211DB7" w:rsidRDefault="00F475F3" w:rsidP="00F475F3">
      <w:pPr>
        <w:numPr>
          <w:ilvl w:val="0"/>
          <w:numId w:val="25"/>
        </w:numPr>
        <w:spacing w:before="0" w:after="60" w:line="240" w:lineRule="auto"/>
        <w:rPr>
          <w:rFonts w:cs="Calibri"/>
          <w:szCs w:val="24"/>
        </w:rPr>
      </w:pPr>
      <w:r w:rsidRPr="00211DB7">
        <w:rPr>
          <w:rFonts w:cs="Calibri"/>
          <w:szCs w:val="24"/>
        </w:rPr>
        <w:t xml:space="preserve">Strong </w:t>
      </w:r>
      <w:r w:rsidR="009B70D5" w:rsidRPr="00211DB7">
        <w:rPr>
          <w:rFonts w:cs="Calibri"/>
          <w:szCs w:val="24"/>
        </w:rPr>
        <w:t>problem-solving</w:t>
      </w:r>
      <w:r w:rsidRPr="00211DB7">
        <w:rPr>
          <w:rFonts w:cs="Calibri"/>
          <w:szCs w:val="24"/>
        </w:rPr>
        <w:t xml:space="preserve"> skills and adaptability, with a demonstrated ability to manage competing demands, deal with ambiguity, establish priorities, organise tasks and meet deadlines. </w:t>
      </w:r>
    </w:p>
    <w:p w14:paraId="1644780A" w14:textId="77777777" w:rsidR="00F475F3" w:rsidRPr="00211DB7" w:rsidRDefault="00F475F3" w:rsidP="00F475F3">
      <w:pPr>
        <w:numPr>
          <w:ilvl w:val="0"/>
          <w:numId w:val="25"/>
        </w:numPr>
        <w:spacing w:before="0" w:after="60" w:line="240" w:lineRule="auto"/>
        <w:rPr>
          <w:rFonts w:cs="Calibri"/>
          <w:szCs w:val="24"/>
        </w:rPr>
      </w:pPr>
      <w:r w:rsidRPr="00211DB7">
        <w:rPr>
          <w:rFonts w:cs="Calibri"/>
          <w:szCs w:val="24"/>
        </w:rPr>
        <w:t>The ability to work effectively in a team environment, collaborate widely both internally and externally, and establish effective interpersonal relationships with a wide variety of people.</w:t>
      </w:r>
    </w:p>
    <w:p w14:paraId="5BBDE81B" w14:textId="00057A6B" w:rsidR="00F475F3" w:rsidRDefault="00F475F3" w:rsidP="00F475F3">
      <w:pPr>
        <w:numPr>
          <w:ilvl w:val="0"/>
          <w:numId w:val="25"/>
        </w:numPr>
        <w:spacing w:before="0" w:after="60" w:line="240" w:lineRule="auto"/>
        <w:rPr>
          <w:rFonts w:cs="Calibri"/>
          <w:szCs w:val="24"/>
        </w:rPr>
      </w:pPr>
      <w:r w:rsidRPr="00211DB7">
        <w:rPr>
          <w:rFonts w:cs="Calibri"/>
          <w:szCs w:val="24"/>
        </w:rPr>
        <w:t xml:space="preserve">Demonstrated proficiency in Microsoft applications including Word, Excel, Access, </w:t>
      </w:r>
      <w:r w:rsidR="004F2A0B" w:rsidRPr="00211DB7">
        <w:rPr>
          <w:rFonts w:cs="Calibri"/>
          <w:szCs w:val="24"/>
        </w:rPr>
        <w:t>PowerPoint,</w:t>
      </w:r>
      <w:r w:rsidRPr="00211DB7">
        <w:rPr>
          <w:rFonts w:cs="Calibri"/>
          <w:szCs w:val="24"/>
        </w:rPr>
        <w:t xml:space="preserve"> and Outlook, to manage workflow processes and record keeping.</w:t>
      </w:r>
    </w:p>
    <w:p w14:paraId="4092DF1E" w14:textId="33CD0FCC" w:rsidR="003B5A84" w:rsidRPr="003B5A84" w:rsidRDefault="003B5A84" w:rsidP="00C20254">
      <w:pPr>
        <w:pStyle w:val="ListParagraph"/>
        <w:numPr>
          <w:ilvl w:val="0"/>
          <w:numId w:val="25"/>
        </w:numPr>
        <w:rPr>
          <w:rFonts w:cs="Calibri"/>
          <w:szCs w:val="24"/>
        </w:rPr>
      </w:pPr>
      <w:r w:rsidRPr="003B5A84">
        <w:rPr>
          <w:rFonts w:cs="Calibri"/>
          <w:szCs w:val="24"/>
        </w:rPr>
        <w:t xml:space="preserve">This role </w:t>
      </w:r>
      <w:r w:rsidR="00F75342">
        <w:rPr>
          <w:rFonts w:cs="Calibri"/>
          <w:szCs w:val="24"/>
        </w:rPr>
        <w:t>may</w:t>
      </w:r>
      <w:r w:rsidRPr="003B5A84">
        <w:rPr>
          <w:rFonts w:cs="Calibri"/>
          <w:szCs w:val="24"/>
        </w:rPr>
        <w:t xml:space="preserve"> require interstate travel, including overnight stays at times.</w:t>
      </w:r>
    </w:p>
    <w:p w14:paraId="12BBBBE1" w14:textId="77777777" w:rsidR="00B50C20" w:rsidRPr="000B3207" w:rsidRDefault="00B50C20" w:rsidP="00D83C52">
      <w:pPr>
        <w:pStyle w:val="Heading2"/>
        <w:rPr>
          <w:rFonts w:asciiTheme="majorHAnsi" w:eastAsiaTheme="majorEastAsia" w:hAnsiTheme="majorHAnsi" w:cstheme="majorBidi"/>
          <w:b/>
          <w:color w:val="757579" w:themeColor="accent3"/>
          <w:sz w:val="24"/>
          <w:szCs w:val="22"/>
        </w:rPr>
      </w:pPr>
      <w:r w:rsidRPr="000B3207">
        <w:rPr>
          <w:rFonts w:asciiTheme="majorHAnsi" w:eastAsiaTheme="majorEastAsia" w:hAnsiTheme="majorHAnsi" w:cstheme="majorBidi"/>
          <w:b/>
          <w:color w:val="757579" w:themeColor="accent3"/>
          <w:sz w:val="24"/>
          <w:szCs w:val="22"/>
        </w:rPr>
        <w:t>Desirable:</w:t>
      </w:r>
    </w:p>
    <w:p w14:paraId="53FFCF7A" w14:textId="77777777" w:rsidR="004D1DFB" w:rsidRPr="00211DB7" w:rsidRDefault="004D1DFB" w:rsidP="004D1DFB">
      <w:pPr>
        <w:numPr>
          <w:ilvl w:val="0"/>
          <w:numId w:val="26"/>
        </w:numPr>
        <w:spacing w:before="0" w:after="60" w:line="240" w:lineRule="auto"/>
        <w:rPr>
          <w:iCs/>
          <w:szCs w:val="24"/>
        </w:rPr>
      </w:pPr>
      <w:r w:rsidRPr="00211DB7">
        <w:rPr>
          <w:iCs/>
          <w:szCs w:val="24"/>
        </w:rPr>
        <w:t>Experience working with animal ethics committees in Australia.</w:t>
      </w:r>
    </w:p>
    <w:p w14:paraId="17C75337" w14:textId="019F3904" w:rsidR="004D1DFB" w:rsidRDefault="004D1DFB" w:rsidP="004D1DFB">
      <w:pPr>
        <w:numPr>
          <w:ilvl w:val="0"/>
          <w:numId w:val="26"/>
        </w:numPr>
        <w:spacing w:before="0" w:after="60" w:line="240" w:lineRule="auto"/>
        <w:rPr>
          <w:iCs/>
          <w:szCs w:val="24"/>
        </w:rPr>
      </w:pPr>
      <w:r w:rsidRPr="00211DB7">
        <w:rPr>
          <w:iCs/>
          <w:szCs w:val="24"/>
        </w:rPr>
        <w:t>Experience in the development and delivery of training and education support programs.</w:t>
      </w:r>
    </w:p>
    <w:p w14:paraId="19ED1F9F" w14:textId="608F9951" w:rsidR="00A12739" w:rsidRDefault="00A12739" w:rsidP="00A12739">
      <w:pPr>
        <w:spacing w:before="0" w:after="60" w:line="240" w:lineRule="auto"/>
        <w:rPr>
          <w:iCs/>
          <w:szCs w:val="24"/>
        </w:rPr>
      </w:pPr>
    </w:p>
    <w:p w14:paraId="1AAA7C57" w14:textId="77777777" w:rsidR="00A12739" w:rsidRDefault="00A12739" w:rsidP="00A12739">
      <w:pPr>
        <w:pStyle w:val="Boxedheading"/>
      </w:pPr>
      <w:r>
        <w:t>Special Requirements</w:t>
      </w:r>
    </w:p>
    <w:p w14:paraId="7FF991D0" w14:textId="49EA8F90" w:rsidR="00A12739" w:rsidRPr="00A12739" w:rsidRDefault="00A12739" w:rsidP="00A12739">
      <w:pPr>
        <w:pStyle w:val="Boxedlistbullet"/>
        <w:numPr>
          <w:ilvl w:val="0"/>
          <w:numId w:val="0"/>
        </w:numPr>
        <w:spacing w:beforeAutospacing="1" w:afterAutospacing="1"/>
        <w:ind w:left="227"/>
      </w:pPr>
      <w:r>
        <w:t xml:space="preserve">The successful candidate will be asked to obtain and provide evidence of a National Police Clearance or equivalent. Please note that individuals with criminal records are not automatically deemed ineligible. Each application will be considered on its merits. </w:t>
      </w:r>
    </w:p>
    <w:bookmarkEnd w:id="1"/>
    <w:p w14:paraId="3D7448AA" w14:textId="77777777" w:rsidR="00820165" w:rsidRPr="000B3207" w:rsidRDefault="00820165" w:rsidP="00820165">
      <w:pPr>
        <w:pStyle w:val="Heading2"/>
        <w:rPr>
          <w:b/>
          <w:iCs w:val="0"/>
          <w:color w:val="auto"/>
          <w:sz w:val="26"/>
          <w:szCs w:val="26"/>
        </w:rPr>
      </w:pPr>
      <w:r w:rsidRPr="000B3207">
        <w:rPr>
          <w:b/>
          <w:iCs w:val="0"/>
          <w:color w:val="auto"/>
          <w:sz w:val="26"/>
          <w:szCs w:val="26"/>
        </w:rPr>
        <w:t>About CSIRO:</w:t>
      </w:r>
    </w:p>
    <w:p w14:paraId="6DEA6BAD" w14:textId="1F9979C7" w:rsidR="004F2A0B" w:rsidRPr="00B50C20" w:rsidRDefault="00820165" w:rsidP="00A82CF7">
      <w:pPr>
        <w:rPr>
          <w:bCs/>
          <w:szCs w:val="24"/>
        </w:rPr>
      </w:pPr>
      <w:r>
        <w:rPr>
          <w:bCs/>
          <w:szCs w:val="24"/>
        </w:rPr>
        <w:t xml:space="preserve">We solve the greatest challenges through innovative science and technology. </w:t>
      </w:r>
      <w:r w:rsidRPr="00B50C20">
        <w:rPr>
          <w:bCs/>
          <w:szCs w:val="24"/>
        </w:rPr>
        <w:t xml:space="preserve">To find out more visit us </w:t>
      </w:r>
      <w:hyperlink r:id="rId12" w:tooltip="CSIRO Website" w:history="1">
        <w:r w:rsidRPr="00B50C20">
          <w:rPr>
            <w:rStyle w:val="Hyperlink"/>
            <w:rFonts w:cs="Arial"/>
            <w:bCs/>
            <w:szCs w:val="24"/>
          </w:rPr>
          <w:t>online</w:t>
        </w:r>
      </w:hyperlink>
      <w:r w:rsidRPr="00B50C20">
        <w:rPr>
          <w:bCs/>
          <w:szCs w:val="24"/>
        </w:rPr>
        <w:t xml:space="preserve">! </w:t>
      </w:r>
    </w:p>
    <w:sectPr w:rsidR="004F2A0B" w:rsidRPr="00B50C20" w:rsidSect="00246B35">
      <w:footerReference w:type="default" r:id="rId13"/>
      <w:headerReference w:type="first" r:id="rId14"/>
      <w:footerReference w:type="first" r:id="rId15"/>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79B0B" w14:textId="77777777" w:rsidR="00D108FE" w:rsidRDefault="00D108FE" w:rsidP="000A377A">
      <w:r>
        <w:separator/>
      </w:r>
    </w:p>
  </w:endnote>
  <w:endnote w:type="continuationSeparator" w:id="0">
    <w:p w14:paraId="4FC53C30" w14:textId="77777777" w:rsidR="00D108FE" w:rsidRDefault="00D108FE" w:rsidP="000A377A">
      <w:r>
        <w:continuationSeparator/>
      </w:r>
    </w:p>
  </w:endnote>
  <w:endnote w:type="continuationNotice" w:id="1">
    <w:p w14:paraId="6F9C5FC7" w14:textId="77777777" w:rsidR="00D108FE" w:rsidRDefault="00D108F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BBFF"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BC01"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0D671" w14:textId="77777777" w:rsidR="00D108FE" w:rsidRDefault="00D108FE" w:rsidP="000A377A">
      <w:r>
        <w:separator/>
      </w:r>
    </w:p>
  </w:footnote>
  <w:footnote w:type="continuationSeparator" w:id="0">
    <w:p w14:paraId="7B57CA83" w14:textId="77777777" w:rsidR="00D108FE" w:rsidRDefault="00D108FE" w:rsidP="000A377A">
      <w:r>
        <w:continuationSeparator/>
      </w:r>
    </w:p>
  </w:footnote>
  <w:footnote w:type="continuationNotice" w:id="1">
    <w:p w14:paraId="2CE9E9D6" w14:textId="77777777" w:rsidR="00D108FE" w:rsidRDefault="00D108F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BC00" w14:textId="77777777" w:rsidR="009511DD" w:rsidRDefault="00ED212D">
    <w:r>
      <w:rPr>
        <w:noProof/>
      </w:rPr>
      <w:drawing>
        <wp:anchor distT="0" distB="71755" distL="114300" distR="360045" simplePos="0" relativeHeight="251658240" behindDoc="1" locked="1" layoutInCell="1" allowOverlap="1" wp14:anchorId="12BBBC02" wp14:editId="12BBBC03">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3"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6"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8"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1"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2"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5" w15:restartNumberingAfterBreak="0">
    <w:nsid w:val="5A7179FD"/>
    <w:multiLevelType w:val="hybridMultilevel"/>
    <w:tmpl w:val="7564D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B15BD2"/>
    <w:multiLevelType w:val="multilevel"/>
    <w:tmpl w:val="C55C03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9"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0"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3D3DAA"/>
    <w:multiLevelType w:val="multilevel"/>
    <w:tmpl w:val="BA306B50"/>
    <w:lvl w:ilvl="0">
      <w:start w:val="1"/>
      <w:numFmt w:val="decimal"/>
      <w:lvlText w:val="%1."/>
      <w:lvlJc w:val="left"/>
      <w:pPr>
        <w:tabs>
          <w:tab w:val="num" w:pos="360"/>
        </w:tabs>
        <w:ind w:left="360" w:hanging="360"/>
      </w:pPr>
      <w:rPr>
        <w:b w:val="0"/>
        <w:i w:val="0"/>
        <w:sz w:val="22"/>
      </w:rPr>
    </w:lvl>
    <w:lvl w:ilvl="1">
      <w:start w:val="1"/>
      <w:numFmt w:val="lowerLetter"/>
      <w:lvlText w:val="%2."/>
      <w:lvlJc w:val="left"/>
      <w:pPr>
        <w:tabs>
          <w:tab w:val="num" w:pos="1298"/>
        </w:tabs>
        <w:ind w:left="1298" w:hanging="360"/>
      </w:pPr>
      <w:rPr>
        <w:rFonts w:cs="Times New Roman"/>
      </w:rPr>
    </w:lvl>
    <w:lvl w:ilvl="2">
      <w:start w:val="1"/>
      <w:numFmt w:val="lowerRoman"/>
      <w:lvlText w:val="%3."/>
      <w:lvlJc w:val="right"/>
      <w:pPr>
        <w:tabs>
          <w:tab w:val="num" w:pos="2018"/>
        </w:tabs>
        <w:ind w:left="2018" w:hanging="180"/>
      </w:pPr>
      <w:rPr>
        <w:rFonts w:cs="Times New Roman"/>
      </w:rPr>
    </w:lvl>
    <w:lvl w:ilvl="3">
      <w:start w:val="1"/>
      <w:numFmt w:val="decimal"/>
      <w:lvlText w:val="%4."/>
      <w:lvlJc w:val="left"/>
      <w:pPr>
        <w:tabs>
          <w:tab w:val="num" w:pos="2738"/>
        </w:tabs>
        <w:ind w:left="2738" w:hanging="360"/>
      </w:pPr>
      <w:rPr>
        <w:rFonts w:cs="Times New Roman"/>
      </w:rPr>
    </w:lvl>
    <w:lvl w:ilvl="4">
      <w:start w:val="1"/>
      <w:numFmt w:val="lowerLetter"/>
      <w:lvlText w:val="%5."/>
      <w:lvlJc w:val="left"/>
      <w:pPr>
        <w:tabs>
          <w:tab w:val="num" w:pos="3458"/>
        </w:tabs>
        <w:ind w:left="3458" w:hanging="360"/>
      </w:pPr>
      <w:rPr>
        <w:rFonts w:cs="Times New Roman"/>
      </w:rPr>
    </w:lvl>
    <w:lvl w:ilvl="5">
      <w:start w:val="1"/>
      <w:numFmt w:val="lowerRoman"/>
      <w:lvlText w:val="%6."/>
      <w:lvlJc w:val="right"/>
      <w:pPr>
        <w:tabs>
          <w:tab w:val="num" w:pos="4178"/>
        </w:tabs>
        <w:ind w:left="4178" w:hanging="180"/>
      </w:pPr>
      <w:rPr>
        <w:rFonts w:cs="Times New Roman"/>
      </w:rPr>
    </w:lvl>
    <w:lvl w:ilvl="6">
      <w:start w:val="1"/>
      <w:numFmt w:val="decimal"/>
      <w:lvlText w:val="%7."/>
      <w:lvlJc w:val="left"/>
      <w:pPr>
        <w:tabs>
          <w:tab w:val="num" w:pos="4898"/>
        </w:tabs>
        <w:ind w:left="4898" w:hanging="360"/>
      </w:pPr>
      <w:rPr>
        <w:rFonts w:cs="Times New Roman"/>
      </w:rPr>
    </w:lvl>
    <w:lvl w:ilvl="7">
      <w:start w:val="1"/>
      <w:numFmt w:val="lowerLetter"/>
      <w:lvlText w:val="%8."/>
      <w:lvlJc w:val="left"/>
      <w:pPr>
        <w:tabs>
          <w:tab w:val="num" w:pos="5618"/>
        </w:tabs>
        <w:ind w:left="5618" w:hanging="360"/>
      </w:pPr>
      <w:rPr>
        <w:rFonts w:cs="Times New Roman"/>
      </w:rPr>
    </w:lvl>
    <w:lvl w:ilvl="8">
      <w:start w:val="1"/>
      <w:numFmt w:val="lowerRoman"/>
      <w:lvlText w:val="%9."/>
      <w:lvlJc w:val="right"/>
      <w:pPr>
        <w:tabs>
          <w:tab w:val="num" w:pos="6338"/>
        </w:tabs>
        <w:ind w:left="6338" w:hanging="180"/>
      </w:pPr>
      <w:rPr>
        <w:rFonts w:cs="Times New Roman"/>
      </w:rPr>
    </w:lvl>
  </w:abstractNum>
  <w:num w:numId="1" w16cid:durableId="1006371445">
    <w:abstractNumId w:val="9"/>
  </w:num>
  <w:num w:numId="2" w16cid:durableId="38362717">
    <w:abstractNumId w:val="7"/>
  </w:num>
  <w:num w:numId="3" w16cid:durableId="101269862">
    <w:abstractNumId w:val="6"/>
  </w:num>
  <w:num w:numId="4" w16cid:durableId="139269724">
    <w:abstractNumId w:val="5"/>
  </w:num>
  <w:num w:numId="5" w16cid:durableId="2068188680">
    <w:abstractNumId w:val="4"/>
  </w:num>
  <w:num w:numId="6" w16cid:durableId="1087847480">
    <w:abstractNumId w:val="8"/>
  </w:num>
  <w:num w:numId="7" w16cid:durableId="1886873066">
    <w:abstractNumId w:val="3"/>
  </w:num>
  <w:num w:numId="8" w16cid:durableId="77289025">
    <w:abstractNumId w:val="2"/>
  </w:num>
  <w:num w:numId="9" w16cid:durableId="1532110030">
    <w:abstractNumId w:val="1"/>
  </w:num>
  <w:num w:numId="10" w16cid:durableId="481120697">
    <w:abstractNumId w:val="0"/>
  </w:num>
  <w:num w:numId="11" w16cid:durableId="289748754">
    <w:abstractNumId w:val="21"/>
  </w:num>
  <w:num w:numId="12" w16cid:durableId="46340479">
    <w:abstractNumId w:val="15"/>
  </w:num>
  <w:num w:numId="13" w16cid:durableId="1407804609">
    <w:abstractNumId w:val="14"/>
  </w:num>
  <w:num w:numId="14" w16cid:durableId="1231576938">
    <w:abstractNumId w:val="24"/>
  </w:num>
  <w:num w:numId="15" w16cid:durableId="55200986">
    <w:abstractNumId w:val="29"/>
  </w:num>
  <w:num w:numId="16" w16cid:durableId="1407613047">
    <w:abstractNumId w:val="26"/>
  </w:num>
  <w:num w:numId="17" w16cid:durableId="1485391966">
    <w:abstractNumId w:val="18"/>
  </w:num>
  <w:num w:numId="18" w16cid:durableId="1531648219">
    <w:abstractNumId w:val="20"/>
  </w:num>
  <w:num w:numId="19" w16cid:durableId="909929375">
    <w:abstractNumId w:val="16"/>
  </w:num>
  <w:num w:numId="20" w16cid:durableId="2074618842">
    <w:abstractNumId w:val="12"/>
  </w:num>
  <w:num w:numId="21" w16cid:durableId="2006666483">
    <w:abstractNumId w:val="13"/>
  </w:num>
  <w:num w:numId="22" w16cid:durableId="198587342">
    <w:abstractNumId w:val="11"/>
  </w:num>
  <w:num w:numId="23" w16cid:durableId="173737150">
    <w:abstractNumId w:val="10"/>
  </w:num>
  <w:num w:numId="24" w16cid:durableId="1710111118">
    <w:abstractNumId w:val="17"/>
  </w:num>
  <w:num w:numId="25" w16cid:durableId="1487815180">
    <w:abstractNumId w:val="28"/>
  </w:num>
  <w:num w:numId="26" w16cid:durableId="851727386">
    <w:abstractNumId w:val="19"/>
  </w:num>
  <w:num w:numId="27" w16cid:durableId="1905530886">
    <w:abstractNumId w:val="23"/>
  </w:num>
  <w:num w:numId="28" w16cid:durableId="492263075">
    <w:abstractNumId w:val="22"/>
  </w:num>
  <w:num w:numId="29" w16cid:durableId="1870605841">
    <w:abstractNumId w:val="10"/>
  </w:num>
  <w:num w:numId="30" w16cid:durableId="1601258978">
    <w:abstractNumId w:val="22"/>
  </w:num>
  <w:num w:numId="31" w16cid:durableId="734667134">
    <w:abstractNumId w:val="30"/>
  </w:num>
  <w:num w:numId="32" w16cid:durableId="1602763078">
    <w:abstractNumId w:val="10"/>
  </w:num>
  <w:num w:numId="33" w16cid:durableId="423458928">
    <w:abstractNumId w:val="20"/>
  </w:num>
  <w:num w:numId="34" w16cid:durableId="1919048884">
    <w:abstractNumId w:val="25"/>
  </w:num>
  <w:num w:numId="35" w16cid:durableId="935289338">
    <w:abstractNumId w:val="27"/>
  </w:num>
  <w:num w:numId="36" w16cid:durableId="189087488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3DE6"/>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3E3A"/>
    <w:rsid w:val="00036D29"/>
    <w:rsid w:val="0003716F"/>
    <w:rsid w:val="0004014A"/>
    <w:rsid w:val="00041E38"/>
    <w:rsid w:val="00041F4A"/>
    <w:rsid w:val="00042EAD"/>
    <w:rsid w:val="00044F96"/>
    <w:rsid w:val="00045860"/>
    <w:rsid w:val="000469D9"/>
    <w:rsid w:val="00046F89"/>
    <w:rsid w:val="00047EE6"/>
    <w:rsid w:val="0005164E"/>
    <w:rsid w:val="000532A1"/>
    <w:rsid w:val="000532FA"/>
    <w:rsid w:val="0005574D"/>
    <w:rsid w:val="00057F5D"/>
    <w:rsid w:val="0006065C"/>
    <w:rsid w:val="00062DC4"/>
    <w:rsid w:val="00064F11"/>
    <w:rsid w:val="000673D6"/>
    <w:rsid w:val="00071DFB"/>
    <w:rsid w:val="00073353"/>
    <w:rsid w:val="000749CD"/>
    <w:rsid w:val="00075598"/>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B712B"/>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3800"/>
    <w:rsid w:val="000F500A"/>
    <w:rsid w:val="000F55E1"/>
    <w:rsid w:val="000F62E7"/>
    <w:rsid w:val="000F71B9"/>
    <w:rsid w:val="00102228"/>
    <w:rsid w:val="00103CC2"/>
    <w:rsid w:val="001046AE"/>
    <w:rsid w:val="00113293"/>
    <w:rsid w:val="00113683"/>
    <w:rsid w:val="001147EF"/>
    <w:rsid w:val="00116350"/>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3A46"/>
    <w:rsid w:val="00154291"/>
    <w:rsid w:val="0015584C"/>
    <w:rsid w:val="00155CEF"/>
    <w:rsid w:val="00156FD4"/>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59FB"/>
    <w:rsid w:val="001A6194"/>
    <w:rsid w:val="001A6585"/>
    <w:rsid w:val="001B0C24"/>
    <w:rsid w:val="001B0E56"/>
    <w:rsid w:val="001B5426"/>
    <w:rsid w:val="001C17A3"/>
    <w:rsid w:val="001C384C"/>
    <w:rsid w:val="001C5E18"/>
    <w:rsid w:val="001C5F65"/>
    <w:rsid w:val="001C63EF"/>
    <w:rsid w:val="001D2CB3"/>
    <w:rsid w:val="001D3E13"/>
    <w:rsid w:val="001D4A7E"/>
    <w:rsid w:val="001D58AD"/>
    <w:rsid w:val="001E0667"/>
    <w:rsid w:val="001E0CAD"/>
    <w:rsid w:val="001E1372"/>
    <w:rsid w:val="001E2E6E"/>
    <w:rsid w:val="001E3630"/>
    <w:rsid w:val="001E5BEA"/>
    <w:rsid w:val="001E5F92"/>
    <w:rsid w:val="001F01A6"/>
    <w:rsid w:val="001F1A26"/>
    <w:rsid w:val="001F1B9A"/>
    <w:rsid w:val="001F272E"/>
    <w:rsid w:val="00200191"/>
    <w:rsid w:val="002009C7"/>
    <w:rsid w:val="00201B1F"/>
    <w:rsid w:val="00202090"/>
    <w:rsid w:val="002021CE"/>
    <w:rsid w:val="00204716"/>
    <w:rsid w:val="002052D3"/>
    <w:rsid w:val="00206763"/>
    <w:rsid w:val="0020747E"/>
    <w:rsid w:val="00210066"/>
    <w:rsid w:val="00211F83"/>
    <w:rsid w:val="002153E7"/>
    <w:rsid w:val="00215BF0"/>
    <w:rsid w:val="00220541"/>
    <w:rsid w:val="00221772"/>
    <w:rsid w:val="00223A3E"/>
    <w:rsid w:val="00226B78"/>
    <w:rsid w:val="002276C2"/>
    <w:rsid w:val="00227E97"/>
    <w:rsid w:val="00230C09"/>
    <w:rsid w:val="00232562"/>
    <w:rsid w:val="0023459E"/>
    <w:rsid w:val="002412E0"/>
    <w:rsid w:val="002447D8"/>
    <w:rsid w:val="00245DA0"/>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1841"/>
    <w:rsid w:val="0026351A"/>
    <w:rsid w:val="00265A09"/>
    <w:rsid w:val="00267DE0"/>
    <w:rsid w:val="00272F19"/>
    <w:rsid w:val="002744AC"/>
    <w:rsid w:val="002752E9"/>
    <w:rsid w:val="00276530"/>
    <w:rsid w:val="002809B7"/>
    <w:rsid w:val="00281466"/>
    <w:rsid w:val="00282560"/>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A722C"/>
    <w:rsid w:val="002B0E10"/>
    <w:rsid w:val="002B3DE5"/>
    <w:rsid w:val="002B5A25"/>
    <w:rsid w:val="002B6B8D"/>
    <w:rsid w:val="002B7648"/>
    <w:rsid w:val="002C339E"/>
    <w:rsid w:val="002C3AC1"/>
    <w:rsid w:val="002D10DE"/>
    <w:rsid w:val="002D3B7D"/>
    <w:rsid w:val="002D4444"/>
    <w:rsid w:val="002D4EB9"/>
    <w:rsid w:val="002D561B"/>
    <w:rsid w:val="002D7151"/>
    <w:rsid w:val="002E1686"/>
    <w:rsid w:val="002E486E"/>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224B"/>
    <w:rsid w:val="00344C2E"/>
    <w:rsid w:val="00346526"/>
    <w:rsid w:val="0034674E"/>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2F19"/>
    <w:rsid w:val="003A4B8B"/>
    <w:rsid w:val="003A51F7"/>
    <w:rsid w:val="003A6DBB"/>
    <w:rsid w:val="003A6DE0"/>
    <w:rsid w:val="003B1EF4"/>
    <w:rsid w:val="003B5A8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41465"/>
    <w:rsid w:val="00450665"/>
    <w:rsid w:val="00452AD5"/>
    <w:rsid w:val="00452FD5"/>
    <w:rsid w:val="004532E1"/>
    <w:rsid w:val="00457D8D"/>
    <w:rsid w:val="004613E6"/>
    <w:rsid w:val="00471C6C"/>
    <w:rsid w:val="004831C1"/>
    <w:rsid w:val="0048681F"/>
    <w:rsid w:val="004923E1"/>
    <w:rsid w:val="0049442F"/>
    <w:rsid w:val="004968B7"/>
    <w:rsid w:val="004A0776"/>
    <w:rsid w:val="004A0A0C"/>
    <w:rsid w:val="004A17CE"/>
    <w:rsid w:val="004B0907"/>
    <w:rsid w:val="004B1289"/>
    <w:rsid w:val="004B32F5"/>
    <w:rsid w:val="004B3D4D"/>
    <w:rsid w:val="004B600D"/>
    <w:rsid w:val="004B654B"/>
    <w:rsid w:val="004B759B"/>
    <w:rsid w:val="004C03B7"/>
    <w:rsid w:val="004C318D"/>
    <w:rsid w:val="004C4E15"/>
    <w:rsid w:val="004C67B0"/>
    <w:rsid w:val="004C79ED"/>
    <w:rsid w:val="004D1978"/>
    <w:rsid w:val="004D1DFB"/>
    <w:rsid w:val="004D3607"/>
    <w:rsid w:val="004D36F6"/>
    <w:rsid w:val="004D6B52"/>
    <w:rsid w:val="004E0034"/>
    <w:rsid w:val="004E0997"/>
    <w:rsid w:val="004E2B16"/>
    <w:rsid w:val="004E369B"/>
    <w:rsid w:val="004E43B4"/>
    <w:rsid w:val="004E61C2"/>
    <w:rsid w:val="004E7737"/>
    <w:rsid w:val="004F2A0B"/>
    <w:rsid w:val="004F3C02"/>
    <w:rsid w:val="004F4CAC"/>
    <w:rsid w:val="004F4FCE"/>
    <w:rsid w:val="004F7E09"/>
    <w:rsid w:val="005021C3"/>
    <w:rsid w:val="00503F57"/>
    <w:rsid w:val="005055C0"/>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3C9"/>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42A4"/>
    <w:rsid w:val="005A5659"/>
    <w:rsid w:val="005A5B21"/>
    <w:rsid w:val="005A60D8"/>
    <w:rsid w:val="005A7DB5"/>
    <w:rsid w:val="005B262C"/>
    <w:rsid w:val="005B34C3"/>
    <w:rsid w:val="005B469B"/>
    <w:rsid w:val="005B5075"/>
    <w:rsid w:val="005B5B69"/>
    <w:rsid w:val="005B63E4"/>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12EC"/>
    <w:rsid w:val="00612BAC"/>
    <w:rsid w:val="00614F43"/>
    <w:rsid w:val="00616540"/>
    <w:rsid w:val="00616721"/>
    <w:rsid w:val="006174D2"/>
    <w:rsid w:val="00617987"/>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898"/>
    <w:rsid w:val="00664731"/>
    <w:rsid w:val="00664C59"/>
    <w:rsid w:val="00665044"/>
    <w:rsid w:val="00665266"/>
    <w:rsid w:val="00674783"/>
    <w:rsid w:val="00674C79"/>
    <w:rsid w:val="00676552"/>
    <w:rsid w:val="00680A9E"/>
    <w:rsid w:val="00681C20"/>
    <w:rsid w:val="006828AB"/>
    <w:rsid w:val="006836DA"/>
    <w:rsid w:val="006838C9"/>
    <w:rsid w:val="00685938"/>
    <w:rsid w:val="0068635B"/>
    <w:rsid w:val="006870C7"/>
    <w:rsid w:val="00691744"/>
    <w:rsid w:val="00692F56"/>
    <w:rsid w:val="0069500A"/>
    <w:rsid w:val="0069532C"/>
    <w:rsid w:val="0069741D"/>
    <w:rsid w:val="006A0E54"/>
    <w:rsid w:val="006A1113"/>
    <w:rsid w:val="006A2372"/>
    <w:rsid w:val="006A274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2C65"/>
    <w:rsid w:val="006D4802"/>
    <w:rsid w:val="006D49F3"/>
    <w:rsid w:val="006D70E7"/>
    <w:rsid w:val="006E041E"/>
    <w:rsid w:val="006E2DAD"/>
    <w:rsid w:val="006E3C6B"/>
    <w:rsid w:val="006E4E3A"/>
    <w:rsid w:val="006E4F42"/>
    <w:rsid w:val="006E73DD"/>
    <w:rsid w:val="006F1309"/>
    <w:rsid w:val="006F1C5B"/>
    <w:rsid w:val="006F1CD0"/>
    <w:rsid w:val="006F1FF6"/>
    <w:rsid w:val="006F5B28"/>
    <w:rsid w:val="006F78A3"/>
    <w:rsid w:val="00701531"/>
    <w:rsid w:val="00702DF5"/>
    <w:rsid w:val="00704119"/>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3A6C"/>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0165"/>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4482"/>
    <w:rsid w:val="0087674F"/>
    <w:rsid w:val="00876CFA"/>
    <w:rsid w:val="008772C9"/>
    <w:rsid w:val="00877E46"/>
    <w:rsid w:val="00881475"/>
    <w:rsid w:val="008823CF"/>
    <w:rsid w:val="0088367A"/>
    <w:rsid w:val="00884007"/>
    <w:rsid w:val="00890A6B"/>
    <w:rsid w:val="00892801"/>
    <w:rsid w:val="00892976"/>
    <w:rsid w:val="008951FE"/>
    <w:rsid w:val="008960FA"/>
    <w:rsid w:val="0089705C"/>
    <w:rsid w:val="008974B8"/>
    <w:rsid w:val="008A0DC4"/>
    <w:rsid w:val="008A3CB6"/>
    <w:rsid w:val="008A4A7C"/>
    <w:rsid w:val="008A7B92"/>
    <w:rsid w:val="008B367A"/>
    <w:rsid w:val="008B3A68"/>
    <w:rsid w:val="008B4108"/>
    <w:rsid w:val="008B4BF5"/>
    <w:rsid w:val="008B5616"/>
    <w:rsid w:val="008C3210"/>
    <w:rsid w:val="008C56B7"/>
    <w:rsid w:val="008C5731"/>
    <w:rsid w:val="008C788C"/>
    <w:rsid w:val="008C7A0A"/>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475B"/>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04C7"/>
    <w:rsid w:val="009708C2"/>
    <w:rsid w:val="00971862"/>
    <w:rsid w:val="00972FF6"/>
    <w:rsid w:val="00973907"/>
    <w:rsid w:val="00974801"/>
    <w:rsid w:val="009803A0"/>
    <w:rsid w:val="009809D0"/>
    <w:rsid w:val="00982A54"/>
    <w:rsid w:val="00982D27"/>
    <w:rsid w:val="00982F72"/>
    <w:rsid w:val="00984015"/>
    <w:rsid w:val="0098569E"/>
    <w:rsid w:val="009865CA"/>
    <w:rsid w:val="00992A32"/>
    <w:rsid w:val="00993C28"/>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0D5"/>
    <w:rsid w:val="009B7BD8"/>
    <w:rsid w:val="009C1A8A"/>
    <w:rsid w:val="009C4369"/>
    <w:rsid w:val="009C5520"/>
    <w:rsid w:val="009C63A4"/>
    <w:rsid w:val="009D0DFC"/>
    <w:rsid w:val="009D7766"/>
    <w:rsid w:val="009D7B41"/>
    <w:rsid w:val="009E132B"/>
    <w:rsid w:val="009E1D19"/>
    <w:rsid w:val="009E217D"/>
    <w:rsid w:val="009E4953"/>
    <w:rsid w:val="009F2366"/>
    <w:rsid w:val="009F2CD0"/>
    <w:rsid w:val="009F3167"/>
    <w:rsid w:val="009F685F"/>
    <w:rsid w:val="009F6D23"/>
    <w:rsid w:val="00A04BC9"/>
    <w:rsid w:val="00A052AB"/>
    <w:rsid w:val="00A05E01"/>
    <w:rsid w:val="00A0740C"/>
    <w:rsid w:val="00A10736"/>
    <w:rsid w:val="00A10FDB"/>
    <w:rsid w:val="00A11598"/>
    <w:rsid w:val="00A12739"/>
    <w:rsid w:val="00A17195"/>
    <w:rsid w:val="00A20F76"/>
    <w:rsid w:val="00A217C2"/>
    <w:rsid w:val="00A21F80"/>
    <w:rsid w:val="00A22664"/>
    <w:rsid w:val="00A22BCD"/>
    <w:rsid w:val="00A24587"/>
    <w:rsid w:val="00A2579A"/>
    <w:rsid w:val="00A27127"/>
    <w:rsid w:val="00A27A2A"/>
    <w:rsid w:val="00A34835"/>
    <w:rsid w:val="00A36848"/>
    <w:rsid w:val="00A36C49"/>
    <w:rsid w:val="00A36DF8"/>
    <w:rsid w:val="00A40216"/>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36C4"/>
    <w:rsid w:val="00A64174"/>
    <w:rsid w:val="00A65BA4"/>
    <w:rsid w:val="00A65C29"/>
    <w:rsid w:val="00A67581"/>
    <w:rsid w:val="00A67A8D"/>
    <w:rsid w:val="00A72034"/>
    <w:rsid w:val="00A72A24"/>
    <w:rsid w:val="00A73F01"/>
    <w:rsid w:val="00A76539"/>
    <w:rsid w:val="00A76660"/>
    <w:rsid w:val="00A7736D"/>
    <w:rsid w:val="00A77512"/>
    <w:rsid w:val="00A80A89"/>
    <w:rsid w:val="00A81B9D"/>
    <w:rsid w:val="00A8272C"/>
    <w:rsid w:val="00A82B11"/>
    <w:rsid w:val="00A82CF7"/>
    <w:rsid w:val="00A82FBB"/>
    <w:rsid w:val="00A862D2"/>
    <w:rsid w:val="00A86CD3"/>
    <w:rsid w:val="00A86D37"/>
    <w:rsid w:val="00A90034"/>
    <w:rsid w:val="00A91E51"/>
    <w:rsid w:val="00A91EB8"/>
    <w:rsid w:val="00A9388F"/>
    <w:rsid w:val="00A9438B"/>
    <w:rsid w:val="00A96E38"/>
    <w:rsid w:val="00A97373"/>
    <w:rsid w:val="00AA0F8B"/>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07AD"/>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00E"/>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57903"/>
    <w:rsid w:val="00B60936"/>
    <w:rsid w:val="00B612A7"/>
    <w:rsid w:val="00B64D5D"/>
    <w:rsid w:val="00B70D5D"/>
    <w:rsid w:val="00B740B2"/>
    <w:rsid w:val="00B74227"/>
    <w:rsid w:val="00B75066"/>
    <w:rsid w:val="00B757C7"/>
    <w:rsid w:val="00B7768A"/>
    <w:rsid w:val="00B81C06"/>
    <w:rsid w:val="00B826A6"/>
    <w:rsid w:val="00B831CB"/>
    <w:rsid w:val="00B83AD4"/>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254"/>
    <w:rsid w:val="00C206F9"/>
    <w:rsid w:val="00C225F7"/>
    <w:rsid w:val="00C25A62"/>
    <w:rsid w:val="00C26278"/>
    <w:rsid w:val="00C268F9"/>
    <w:rsid w:val="00C26DD3"/>
    <w:rsid w:val="00C301BB"/>
    <w:rsid w:val="00C30944"/>
    <w:rsid w:val="00C322DF"/>
    <w:rsid w:val="00C332BA"/>
    <w:rsid w:val="00C4101A"/>
    <w:rsid w:val="00C414D9"/>
    <w:rsid w:val="00C41C92"/>
    <w:rsid w:val="00C41E3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158"/>
    <w:rsid w:val="00CB227C"/>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08FE"/>
    <w:rsid w:val="00D111AB"/>
    <w:rsid w:val="00D11BE7"/>
    <w:rsid w:val="00D12120"/>
    <w:rsid w:val="00D173B2"/>
    <w:rsid w:val="00D21E4F"/>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014"/>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48B3"/>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03C"/>
    <w:rsid w:val="00DE0219"/>
    <w:rsid w:val="00DE2A21"/>
    <w:rsid w:val="00DE305F"/>
    <w:rsid w:val="00DE3B64"/>
    <w:rsid w:val="00DE3E8B"/>
    <w:rsid w:val="00DE49B8"/>
    <w:rsid w:val="00DE5D38"/>
    <w:rsid w:val="00DE6BCE"/>
    <w:rsid w:val="00DE7EFC"/>
    <w:rsid w:val="00DF1366"/>
    <w:rsid w:val="00DF2EA9"/>
    <w:rsid w:val="00DF444F"/>
    <w:rsid w:val="00DF7D4F"/>
    <w:rsid w:val="00E01618"/>
    <w:rsid w:val="00E02AD2"/>
    <w:rsid w:val="00E10CE7"/>
    <w:rsid w:val="00E157F6"/>
    <w:rsid w:val="00E16874"/>
    <w:rsid w:val="00E201AA"/>
    <w:rsid w:val="00E207A4"/>
    <w:rsid w:val="00E21A5C"/>
    <w:rsid w:val="00E23832"/>
    <w:rsid w:val="00E24969"/>
    <w:rsid w:val="00E24E2C"/>
    <w:rsid w:val="00E26B50"/>
    <w:rsid w:val="00E26E69"/>
    <w:rsid w:val="00E27E53"/>
    <w:rsid w:val="00E30389"/>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4BB"/>
    <w:rsid w:val="00E52B83"/>
    <w:rsid w:val="00E52C27"/>
    <w:rsid w:val="00E52EEB"/>
    <w:rsid w:val="00E5734F"/>
    <w:rsid w:val="00E60ECE"/>
    <w:rsid w:val="00E6192A"/>
    <w:rsid w:val="00E62212"/>
    <w:rsid w:val="00E62471"/>
    <w:rsid w:val="00E65376"/>
    <w:rsid w:val="00E67006"/>
    <w:rsid w:val="00E673A0"/>
    <w:rsid w:val="00E70F1D"/>
    <w:rsid w:val="00E71A8F"/>
    <w:rsid w:val="00E71CF1"/>
    <w:rsid w:val="00E739BF"/>
    <w:rsid w:val="00E75FED"/>
    <w:rsid w:val="00E76491"/>
    <w:rsid w:val="00E76517"/>
    <w:rsid w:val="00E803BB"/>
    <w:rsid w:val="00E81CFA"/>
    <w:rsid w:val="00E837B9"/>
    <w:rsid w:val="00E83AEF"/>
    <w:rsid w:val="00E85473"/>
    <w:rsid w:val="00E854F4"/>
    <w:rsid w:val="00E927B8"/>
    <w:rsid w:val="00E93F52"/>
    <w:rsid w:val="00E979E0"/>
    <w:rsid w:val="00EA1ADA"/>
    <w:rsid w:val="00EA2A65"/>
    <w:rsid w:val="00EA301B"/>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2A57"/>
    <w:rsid w:val="00ED3F72"/>
    <w:rsid w:val="00EE0AD8"/>
    <w:rsid w:val="00EE0EA8"/>
    <w:rsid w:val="00EE16DD"/>
    <w:rsid w:val="00EE3C2E"/>
    <w:rsid w:val="00EE4022"/>
    <w:rsid w:val="00EE47CF"/>
    <w:rsid w:val="00EE5E29"/>
    <w:rsid w:val="00EE64ED"/>
    <w:rsid w:val="00EE67B9"/>
    <w:rsid w:val="00EE6E87"/>
    <w:rsid w:val="00EE75A4"/>
    <w:rsid w:val="00EE75B2"/>
    <w:rsid w:val="00EE7C4A"/>
    <w:rsid w:val="00EF461A"/>
    <w:rsid w:val="00EF5B1A"/>
    <w:rsid w:val="00EF6C2F"/>
    <w:rsid w:val="00F010F6"/>
    <w:rsid w:val="00F0161A"/>
    <w:rsid w:val="00F031C2"/>
    <w:rsid w:val="00F04B29"/>
    <w:rsid w:val="00F04CE7"/>
    <w:rsid w:val="00F058A1"/>
    <w:rsid w:val="00F05D9B"/>
    <w:rsid w:val="00F07016"/>
    <w:rsid w:val="00F10F3D"/>
    <w:rsid w:val="00F13329"/>
    <w:rsid w:val="00F14C41"/>
    <w:rsid w:val="00F15C2B"/>
    <w:rsid w:val="00F17DA6"/>
    <w:rsid w:val="00F219DF"/>
    <w:rsid w:val="00F23B51"/>
    <w:rsid w:val="00F2441D"/>
    <w:rsid w:val="00F25579"/>
    <w:rsid w:val="00F25923"/>
    <w:rsid w:val="00F26B13"/>
    <w:rsid w:val="00F27B8E"/>
    <w:rsid w:val="00F31C02"/>
    <w:rsid w:val="00F3371E"/>
    <w:rsid w:val="00F33841"/>
    <w:rsid w:val="00F37874"/>
    <w:rsid w:val="00F37B40"/>
    <w:rsid w:val="00F4001E"/>
    <w:rsid w:val="00F416F9"/>
    <w:rsid w:val="00F4614F"/>
    <w:rsid w:val="00F4732A"/>
    <w:rsid w:val="00F475F3"/>
    <w:rsid w:val="00F50B7C"/>
    <w:rsid w:val="00F50FE5"/>
    <w:rsid w:val="00F53968"/>
    <w:rsid w:val="00F53C5B"/>
    <w:rsid w:val="00F54483"/>
    <w:rsid w:val="00F54AF8"/>
    <w:rsid w:val="00F54C0C"/>
    <w:rsid w:val="00F54F83"/>
    <w:rsid w:val="00F55BE6"/>
    <w:rsid w:val="00F56EA3"/>
    <w:rsid w:val="00F60646"/>
    <w:rsid w:val="00F62F2D"/>
    <w:rsid w:val="00F677B5"/>
    <w:rsid w:val="00F67C83"/>
    <w:rsid w:val="00F7192D"/>
    <w:rsid w:val="00F72BB3"/>
    <w:rsid w:val="00F72F26"/>
    <w:rsid w:val="00F74BE4"/>
    <w:rsid w:val="00F75342"/>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2D04"/>
    <w:rsid w:val="00FC43FF"/>
    <w:rsid w:val="00FC5957"/>
    <w:rsid w:val="00FC75E8"/>
    <w:rsid w:val="00FD0614"/>
    <w:rsid w:val="00FD2075"/>
    <w:rsid w:val="00FD3E49"/>
    <w:rsid w:val="00FD572C"/>
    <w:rsid w:val="00FD6672"/>
    <w:rsid w:val="00FE0BF9"/>
    <w:rsid w:val="00FE11E1"/>
    <w:rsid w:val="00FE1279"/>
    <w:rsid w:val="00FE34AA"/>
    <w:rsid w:val="00FE35B3"/>
    <w:rsid w:val="00FE38D4"/>
    <w:rsid w:val="00FE3CD3"/>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BBBB84"/>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List Paragraph1,Recommendation,L,List Paragraph11,Heading 2."/>
    <w:basedOn w:val="Normal"/>
    <w:link w:val="ListParagraphChar"/>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F53C5B"/>
    <w:rPr>
      <w:sz w:val="16"/>
      <w:szCs w:val="16"/>
    </w:rPr>
  </w:style>
  <w:style w:type="paragraph" w:styleId="CommentText">
    <w:name w:val="annotation text"/>
    <w:basedOn w:val="Normal"/>
    <w:link w:val="CommentTextChar"/>
    <w:unhideWhenUsed/>
    <w:rsid w:val="00F53C5B"/>
    <w:pPr>
      <w:spacing w:line="240" w:lineRule="auto"/>
    </w:pPr>
    <w:rPr>
      <w:sz w:val="20"/>
      <w:szCs w:val="20"/>
    </w:rPr>
  </w:style>
  <w:style w:type="character" w:customStyle="1" w:styleId="CommentTextChar">
    <w:name w:val="Comment Text Char"/>
    <w:basedOn w:val="DefaultParagraphFont"/>
    <w:link w:val="CommentText"/>
    <w:rsid w:val="00F53C5B"/>
    <w:rPr>
      <w:rFonts w:ascii="Calibri" w:eastAsia="Calibri" w:hAnsi="Calibri"/>
      <w:color w:val="000000"/>
    </w:rPr>
  </w:style>
  <w:style w:type="paragraph" w:styleId="CommentSubject">
    <w:name w:val="annotation subject"/>
    <w:basedOn w:val="CommentText"/>
    <w:next w:val="CommentText"/>
    <w:link w:val="CommentSubjectChar"/>
    <w:semiHidden/>
    <w:unhideWhenUsed/>
    <w:qFormat/>
    <w:rsid w:val="00F53C5B"/>
    <w:rPr>
      <w:b/>
      <w:bCs/>
    </w:rPr>
  </w:style>
  <w:style w:type="character" w:customStyle="1" w:styleId="CommentSubjectChar">
    <w:name w:val="Comment Subject Char"/>
    <w:basedOn w:val="CommentTextChar"/>
    <w:link w:val="CommentSubject"/>
    <w:semiHidden/>
    <w:qFormat/>
    <w:rsid w:val="00F53C5B"/>
    <w:rPr>
      <w:rFonts w:ascii="Calibri" w:eastAsia="Calibri" w:hAnsi="Calibri"/>
      <w:b/>
      <w:bCs/>
      <w:color w:val="000000"/>
    </w:rPr>
  </w:style>
  <w:style w:type="character" w:customStyle="1" w:styleId="ListParagraphChar">
    <w:name w:val="List Paragraph Char"/>
    <w:aliases w:val="List Paragraph1 Char,Recommendation Char,L Char,List Paragraph11 Char,Heading 2. Char"/>
    <w:link w:val="ListParagraph"/>
    <w:uiPriority w:val="99"/>
    <w:locked/>
    <w:rsid w:val="004F2A0B"/>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056204215">
      <w:bodyDiv w:val="1"/>
      <w:marLeft w:val="0"/>
      <w:marRight w:val="0"/>
      <w:marTop w:val="0"/>
      <w:marBottom w:val="0"/>
      <w:divBdr>
        <w:top w:val="none" w:sz="0" w:space="0" w:color="auto"/>
        <w:left w:val="none" w:sz="0" w:space="0" w:color="auto"/>
        <w:bottom w:val="none" w:sz="0" w:space="0" w:color="auto"/>
        <w:right w:val="none" w:sz="0" w:space="0" w:color="auto"/>
      </w:divBdr>
    </w:div>
    <w:div w:id="1437948050">
      <w:bodyDiv w:val="1"/>
      <w:marLeft w:val="0"/>
      <w:marRight w:val="0"/>
      <w:marTop w:val="0"/>
      <w:marBottom w:val="0"/>
      <w:divBdr>
        <w:top w:val="none" w:sz="0" w:space="0" w:color="auto"/>
        <w:left w:val="none" w:sz="0" w:space="0" w:color="auto"/>
        <w:bottom w:val="none" w:sz="0" w:space="0" w:color="auto"/>
        <w:right w:val="none" w:sz="0" w:space="0" w:color="auto"/>
      </w:divBdr>
    </w:div>
    <w:div w:id="21395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csiro.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thy.Pitkin@csiro.au" TargetMode="External"/><Relationship Id="rId12" Type="http://schemas.openxmlformats.org/officeDocument/2006/relationships/hyperlink" Target="http://www.csiro.au/"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iro.au/en/about/policies/child-safe-polic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siro.au/en/about/Indigenous-engagement/Reconciliation-Action-Plan" TargetMode="External"/><Relationship Id="rId4" Type="http://schemas.openxmlformats.org/officeDocument/2006/relationships/webSettings" Target="webSettings.xml"/><Relationship Id="rId9" Type="http://schemas.openxmlformats.org/officeDocument/2006/relationships/hyperlink" Target="mailto:careers.online@csiro.a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14n\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53A2E"/>
    <w:rsid w:val="00064278"/>
    <w:rsid w:val="00124A83"/>
    <w:rsid w:val="001561B4"/>
    <w:rsid w:val="0019205C"/>
    <w:rsid w:val="0021047E"/>
    <w:rsid w:val="00216E3B"/>
    <w:rsid w:val="00237B46"/>
    <w:rsid w:val="002B592F"/>
    <w:rsid w:val="0033685C"/>
    <w:rsid w:val="003B0FA6"/>
    <w:rsid w:val="003C6F9C"/>
    <w:rsid w:val="00414F94"/>
    <w:rsid w:val="0044668E"/>
    <w:rsid w:val="007C7613"/>
    <w:rsid w:val="0083493E"/>
    <w:rsid w:val="00A9203D"/>
    <w:rsid w:val="00B36C21"/>
    <w:rsid w:val="00E51523"/>
    <w:rsid w:val="00EA6D03"/>
    <w:rsid w:val="00F77C1A"/>
    <w:rsid w:val="00FB3E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Generic Document.dotx</Template>
  <TotalTime>1</TotalTime>
  <Pages>4</Pages>
  <Words>1292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9552</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Batty, Riaana (Launch &amp; Careers, Lindfield)</cp:lastModifiedBy>
  <cp:revision>2</cp:revision>
  <cp:lastPrinted>2012-02-01T05:32:00Z</cp:lastPrinted>
  <dcterms:created xsi:type="dcterms:W3CDTF">2023-09-14T03:36:00Z</dcterms:created>
  <dcterms:modified xsi:type="dcterms:W3CDTF">2023-09-14T03:36:00Z</dcterms:modified>
</cp:coreProperties>
</file>