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AC55C0F" w14:textId="77777777" w:rsidR="00332C06" w:rsidRPr="00674783" w:rsidRDefault="00CC201B" w:rsidP="00674783">
          <w:pPr>
            <w:pStyle w:val="Heading1"/>
          </w:pPr>
          <w:r>
            <w:t>Position Details</w:t>
          </w:r>
          <w:bookmarkEnd w:id="0"/>
        </w:p>
        <w:p w14:paraId="20697CD3"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67371854" w14:textId="77777777" w:rsidTr="0C4BC6AD">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09E6682C" w14:textId="77777777" w:rsidR="00452FD5" w:rsidRPr="0093721B" w:rsidRDefault="00452FD5" w:rsidP="00C36F86">
            <w:pPr>
              <w:pStyle w:val="ColumnHeading"/>
              <w:rPr>
                <w:sz w:val="22"/>
              </w:rPr>
            </w:pPr>
            <w:r w:rsidRPr="0093721B">
              <w:rPr>
                <w:sz w:val="22"/>
              </w:rPr>
              <w:t>The following information is for applicants</w:t>
            </w:r>
          </w:p>
        </w:tc>
      </w:tr>
      <w:tr w:rsidR="00CC201B" w:rsidRPr="0093721B" w14:paraId="4A172A16" w14:textId="77777777" w:rsidTr="0C4BC6AD">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47AD3F22" w14:textId="77777777" w:rsidR="00CC201B" w:rsidRPr="0093721B" w:rsidRDefault="00BB763A" w:rsidP="00C36F86">
            <w:pPr>
              <w:pStyle w:val="TableText"/>
              <w:rPr>
                <w:sz w:val="22"/>
              </w:rPr>
            </w:pPr>
            <w:r w:rsidRPr="0093721B">
              <w:rPr>
                <w:sz w:val="22"/>
              </w:rPr>
              <w:t>Advertised Job Title</w:t>
            </w:r>
          </w:p>
        </w:tc>
        <w:tc>
          <w:tcPr>
            <w:tcW w:w="2965" w:type="pct"/>
          </w:tcPr>
          <w:p w14:paraId="5C5BD56A" w14:textId="1B5975E4" w:rsidR="00CC201B" w:rsidRPr="0093721B" w:rsidRDefault="002F3653" w:rsidP="00C36F86">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ED5456">
              <w:rPr>
                <w:sz w:val="22"/>
              </w:rPr>
              <w:t>Food Systems</w:t>
            </w:r>
            <w:r w:rsidR="00385408">
              <w:rPr>
                <w:sz w:val="22"/>
              </w:rPr>
              <w:t xml:space="preserve"> Resilience</w:t>
            </w:r>
            <w:r w:rsidR="00AB0D3B">
              <w:rPr>
                <w:sz w:val="22"/>
              </w:rPr>
              <w:t xml:space="preserve"> Diagnostics</w:t>
            </w:r>
            <w:r w:rsidR="007C05C2">
              <w:rPr>
                <w:sz w:val="22"/>
              </w:rPr>
              <w:t xml:space="preserve"> </w:t>
            </w:r>
          </w:p>
        </w:tc>
      </w:tr>
      <w:tr w:rsidR="00CC201B" w:rsidRPr="0093721B" w14:paraId="649698E2" w14:textId="77777777" w:rsidTr="0C4BC6AD">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75B65B04" w14:textId="77777777" w:rsidR="00CC201B" w:rsidRPr="0093721B" w:rsidRDefault="00BB763A" w:rsidP="00C36F86">
            <w:pPr>
              <w:pStyle w:val="TableText"/>
              <w:rPr>
                <w:sz w:val="22"/>
              </w:rPr>
            </w:pPr>
            <w:r w:rsidRPr="0093721B">
              <w:rPr>
                <w:sz w:val="22"/>
              </w:rPr>
              <w:t>Job Reference</w:t>
            </w:r>
          </w:p>
        </w:tc>
        <w:tc>
          <w:tcPr>
            <w:tcW w:w="2965" w:type="pct"/>
          </w:tcPr>
          <w:p w14:paraId="6FCE9E2A" w14:textId="3CB7CE0D" w:rsidR="00CC201B" w:rsidRPr="0093721B" w:rsidRDefault="00ED5456"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70441</w:t>
            </w:r>
          </w:p>
        </w:tc>
      </w:tr>
      <w:tr w:rsidR="00C45886" w:rsidRPr="0093721B" w14:paraId="5FBA14D1"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73F809" w14:textId="77777777" w:rsidR="00C45886" w:rsidRPr="0093721B" w:rsidRDefault="00C45886" w:rsidP="00C36F86">
            <w:pPr>
              <w:pStyle w:val="TableText"/>
              <w:rPr>
                <w:sz w:val="22"/>
              </w:rPr>
            </w:pPr>
            <w:r w:rsidRPr="0093721B">
              <w:rPr>
                <w:sz w:val="22"/>
              </w:rPr>
              <w:t>Tenure</w:t>
            </w:r>
          </w:p>
        </w:tc>
        <w:tc>
          <w:tcPr>
            <w:tcW w:w="2965" w:type="pct"/>
          </w:tcPr>
          <w:p w14:paraId="08848A4B" w14:textId="6767BE75" w:rsidR="00C45886" w:rsidRPr="0093721B" w:rsidRDefault="005379CE" w:rsidP="00AD3BEB">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0A43E6E5" w14:textId="77777777" w:rsidTr="0C4BC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0BD9143" w14:textId="77777777" w:rsidR="00C45886" w:rsidRPr="0093721B" w:rsidRDefault="00C45886" w:rsidP="00C36F86">
            <w:pPr>
              <w:pStyle w:val="TableText"/>
              <w:rPr>
                <w:sz w:val="22"/>
              </w:rPr>
            </w:pPr>
            <w:r w:rsidRPr="0093721B">
              <w:rPr>
                <w:sz w:val="22"/>
              </w:rPr>
              <w:t>Salary Range</w:t>
            </w:r>
          </w:p>
        </w:tc>
        <w:tc>
          <w:tcPr>
            <w:tcW w:w="2965" w:type="pct"/>
          </w:tcPr>
          <w:p w14:paraId="037A6A12" w14:textId="405B970D"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AD3BEB">
              <w:rPr>
                <w:sz w:val="22"/>
              </w:rPr>
              <w:t>86 434</w:t>
            </w:r>
            <w:r w:rsidRPr="0093721B">
              <w:rPr>
                <w:sz w:val="22"/>
              </w:rPr>
              <w:t xml:space="preserve"> to AU$</w:t>
            </w:r>
            <w:r w:rsidR="00AD3BEB">
              <w:rPr>
                <w:sz w:val="22"/>
              </w:rPr>
              <w:t>94 679</w:t>
            </w:r>
            <w:r w:rsidRPr="0093721B">
              <w:rPr>
                <w:sz w:val="22"/>
              </w:rPr>
              <w:t xml:space="preserve"> pa (pro-rata for part-time) + up to 15.4% superannuation</w:t>
            </w:r>
          </w:p>
        </w:tc>
      </w:tr>
      <w:tr w:rsidR="00926BE4" w:rsidRPr="0093721B" w14:paraId="68EB763E"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FDA08F" w14:textId="77777777" w:rsidR="00926BE4" w:rsidRPr="0093721B" w:rsidRDefault="00926BE4" w:rsidP="00C36F86">
            <w:pPr>
              <w:pStyle w:val="TableText"/>
              <w:rPr>
                <w:sz w:val="22"/>
              </w:rPr>
            </w:pPr>
            <w:r w:rsidRPr="0093721B">
              <w:rPr>
                <w:sz w:val="22"/>
              </w:rPr>
              <w:t>Location</w:t>
            </w:r>
            <w:r w:rsidR="00C45886" w:rsidRPr="0093721B">
              <w:rPr>
                <w:sz w:val="22"/>
              </w:rPr>
              <w:t>(s)</w:t>
            </w:r>
          </w:p>
        </w:tc>
        <w:tc>
          <w:tcPr>
            <w:tcW w:w="2965" w:type="pct"/>
          </w:tcPr>
          <w:p w14:paraId="420585D1" w14:textId="4B71B079" w:rsidR="00926BE4" w:rsidRPr="0093721B" w:rsidRDefault="003F1FB2" w:rsidP="003F1FB2">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3F1FB2">
              <w:rPr>
                <w:sz w:val="22"/>
              </w:rPr>
              <w:t>St Lucia, Brisbane, QLD (preferred)</w:t>
            </w:r>
            <w:r>
              <w:rPr>
                <w:sz w:val="22"/>
              </w:rPr>
              <w:t xml:space="preserve">, </w:t>
            </w:r>
            <w:r w:rsidRPr="003F1FB2">
              <w:rPr>
                <w:sz w:val="22"/>
              </w:rPr>
              <w:t>Black Mountain,</w:t>
            </w:r>
            <w:r>
              <w:rPr>
                <w:sz w:val="22"/>
              </w:rPr>
              <w:t xml:space="preserve"> </w:t>
            </w:r>
            <w:r w:rsidRPr="003F1FB2">
              <w:rPr>
                <w:sz w:val="22"/>
              </w:rPr>
              <w:t>Canberra, ACT</w:t>
            </w:r>
            <w:r>
              <w:rPr>
                <w:sz w:val="22"/>
              </w:rPr>
              <w:t xml:space="preserve"> (considered)</w:t>
            </w:r>
          </w:p>
        </w:tc>
      </w:tr>
      <w:tr w:rsidR="00926BE4" w:rsidRPr="0093721B" w14:paraId="42DC89CA" w14:textId="77777777" w:rsidTr="0C4BC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C242821" w14:textId="77777777" w:rsidR="00926BE4" w:rsidRPr="0093721B" w:rsidRDefault="00926BE4" w:rsidP="00C36F86">
            <w:pPr>
              <w:pStyle w:val="TableText"/>
              <w:rPr>
                <w:sz w:val="22"/>
              </w:rPr>
            </w:pPr>
            <w:r w:rsidRPr="0093721B">
              <w:rPr>
                <w:sz w:val="22"/>
              </w:rPr>
              <w:t>Relocation Assistance</w:t>
            </w:r>
          </w:p>
        </w:tc>
        <w:tc>
          <w:tcPr>
            <w:tcW w:w="2965" w:type="pct"/>
          </w:tcPr>
          <w:p w14:paraId="02243A48"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647FB187"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19ED59E" w14:textId="77777777" w:rsidR="00926BE4" w:rsidRPr="0093721B" w:rsidRDefault="00926BE4" w:rsidP="00C36F86">
            <w:pPr>
              <w:pStyle w:val="TableText"/>
              <w:rPr>
                <w:sz w:val="22"/>
              </w:rPr>
            </w:pPr>
            <w:r w:rsidRPr="0093721B">
              <w:rPr>
                <w:sz w:val="22"/>
              </w:rPr>
              <w:t>Applications are open to</w:t>
            </w:r>
          </w:p>
        </w:tc>
        <w:tc>
          <w:tcPr>
            <w:tcW w:w="2965" w:type="pct"/>
          </w:tcPr>
          <w:p w14:paraId="51335BE2" w14:textId="5902B11F" w:rsidR="003A3334" w:rsidRDefault="00EA62ED" w:rsidP="003A3334">
            <w:pPr>
              <w:pStyle w:val="TableBullet"/>
              <w:numPr>
                <w:ilvl w:val="0"/>
                <w:numId w:val="33"/>
              </w:numPr>
              <w:ind w:left="345"/>
              <w:cnfStyle w:val="000000100000" w:firstRow="0" w:lastRow="0" w:firstColumn="0" w:lastColumn="0" w:oddVBand="0" w:evenVBand="0" w:oddHBand="1" w:evenHBand="0" w:firstRowFirstColumn="0" w:firstRowLastColumn="0" w:lastRowFirstColumn="0" w:lastRowLastColumn="0"/>
              <w:rPr>
                <w:sz w:val="22"/>
              </w:rPr>
            </w:pPr>
            <w:r w:rsidRPr="0C4BC6AD">
              <w:rPr>
                <w:sz w:val="22"/>
              </w:rPr>
              <w:t xml:space="preserve">Australian/New Zealand Citizens and Australian Permanent Residents </w:t>
            </w:r>
          </w:p>
          <w:p w14:paraId="22DF1D9C" w14:textId="102C9436" w:rsidR="003A3334" w:rsidRPr="00407A94" w:rsidRDefault="003A3334" w:rsidP="003A3334">
            <w:pPr>
              <w:pStyle w:val="TableBullet"/>
              <w:numPr>
                <w:ilvl w:val="0"/>
                <w:numId w:val="33"/>
              </w:numPr>
              <w:ind w:left="345"/>
              <w:cnfStyle w:val="000000100000" w:firstRow="0" w:lastRow="0" w:firstColumn="0" w:lastColumn="0" w:oddVBand="0" w:evenVBand="0" w:oddHBand="1" w:evenHBand="0" w:firstRowFirstColumn="0" w:firstRowLastColumn="0" w:lastRowFirstColumn="0" w:lastRowLastColumn="0"/>
              <w:rPr>
                <w:sz w:val="22"/>
              </w:rPr>
            </w:pPr>
            <w:r w:rsidRPr="003A3334">
              <w:rPr>
                <w:sz w:val="22"/>
              </w:rPr>
              <w:t>Australian temporary residents currently residing in Australia (visa sponsorship may be provided to eligible candidates)</w:t>
            </w:r>
          </w:p>
        </w:tc>
      </w:tr>
      <w:tr w:rsidR="00C45886" w:rsidRPr="0093721B" w14:paraId="4ED8347F" w14:textId="77777777" w:rsidTr="0C4BC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CA694E" w14:textId="77777777" w:rsidR="00C45886" w:rsidRPr="0093721B" w:rsidRDefault="00C45886" w:rsidP="00C36F86">
            <w:pPr>
              <w:pStyle w:val="TableText"/>
              <w:rPr>
                <w:sz w:val="22"/>
              </w:rPr>
            </w:pPr>
            <w:r w:rsidRPr="0093721B">
              <w:rPr>
                <w:sz w:val="22"/>
              </w:rPr>
              <w:t>Position reports to the</w:t>
            </w:r>
          </w:p>
        </w:tc>
        <w:tc>
          <w:tcPr>
            <w:tcW w:w="2965" w:type="pct"/>
          </w:tcPr>
          <w:p w14:paraId="1D367FF9" w14:textId="47A85B70" w:rsidR="00C45886" w:rsidRPr="0093721B" w:rsidRDefault="214C5DEF" w:rsidP="0C4BC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C4BC6AD">
              <w:rPr>
                <w:sz w:val="22"/>
              </w:rPr>
              <w:t>Research Group Leader, Climate Smart Agriculture</w:t>
            </w:r>
          </w:p>
        </w:tc>
      </w:tr>
      <w:tr w:rsidR="00926BE4" w:rsidRPr="0093721B" w14:paraId="5EC26AF8"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762B916" w14:textId="77777777" w:rsidR="00926BE4" w:rsidRPr="0093721B" w:rsidRDefault="00926BE4" w:rsidP="00C36F86">
            <w:pPr>
              <w:pStyle w:val="TableText"/>
              <w:rPr>
                <w:sz w:val="22"/>
              </w:rPr>
            </w:pPr>
            <w:r w:rsidRPr="0093721B">
              <w:rPr>
                <w:sz w:val="22"/>
              </w:rPr>
              <w:t>Client Focus – Internal</w:t>
            </w:r>
          </w:p>
        </w:tc>
        <w:tc>
          <w:tcPr>
            <w:tcW w:w="2965" w:type="pct"/>
          </w:tcPr>
          <w:p w14:paraId="01636FBE" w14:textId="66A4F960" w:rsidR="00926BE4" w:rsidRPr="0093721B" w:rsidRDefault="6B5BF31C" w:rsidP="0C4BC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C4BC6AD">
              <w:rPr>
                <w:sz w:val="22"/>
              </w:rPr>
              <w:t>4</w:t>
            </w:r>
            <w:r w:rsidR="00F54F83" w:rsidRPr="0C4BC6AD">
              <w:rPr>
                <w:sz w:val="22"/>
              </w:rPr>
              <w:t>0%</w:t>
            </w:r>
          </w:p>
        </w:tc>
      </w:tr>
      <w:tr w:rsidR="00926BE4" w:rsidRPr="0093721B" w14:paraId="341FADC2" w14:textId="77777777" w:rsidTr="0C4BC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38E869B" w14:textId="77777777" w:rsidR="00926BE4" w:rsidRPr="0093721B" w:rsidRDefault="00926BE4" w:rsidP="00C36F86">
            <w:pPr>
              <w:pStyle w:val="TableText"/>
              <w:rPr>
                <w:sz w:val="22"/>
              </w:rPr>
            </w:pPr>
            <w:r w:rsidRPr="0093721B">
              <w:rPr>
                <w:sz w:val="22"/>
              </w:rPr>
              <w:t>Client Focus – External</w:t>
            </w:r>
          </w:p>
        </w:tc>
        <w:tc>
          <w:tcPr>
            <w:tcW w:w="2965" w:type="pct"/>
          </w:tcPr>
          <w:p w14:paraId="6DCEDDCB" w14:textId="3AE51DC7" w:rsidR="00926BE4" w:rsidRPr="0093721B" w:rsidRDefault="1926CD54" w:rsidP="0C4BC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C4BC6AD">
              <w:rPr>
                <w:sz w:val="22"/>
              </w:rPr>
              <w:t>6</w:t>
            </w:r>
            <w:r w:rsidR="00F54F83" w:rsidRPr="0C4BC6AD">
              <w:rPr>
                <w:sz w:val="22"/>
              </w:rPr>
              <w:t>0%</w:t>
            </w:r>
          </w:p>
        </w:tc>
      </w:tr>
      <w:tr w:rsidR="00194B1C" w:rsidRPr="0093721B" w14:paraId="5A1AF2C5"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E59AC71" w14:textId="77777777" w:rsidR="00194B1C" w:rsidRPr="0093721B" w:rsidRDefault="00C45886" w:rsidP="00C36F86">
            <w:pPr>
              <w:pStyle w:val="TableText"/>
              <w:rPr>
                <w:sz w:val="22"/>
              </w:rPr>
            </w:pPr>
            <w:r w:rsidRPr="0093721B">
              <w:rPr>
                <w:sz w:val="22"/>
              </w:rPr>
              <w:t>Number of Direct Reports</w:t>
            </w:r>
          </w:p>
        </w:tc>
        <w:tc>
          <w:tcPr>
            <w:tcW w:w="2965" w:type="pct"/>
          </w:tcPr>
          <w:p w14:paraId="11393109" w14:textId="77777777" w:rsidR="00194B1C" w:rsidRPr="0093721B" w:rsidRDefault="00F54F83" w:rsidP="0C4BC6AD">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C4BC6AD">
              <w:rPr>
                <w:sz w:val="22"/>
              </w:rPr>
              <w:t>0</w:t>
            </w:r>
          </w:p>
        </w:tc>
      </w:tr>
      <w:tr w:rsidR="00194B1C" w:rsidRPr="0093721B" w14:paraId="4CCE580E" w14:textId="77777777" w:rsidTr="0C4BC6AD">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6E05ADD" w14:textId="77777777" w:rsidR="00194B1C" w:rsidRPr="0093721B" w:rsidRDefault="00C45886" w:rsidP="00C36F86">
            <w:pPr>
              <w:pStyle w:val="TableText"/>
              <w:rPr>
                <w:sz w:val="22"/>
              </w:rPr>
            </w:pPr>
            <w:r w:rsidRPr="0093721B">
              <w:rPr>
                <w:sz w:val="22"/>
              </w:rPr>
              <w:t>Enquire about this job</w:t>
            </w:r>
          </w:p>
        </w:tc>
        <w:tc>
          <w:tcPr>
            <w:tcW w:w="2965" w:type="pct"/>
          </w:tcPr>
          <w:p w14:paraId="780AAE51" w14:textId="735B0903" w:rsidR="00194B1C" w:rsidRPr="0093721B" w:rsidRDefault="4D1CBF59" w:rsidP="0C4BC6AD">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C4BC6AD">
              <w:rPr>
                <w:sz w:val="22"/>
              </w:rPr>
              <w:t>Lilly Lim-Camacho</w:t>
            </w:r>
            <w:r w:rsidR="00F54F83" w:rsidRPr="0C4BC6AD">
              <w:rPr>
                <w:sz w:val="22"/>
              </w:rPr>
              <w:t xml:space="preserve"> via email at </w:t>
            </w:r>
            <w:r w:rsidR="643AD300" w:rsidRPr="0C4BC6AD">
              <w:rPr>
                <w:sz w:val="22"/>
              </w:rPr>
              <w:t>lilly.lim-camacho</w:t>
            </w:r>
            <w:r w:rsidR="00F54F83" w:rsidRPr="0C4BC6AD">
              <w:rPr>
                <w:sz w:val="22"/>
              </w:rPr>
              <w:t xml:space="preserve">@csiro.au or phone +61 </w:t>
            </w:r>
            <w:r w:rsidR="200A1E0C" w:rsidRPr="0C4BC6AD">
              <w:rPr>
                <w:sz w:val="22"/>
              </w:rPr>
              <w:t>7 3327 4730</w:t>
            </w:r>
          </w:p>
        </w:tc>
      </w:tr>
      <w:tr w:rsidR="00194B1C" w:rsidRPr="0093721B" w14:paraId="6B863CA0" w14:textId="77777777" w:rsidTr="0C4BC6AD">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314EA07" w14:textId="77777777" w:rsidR="00194B1C" w:rsidRPr="0093721B" w:rsidRDefault="00C45886" w:rsidP="00C36F86">
            <w:pPr>
              <w:pStyle w:val="TableText"/>
              <w:rPr>
                <w:sz w:val="22"/>
              </w:rPr>
            </w:pPr>
            <w:r w:rsidRPr="0093721B">
              <w:rPr>
                <w:sz w:val="22"/>
              </w:rPr>
              <w:t>How to apply</w:t>
            </w:r>
          </w:p>
        </w:tc>
        <w:tc>
          <w:tcPr>
            <w:tcW w:w="2965" w:type="pct"/>
          </w:tcPr>
          <w:p w14:paraId="7462D952"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F380345"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72E237DE"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17D0C56E" w14:textId="77777777" w:rsidR="005A5AEE" w:rsidRDefault="005A5AEE" w:rsidP="00D06E61">
      <w:pPr>
        <w:pStyle w:val="Heading3"/>
        <w:spacing w:after="0"/>
      </w:pPr>
    </w:p>
    <w:p w14:paraId="3F32D7D1" w14:textId="77777777" w:rsidR="005A5AEE" w:rsidRPr="005A5AEE" w:rsidRDefault="005A5AEE" w:rsidP="005A5AEE">
      <w:pPr>
        <w:pStyle w:val="BodyText"/>
      </w:pPr>
    </w:p>
    <w:p w14:paraId="1C8E3203" w14:textId="77777777" w:rsidR="006246C0" w:rsidRPr="00674783" w:rsidRDefault="00B50C20" w:rsidP="0C4BC6AD">
      <w:pPr>
        <w:pStyle w:val="Heading3"/>
        <w:spacing w:after="0"/>
      </w:pPr>
      <w:r>
        <w:lastRenderedPageBreak/>
        <w:t>Role Overview</w:t>
      </w:r>
    </w:p>
    <w:p w14:paraId="162162B3" w14:textId="115C6E0D" w:rsidR="002F3653" w:rsidRPr="002F3653" w:rsidRDefault="002F3653" w:rsidP="0C4BC6AD">
      <w:pPr>
        <w:rPr>
          <w:rFonts w:cs="Calibri"/>
          <w:sz w:val="22"/>
        </w:rPr>
      </w:pPr>
      <w:bookmarkStart w:id="1" w:name="_Toc341085720"/>
      <w:r w:rsidRPr="0C4BC6AD">
        <w:rPr>
          <w:b/>
          <w:bCs/>
        </w:rPr>
        <w:t xml:space="preserve">CSIRO Early Research Career (CERC) Postdoctoral Fellowships </w:t>
      </w:r>
      <w:r>
        <w:t>provide opportunities to scientists and engineers who have completed their doctorate and have less than three years</w:t>
      </w:r>
      <w:r w:rsidR="00137AFF">
        <w:t xml:space="preserve"> of</w:t>
      </w:r>
      <w:r>
        <w:t xml:space="preserve"> relevant postdoctoral work experience.  These fellowships aim to develop the next generation of future leaders of the innovation system through: </w:t>
      </w:r>
    </w:p>
    <w:p w14:paraId="19D43D0E" w14:textId="77777777" w:rsidR="002F3653" w:rsidRPr="002F3653" w:rsidRDefault="002F3653" w:rsidP="002F3653">
      <w:pPr>
        <w:pStyle w:val="ListParagraph"/>
        <w:numPr>
          <w:ilvl w:val="0"/>
          <w:numId w:val="35"/>
        </w:numPr>
        <w:spacing w:line="240" w:lineRule="auto"/>
        <w:contextualSpacing w:val="0"/>
      </w:pPr>
      <w:r w:rsidRPr="002F3653">
        <w:t xml:space="preserve">A differentiated career development program to deliver capability excellence and breadth across all facets of the national innovation system. </w:t>
      </w:r>
    </w:p>
    <w:p w14:paraId="7E36F542" w14:textId="77777777" w:rsidR="002F3653" w:rsidRPr="002F3653" w:rsidRDefault="002F3653" w:rsidP="002F3653">
      <w:pPr>
        <w:pStyle w:val="ListParagraph"/>
        <w:numPr>
          <w:ilvl w:val="0"/>
          <w:numId w:val="35"/>
        </w:numPr>
        <w:spacing w:line="240" w:lineRule="auto"/>
        <w:contextualSpacing w:val="0"/>
      </w:pPr>
      <w:r w:rsidRPr="002F3653">
        <w:t>Research training via strategic research and development projects with a clear focus that will deliver real impact through science and engineering excellence;</w:t>
      </w:r>
    </w:p>
    <w:p w14:paraId="1D6BE781" w14:textId="77777777" w:rsidR="002F3653" w:rsidRPr="002F3653" w:rsidRDefault="002F3653" w:rsidP="002F3653">
      <w:pPr>
        <w:pStyle w:val="ListParagraph"/>
        <w:numPr>
          <w:ilvl w:val="0"/>
          <w:numId w:val="35"/>
        </w:numPr>
        <w:spacing w:line="240" w:lineRule="auto"/>
        <w:contextualSpacing w:val="0"/>
      </w:pPr>
      <w:r w:rsidRPr="002F3653">
        <w:t xml:space="preserve">An innovative culture supporting the development and demonstration of original thinking and expertise leading to peer-recognition; and </w:t>
      </w:r>
    </w:p>
    <w:p w14:paraId="4F9D0386" w14:textId="77777777" w:rsidR="002F3653" w:rsidRPr="002F3653" w:rsidRDefault="002F3653" w:rsidP="002F3653">
      <w:pPr>
        <w:pStyle w:val="ListParagraph"/>
        <w:numPr>
          <w:ilvl w:val="0"/>
          <w:numId w:val="35"/>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559D0658" w14:textId="2EE2C7EF" w:rsidR="002F3653" w:rsidRDefault="002F3653" w:rsidP="002F3653">
      <w:pPr>
        <w:spacing w:after="180"/>
        <w:jc w:val="both"/>
        <w:rPr>
          <w:b/>
          <w:bCs/>
        </w:rPr>
      </w:pPr>
      <w:r>
        <w:t xml:space="preserve">CERC Postdoctoral Fellows </w:t>
      </w:r>
      <w:r w:rsidRPr="0C4BC6AD">
        <w:rPr>
          <w:b/>
          <w:bCs/>
        </w:rPr>
        <w:t xml:space="preserve">are appointed for three years or part time equivalent. </w:t>
      </w:r>
    </w:p>
    <w:p w14:paraId="1CE1C2F2" w14:textId="77777777" w:rsidR="009A01C5" w:rsidRPr="009A01C5" w:rsidRDefault="009A01C5" w:rsidP="009A01C5">
      <w:pPr>
        <w:rPr>
          <w:rFonts w:cs="Calibri"/>
          <w:color w:val="000000" w:themeColor="text2"/>
          <w:szCs w:val="24"/>
        </w:rPr>
      </w:pPr>
      <w:r w:rsidRPr="009A01C5">
        <w:rPr>
          <w:rFonts w:cs="Calibri"/>
          <w:color w:val="000000" w:themeColor="text2"/>
          <w:szCs w:val="24"/>
        </w:rPr>
        <w:t xml:space="preserve">The </w:t>
      </w:r>
      <w:hyperlink r:id="rId13">
        <w:r w:rsidRPr="009A01C5">
          <w:rPr>
            <w:rStyle w:val="Hyperlink"/>
            <w:rFonts w:cs="Calibri"/>
            <w:szCs w:val="24"/>
          </w:rPr>
          <w:t>Resilience Initiative for Food and Agriculture</w:t>
        </w:r>
      </w:hyperlink>
      <w:r w:rsidRPr="009A01C5">
        <w:rPr>
          <w:rFonts w:cs="Calibri"/>
          <w:color w:val="000000" w:themeColor="text2"/>
          <w:szCs w:val="24"/>
        </w:rPr>
        <w:t xml:space="preserve"> (RIFA) is a partnership between CSIRO, the Australian National University (ANU) and the Department of Foreign Affairs and Trade (DFAT) that delivers science-backed, development-ready solutions for pressing agriculture and food security needs in Asia and the Pacific.</w:t>
      </w:r>
    </w:p>
    <w:p w14:paraId="2335554C" w14:textId="77777777" w:rsidR="00B22D24" w:rsidRDefault="009A01C5" w:rsidP="009A01C5">
      <w:pPr>
        <w:rPr>
          <w:rFonts w:cs="Calibri"/>
          <w:szCs w:val="24"/>
        </w:rPr>
      </w:pPr>
      <w:r w:rsidRPr="009A01C5">
        <w:rPr>
          <w:rFonts w:cs="Calibri"/>
          <w:color w:val="000000" w:themeColor="text2"/>
          <w:szCs w:val="24"/>
        </w:rPr>
        <w:t xml:space="preserve">Our food system provides food and nutritional security, livelihood and employment, infrastructure and public services, environmental resources and natural capital, and a vast array of other social benefits. </w:t>
      </w:r>
      <w:r w:rsidRPr="009A01C5">
        <w:rPr>
          <w:rFonts w:cs="Calibri"/>
          <w:szCs w:val="24"/>
        </w:rPr>
        <w:t xml:space="preserve">The COVID-19 pandemic, and other recent food system shocks, has highlighted our lack of understanding of what makes food systems resilient. In the case of developing nations in the Asia-Pacific, this lack of understanding translates to poor situational awareness, and severely limits the ability to act in order to support communities. </w:t>
      </w:r>
    </w:p>
    <w:p w14:paraId="4D1CF9B5" w14:textId="02004328" w:rsidR="009A01C5" w:rsidRPr="009A01C5" w:rsidRDefault="009A01C5" w:rsidP="009A01C5">
      <w:pPr>
        <w:rPr>
          <w:rFonts w:cs="Calibri"/>
          <w:szCs w:val="24"/>
        </w:rPr>
      </w:pPr>
      <w:r w:rsidRPr="00311204">
        <w:rPr>
          <w:rFonts w:cs="Calibri"/>
          <w:szCs w:val="24"/>
        </w:rPr>
        <w:t>Thi</w:t>
      </w:r>
      <w:r w:rsidR="008B0B61" w:rsidRPr="00311204">
        <w:rPr>
          <w:rFonts w:cs="Calibri"/>
          <w:szCs w:val="24"/>
        </w:rPr>
        <w:t>s CSIRO Postdoctoral Fellowship</w:t>
      </w:r>
      <w:r w:rsidRPr="00311204">
        <w:rPr>
          <w:rFonts w:cs="Calibri"/>
          <w:szCs w:val="24"/>
        </w:rPr>
        <w:t xml:space="preserve"> will develop a food system resilience observational framework to enable rapid and ongoing situational assessment that will aid in the identification of responses and interventions to food system crises in the Asia-Pacific. </w:t>
      </w:r>
      <w:r w:rsidR="00656F3F" w:rsidRPr="00311204">
        <w:rPr>
          <w:rFonts w:cs="Calibri"/>
          <w:szCs w:val="24"/>
        </w:rPr>
        <w:t>The Postdoctoral Fellow will</w:t>
      </w:r>
      <w:r w:rsidR="00B94042" w:rsidRPr="00311204">
        <w:rPr>
          <w:rFonts w:cs="Calibri"/>
          <w:szCs w:val="24"/>
        </w:rPr>
        <w:t xml:space="preserve"> utilise computer science and software engineering skills to develop a prototype</w:t>
      </w:r>
      <w:r w:rsidR="00B94042">
        <w:rPr>
          <w:rFonts w:cs="Calibri"/>
          <w:szCs w:val="24"/>
        </w:rPr>
        <w:t xml:space="preserve"> diagnostic syste</w:t>
      </w:r>
      <w:r w:rsidR="00565EC7">
        <w:rPr>
          <w:rFonts w:cs="Calibri"/>
          <w:szCs w:val="24"/>
        </w:rPr>
        <w:t>m</w:t>
      </w:r>
      <w:r w:rsidR="004E5EAE">
        <w:rPr>
          <w:rFonts w:cs="Calibri"/>
          <w:szCs w:val="24"/>
        </w:rPr>
        <w:t xml:space="preserve"> for rapid scanning of food system vulnerability</w:t>
      </w:r>
      <w:r w:rsidR="00311204">
        <w:rPr>
          <w:rFonts w:cs="Calibri"/>
          <w:szCs w:val="24"/>
        </w:rPr>
        <w:t xml:space="preserve">. </w:t>
      </w:r>
      <w:r w:rsidR="00305AAB">
        <w:rPr>
          <w:rFonts w:cs="Calibri"/>
          <w:szCs w:val="24"/>
        </w:rPr>
        <w:t xml:space="preserve"> </w:t>
      </w:r>
    </w:p>
    <w:p w14:paraId="2B86DFF0" w14:textId="5EE5083D" w:rsidR="00BB5C6E" w:rsidRPr="00B9562E" w:rsidRDefault="00B50C20" w:rsidP="00B9562E">
      <w:pPr>
        <w:pStyle w:val="Heading3"/>
      </w:pPr>
      <w:r>
        <w:t>Duties and Key Result Areas</w:t>
      </w:r>
    </w:p>
    <w:p w14:paraId="5A71EC8F" w14:textId="37149D65" w:rsidR="00780FD0" w:rsidRPr="00780FD0" w:rsidRDefault="00780FD0" w:rsidP="00780FD0">
      <w:pPr>
        <w:spacing w:after="60" w:line="240" w:lineRule="auto"/>
        <w:rPr>
          <w:szCs w:val="24"/>
        </w:rPr>
      </w:pPr>
      <w:r>
        <w:t>Under the direction of senior research scientists and engineers, CERC Postdoctoral Fellows:</w:t>
      </w:r>
    </w:p>
    <w:p w14:paraId="1B944850" w14:textId="77777777" w:rsidR="00BF5F06" w:rsidRPr="00E610DD" w:rsidRDefault="00780FD0" w:rsidP="00BF5F06">
      <w:pPr>
        <w:pStyle w:val="ListParagraph"/>
        <w:numPr>
          <w:ilvl w:val="1"/>
          <w:numId w:val="36"/>
        </w:numPr>
        <w:spacing w:after="60" w:line="240" w:lineRule="auto"/>
        <w:ind w:left="360"/>
        <w:contextualSpacing w:val="0"/>
      </w:pPr>
      <w:r w:rsidRPr="00E610DD">
        <w:t xml:space="preserve">Carry out innovative, impactful research of strategic importance to CSIRO that will, where possible, lead to novel and important scientific outcomes. </w:t>
      </w:r>
    </w:p>
    <w:p w14:paraId="621C20AA" w14:textId="77777777" w:rsidR="005D0E39" w:rsidRPr="005D0E39" w:rsidRDefault="005D0E39" w:rsidP="005D0E39">
      <w:pPr>
        <w:pStyle w:val="ListParagraph"/>
        <w:numPr>
          <w:ilvl w:val="1"/>
          <w:numId w:val="36"/>
        </w:numPr>
        <w:spacing w:after="60" w:line="240" w:lineRule="auto"/>
        <w:ind w:left="360"/>
        <w:contextualSpacing w:val="0"/>
        <w:rPr>
          <w:rFonts w:cs="Calibri"/>
        </w:rPr>
      </w:pPr>
      <w:r w:rsidRPr="005D0E39">
        <w:rPr>
          <w:rFonts w:cs="Calibri"/>
        </w:rPr>
        <w:t>Examine existing approaches for measuring and quantifying food stress and the observed data requirements for each approach.</w:t>
      </w:r>
    </w:p>
    <w:p w14:paraId="0F06755C" w14:textId="77777777" w:rsidR="005D0E39" w:rsidRPr="005D0E39" w:rsidRDefault="005D0E39" w:rsidP="005D0E39">
      <w:pPr>
        <w:pStyle w:val="ListParagraph"/>
        <w:numPr>
          <w:ilvl w:val="1"/>
          <w:numId w:val="36"/>
        </w:numPr>
        <w:spacing w:after="60" w:line="240" w:lineRule="auto"/>
        <w:ind w:left="360"/>
        <w:contextualSpacing w:val="0"/>
        <w:rPr>
          <w:rFonts w:cs="Calibri"/>
        </w:rPr>
      </w:pPr>
      <w:r w:rsidRPr="005D0E39">
        <w:rPr>
          <w:rFonts w:cs="Calibri"/>
        </w:rPr>
        <w:t>Determine the most appropriate approach for rapid detection of food stress and the associated data ingestion/acquisition approaches required to measure food stress.</w:t>
      </w:r>
    </w:p>
    <w:p w14:paraId="06FB5B85" w14:textId="3F4FFE05" w:rsidR="00BF5F06" w:rsidRPr="00390529" w:rsidRDefault="00BF5F06" w:rsidP="00BF5F06">
      <w:pPr>
        <w:pStyle w:val="ListParagraph"/>
        <w:numPr>
          <w:ilvl w:val="0"/>
          <w:numId w:val="36"/>
        </w:numPr>
        <w:spacing w:after="60" w:line="240" w:lineRule="auto"/>
        <w:ind w:left="360"/>
        <w:rPr>
          <w:rFonts w:cs="Calibri"/>
        </w:rPr>
      </w:pPr>
      <w:r w:rsidRPr="00390529">
        <w:rPr>
          <w:rFonts w:cs="Calibri"/>
        </w:rPr>
        <w:lastRenderedPageBreak/>
        <w:t xml:space="preserve">Develop a prototype diagnostic system for rapid scanning of </w:t>
      </w:r>
      <w:r w:rsidR="00857BE9">
        <w:rPr>
          <w:rFonts w:cs="Calibri"/>
        </w:rPr>
        <w:t xml:space="preserve">food stress and </w:t>
      </w:r>
      <w:r w:rsidRPr="00390529">
        <w:rPr>
          <w:rFonts w:cs="Calibri"/>
        </w:rPr>
        <w:t>food system vulnerability.</w:t>
      </w:r>
    </w:p>
    <w:p w14:paraId="73F2BD61" w14:textId="18F3785A" w:rsidR="00BF5F06" w:rsidRPr="00390529" w:rsidRDefault="00BF5F06" w:rsidP="00BF5F06">
      <w:pPr>
        <w:pStyle w:val="ListParagraph"/>
        <w:numPr>
          <w:ilvl w:val="0"/>
          <w:numId w:val="36"/>
        </w:numPr>
        <w:spacing w:after="60" w:line="240" w:lineRule="auto"/>
        <w:ind w:left="360"/>
        <w:rPr>
          <w:rFonts w:cs="Calibri"/>
          <w:color w:val="000000" w:themeColor="text2"/>
          <w:szCs w:val="24"/>
        </w:rPr>
      </w:pPr>
      <w:r w:rsidRPr="00390529">
        <w:rPr>
          <w:rFonts w:cs="Calibri"/>
        </w:rPr>
        <w:t>Consult with key stakeholders invested in food security</w:t>
      </w:r>
      <w:r w:rsidR="00C53798">
        <w:rPr>
          <w:rFonts w:cs="Calibri"/>
        </w:rPr>
        <w:t xml:space="preserve"> </w:t>
      </w:r>
      <w:r w:rsidR="00C53798">
        <w:t>in the design and development of the prototype for displaying food stress and/or vulnerability</w:t>
      </w:r>
      <w:r w:rsidRPr="00390529">
        <w:rPr>
          <w:rFonts w:cs="Calibri"/>
        </w:rPr>
        <w:t>.</w:t>
      </w:r>
    </w:p>
    <w:p w14:paraId="40F77DCA" w14:textId="2EAE04FF" w:rsidR="00780FD0" w:rsidRPr="00811B36" w:rsidRDefault="48D3DC61" w:rsidP="0C4BC6AD">
      <w:pPr>
        <w:pStyle w:val="ListParagraph"/>
        <w:numPr>
          <w:ilvl w:val="1"/>
          <w:numId w:val="36"/>
        </w:numPr>
        <w:spacing w:before="0" w:after="0" w:line="240" w:lineRule="auto"/>
        <w:ind w:left="360"/>
        <w:contextualSpacing w:val="0"/>
        <w:jc w:val="both"/>
        <w:rPr>
          <w:rFonts w:cs="Calibri"/>
          <w:color w:val="000000" w:themeColor="text2"/>
          <w:szCs w:val="24"/>
        </w:rPr>
      </w:pPr>
      <w:r w:rsidRPr="00811B36">
        <w:rPr>
          <w:rFonts w:cs="Calibri"/>
        </w:rPr>
        <w:t xml:space="preserve">Undertake regular reviews of relevant journal and patent literature. </w:t>
      </w:r>
    </w:p>
    <w:p w14:paraId="3CCFDE46" w14:textId="424FF73A" w:rsidR="00780FD0" w:rsidRPr="00811B36" w:rsidRDefault="48D3DC61" w:rsidP="0C4BC6AD">
      <w:pPr>
        <w:pStyle w:val="ListParagraph"/>
        <w:numPr>
          <w:ilvl w:val="1"/>
          <w:numId w:val="36"/>
        </w:numPr>
        <w:spacing w:before="0" w:after="0" w:line="240" w:lineRule="auto"/>
        <w:ind w:left="360"/>
        <w:contextualSpacing w:val="0"/>
        <w:jc w:val="both"/>
        <w:rPr>
          <w:rFonts w:cs="Calibri"/>
          <w:color w:val="000000" w:themeColor="text2"/>
          <w:szCs w:val="24"/>
        </w:rPr>
      </w:pPr>
      <w:r w:rsidRPr="00811B36">
        <w:rPr>
          <w:rFonts w:cs="Calibri"/>
        </w:rPr>
        <w:t>Produce high quality scientific and technical outputs including journal articles, conference papers and presentations, patents and technical reports.</w:t>
      </w:r>
    </w:p>
    <w:p w14:paraId="6923A663" w14:textId="287B5142" w:rsidR="00780FD0" w:rsidRPr="00811B36" w:rsidRDefault="48D3DC61" w:rsidP="0C4BC6AD">
      <w:pPr>
        <w:pStyle w:val="ListParagraph"/>
        <w:numPr>
          <w:ilvl w:val="1"/>
          <w:numId w:val="36"/>
        </w:numPr>
        <w:spacing w:before="0" w:after="0" w:line="240" w:lineRule="auto"/>
        <w:ind w:left="360"/>
        <w:contextualSpacing w:val="0"/>
        <w:jc w:val="both"/>
        <w:rPr>
          <w:rFonts w:cs="Calibri"/>
          <w:color w:val="000000" w:themeColor="text2"/>
          <w:szCs w:val="24"/>
        </w:rPr>
      </w:pPr>
      <w:r w:rsidRPr="00811B36">
        <w:rPr>
          <w:rFonts w:cs="Calibri"/>
        </w:rPr>
        <w:t>Represent CSIRO at leading national and international conferences and forums as agreed with your supervisor</w:t>
      </w:r>
      <w:r w:rsidR="00883CB4">
        <w:rPr>
          <w:rFonts w:cs="Calibri"/>
        </w:rPr>
        <w:t>.</w:t>
      </w:r>
    </w:p>
    <w:p w14:paraId="5241D4BD" w14:textId="0B891A03" w:rsidR="00883CB4" w:rsidRPr="00C74AC1" w:rsidRDefault="00883CB4" w:rsidP="00883CB4">
      <w:pPr>
        <w:pStyle w:val="ListParagraph"/>
        <w:numPr>
          <w:ilvl w:val="1"/>
          <w:numId w:val="36"/>
        </w:numPr>
        <w:spacing w:before="0" w:after="0" w:line="240" w:lineRule="auto"/>
        <w:ind w:left="360"/>
        <w:contextualSpacing w:val="0"/>
        <w:jc w:val="both"/>
        <w:rPr>
          <w:rFonts w:cs="Calibri"/>
          <w:szCs w:val="24"/>
        </w:rPr>
      </w:pPr>
      <w:r w:rsidRPr="00C74AC1">
        <w:rPr>
          <w:rFonts w:cs="Calibri"/>
          <w:szCs w:val="24"/>
        </w:rPr>
        <w:t>Recognise and exploit opportunities for innovation and the generation of new theoretical perspectives, and progress opportunities for the further development or creation of new lines of research.</w:t>
      </w:r>
    </w:p>
    <w:p w14:paraId="7792BFAC" w14:textId="593499F0" w:rsidR="00780FD0" w:rsidRPr="00E610DD" w:rsidRDefault="00780FD0" w:rsidP="0C4BC6AD">
      <w:pPr>
        <w:pStyle w:val="ListParagraph"/>
        <w:numPr>
          <w:ilvl w:val="1"/>
          <w:numId w:val="36"/>
        </w:numPr>
        <w:spacing w:before="0" w:after="0" w:line="240" w:lineRule="auto"/>
        <w:ind w:left="360"/>
        <w:contextualSpacing w:val="0"/>
        <w:jc w:val="both"/>
        <w:rPr>
          <w:rFonts w:cs="Calibri"/>
        </w:rPr>
      </w:pPr>
      <w:r w:rsidRPr="00E610DD">
        <w:rPr>
          <w:rFonts w:cs="Calibri"/>
        </w:rPr>
        <w:t>Utilise design thinking methodology to plan and prepare research proposals, and apply non-academic impact methodology to research projects</w:t>
      </w:r>
    </w:p>
    <w:p w14:paraId="53D01B60" w14:textId="5DCD1464" w:rsidR="00780FD0" w:rsidRPr="00E610DD" w:rsidRDefault="00780FD0" w:rsidP="00780FD0">
      <w:pPr>
        <w:pStyle w:val="ListParagraph"/>
        <w:numPr>
          <w:ilvl w:val="1"/>
          <w:numId w:val="36"/>
        </w:numPr>
        <w:spacing w:before="0" w:after="0" w:line="240" w:lineRule="auto"/>
        <w:ind w:left="360"/>
        <w:contextualSpacing w:val="0"/>
        <w:jc w:val="both"/>
        <w:rPr>
          <w:rFonts w:cs="Calibri"/>
          <w:szCs w:val="24"/>
        </w:rPr>
      </w:pPr>
      <w:r w:rsidRPr="00E610DD">
        <w:rPr>
          <w:rFonts w:cs="Calibri"/>
          <w:szCs w:val="24"/>
        </w:rPr>
        <w:t>Carry out research investigations requiring originality, creativity and innovation</w:t>
      </w:r>
      <w:r w:rsidR="001356C4" w:rsidRPr="00E610DD">
        <w:rPr>
          <w:rFonts w:cs="Calibri"/>
          <w:szCs w:val="24"/>
        </w:rPr>
        <w:t>.</w:t>
      </w:r>
    </w:p>
    <w:p w14:paraId="71B70F4F" w14:textId="77777777" w:rsidR="00780FD0" w:rsidRPr="00E610DD" w:rsidRDefault="00780FD0" w:rsidP="00780FD0">
      <w:pPr>
        <w:pStyle w:val="ListParagraph"/>
        <w:numPr>
          <w:ilvl w:val="1"/>
          <w:numId w:val="36"/>
        </w:numPr>
        <w:spacing w:before="0" w:after="0" w:line="240" w:lineRule="auto"/>
        <w:ind w:left="360"/>
        <w:contextualSpacing w:val="0"/>
        <w:jc w:val="both"/>
        <w:rPr>
          <w:rFonts w:cs="Calibri"/>
          <w:szCs w:val="24"/>
        </w:rPr>
      </w:pPr>
      <w:r w:rsidRPr="00E610DD">
        <w:rPr>
          <w:rFonts w:cs="Calibri"/>
          <w:szCs w:val="24"/>
        </w:rPr>
        <w:t>Record, manage, and analyse data/information using relevant domain data science techniques.</w:t>
      </w:r>
    </w:p>
    <w:p w14:paraId="584ECE30" w14:textId="77777777" w:rsidR="00064529" w:rsidRDefault="00780FD0" w:rsidP="00064529">
      <w:pPr>
        <w:pStyle w:val="ListParagraph"/>
        <w:numPr>
          <w:ilvl w:val="1"/>
          <w:numId w:val="36"/>
        </w:numPr>
        <w:spacing w:before="0" w:after="0" w:line="240" w:lineRule="auto"/>
        <w:ind w:left="360"/>
        <w:contextualSpacing w:val="0"/>
        <w:jc w:val="both"/>
        <w:rPr>
          <w:rFonts w:cs="Calibri"/>
          <w:szCs w:val="24"/>
        </w:rPr>
      </w:pPr>
      <w:r w:rsidRPr="00E610DD">
        <w:rPr>
          <w:rFonts w:cs="Calibri"/>
          <w:szCs w:val="24"/>
        </w:rPr>
        <w:t>Proactively undertake development to grow effective researcher capabilities to support career goals</w:t>
      </w:r>
      <w:r w:rsidR="00595830" w:rsidRPr="00E610DD">
        <w:rPr>
          <w:rFonts w:cs="Calibri"/>
          <w:szCs w:val="24"/>
        </w:rPr>
        <w:t>.</w:t>
      </w:r>
    </w:p>
    <w:p w14:paraId="72044C0E" w14:textId="749A2372" w:rsidR="008D3094" w:rsidRPr="00E610DD" w:rsidRDefault="008D3094" w:rsidP="00595830">
      <w:pPr>
        <w:pStyle w:val="ListParagraph"/>
        <w:numPr>
          <w:ilvl w:val="1"/>
          <w:numId w:val="36"/>
        </w:numPr>
        <w:spacing w:before="0" w:after="0" w:line="240" w:lineRule="auto"/>
        <w:ind w:left="360"/>
        <w:contextualSpacing w:val="0"/>
        <w:jc w:val="both"/>
        <w:rPr>
          <w:rFonts w:cs="Calibri"/>
          <w:szCs w:val="24"/>
        </w:rPr>
      </w:pPr>
      <w:r w:rsidRPr="008D3094">
        <w:rPr>
          <w:rFonts w:cs="Calibri"/>
          <w:szCs w:val="24"/>
        </w:rPr>
        <w:t>Maintain confidentiality when dealing with sensitive information</w:t>
      </w:r>
      <w:r>
        <w:rPr>
          <w:rFonts w:cs="Calibri"/>
          <w:szCs w:val="24"/>
        </w:rPr>
        <w:t>.</w:t>
      </w:r>
    </w:p>
    <w:p w14:paraId="1F53CFF3" w14:textId="77777777" w:rsidR="00811B36" w:rsidRPr="00811B36" w:rsidRDefault="00811B36" w:rsidP="00811B36">
      <w:pPr>
        <w:pStyle w:val="ListParagraph"/>
        <w:numPr>
          <w:ilvl w:val="0"/>
          <w:numId w:val="36"/>
        </w:numPr>
        <w:spacing w:after="60" w:line="240" w:lineRule="auto"/>
        <w:ind w:left="360"/>
        <w:rPr>
          <w:rFonts w:cs="Calibri"/>
          <w:color w:val="000000" w:themeColor="text2"/>
          <w:szCs w:val="24"/>
        </w:rPr>
      </w:pPr>
      <w:r w:rsidRPr="00811B36">
        <w:rPr>
          <w:rFonts w:cs="Calibri"/>
          <w:color w:val="000000" w:themeColor="text2"/>
          <w:szCs w:val="24"/>
        </w:rPr>
        <w:t>Communicate effectively and respectfully in the interests of good business practice, collaboration and enhancement of CSIRO’s reputation.</w:t>
      </w:r>
    </w:p>
    <w:p w14:paraId="6D5D4ECD" w14:textId="77777777" w:rsidR="00811B36" w:rsidRPr="00811B36" w:rsidRDefault="00811B36" w:rsidP="00811B36">
      <w:pPr>
        <w:pStyle w:val="ListParagraph"/>
        <w:numPr>
          <w:ilvl w:val="0"/>
          <w:numId w:val="36"/>
        </w:numPr>
        <w:spacing w:after="60" w:line="240" w:lineRule="auto"/>
        <w:ind w:left="360"/>
        <w:rPr>
          <w:rFonts w:cs="Calibri"/>
          <w:color w:val="000000" w:themeColor="text2"/>
          <w:szCs w:val="24"/>
        </w:rPr>
      </w:pPr>
      <w:r w:rsidRPr="00811B36">
        <w:rPr>
          <w:rFonts w:cs="Calibri"/>
          <w:color w:val="000000" w:themeColor="text2"/>
          <w:szCs w:val="24"/>
        </w:rPr>
        <w:t>Work effectively as a member of a multi-disciplinary, international and regionally dispersed research team, to undertake independent scientific investigations and carry out associated tasks under broad guidance from other Research Scientists.</w:t>
      </w:r>
    </w:p>
    <w:p w14:paraId="3FEFB576" w14:textId="78529552" w:rsidR="00595830" w:rsidRPr="00E610DD" w:rsidRDefault="00595830" w:rsidP="00595830">
      <w:pPr>
        <w:pStyle w:val="ListParagraph"/>
        <w:numPr>
          <w:ilvl w:val="1"/>
          <w:numId w:val="36"/>
        </w:numPr>
        <w:spacing w:before="0" w:after="0" w:line="240" w:lineRule="auto"/>
        <w:ind w:left="360"/>
        <w:contextualSpacing w:val="0"/>
        <w:jc w:val="both"/>
        <w:rPr>
          <w:rFonts w:cs="Calibri"/>
          <w:szCs w:val="24"/>
        </w:rPr>
      </w:pPr>
      <w:r w:rsidRPr="00E610DD">
        <w:rPr>
          <w:rFonts w:cs="Calibri"/>
        </w:rPr>
        <w:t>Adhere to the spirit and practice of CSIRO’s</w:t>
      </w:r>
      <w:r w:rsidR="007177E1" w:rsidRPr="00E610DD">
        <w:rPr>
          <w:rFonts w:cs="Calibri"/>
        </w:rPr>
        <w:t xml:space="preserve"> Values,</w:t>
      </w:r>
      <w:r w:rsidRPr="00E610DD">
        <w:rPr>
          <w:rFonts w:cs="Calibri"/>
        </w:rPr>
        <w:t xml:space="preserve"> Code of Conduct, Health, Safety and Environment procedures and policy, Diversity initiatives and Making Safety Personal goals. </w:t>
      </w:r>
    </w:p>
    <w:p w14:paraId="6A1137A5" w14:textId="77777777" w:rsidR="00780FD0" w:rsidRPr="00E610DD" w:rsidRDefault="00780FD0" w:rsidP="00780FD0">
      <w:pPr>
        <w:pStyle w:val="ListParagraph"/>
        <w:numPr>
          <w:ilvl w:val="0"/>
          <w:numId w:val="34"/>
        </w:numPr>
        <w:spacing w:before="0" w:after="60" w:line="240" w:lineRule="auto"/>
        <w:ind w:left="360" w:hanging="364"/>
        <w:contextualSpacing w:val="0"/>
        <w:rPr>
          <w:rFonts w:cs="Calibri"/>
          <w:szCs w:val="24"/>
        </w:rPr>
      </w:pPr>
      <w:r w:rsidRPr="00E610DD">
        <w:rPr>
          <w:rFonts w:cs="Calibri"/>
          <w:szCs w:val="24"/>
        </w:rPr>
        <w:t>Other duties as directed.</w:t>
      </w:r>
    </w:p>
    <w:p w14:paraId="3190B598" w14:textId="77777777" w:rsidR="00780FD0" w:rsidRPr="00780FD0" w:rsidRDefault="00780FD0" w:rsidP="00780FD0">
      <w:pPr>
        <w:pStyle w:val="ListParagraph"/>
        <w:spacing w:after="60"/>
        <w:ind w:left="459"/>
        <w:rPr>
          <w:szCs w:val="24"/>
        </w:rPr>
      </w:pPr>
    </w:p>
    <w:p w14:paraId="17935D57" w14:textId="77777777" w:rsidR="00780FD0" w:rsidRPr="00780FD0" w:rsidRDefault="00037750"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0B709346" w14:textId="77777777" w:rsidR="00780FD0" w:rsidRPr="00780FD0" w:rsidRDefault="00780FD0" w:rsidP="00780FD0">
      <w:pPr>
        <w:pStyle w:val="ListParagraph"/>
        <w:numPr>
          <w:ilvl w:val="0"/>
          <w:numId w:val="25"/>
        </w:numPr>
        <w:spacing w:before="0" w:after="60" w:line="240" w:lineRule="auto"/>
        <w:ind w:left="851" w:hanging="284"/>
        <w:contextualSpacing w:val="0"/>
        <w:rPr>
          <w:szCs w:val="24"/>
        </w:rPr>
      </w:pPr>
      <w:r w:rsidRPr="00780FD0">
        <w:rPr>
          <w:szCs w:val="24"/>
        </w:rPr>
        <w:t>Discipline-specific techniques and protocols</w:t>
      </w:r>
    </w:p>
    <w:p w14:paraId="78CE8E89" w14:textId="77777777" w:rsidR="00780FD0" w:rsidRPr="00780FD0" w:rsidRDefault="00780FD0" w:rsidP="00780FD0">
      <w:pPr>
        <w:pStyle w:val="ListParagraph"/>
        <w:numPr>
          <w:ilvl w:val="0"/>
          <w:numId w:val="25"/>
        </w:numPr>
        <w:spacing w:before="0" w:after="60" w:line="240" w:lineRule="auto"/>
        <w:ind w:left="851" w:hanging="284"/>
        <w:contextualSpacing w:val="0"/>
        <w:rPr>
          <w:szCs w:val="24"/>
        </w:rPr>
      </w:pPr>
      <w:r w:rsidRPr="00780FD0">
        <w:rPr>
          <w:szCs w:val="24"/>
        </w:rPr>
        <w:t>Professional growth</w:t>
      </w:r>
    </w:p>
    <w:p w14:paraId="273F211F" w14:textId="77777777" w:rsidR="00780FD0" w:rsidRPr="00780FD0" w:rsidRDefault="00780FD0" w:rsidP="00780FD0">
      <w:pPr>
        <w:pStyle w:val="ListParagraph"/>
        <w:numPr>
          <w:ilvl w:val="0"/>
          <w:numId w:val="25"/>
        </w:numPr>
        <w:spacing w:before="0" w:after="60" w:line="240" w:lineRule="auto"/>
        <w:ind w:left="851" w:hanging="284"/>
        <w:contextualSpacing w:val="0"/>
        <w:rPr>
          <w:szCs w:val="24"/>
        </w:rPr>
      </w:pPr>
      <w:r w:rsidRPr="00780FD0">
        <w:rPr>
          <w:szCs w:val="24"/>
        </w:rPr>
        <w:t xml:space="preserve">Project management  </w:t>
      </w:r>
    </w:p>
    <w:p w14:paraId="3BE665C6" w14:textId="77777777" w:rsidR="00780FD0" w:rsidRPr="00780FD0" w:rsidRDefault="00780FD0" w:rsidP="00780FD0">
      <w:pPr>
        <w:pStyle w:val="ListParagraph"/>
        <w:numPr>
          <w:ilvl w:val="0"/>
          <w:numId w:val="25"/>
        </w:numPr>
        <w:spacing w:before="0" w:after="60" w:line="240" w:lineRule="auto"/>
        <w:ind w:left="851" w:hanging="284"/>
        <w:contextualSpacing w:val="0"/>
        <w:rPr>
          <w:szCs w:val="24"/>
        </w:rPr>
      </w:pPr>
      <w:r w:rsidRPr="00780FD0">
        <w:rPr>
          <w:szCs w:val="24"/>
        </w:rPr>
        <w:t>Communication and influencing skills</w:t>
      </w:r>
    </w:p>
    <w:p w14:paraId="10DB29A9" w14:textId="06082E23" w:rsidR="00780FD0" w:rsidRDefault="00780FD0" w:rsidP="00780FD0">
      <w:pPr>
        <w:pStyle w:val="ListParagraph"/>
        <w:numPr>
          <w:ilvl w:val="0"/>
          <w:numId w:val="25"/>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2D9EBDF" w14:textId="75B33568" w:rsidR="00B50C20" w:rsidRDefault="000A1DD4" w:rsidP="00C36F86">
          <w:pPr>
            <w:pStyle w:val="Heading2"/>
            <w:rPr>
              <w:b/>
              <w:iCs w:val="0"/>
              <w:color w:val="auto"/>
              <w:sz w:val="26"/>
              <w:szCs w:val="26"/>
            </w:rPr>
          </w:pPr>
          <w:r>
            <w:rPr>
              <w:rFonts w:asciiTheme="minorHAnsi" w:hAnsiTheme="minorHAnsi" w:cstheme="minorHAnsi"/>
              <w:b/>
              <w:bCs w:val="0"/>
              <w:i/>
              <w:iCs w:val="0"/>
              <w:color w:val="000000"/>
              <w:sz w:val="20"/>
              <w:szCs w:val="22"/>
            </w:rPr>
            <w:t xml:space="preserve"> </w:t>
          </w:r>
          <w:r>
            <w:rPr>
              <w:b/>
              <w:iCs w:val="0"/>
              <w:color w:val="auto"/>
              <w:sz w:val="26"/>
              <w:szCs w:val="26"/>
            </w:rPr>
            <w:t>Required C</w:t>
          </w:r>
          <w:r w:rsidR="00B50C20" w:rsidRPr="00B50C20">
            <w:rPr>
              <w:b/>
              <w:iCs w:val="0"/>
              <w:color w:val="auto"/>
              <w:sz w:val="26"/>
              <w:szCs w:val="26"/>
            </w:rPr>
            <w:t>ompetencies</w:t>
          </w:r>
        </w:p>
        <w:p w14:paraId="3D3A9BAF" w14:textId="77777777" w:rsidR="007D4D92" w:rsidRPr="007D4D92" w:rsidRDefault="00B50C20" w:rsidP="007D4D92">
          <w:pPr>
            <w:pStyle w:val="ListParagraph"/>
            <w:numPr>
              <w:ilvl w:val="0"/>
              <w:numId w:val="29"/>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0C7361F8" w14:textId="77777777" w:rsidR="00B50C20" w:rsidRPr="007D4D92" w:rsidRDefault="00B50C20" w:rsidP="00C36F86">
          <w:pPr>
            <w:pStyle w:val="ListParagraph"/>
            <w:numPr>
              <w:ilvl w:val="0"/>
              <w:numId w:val="29"/>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1820EF5" w14:textId="77777777" w:rsidR="00B50C20" w:rsidRPr="007D4D92" w:rsidRDefault="00B50C20" w:rsidP="007D4D92">
          <w:pPr>
            <w:pStyle w:val="ListParagraph"/>
            <w:numPr>
              <w:ilvl w:val="0"/>
              <w:numId w:val="29"/>
            </w:numPr>
            <w:rPr>
              <w:szCs w:val="24"/>
            </w:rPr>
          </w:pPr>
          <w:r w:rsidRPr="007D4D92">
            <w:rPr>
              <w:b/>
              <w:szCs w:val="24"/>
            </w:rPr>
            <w:lastRenderedPageBreak/>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358498C2" w14:textId="77777777" w:rsidR="00B50C20" w:rsidRPr="00B50C20" w:rsidRDefault="00B50C20" w:rsidP="00A90034">
          <w:pPr>
            <w:pStyle w:val="ListParagraph"/>
            <w:numPr>
              <w:ilvl w:val="0"/>
              <w:numId w:val="29"/>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3AE51674" w14:textId="77777777" w:rsidR="00B50C20" w:rsidRPr="00B50C20" w:rsidRDefault="00B50C20" w:rsidP="00A90034">
          <w:pPr>
            <w:pStyle w:val="ListParagraph"/>
            <w:numPr>
              <w:ilvl w:val="0"/>
              <w:numId w:val="29"/>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019B4107" w14:textId="77777777" w:rsidR="00B50C20" w:rsidRPr="007D4D92" w:rsidRDefault="00B50C20" w:rsidP="007D4D92">
          <w:pPr>
            <w:pStyle w:val="ListParagraph"/>
            <w:numPr>
              <w:ilvl w:val="0"/>
              <w:numId w:val="29"/>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121F6144" w14:textId="77777777" w:rsidR="00C01313" w:rsidRDefault="00C01313" w:rsidP="00C01313">
      <w:pPr>
        <w:pStyle w:val="Heading2"/>
        <w:rPr>
          <w:b/>
          <w:iCs w:val="0"/>
          <w:color w:val="auto"/>
          <w:sz w:val="26"/>
          <w:szCs w:val="26"/>
        </w:rPr>
      </w:pPr>
      <w:r w:rsidRPr="00B50C20">
        <w:rPr>
          <w:b/>
          <w:iCs w:val="0"/>
          <w:color w:val="auto"/>
          <w:sz w:val="26"/>
          <w:szCs w:val="26"/>
        </w:rPr>
        <w:t>Selection Criteria</w:t>
      </w:r>
    </w:p>
    <w:p w14:paraId="58E336AF" w14:textId="77777777" w:rsidR="00C01313" w:rsidRPr="00A9439D" w:rsidRDefault="00C01313" w:rsidP="00C01313">
      <w:pPr>
        <w:pStyle w:val="Heading4"/>
        <w:rPr>
          <w:color w:val="000000" w:themeColor="text1"/>
        </w:rPr>
      </w:pPr>
      <w:r w:rsidRPr="00A9439D">
        <w:rPr>
          <w:color w:val="000000" w:themeColor="text1"/>
        </w:rPr>
        <w:t>Essential</w:t>
      </w:r>
    </w:p>
    <w:p w14:paraId="1FB5AE45" w14:textId="77777777" w:rsidR="00C01313" w:rsidRPr="00B50C20" w:rsidRDefault="00C01313" w:rsidP="00C01313">
      <w:pPr>
        <w:rPr>
          <w:i/>
          <w:iCs/>
          <w:szCs w:val="24"/>
        </w:rPr>
      </w:pPr>
      <w:r w:rsidRPr="00B50C20">
        <w:rPr>
          <w:i/>
          <w:iCs/>
          <w:szCs w:val="24"/>
        </w:rPr>
        <w:t>Under CSIRO policy only those who meet all essential criteria can be appointed.</w:t>
      </w:r>
    </w:p>
    <w:p w14:paraId="17EB469D" w14:textId="512ED55D" w:rsidR="00C01313" w:rsidRPr="005C2DA3" w:rsidRDefault="00C01313" w:rsidP="00A73522">
      <w:pPr>
        <w:numPr>
          <w:ilvl w:val="0"/>
          <w:numId w:val="27"/>
        </w:numPr>
        <w:spacing w:before="0" w:after="60" w:line="240" w:lineRule="auto"/>
        <w:rPr>
          <w:rFonts w:cs="Calibri"/>
        </w:rPr>
      </w:pPr>
      <w:r w:rsidRPr="0C4BC6AD">
        <w:rPr>
          <w:rFonts w:cs="Calibri"/>
        </w:rPr>
        <w:t xml:space="preserve">A doctorate (or will shortly satisfy the requirements of a PhD) in a relevant discipline area, such </w:t>
      </w:r>
      <w:r w:rsidR="00407A94">
        <w:rPr>
          <w:rFonts w:cs="Calibri"/>
        </w:rPr>
        <w:t xml:space="preserve">as </w:t>
      </w:r>
      <w:r w:rsidR="22A67853" w:rsidRPr="0C4BC6AD">
        <w:rPr>
          <w:rFonts w:cs="Calibri"/>
        </w:rPr>
        <w:t>computer science</w:t>
      </w:r>
      <w:r w:rsidR="000A111C">
        <w:rPr>
          <w:rFonts w:cs="Calibri"/>
        </w:rPr>
        <w:t xml:space="preserve">, </w:t>
      </w:r>
      <w:r w:rsidR="255D8EE8" w:rsidRPr="0C4BC6AD">
        <w:rPr>
          <w:rFonts w:cs="Calibri"/>
        </w:rPr>
        <w:t xml:space="preserve">mathematics </w:t>
      </w:r>
      <w:r w:rsidR="000A111C">
        <w:rPr>
          <w:rFonts w:cs="Calibri"/>
        </w:rPr>
        <w:t>or agri</w:t>
      </w:r>
      <w:r w:rsidR="00355735">
        <w:rPr>
          <w:rFonts w:cs="Calibri"/>
        </w:rPr>
        <w:t>-</w:t>
      </w:r>
      <w:r w:rsidR="000A111C">
        <w:rPr>
          <w:rFonts w:cs="Calibri"/>
        </w:rPr>
        <w:t>food systems</w:t>
      </w:r>
      <w:r w:rsidRPr="0C4BC6AD">
        <w:rPr>
          <w:rFonts w:cs="Calibri"/>
        </w:rPr>
        <w:t>.</w:t>
      </w:r>
    </w:p>
    <w:p w14:paraId="3800BBB1" w14:textId="77777777" w:rsidR="00C01313" w:rsidRPr="005C2DA3" w:rsidRDefault="00C01313" w:rsidP="00A73522">
      <w:pPr>
        <w:spacing w:before="0" w:after="60" w:line="240" w:lineRule="auto"/>
        <w:ind w:left="360"/>
        <w:rPr>
          <w:rFonts w:cs="Calibri"/>
          <w:szCs w:val="24"/>
        </w:rPr>
      </w:pPr>
      <w:r w:rsidRPr="0C4BC6AD">
        <w:rPr>
          <w:rFonts w:cs="Calibri"/>
        </w:rPr>
        <w:t xml:space="preserve">Please note: To be eligible for this role you must have </w:t>
      </w:r>
      <w:r w:rsidRPr="0C4BC6AD">
        <w:rPr>
          <w:rFonts w:cs="Calibri"/>
          <w:b/>
          <w:bCs/>
        </w:rPr>
        <w:t>no more than 3 years</w:t>
      </w:r>
      <w:r w:rsidRPr="0C4BC6AD">
        <w:rPr>
          <w:rFonts w:cs="Calibri"/>
        </w:rPr>
        <w:t xml:space="preserve"> (or part time equivalent) of postdoctoral research experience.</w:t>
      </w:r>
    </w:p>
    <w:p w14:paraId="08BCFF1B" w14:textId="1BDA1A74" w:rsidR="00292ACE" w:rsidRPr="00BF55FC" w:rsidRDefault="00292ACE" w:rsidP="00292ACE">
      <w:pPr>
        <w:pStyle w:val="ListParagraph"/>
        <w:numPr>
          <w:ilvl w:val="0"/>
          <w:numId w:val="27"/>
        </w:numPr>
        <w:spacing w:before="0" w:after="60"/>
        <w:rPr>
          <w:rFonts w:cs="Calibri"/>
          <w:color w:val="000000" w:themeColor="text2"/>
          <w:szCs w:val="24"/>
        </w:rPr>
      </w:pPr>
      <w:r>
        <w:rPr>
          <w:rFonts w:cs="Calibri"/>
          <w:color w:val="000000" w:themeColor="text2"/>
          <w:szCs w:val="24"/>
        </w:rPr>
        <w:t xml:space="preserve">Evidence of application of data systems or </w:t>
      </w:r>
      <w:r w:rsidR="00555E3D">
        <w:rPr>
          <w:rFonts w:cs="Calibri"/>
          <w:color w:val="000000" w:themeColor="text2"/>
          <w:szCs w:val="24"/>
        </w:rPr>
        <w:t xml:space="preserve">information </w:t>
      </w:r>
      <w:r>
        <w:rPr>
          <w:rFonts w:cs="Calibri"/>
          <w:color w:val="000000" w:themeColor="text2"/>
          <w:szCs w:val="24"/>
        </w:rPr>
        <w:t>technolog</w:t>
      </w:r>
      <w:r w:rsidR="00037750">
        <w:rPr>
          <w:rFonts w:cs="Calibri"/>
          <w:color w:val="000000" w:themeColor="text2"/>
          <w:szCs w:val="24"/>
        </w:rPr>
        <w:t>y</w:t>
      </w:r>
      <w:r>
        <w:rPr>
          <w:rFonts w:cs="Calibri"/>
          <w:color w:val="000000" w:themeColor="text2"/>
          <w:szCs w:val="24"/>
        </w:rPr>
        <w:t xml:space="preserve"> solutions in agri-food or socio-ecological systems (e.g. communities, natural resource management or value chains).</w:t>
      </w:r>
    </w:p>
    <w:p w14:paraId="6CDDFC52" w14:textId="4F414078" w:rsidR="060A9499" w:rsidRDefault="00A73522" w:rsidP="00A73522">
      <w:pPr>
        <w:pStyle w:val="ListParagraph"/>
        <w:numPr>
          <w:ilvl w:val="0"/>
          <w:numId w:val="27"/>
        </w:numPr>
        <w:spacing w:before="0" w:after="60"/>
        <w:rPr>
          <w:rFonts w:cs="Calibri"/>
          <w:color w:val="000000" w:themeColor="text2"/>
          <w:szCs w:val="24"/>
        </w:rPr>
      </w:pPr>
      <w:r>
        <w:t>Demonstrated</w:t>
      </w:r>
      <w:r w:rsidR="00390529">
        <w:t xml:space="preserve"> e</w:t>
      </w:r>
      <w:r w:rsidR="060A9499" w:rsidRPr="0C4BC6AD">
        <w:t>xper</w:t>
      </w:r>
      <w:r w:rsidR="5E11D6BD" w:rsidRPr="0C4BC6AD">
        <w:t>tise</w:t>
      </w:r>
      <w:r w:rsidR="060A9499" w:rsidRPr="0C4BC6AD">
        <w:t xml:space="preserve"> in </w:t>
      </w:r>
      <w:r w:rsidR="6642FB76" w:rsidRPr="0C4BC6AD">
        <w:rPr>
          <w:rFonts w:cs="Calibri"/>
        </w:rPr>
        <w:t xml:space="preserve">software engineering, </w:t>
      </w:r>
      <w:r w:rsidR="060A9499" w:rsidRPr="0C4BC6AD">
        <w:rPr>
          <w:rFonts w:cs="Calibri"/>
        </w:rPr>
        <w:t xml:space="preserve">data systems integration, </w:t>
      </w:r>
      <w:r w:rsidR="7B1F6A64" w:rsidRPr="0C4BC6AD">
        <w:rPr>
          <w:rFonts w:cs="Calibri"/>
        </w:rPr>
        <w:t xml:space="preserve">or </w:t>
      </w:r>
      <w:r w:rsidR="060A9499" w:rsidRPr="0C4BC6AD">
        <w:rPr>
          <w:rFonts w:cs="Calibri"/>
        </w:rPr>
        <w:t>data analytics</w:t>
      </w:r>
      <w:r w:rsidR="002410AC">
        <w:rPr>
          <w:rFonts w:cs="Calibri"/>
        </w:rPr>
        <w:t>, specifically related to data ingestion, manipulation and display</w:t>
      </w:r>
      <w:r w:rsidR="00390529">
        <w:rPr>
          <w:rFonts w:cs="Calibri"/>
        </w:rPr>
        <w:t>.</w:t>
      </w:r>
    </w:p>
    <w:p w14:paraId="18CA13EE" w14:textId="43F82D99" w:rsidR="23396148" w:rsidRPr="00390529" w:rsidRDefault="23396148" w:rsidP="00A73522">
      <w:pPr>
        <w:pStyle w:val="ListParagraph"/>
        <w:numPr>
          <w:ilvl w:val="0"/>
          <w:numId w:val="27"/>
        </w:numPr>
        <w:spacing w:before="0" w:after="60"/>
        <w:rPr>
          <w:rFonts w:cs="Calibri"/>
          <w:color w:val="000000" w:themeColor="text2"/>
          <w:szCs w:val="24"/>
        </w:rPr>
      </w:pPr>
      <w:r w:rsidRPr="00390529">
        <w:t>High level computational and programming skills (</w:t>
      </w:r>
      <w:r w:rsidR="34D2B833" w:rsidRPr="00390529">
        <w:t>e.g.</w:t>
      </w:r>
      <w:r w:rsidRPr="00390529">
        <w:t xml:space="preserve"> Python, R, or C++) to build prototype diagnostic systems and conduct analyses</w:t>
      </w:r>
      <w:r w:rsidR="00390529">
        <w:t>.</w:t>
      </w:r>
    </w:p>
    <w:p w14:paraId="64051254" w14:textId="77777777" w:rsidR="00C01313" w:rsidRPr="00390529" w:rsidRDefault="00C01313" w:rsidP="00A73522">
      <w:pPr>
        <w:pStyle w:val="ListParagraph"/>
        <w:numPr>
          <w:ilvl w:val="0"/>
          <w:numId w:val="27"/>
        </w:numPr>
        <w:spacing w:before="0" w:after="60"/>
        <w:rPr>
          <w:rStyle w:val="Emphasis"/>
          <w:rFonts w:cs="Arial"/>
          <w:i w:val="0"/>
        </w:rPr>
      </w:pPr>
      <w:r w:rsidRPr="00390529">
        <w:rPr>
          <w:rStyle w:val="Emphasis"/>
          <w:rFonts w:cs="Arial"/>
          <w:i w:val="0"/>
        </w:rPr>
        <w:t>High level written and oral communication skills with the ability to represent the research team effectively internally and externally, including the presentation of research outcomes at national and international conferences.</w:t>
      </w:r>
    </w:p>
    <w:p w14:paraId="319D1495" w14:textId="77777777" w:rsidR="00C01313" w:rsidRPr="00390529" w:rsidRDefault="00C01313" w:rsidP="00A73522">
      <w:pPr>
        <w:pStyle w:val="ListParagraph"/>
        <w:numPr>
          <w:ilvl w:val="0"/>
          <w:numId w:val="27"/>
        </w:numPr>
        <w:spacing w:before="0" w:after="60"/>
        <w:rPr>
          <w:rStyle w:val="Emphasis"/>
          <w:rFonts w:cs="Arial"/>
          <w:i w:val="0"/>
        </w:rPr>
      </w:pPr>
      <w:r w:rsidRPr="00390529">
        <w:rPr>
          <w:rStyle w:val="Emphasis"/>
          <w:rFonts w:cs="Arial"/>
          <w:i w:val="0"/>
        </w:rPr>
        <w:t>A sound history of publication in peer reviewed journals and/or authorship of scientific papers, reports, grant applications or patents.</w:t>
      </w:r>
    </w:p>
    <w:p w14:paraId="722B5977" w14:textId="77777777" w:rsidR="00C01313" w:rsidRPr="00390529" w:rsidRDefault="00C01313" w:rsidP="00A73522">
      <w:pPr>
        <w:pStyle w:val="ListParagraph"/>
        <w:numPr>
          <w:ilvl w:val="0"/>
          <w:numId w:val="27"/>
        </w:numPr>
        <w:spacing w:before="0" w:after="60"/>
        <w:rPr>
          <w:rStyle w:val="Emphasis"/>
          <w:rFonts w:cs="Arial"/>
          <w:i w:val="0"/>
        </w:rPr>
      </w:pPr>
      <w:r w:rsidRPr="00390529">
        <w:rPr>
          <w:rStyle w:val="Emphasis"/>
          <w:rFonts w:cs="Arial"/>
          <w:i w:val="0"/>
        </w:rPr>
        <w:t>A record of science innovation and creativity, including the ability &amp; willingness to incorporate novel ideas and approaches into scientific investigations.</w:t>
      </w:r>
    </w:p>
    <w:p w14:paraId="0414130F" w14:textId="77777777" w:rsidR="00C01313" w:rsidRPr="00390529" w:rsidRDefault="00C01313" w:rsidP="00C01313">
      <w:pPr>
        <w:pStyle w:val="Heading2"/>
        <w:rPr>
          <w:rFonts w:asciiTheme="majorHAnsi" w:eastAsiaTheme="majorEastAsia" w:hAnsiTheme="majorHAnsi" w:cstheme="majorBidi"/>
          <w:b/>
          <w:color w:val="000000" w:themeColor="text1"/>
          <w:sz w:val="24"/>
          <w:szCs w:val="22"/>
        </w:rPr>
      </w:pPr>
      <w:r w:rsidRPr="00390529">
        <w:rPr>
          <w:rFonts w:asciiTheme="majorHAnsi" w:eastAsiaTheme="majorEastAsia" w:hAnsiTheme="majorHAnsi" w:cstheme="majorBidi"/>
          <w:b/>
          <w:color w:val="000000" w:themeColor="text1"/>
          <w:sz w:val="24"/>
          <w:szCs w:val="22"/>
        </w:rPr>
        <w:t>Desirable</w:t>
      </w:r>
    </w:p>
    <w:p w14:paraId="45DC1321" w14:textId="570562D4" w:rsidR="564CD2CC" w:rsidRPr="00390529" w:rsidRDefault="564CD2CC" w:rsidP="0C4BC6AD">
      <w:pPr>
        <w:numPr>
          <w:ilvl w:val="0"/>
          <w:numId w:val="28"/>
        </w:numPr>
        <w:spacing w:before="0" w:after="60" w:line="240" w:lineRule="auto"/>
      </w:pPr>
      <w:r w:rsidRPr="00390529">
        <w:t>Experience in user experience (UX) research and user interface (UI) design</w:t>
      </w:r>
      <w:r w:rsidR="00390529" w:rsidRPr="00390529">
        <w:t>.</w:t>
      </w:r>
    </w:p>
    <w:p w14:paraId="276F86ED" w14:textId="562B628E" w:rsidR="564CD2CC" w:rsidRPr="00390529" w:rsidRDefault="564CD2CC" w:rsidP="0C4BC6AD">
      <w:pPr>
        <w:numPr>
          <w:ilvl w:val="0"/>
          <w:numId w:val="28"/>
        </w:numPr>
        <w:spacing w:before="0" w:after="60" w:line="240" w:lineRule="auto"/>
      </w:pPr>
      <w:r w:rsidRPr="00390529">
        <w:t>Experience in research for development, particularly in a</w:t>
      </w:r>
      <w:r w:rsidR="14252ACC" w:rsidRPr="00390529">
        <w:t>gricultur</w:t>
      </w:r>
      <w:r w:rsidR="12B88425" w:rsidRPr="00390529">
        <w:t>al systems</w:t>
      </w:r>
      <w:r w:rsidR="00BC4F6B">
        <w:t>.</w:t>
      </w:r>
    </w:p>
    <w:p w14:paraId="54B1B5EC" w14:textId="06BB2098" w:rsidR="02CFC167" w:rsidRDefault="02CFC167" w:rsidP="0C4BC6AD">
      <w:pPr>
        <w:numPr>
          <w:ilvl w:val="0"/>
          <w:numId w:val="28"/>
        </w:numPr>
        <w:spacing w:before="0" w:after="60" w:line="240" w:lineRule="auto"/>
        <w:rPr>
          <w:rFonts w:cs="Calibri"/>
          <w:color w:val="000000" w:themeColor="text2"/>
          <w:szCs w:val="24"/>
        </w:rPr>
      </w:pPr>
      <w:r>
        <w:t>Expertise in mixed-methods and quantitative data analysis</w:t>
      </w:r>
      <w:r w:rsidR="00390529">
        <w:t>.</w:t>
      </w:r>
    </w:p>
    <w:p w14:paraId="427A7265" w14:textId="77777777" w:rsidR="00C01313" w:rsidRPr="005C2DA3" w:rsidRDefault="00C01313" w:rsidP="0C4BC6AD">
      <w:pPr>
        <w:numPr>
          <w:ilvl w:val="0"/>
          <w:numId w:val="28"/>
        </w:numPr>
        <w:tabs>
          <w:tab w:val="center" w:pos="5103"/>
        </w:tabs>
        <w:spacing w:before="0" w:after="60" w:line="240" w:lineRule="auto"/>
      </w:pPr>
      <w:r>
        <w:t xml:space="preserve">Remain productive, positive and resilient in complex, ambiguous and/or uncertain environments. </w:t>
      </w:r>
    </w:p>
    <w:p w14:paraId="58CEC244" w14:textId="500DC04E" w:rsidR="005C2DA3" w:rsidRPr="00C01313" w:rsidRDefault="00C01313" w:rsidP="0C4BC6AD">
      <w:pPr>
        <w:numPr>
          <w:ilvl w:val="0"/>
          <w:numId w:val="28"/>
        </w:numPr>
        <w:tabs>
          <w:tab w:val="center" w:pos="5103"/>
        </w:tabs>
        <w:spacing w:before="0" w:after="60" w:line="240" w:lineRule="auto"/>
        <w:rPr>
          <w:rFonts w:cs="Arial"/>
          <w:i/>
          <w:iCs/>
        </w:rPr>
      </w:pPr>
      <w:r w:rsidRPr="0C4BC6AD">
        <w:rPr>
          <w:rStyle w:val="Strong"/>
          <w:b w:val="0"/>
        </w:rPr>
        <w:t>The ability to work effectively as part of a multi-disciplinary, potentially regionally dispersed research team, plus the motivation and discipline to carry out autonomous research.</w:t>
      </w:r>
    </w:p>
    <w:p w14:paraId="0EFF8D9D" w14:textId="319F0C10" w:rsidR="005C2DA3" w:rsidRPr="005C2DA3" w:rsidRDefault="005C2DA3" w:rsidP="005C2DA3">
      <w:r w:rsidRPr="005C2DA3">
        <w:lastRenderedPageBreak/>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EC5D6B">
        <w:t>(</w:t>
      </w:r>
      <w:r w:rsidR="00EC5D6B" w:rsidRPr="00EC5D6B">
        <w:t>AU$83 687</w:t>
      </w:r>
      <w:r w:rsidRPr="00EC5D6B">
        <w:t>)</w:t>
      </w:r>
      <w:r w:rsidRPr="00EC5D6B">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7CE86A84" w14:textId="77777777" w:rsidR="00E673A0" w:rsidRPr="003044E2" w:rsidRDefault="00E673A0" w:rsidP="00E673A0">
      <w:pPr>
        <w:pStyle w:val="Boxedheading"/>
      </w:pPr>
      <w:r>
        <w:t>Special Requirements</w:t>
      </w:r>
    </w:p>
    <w:p w14:paraId="7B4B49C7"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2E2EFCA5" w14:textId="77777777" w:rsidR="003E5564" w:rsidRDefault="003E5564" w:rsidP="00E673A0">
      <w:pPr>
        <w:pStyle w:val="Boxedlistbullet"/>
        <w:numPr>
          <w:ilvl w:val="0"/>
          <w:numId w:val="0"/>
        </w:numPr>
        <w:ind w:left="227"/>
      </w:pPr>
    </w:p>
    <w:p w14:paraId="5B9F1105" w14:textId="77777777" w:rsidR="00814ACE" w:rsidRPr="00977ECB" w:rsidRDefault="00E673A0" w:rsidP="00E673A0">
      <w:pPr>
        <w:pStyle w:val="Boxedlistbullet"/>
        <w:spacing w:before="100" w:beforeAutospacing="1" w:after="100" w:afterAutospacing="1"/>
      </w:pPr>
      <w:r w:rsidRPr="00977ECB">
        <w:t>The successful candidate will</w:t>
      </w:r>
      <w:r w:rsidR="00814ACE" w:rsidRPr="00977ECB">
        <w:t xml:space="preserve"> be asked to </w:t>
      </w:r>
      <w:r w:rsidR="00D476E9" w:rsidRPr="00977ECB">
        <w:t xml:space="preserve">obtain and provide evidence of a </w:t>
      </w:r>
      <w:r w:rsidR="00814ACE" w:rsidRPr="00977ECB">
        <w:t xml:space="preserve">National </w:t>
      </w:r>
      <w:r w:rsidR="00D476E9" w:rsidRPr="00977ECB">
        <w:t>P</w:t>
      </w:r>
      <w:r w:rsidR="00814ACE" w:rsidRPr="00977ECB">
        <w:t xml:space="preserve">olice </w:t>
      </w:r>
      <w:r w:rsidR="00D476E9" w:rsidRPr="00977ECB">
        <w:t>C</w:t>
      </w:r>
      <w:r w:rsidR="00814ACE" w:rsidRPr="00977ECB">
        <w:t>heck</w:t>
      </w:r>
      <w:r w:rsidR="00D476E9" w:rsidRPr="00977ECB">
        <w:t xml:space="preserve"> or equivalent</w:t>
      </w:r>
      <w:r w:rsidR="00814ACE" w:rsidRPr="00977ECB">
        <w:t>. Please note that people with criminal records are not automatically deemed ineligible. Each application will be considered on its merits.</w:t>
      </w:r>
      <w:r w:rsidRPr="00977ECB">
        <w:t xml:space="preserve"> </w:t>
      </w:r>
    </w:p>
    <w:p w14:paraId="793B628F" w14:textId="77777777" w:rsidR="00E673A0" w:rsidRPr="00977ECB" w:rsidRDefault="00036D29" w:rsidP="00E673A0">
      <w:pPr>
        <w:pStyle w:val="Boxedlistbullet"/>
        <w:spacing w:before="100" w:beforeAutospacing="1" w:after="100" w:afterAutospacing="1"/>
      </w:pPr>
      <w:r w:rsidRPr="00977ECB">
        <w:t xml:space="preserve">If the successful candidate is not an Australian Citizen or Permanent Resident, they </w:t>
      </w:r>
      <w:r w:rsidR="00E673A0" w:rsidRPr="00977ECB">
        <w:t>may be required to undergo additional security clearances, which may include medical examinations and an international standardised test of English language proficiency (i.e. IELTS test</w:t>
      </w:r>
      <w:proofErr w:type="gramStart"/>
      <w:r w:rsidR="00E673A0" w:rsidRPr="00977ECB">
        <w:t>).-</w:t>
      </w:r>
      <w:proofErr w:type="gramEnd"/>
      <w:r w:rsidR="00E673A0" w:rsidRPr="00977ECB">
        <w:t xml:space="preserve"> https://ielts.com.au/ </w:t>
      </w:r>
    </w:p>
    <w:p w14:paraId="510CF17C" w14:textId="754C746C"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w:t>
      </w:r>
      <w:r w:rsidR="006D04EB">
        <w:rPr>
          <w:rFonts w:cs="Arial"/>
          <w:b/>
          <w:bCs/>
          <w:color w:val="auto"/>
          <w:sz w:val="26"/>
          <w:szCs w:val="26"/>
        </w:rPr>
        <w:t>V</w:t>
      </w:r>
      <w:r w:rsidRPr="005C2DA3">
        <w:rPr>
          <w:rFonts w:cs="Arial"/>
          <w:b/>
          <w:bCs/>
          <w:color w:val="auto"/>
          <w:sz w:val="26"/>
          <w:szCs w:val="26"/>
        </w:rPr>
        <w:t xml:space="preserve">alue </w:t>
      </w:r>
      <w:r w:rsidR="006D04EB">
        <w:rPr>
          <w:rFonts w:cs="Arial"/>
          <w:b/>
          <w:bCs/>
          <w:color w:val="auto"/>
          <w:sz w:val="26"/>
          <w:szCs w:val="26"/>
        </w:rPr>
        <w:t>P</w:t>
      </w:r>
      <w:r w:rsidRPr="005C2DA3">
        <w:rPr>
          <w:rFonts w:cs="Arial"/>
          <w:b/>
          <w:bCs/>
          <w:color w:val="auto"/>
          <w:sz w:val="26"/>
          <w:szCs w:val="26"/>
        </w:rPr>
        <w:t>roposition</w:t>
      </w:r>
    </w:p>
    <w:p w14:paraId="789904B9"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215735E1"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29BAB83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7B3976F5" w14:textId="1BB0B42F"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66958D90" w14:textId="44EA4552" w:rsidR="005C2DA3"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3B56CAC8" w14:textId="77777777" w:rsidR="00601E12" w:rsidRDefault="00601E12" w:rsidP="00601E12">
      <w:pPr>
        <w:rPr>
          <w:rFonts w:eastAsiaTheme="minorHAnsi"/>
          <w:color w:val="auto"/>
          <w:sz w:val="22"/>
        </w:rPr>
      </w:pPr>
      <w:r>
        <w:t xml:space="preserve">CSIRO is a values-based organisation.  In your application and at interview you will need to demonstrate behaviours aligned to our values of: </w:t>
      </w:r>
    </w:p>
    <w:p w14:paraId="0BAE22AA" w14:textId="77777777" w:rsidR="00601E12" w:rsidRDefault="00601E12" w:rsidP="00601E12">
      <w:pPr>
        <w:numPr>
          <w:ilvl w:val="1"/>
          <w:numId w:val="39"/>
        </w:numPr>
        <w:spacing w:before="0" w:after="0" w:line="252" w:lineRule="auto"/>
        <w:ind w:hanging="360"/>
        <w:jc w:val="both"/>
        <w:rPr>
          <w:rFonts w:eastAsia="Times New Roman"/>
          <w:szCs w:val="24"/>
        </w:rPr>
      </w:pPr>
      <w:r>
        <w:rPr>
          <w:rFonts w:eastAsia="Times New Roman"/>
        </w:rPr>
        <w:t xml:space="preserve">People First  </w:t>
      </w:r>
    </w:p>
    <w:p w14:paraId="32749C97" w14:textId="77777777" w:rsidR="00601E12" w:rsidRDefault="00601E12" w:rsidP="00601E12">
      <w:pPr>
        <w:numPr>
          <w:ilvl w:val="1"/>
          <w:numId w:val="39"/>
        </w:numPr>
        <w:spacing w:before="0" w:after="0" w:line="252" w:lineRule="auto"/>
        <w:ind w:hanging="360"/>
        <w:jc w:val="both"/>
        <w:rPr>
          <w:rFonts w:eastAsia="Times New Roman"/>
          <w:sz w:val="22"/>
        </w:rPr>
      </w:pPr>
      <w:r>
        <w:rPr>
          <w:rFonts w:eastAsia="Times New Roman"/>
        </w:rPr>
        <w:t xml:space="preserve">Further Together  </w:t>
      </w:r>
    </w:p>
    <w:p w14:paraId="3EA8159C" w14:textId="77777777" w:rsidR="00601E12" w:rsidRDefault="00601E12" w:rsidP="00601E12">
      <w:pPr>
        <w:numPr>
          <w:ilvl w:val="1"/>
          <w:numId w:val="39"/>
        </w:numPr>
        <w:spacing w:before="0" w:after="0" w:line="252" w:lineRule="auto"/>
        <w:ind w:hanging="360"/>
        <w:jc w:val="both"/>
        <w:rPr>
          <w:rFonts w:eastAsia="Times New Roman"/>
        </w:rPr>
      </w:pPr>
      <w:r>
        <w:rPr>
          <w:rFonts w:eastAsia="Times New Roman"/>
        </w:rPr>
        <w:t xml:space="preserve">Making it Real  </w:t>
      </w:r>
    </w:p>
    <w:p w14:paraId="6A723B38" w14:textId="24AB14D1" w:rsidR="00601E12" w:rsidRPr="00601E12" w:rsidRDefault="00601E12" w:rsidP="005C2DA3">
      <w:pPr>
        <w:numPr>
          <w:ilvl w:val="1"/>
          <w:numId w:val="39"/>
        </w:numPr>
        <w:spacing w:before="0" w:after="0" w:line="252" w:lineRule="auto"/>
        <w:ind w:hanging="360"/>
        <w:jc w:val="both"/>
        <w:rPr>
          <w:rFonts w:eastAsia="Times New Roman"/>
        </w:rPr>
      </w:pPr>
      <w:r w:rsidRPr="00A808A1">
        <w:rPr>
          <w:rFonts w:eastAsia="Times New Roman"/>
        </w:rPr>
        <w:t xml:space="preserve">Trusted </w:t>
      </w:r>
    </w:p>
    <w:p w14:paraId="029014DD" w14:textId="664CA6AA" w:rsidR="00B50C20" w:rsidRPr="00B50C20" w:rsidRDefault="004A4DE4" w:rsidP="004A4DE4">
      <w:pPr>
        <w:spacing w:after="180"/>
        <w:rPr>
          <w:bCs/>
          <w:szCs w:val="24"/>
        </w:rPr>
      </w:pPr>
      <w:r w:rsidRPr="00B50C20">
        <w:rPr>
          <w:bCs/>
          <w:szCs w:val="24"/>
        </w:rPr>
        <w:t xml:space="preserve">Find out more about CSIRO </w:t>
      </w:r>
      <w:hyperlink r:id="rId17" w:tooltip="Agriculture &amp; Food- CSIRO website" w:history="1">
        <w:r w:rsidRPr="00B50C20">
          <w:rPr>
            <w:rStyle w:val="Hyperlink"/>
            <w:rFonts w:cs="Arial"/>
            <w:bCs/>
            <w:szCs w:val="24"/>
          </w:rPr>
          <w:t>Agriculture and Food</w:t>
        </w:r>
      </w:hyperlink>
      <w:bookmarkStart w:id="2" w:name="_GoBack"/>
      <w:bookmarkEnd w:id="1"/>
      <w:bookmarkEnd w:id="2"/>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1C8348" w14:textId="77777777" w:rsidR="009D1887" w:rsidRDefault="009D1887" w:rsidP="000A377A">
      <w:r>
        <w:separator/>
      </w:r>
    </w:p>
  </w:endnote>
  <w:endnote w:type="continuationSeparator" w:id="0">
    <w:p w14:paraId="299C5FBE" w14:textId="77777777" w:rsidR="009D1887" w:rsidRDefault="009D1887" w:rsidP="000A377A">
      <w:r>
        <w:continuationSeparator/>
      </w:r>
    </w:p>
  </w:endnote>
  <w:endnote w:type="continuationNotice" w:id="1">
    <w:p w14:paraId="17667211" w14:textId="77777777" w:rsidR="009D1887" w:rsidRDefault="009D188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5EFFF"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8FDD0"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5544EB" w14:textId="77777777" w:rsidR="009D1887" w:rsidRDefault="009D1887" w:rsidP="000A377A">
      <w:r>
        <w:separator/>
      </w:r>
    </w:p>
  </w:footnote>
  <w:footnote w:type="continuationSeparator" w:id="0">
    <w:p w14:paraId="197CA2B3" w14:textId="77777777" w:rsidR="009D1887" w:rsidRDefault="009D1887" w:rsidP="000A377A">
      <w:r>
        <w:continuationSeparator/>
      </w:r>
    </w:p>
  </w:footnote>
  <w:footnote w:type="continuationNotice" w:id="1">
    <w:p w14:paraId="3AACC859" w14:textId="77777777" w:rsidR="009D1887" w:rsidRDefault="009D188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62642" w14:textId="77777777" w:rsidR="009511DD" w:rsidRDefault="00ED212D">
    <w:r>
      <w:rPr>
        <w:noProof/>
      </w:rPr>
      <w:drawing>
        <wp:anchor distT="0" distB="71755" distL="114300" distR="360045" simplePos="0" relativeHeight="251658240" behindDoc="1" locked="1" layoutInCell="1" allowOverlap="1" wp14:anchorId="04131606" wp14:editId="6B409D0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hybridMultilevel"/>
    <w:tmpl w:val="F1420D32"/>
    <w:styleLink w:val="TableBullets"/>
    <w:lvl w:ilvl="0" w:tplc="24288522">
      <w:start w:val="1"/>
      <w:numFmt w:val="bullet"/>
      <w:pStyle w:val="TableBullet"/>
      <w:lvlText w:val=""/>
      <w:lvlJc w:val="left"/>
      <w:pPr>
        <w:tabs>
          <w:tab w:val="num" w:pos="170"/>
        </w:tabs>
        <w:ind w:left="170" w:hanging="170"/>
      </w:pPr>
      <w:rPr>
        <w:rFonts w:ascii="Symbol" w:hAnsi="Symbol" w:hint="default"/>
      </w:rPr>
    </w:lvl>
    <w:lvl w:ilvl="1" w:tplc="E4EA89C4">
      <w:start w:val="1"/>
      <w:numFmt w:val="bullet"/>
      <w:lvlText w:val="o"/>
      <w:lvlJc w:val="left"/>
      <w:pPr>
        <w:ind w:left="1440" w:hanging="360"/>
      </w:pPr>
      <w:rPr>
        <w:rFonts w:ascii="Courier New" w:hAnsi="Courier New" w:hint="default"/>
      </w:rPr>
    </w:lvl>
    <w:lvl w:ilvl="2" w:tplc="C78E34B0">
      <w:start w:val="1"/>
      <w:numFmt w:val="bullet"/>
      <w:lvlText w:val=""/>
      <w:lvlJc w:val="left"/>
      <w:pPr>
        <w:ind w:left="2160" w:hanging="360"/>
      </w:pPr>
      <w:rPr>
        <w:rFonts w:ascii="Wingdings" w:hAnsi="Wingdings" w:hint="default"/>
      </w:rPr>
    </w:lvl>
    <w:lvl w:ilvl="3" w:tplc="A934A0E0">
      <w:start w:val="1"/>
      <w:numFmt w:val="bullet"/>
      <w:lvlText w:val=""/>
      <w:lvlJc w:val="left"/>
      <w:pPr>
        <w:ind w:left="2880" w:hanging="360"/>
      </w:pPr>
      <w:rPr>
        <w:rFonts w:ascii="Symbol" w:hAnsi="Symbol" w:hint="default"/>
      </w:rPr>
    </w:lvl>
    <w:lvl w:ilvl="4" w:tplc="30B4B3BA">
      <w:start w:val="1"/>
      <w:numFmt w:val="bullet"/>
      <w:lvlText w:val="o"/>
      <w:lvlJc w:val="left"/>
      <w:pPr>
        <w:ind w:left="3600" w:hanging="360"/>
      </w:pPr>
      <w:rPr>
        <w:rFonts w:ascii="Courier New" w:hAnsi="Courier New" w:hint="default"/>
      </w:rPr>
    </w:lvl>
    <w:lvl w:ilvl="5" w:tplc="9B84B148">
      <w:start w:val="1"/>
      <w:numFmt w:val="bullet"/>
      <w:lvlText w:val=""/>
      <w:lvlJc w:val="left"/>
      <w:pPr>
        <w:ind w:left="4320" w:hanging="360"/>
      </w:pPr>
      <w:rPr>
        <w:rFonts w:ascii="Wingdings" w:hAnsi="Wingdings" w:hint="default"/>
      </w:rPr>
    </w:lvl>
    <w:lvl w:ilvl="6" w:tplc="A180586A">
      <w:start w:val="1"/>
      <w:numFmt w:val="bullet"/>
      <w:lvlText w:val=""/>
      <w:lvlJc w:val="left"/>
      <w:pPr>
        <w:ind w:left="5040" w:hanging="360"/>
      </w:pPr>
      <w:rPr>
        <w:rFonts w:ascii="Symbol" w:hAnsi="Symbol" w:hint="default"/>
      </w:rPr>
    </w:lvl>
    <w:lvl w:ilvl="7" w:tplc="73003D5E">
      <w:start w:val="1"/>
      <w:numFmt w:val="bullet"/>
      <w:lvlText w:val="o"/>
      <w:lvlJc w:val="left"/>
      <w:pPr>
        <w:ind w:left="5760" w:hanging="360"/>
      </w:pPr>
      <w:rPr>
        <w:rFonts w:ascii="Courier New" w:hAnsi="Courier New" w:hint="default"/>
      </w:rPr>
    </w:lvl>
    <w:lvl w:ilvl="8" w:tplc="9A3C6884">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hybridMultilevel"/>
    <w:tmpl w:val="9432AB92"/>
    <w:styleLink w:val="Sources"/>
    <w:lvl w:ilvl="0" w:tplc="F588FB44">
      <w:start w:val="1"/>
      <w:numFmt w:val="none"/>
      <w:lvlText w:val="Source:"/>
      <w:lvlJc w:val="left"/>
      <w:pPr>
        <w:tabs>
          <w:tab w:val="num" w:pos="624"/>
        </w:tabs>
        <w:ind w:left="624" w:hanging="624"/>
      </w:pPr>
      <w:rPr>
        <w:rFonts w:cs="Times New Roman" w:hint="default"/>
      </w:rPr>
    </w:lvl>
    <w:lvl w:ilvl="1" w:tplc="FE489936">
      <w:start w:val="1"/>
      <w:numFmt w:val="none"/>
      <w:lvlText w:val=""/>
      <w:lvlJc w:val="left"/>
      <w:pPr>
        <w:ind w:left="720" w:hanging="360"/>
      </w:pPr>
      <w:rPr>
        <w:rFonts w:cs="Times New Roman" w:hint="default"/>
      </w:rPr>
    </w:lvl>
    <w:lvl w:ilvl="2" w:tplc="30547612">
      <w:start w:val="1"/>
      <w:numFmt w:val="none"/>
      <w:lvlText w:val=""/>
      <w:lvlJc w:val="left"/>
      <w:pPr>
        <w:ind w:left="1080" w:hanging="360"/>
      </w:pPr>
      <w:rPr>
        <w:rFonts w:cs="Times New Roman" w:hint="default"/>
      </w:rPr>
    </w:lvl>
    <w:lvl w:ilvl="3" w:tplc="290E8512">
      <w:start w:val="1"/>
      <w:numFmt w:val="none"/>
      <w:lvlText w:val=""/>
      <w:lvlJc w:val="left"/>
      <w:pPr>
        <w:ind w:left="1440" w:hanging="360"/>
      </w:pPr>
      <w:rPr>
        <w:rFonts w:cs="Times New Roman" w:hint="default"/>
      </w:rPr>
    </w:lvl>
    <w:lvl w:ilvl="4" w:tplc="943062E2">
      <w:start w:val="1"/>
      <w:numFmt w:val="none"/>
      <w:lvlText w:val=""/>
      <w:lvlJc w:val="left"/>
      <w:pPr>
        <w:ind w:left="1800" w:hanging="360"/>
      </w:pPr>
      <w:rPr>
        <w:rFonts w:cs="Times New Roman" w:hint="default"/>
      </w:rPr>
    </w:lvl>
    <w:lvl w:ilvl="5" w:tplc="DADA9C0C">
      <w:start w:val="1"/>
      <w:numFmt w:val="none"/>
      <w:lvlText w:val=""/>
      <w:lvlJc w:val="left"/>
      <w:pPr>
        <w:ind w:left="2160" w:hanging="360"/>
      </w:pPr>
      <w:rPr>
        <w:rFonts w:cs="Times New Roman" w:hint="default"/>
      </w:rPr>
    </w:lvl>
    <w:lvl w:ilvl="6" w:tplc="E5F217C6">
      <w:start w:val="1"/>
      <w:numFmt w:val="none"/>
      <w:lvlText w:val=""/>
      <w:lvlJc w:val="left"/>
      <w:pPr>
        <w:ind w:left="2520" w:hanging="360"/>
      </w:pPr>
      <w:rPr>
        <w:rFonts w:cs="Times New Roman" w:hint="default"/>
      </w:rPr>
    </w:lvl>
    <w:lvl w:ilvl="7" w:tplc="485AF9B4">
      <w:start w:val="1"/>
      <w:numFmt w:val="none"/>
      <w:lvlText w:val=""/>
      <w:lvlJc w:val="left"/>
      <w:pPr>
        <w:ind w:left="2880" w:hanging="360"/>
      </w:pPr>
      <w:rPr>
        <w:rFonts w:cs="Times New Roman" w:hint="default"/>
      </w:rPr>
    </w:lvl>
    <w:lvl w:ilvl="8" w:tplc="13C23EB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hybridMultilevel"/>
    <w:tmpl w:val="0C09001D"/>
    <w:styleLink w:val="1ai"/>
    <w:lvl w:ilvl="0" w:tplc="C11AAA92">
      <w:start w:val="1"/>
      <w:numFmt w:val="decimal"/>
      <w:lvlText w:val="%1)"/>
      <w:lvlJc w:val="left"/>
      <w:pPr>
        <w:tabs>
          <w:tab w:val="num" w:pos="360"/>
        </w:tabs>
        <w:ind w:left="360" w:hanging="360"/>
      </w:pPr>
      <w:rPr>
        <w:rFonts w:cs="Times New Roman"/>
      </w:rPr>
    </w:lvl>
    <w:lvl w:ilvl="1" w:tplc="152214CA">
      <w:start w:val="1"/>
      <w:numFmt w:val="lowerLetter"/>
      <w:lvlText w:val="%2)"/>
      <w:lvlJc w:val="left"/>
      <w:pPr>
        <w:tabs>
          <w:tab w:val="num" w:pos="720"/>
        </w:tabs>
        <w:ind w:left="720" w:hanging="360"/>
      </w:pPr>
      <w:rPr>
        <w:rFonts w:cs="Times New Roman"/>
      </w:rPr>
    </w:lvl>
    <w:lvl w:ilvl="2" w:tplc="C7861DFA">
      <w:start w:val="1"/>
      <w:numFmt w:val="lowerRoman"/>
      <w:lvlText w:val="%3)"/>
      <w:lvlJc w:val="left"/>
      <w:pPr>
        <w:tabs>
          <w:tab w:val="num" w:pos="1080"/>
        </w:tabs>
        <w:ind w:left="1080" w:hanging="360"/>
      </w:pPr>
      <w:rPr>
        <w:rFonts w:cs="Times New Roman"/>
      </w:rPr>
    </w:lvl>
    <w:lvl w:ilvl="3" w:tplc="5C44271C">
      <w:start w:val="1"/>
      <w:numFmt w:val="decimal"/>
      <w:lvlText w:val="(%4)"/>
      <w:lvlJc w:val="left"/>
      <w:pPr>
        <w:tabs>
          <w:tab w:val="num" w:pos="1440"/>
        </w:tabs>
        <w:ind w:left="1440" w:hanging="360"/>
      </w:pPr>
      <w:rPr>
        <w:rFonts w:cs="Times New Roman"/>
      </w:rPr>
    </w:lvl>
    <w:lvl w:ilvl="4" w:tplc="A8DA4C06">
      <w:start w:val="1"/>
      <w:numFmt w:val="lowerLetter"/>
      <w:lvlText w:val="(%5)"/>
      <w:lvlJc w:val="left"/>
      <w:pPr>
        <w:tabs>
          <w:tab w:val="num" w:pos="1800"/>
        </w:tabs>
        <w:ind w:left="1800" w:hanging="360"/>
      </w:pPr>
      <w:rPr>
        <w:rFonts w:cs="Times New Roman"/>
      </w:rPr>
    </w:lvl>
    <w:lvl w:ilvl="5" w:tplc="ED6E2278">
      <w:start w:val="1"/>
      <w:numFmt w:val="lowerRoman"/>
      <w:lvlText w:val="(%6)"/>
      <w:lvlJc w:val="left"/>
      <w:pPr>
        <w:tabs>
          <w:tab w:val="num" w:pos="2160"/>
        </w:tabs>
        <w:ind w:left="2160" w:hanging="360"/>
      </w:pPr>
      <w:rPr>
        <w:rFonts w:cs="Times New Roman"/>
      </w:rPr>
    </w:lvl>
    <w:lvl w:ilvl="6" w:tplc="D49ABA60">
      <w:start w:val="1"/>
      <w:numFmt w:val="decimal"/>
      <w:lvlText w:val="%7."/>
      <w:lvlJc w:val="left"/>
      <w:pPr>
        <w:tabs>
          <w:tab w:val="num" w:pos="2520"/>
        </w:tabs>
        <w:ind w:left="2520" w:hanging="360"/>
      </w:pPr>
      <w:rPr>
        <w:rFonts w:cs="Times New Roman"/>
      </w:rPr>
    </w:lvl>
    <w:lvl w:ilvl="7" w:tplc="8616594E">
      <w:start w:val="1"/>
      <w:numFmt w:val="lowerLetter"/>
      <w:lvlText w:val="%8."/>
      <w:lvlJc w:val="left"/>
      <w:pPr>
        <w:tabs>
          <w:tab w:val="num" w:pos="2880"/>
        </w:tabs>
        <w:ind w:left="2880" w:hanging="360"/>
      </w:pPr>
      <w:rPr>
        <w:rFonts w:cs="Times New Roman"/>
      </w:rPr>
    </w:lvl>
    <w:lvl w:ilvl="8" w:tplc="7ED2B55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1703417"/>
    <w:multiLevelType w:val="hybridMultilevel"/>
    <w:tmpl w:val="0476794C"/>
    <w:lvl w:ilvl="0" w:tplc="E6D40C74">
      <w:start w:val="1"/>
      <w:numFmt w:val="decimal"/>
      <w:lvlText w:val="%1."/>
      <w:lvlJc w:val="left"/>
      <w:pPr>
        <w:ind w:left="720" w:hanging="360"/>
      </w:pPr>
    </w:lvl>
    <w:lvl w:ilvl="1" w:tplc="FD9A985A">
      <w:start w:val="1"/>
      <w:numFmt w:val="lowerLetter"/>
      <w:lvlText w:val="%2."/>
      <w:lvlJc w:val="left"/>
      <w:pPr>
        <w:ind w:left="1440" w:hanging="360"/>
      </w:pPr>
    </w:lvl>
    <w:lvl w:ilvl="2" w:tplc="3E886084">
      <w:start w:val="1"/>
      <w:numFmt w:val="lowerRoman"/>
      <w:lvlText w:val="%3."/>
      <w:lvlJc w:val="right"/>
      <w:pPr>
        <w:ind w:left="2160" w:hanging="180"/>
      </w:pPr>
    </w:lvl>
    <w:lvl w:ilvl="3" w:tplc="222682AA">
      <w:start w:val="1"/>
      <w:numFmt w:val="decimal"/>
      <w:lvlText w:val="%4."/>
      <w:lvlJc w:val="left"/>
      <w:pPr>
        <w:ind w:left="2880" w:hanging="360"/>
      </w:pPr>
    </w:lvl>
    <w:lvl w:ilvl="4" w:tplc="409E3786">
      <w:start w:val="1"/>
      <w:numFmt w:val="lowerLetter"/>
      <w:lvlText w:val="%5."/>
      <w:lvlJc w:val="left"/>
      <w:pPr>
        <w:ind w:left="3600" w:hanging="360"/>
      </w:pPr>
    </w:lvl>
    <w:lvl w:ilvl="5" w:tplc="6AF00980">
      <w:start w:val="1"/>
      <w:numFmt w:val="lowerRoman"/>
      <w:lvlText w:val="%6."/>
      <w:lvlJc w:val="right"/>
      <w:pPr>
        <w:ind w:left="4320" w:hanging="180"/>
      </w:pPr>
    </w:lvl>
    <w:lvl w:ilvl="6" w:tplc="F64A2D00">
      <w:start w:val="1"/>
      <w:numFmt w:val="decimal"/>
      <w:lvlText w:val="%7."/>
      <w:lvlJc w:val="left"/>
      <w:pPr>
        <w:ind w:left="5040" w:hanging="360"/>
      </w:pPr>
    </w:lvl>
    <w:lvl w:ilvl="7" w:tplc="A780436C">
      <w:start w:val="1"/>
      <w:numFmt w:val="lowerLetter"/>
      <w:lvlText w:val="%8."/>
      <w:lvlJc w:val="left"/>
      <w:pPr>
        <w:ind w:left="5760" w:hanging="360"/>
      </w:pPr>
    </w:lvl>
    <w:lvl w:ilvl="8" w:tplc="EF40F216">
      <w:start w:val="1"/>
      <w:numFmt w:val="lowerRoman"/>
      <w:lvlText w:val="%9."/>
      <w:lvlJc w:val="right"/>
      <w:pPr>
        <w:ind w:left="6480" w:hanging="180"/>
      </w:pPr>
    </w:lvl>
  </w:abstractNum>
  <w:abstractNum w:abstractNumId="23" w15:restartNumberingAfterBreak="0">
    <w:nsid w:val="4265682E"/>
    <w:multiLevelType w:val="hybridMultilevel"/>
    <w:tmpl w:val="6E74B694"/>
    <w:styleLink w:val="Bullets"/>
    <w:lvl w:ilvl="0" w:tplc="2A9E5848">
      <w:start w:val="1"/>
      <w:numFmt w:val="bullet"/>
      <w:pStyle w:val="ListBullet"/>
      <w:lvlText w:val=""/>
      <w:lvlJc w:val="left"/>
      <w:pPr>
        <w:tabs>
          <w:tab w:val="num" w:pos="199"/>
        </w:tabs>
        <w:ind w:left="199" w:hanging="199"/>
      </w:pPr>
      <w:rPr>
        <w:rFonts w:ascii="Symbol" w:hAnsi="Symbol" w:hint="default"/>
      </w:rPr>
    </w:lvl>
    <w:lvl w:ilvl="1" w:tplc="4036DC52">
      <w:start w:val="1"/>
      <w:numFmt w:val="bullet"/>
      <w:pStyle w:val="ListBullet2"/>
      <w:lvlText w:val="–"/>
      <w:lvlJc w:val="left"/>
      <w:pPr>
        <w:tabs>
          <w:tab w:val="num" w:pos="397"/>
        </w:tabs>
        <w:ind w:left="397" w:hanging="198"/>
      </w:pPr>
      <w:rPr>
        <w:rFonts w:ascii="Arial" w:hAnsi="Arial" w:hint="default"/>
      </w:rPr>
    </w:lvl>
    <w:lvl w:ilvl="2" w:tplc="BCA6C6B0">
      <w:start w:val="1"/>
      <w:numFmt w:val="bullet"/>
      <w:lvlText w:val="–"/>
      <w:lvlJc w:val="left"/>
      <w:pPr>
        <w:tabs>
          <w:tab w:val="num" w:pos="595"/>
        </w:tabs>
        <w:ind w:left="595" w:hanging="198"/>
      </w:pPr>
      <w:rPr>
        <w:rFonts w:ascii="Arial" w:hAnsi="Arial" w:hint="default"/>
      </w:rPr>
    </w:lvl>
    <w:lvl w:ilvl="3" w:tplc="D9D43464">
      <w:start w:val="1"/>
      <w:numFmt w:val="none"/>
      <w:lvlText w:val=""/>
      <w:lvlJc w:val="left"/>
      <w:pPr>
        <w:ind w:left="2880" w:hanging="360"/>
      </w:pPr>
      <w:rPr>
        <w:rFonts w:cs="Times New Roman" w:hint="default"/>
      </w:rPr>
    </w:lvl>
    <w:lvl w:ilvl="4" w:tplc="2F8EE8C0">
      <w:start w:val="1"/>
      <w:numFmt w:val="none"/>
      <w:lvlText w:val=""/>
      <w:lvlJc w:val="left"/>
      <w:pPr>
        <w:ind w:left="3600" w:hanging="360"/>
      </w:pPr>
      <w:rPr>
        <w:rFonts w:cs="Times New Roman" w:hint="default"/>
      </w:rPr>
    </w:lvl>
    <w:lvl w:ilvl="5" w:tplc="BD20EB34">
      <w:start w:val="1"/>
      <w:numFmt w:val="none"/>
      <w:lvlText w:val=""/>
      <w:lvlJc w:val="left"/>
      <w:pPr>
        <w:ind w:left="4320" w:hanging="360"/>
      </w:pPr>
      <w:rPr>
        <w:rFonts w:cs="Times New Roman" w:hint="default"/>
      </w:rPr>
    </w:lvl>
    <w:lvl w:ilvl="6" w:tplc="AF9204EC">
      <w:start w:val="1"/>
      <w:numFmt w:val="none"/>
      <w:lvlText w:val=""/>
      <w:lvlJc w:val="left"/>
      <w:pPr>
        <w:ind w:left="5040" w:hanging="360"/>
      </w:pPr>
      <w:rPr>
        <w:rFonts w:cs="Times New Roman" w:hint="default"/>
      </w:rPr>
    </w:lvl>
    <w:lvl w:ilvl="7" w:tplc="17CA0B4C">
      <w:start w:val="1"/>
      <w:numFmt w:val="none"/>
      <w:lvlText w:val=""/>
      <w:lvlJc w:val="left"/>
      <w:pPr>
        <w:ind w:left="5760" w:hanging="360"/>
      </w:pPr>
      <w:rPr>
        <w:rFonts w:cs="Times New Roman" w:hint="default"/>
      </w:rPr>
    </w:lvl>
    <w:lvl w:ilvl="8" w:tplc="9DE0257C">
      <w:start w:val="1"/>
      <w:numFmt w:val="none"/>
      <w:lvlText w:val=""/>
      <w:lvlJc w:val="left"/>
      <w:pPr>
        <w:ind w:left="6480" w:hanging="360"/>
      </w:pPr>
      <w:rPr>
        <w:rFonts w:cs="Times New Roman" w:hint="default"/>
      </w:rPr>
    </w:lvl>
  </w:abstractNum>
  <w:abstractNum w:abstractNumId="24"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hybridMultilevel"/>
    <w:tmpl w:val="14C8A526"/>
    <w:styleLink w:val="Numbers"/>
    <w:lvl w:ilvl="0" w:tplc="E37C95A4">
      <w:start w:val="1"/>
      <w:numFmt w:val="decimal"/>
      <w:pStyle w:val="ListNumber"/>
      <w:lvlText w:val="%1."/>
      <w:lvlJc w:val="left"/>
      <w:pPr>
        <w:tabs>
          <w:tab w:val="num" w:pos="227"/>
        </w:tabs>
        <w:ind w:left="227" w:hanging="227"/>
      </w:pPr>
      <w:rPr>
        <w:rFonts w:cs="Times New Roman" w:hint="default"/>
      </w:rPr>
    </w:lvl>
    <w:lvl w:ilvl="1" w:tplc="4E6CF760">
      <w:start w:val="1"/>
      <w:numFmt w:val="none"/>
      <w:lvlText w:val=""/>
      <w:lvlJc w:val="left"/>
      <w:pPr>
        <w:ind w:left="1440" w:hanging="360"/>
      </w:pPr>
      <w:rPr>
        <w:rFonts w:cs="Times New Roman" w:hint="default"/>
      </w:rPr>
    </w:lvl>
    <w:lvl w:ilvl="2" w:tplc="C582AE7C">
      <w:start w:val="1"/>
      <w:numFmt w:val="none"/>
      <w:lvlText w:val=""/>
      <w:lvlJc w:val="right"/>
      <w:pPr>
        <w:ind w:left="2160" w:hanging="180"/>
      </w:pPr>
      <w:rPr>
        <w:rFonts w:cs="Times New Roman" w:hint="default"/>
      </w:rPr>
    </w:lvl>
    <w:lvl w:ilvl="3" w:tplc="3BEC44EE">
      <w:start w:val="1"/>
      <w:numFmt w:val="none"/>
      <w:lvlText w:val=""/>
      <w:lvlJc w:val="left"/>
      <w:pPr>
        <w:ind w:left="2880" w:hanging="360"/>
      </w:pPr>
      <w:rPr>
        <w:rFonts w:cs="Times New Roman" w:hint="default"/>
      </w:rPr>
    </w:lvl>
    <w:lvl w:ilvl="4" w:tplc="AE823C64">
      <w:start w:val="1"/>
      <w:numFmt w:val="none"/>
      <w:lvlText w:val=""/>
      <w:lvlJc w:val="left"/>
      <w:pPr>
        <w:ind w:left="3600" w:hanging="360"/>
      </w:pPr>
      <w:rPr>
        <w:rFonts w:cs="Times New Roman" w:hint="default"/>
      </w:rPr>
    </w:lvl>
    <w:lvl w:ilvl="5" w:tplc="14FA01B2">
      <w:start w:val="1"/>
      <w:numFmt w:val="none"/>
      <w:lvlText w:val=""/>
      <w:lvlJc w:val="right"/>
      <w:pPr>
        <w:ind w:left="4320" w:hanging="180"/>
      </w:pPr>
      <w:rPr>
        <w:rFonts w:cs="Times New Roman" w:hint="default"/>
      </w:rPr>
    </w:lvl>
    <w:lvl w:ilvl="6" w:tplc="5D88989A">
      <w:start w:val="1"/>
      <w:numFmt w:val="none"/>
      <w:lvlText w:val=""/>
      <w:lvlJc w:val="left"/>
      <w:pPr>
        <w:ind w:left="5040" w:hanging="360"/>
      </w:pPr>
      <w:rPr>
        <w:rFonts w:cs="Times New Roman" w:hint="default"/>
      </w:rPr>
    </w:lvl>
    <w:lvl w:ilvl="7" w:tplc="F008221E">
      <w:start w:val="1"/>
      <w:numFmt w:val="none"/>
      <w:lvlText w:val=""/>
      <w:lvlJc w:val="left"/>
      <w:pPr>
        <w:ind w:left="5760" w:hanging="360"/>
      </w:pPr>
      <w:rPr>
        <w:rFonts w:cs="Times New Roman" w:hint="default"/>
      </w:rPr>
    </w:lvl>
    <w:lvl w:ilvl="8" w:tplc="1ACC7426">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A3470B2"/>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7BD558F"/>
    <w:multiLevelType w:val="hybridMultilevel"/>
    <w:tmpl w:val="498A8188"/>
    <w:lvl w:ilvl="0" w:tplc="E5048F5A">
      <w:start w:val="1"/>
      <w:numFmt w:val="bullet"/>
      <w:lvlText w:val=""/>
      <w:lvlJc w:val="left"/>
      <w:pPr>
        <w:ind w:left="720" w:hanging="360"/>
      </w:pPr>
      <w:rPr>
        <w:rFonts w:ascii="Symbol" w:hAnsi="Symbol" w:hint="default"/>
      </w:rPr>
    </w:lvl>
    <w:lvl w:ilvl="1" w:tplc="F990A7D2">
      <w:start w:val="1"/>
      <w:numFmt w:val="bullet"/>
      <w:lvlText w:val="o"/>
      <w:lvlJc w:val="left"/>
      <w:pPr>
        <w:ind w:left="1440" w:hanging="360"/>
      </w:pPr>
      <w:rPr>
        <w:rFonts w:ascii="Courier New" w:hAnsi="Courier New" w:hint="default"/>
      </w:rPr>
    </w:lvl>
    <w:lvl w:ilvl="2" w:tplc="D760369E">
      <w:start w:val="1"/>
      <w:numFmt w:val="bullet"/>
      <w:lvlText w:val=""/>
      <w:lvlJc w:val="left"/>
      <w:pPr>
        <w:ind w:left="2160" w:hanging="360"/>
      </w:pPr>
      <w:rPr>
        <w:rFonts w:ascii="Wingdings" w:hAnsi="Wingdings" w:hint="default"/>
      </w:rPr>
    </w:lvl>
    <w:lvl w:ilvl="3" w:tplc="967C7CC0">
      <w:start w:val="1"/>
      <w:numFmt w:val="bullet"/>
      <w:lvlText w:val=""/>
      <w:lvlJc w:val="left"/>
      <w:pPr>
        <w:ind w:left="2880" w:hanging="360"/>
      </w:pPr>
      <w:rPr>
        <w:rFonts w:ascii="Symbol" w:hAnsi="Symbol" w:hint="default"/>
      </w:rPr>
    </w:lvl>
    <w:lvl w:ilvl="4" w:tplc="4F167CEC">
      <w:start w:val="1"/>
      <w:numFmt w:val="bullet"/>
      <w:lvlText w:val="o"/>
      <w:lvlJc w:val="left"/>
      <w:pPr>
        <w:ind w:left="3600" w:hanging="360"/>
      </w:pPr>
      <w:rPr>
        <w:rFonts w:ascii="Courier New" w:hAnsi="Courier New" w:hint="default"/>
      </w:rPr>
    </w:lvl>
    <w:lvl w:ilvl="5" w:tplc="CF86F99A">
      <w:start w:val="1"/>
      <w:numFmt w:val="bullet"/>
      <w:lvlText w:val=""/>
      <w:lvlJc w:val="left"/>
      <w:pPr>
        <w:ind w:left="4320" w:hanging="360"/>
      </w:pPr>
      <w:rPr>
        <w:rFonts w:ascii="Wingdings" w:hAnsi="Wingdings" w:hint="default"/>
      </w:rPr>
    </w:lvl>
    <w:lvl w:ilvl="6" w:tplc="26C491B4">
      <w:start w:val="1"/>
      <w:numFmt w:val="bullet"/>
      <w:lvlText w:val=""/>
      <w:lvlJc w:val="left"/>
      <w:pPr>
        <w:ind w:left="5040" w:hanging="360"/>
      </w:pPr>
      <w:rPr>
        <w:rFonts w:ascii="Symbol" w:hAnsi="Symbol" w:hint="default"/>
      </w:rPr>
    </w:lvl>
    <w:lvl w:ilvl="7" w:tplc="29A283CE">
      <w:start w:val="1"/>
      <w:numFmt w:val="bullet"/>
      <w:lvlText w:val="o"/>
      <w:lvlJc w:val="left"/>
      <w:pPr>
        <w:ind w:left="5760" w:hanging="360"/>
      </w:pPr>
      <w:rPr>
        <w:rFonts w:ascii="Courier New" w:hAnsi="Courier New" w:hint="default"/>
      </w:rPr>
    </w:lvl>
    <w:lvl w:ilvl="8" w:tplc="0BB8FF36">
      <w:start w:val="1"/>
      <w:numFmt w:val="bullet"/>
      <w:lvlText w:val=""/>
      <w:lvlJc w:val="left"/>
      <w:pPr>
        <w:ind w:left="6480" w:hanging="360"/>
      </w:pPr>
      <w:rPr>
        <w:rFonts w:ascii="Wingdings" w:hAnsi="Wingdings" w:hint="default"/>
      </w:rPr>
    </w:lvl>
  </w:abstractNum>
  <w:num w:numId="1">
    <w:abstractNumId w:val="22"/>
  </w:num>
  <w:num w:numId="2">
    <w:abstractNumId w:val="3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6"/>
  </w:num>
  <w:num w:numId="15">
    <w:abstractNumId w:val="15"/>
  </w:num>
  <w:num w:numId="16">
    <w:abstractNumId w:val="27"/>
  </w:num>
  <w:num w:numId="17">
    <w:abstractNumId w:val="31"/>
  </w:num>
  <w:num w:numId="18">
    <w:abstractNumId w:val="28"/>
  </w:num>
  <w:num w:numId="19">
    <w:abstractNumId w:val="19"/>
  </w:num>
  <w:num w:numId="20">
    <w:abstractNumId w:val="21"/>
  </w:num>
  <w:num w:numId="21">
    <w:abstractNumId w:val="17"/>
  </w:num>
  <w:num w:numId="22">
    <w:abstractNumId w:val="13"/>
  </w:num>
  <w:num w:numId="23">
    <w:abstractNumId w:val="14"/>
  </w:num>
  <w:num w:numId="24">
    <w:abstractNumId w:val="12"/>
  </w:num>
  <w:num w:numId="25">
    <w:abstractNumId w:val="10"/>
  </w:num>
  <w:num w:numId="26">
    <w:abstractNumId w:val="18"/>
  </w:num>
  <w:num w:numId="27">
    <w:abstractNumId w:val="30"/>
  </w:num>
  <w:num w:numId="28">
    <w:abstractNumId w:val="20"/>
  </w:num>
  <w:num w:numId="29">
    <w:abstractNumId w:val="26"/>
  </w:num>
  <w:num w:numId="30">
    <w:abstractNumId w:val="25"/>
  </w:num>
  <w:num w:numId="31">
    <w:abstractNumId w:val="10"/>
  </w:num>
  <w:num w:numId="32">
    <w:abstractNumId w:val="25"/>
  </w:num>
  <w:num w:numId="33">
    <w:abstractNumId w:val="32"/>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num>
  <w:num w:numId="36">
    <w:abstractNumId w:val="29"/>
  </w:num>
  <w:num w:numId="37">
    <w:abstractNumId w:val="10"/>
  </w:num>
  <w:num w:numId="38">
    <w:abstractNumId w:val="21"/>
  </w:num>
  <w:num w:numId="39">
    <w:abstractNumId w:val="11"/>
    <w:lvlOverride w:ilvl="0">
      <w:startOverride w:val="1"/>
    </w:lvlOverride>
    <w:lvlOverride w:ilvl="1"/>
    <w:lvlOverride w:ilvl="2"/>
    <w:lvlOverride w:ilvl="3"/>
    <w:lvlOverride w:ilvl="4"/>
    <w:lvlOverride w:ilvl="5"/>
    <w:lvlOverride w:ilvl="6"/>
    <w:lvlOverride w:ilvl="7"/>
    <w:lvlOverride w:ilvl="8"/>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364D"/>
    <w:rsid w:val="00024E64"/>
    <w:rsid w:val="00025950"/>
    <w:rsid w:val="00025A1E"/>
    <w:rsid w:val="00027644"/>
    <w:rsid w:val="000278EE"/>
    <w:rsid w:val="00030712"/>
    <w:rsid w:val="00030F5C"/>
    <w:rsid w:val="0003314B"/>
    <w:rsid w:val="00034A36"/>
    <w:rsid w:val="00036D29"/>
    <w:rsid w:val="0003716F"/>
    <w:rsid w:val="00037750"/>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529"/>
    <w:rsid w:val="00064F11"/>
    <w:rsid w:val="000673D6"/>
    <w:rsid w:val="000702DA"/>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3D0B"/>
    <w:rsid w:val="000963A6"/>
    <w:rsid w:val="00097D05"/>
    <w:rsid w:val="000A0722"/>
    <w:rsid w:val="000A111C"/>
    <w:rsid w:val="000A1762"/>
    <w:rsid w:val="000A1DD4"/>
    <w:rsid w:val="000A377A"/>
    <w:rsid w:val="000A59F9"/>
    <w:rsid w:val="000A6A79"/>
    <w:rsid w:val="000A79FB"/>
    <w:rsid w:val="000B19E5"/>
    <w:rsid w:val="000B23EC"/>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0F7A31"/>
    <w:rsid w:val="00102228"/>
    <w:rsid w:val="001046AE"/>
    <w:rsid w:val="00113293"/>
    <w:rsid w:val="00113683"/>
    <w:rsid w:val="001209C7"/>
    <w:rsid w:val="00121F11"/>
    <w:rsid w:val="0012253C"/>
    <w:rsid w:val="0012309D"/>
    <w:rsid w:val="00123D73"/>
    <w:rsid w:val="00124830"/>
    <w:rsid w:val="00124B05"/>
    <w:rsid w:val="001263A4"/>
    <w:rsid w:val="00127211"/>
    <w:rsid w:val="00127354"/>
    <w:rsid w:val="00127506"/>
    <w:rsid w:val="00130267"/>
    <w:rsid w:val="00132839"/>
    <w:rsid w:val="001356C4"/>
    <w:rsid w:val="00136BE3"/>
    <w:rsid w:val="00137AFF"/>
    <w:rsid w:val="00144102"/>
    <w:rsid w:val="0014483D"/>
    <w:rsid w:val="00146F26"/>
    <w:rsid w:val="00147DA1"/>
    <w:rsid w:val="001501C7"/>
    <w:rsid w:val="00150377"/>
    <w:rsid w:val="00153230"/>
    <w:rsid w:val="00153958"/>
    <w:rsid w:val="00154291"/>
    <w:rsid w:val="0015584C"/>
    <w:rsid w:val="00155CEF"/>
    <w:rsid w:val="0015656C"/>
    <w:rsid w:val="00157237"/>
    <w:rsid w:val="001576C4"/>
    <w:rsid w:val="00160EDD"/>
    <w:rsid w:val="001648F4"/>
    <w:rsid w:val="00165B87"/>
    <w:rsid w:val="00166253"/>
    <w:rsid w:val="001666E4"/>
    <w:rsid w:val="00170ECD"/>
    <w:rsid w:val="00173AA0"/>
    <w:rsid w:val="0017592E"/>
    <w:rsid w:val="00177421"/>
    <w:rsid w:val="001777DA"/>
    <w:rsid w:val="00177D5B"/>
    <w:rsid w:val="001803E7"/>
    <w:rsid w:val="001836D3"/>
    <w:rsid w:val="001841BC"/>
    <w:rsid w:val="001843EC"/>
    <w:rsid w:val="0018496C"/>
    <w:rsid w:val="00184B11"/>
    <w:rsid w:val="001850DD"/>
    <w:rsid w:val="00185AC2"/>
    <w:rsid w:val="001868E0"/>
    <w:rsid w:val="00187D01"/>
    <w:rsid w:val="00192012"/>
    <w:rsid w:val="00194B1C"/>
    <w:rsid w:val="00195215"/>
    <w:rsid w:val="00195C63"/>
    <w:rsid w:val="00196123"/>
    <w:rsid w:val="00197545"/>
    <w:rsid w:val="00197C7D"/>
    <w:rsid w:val="001A0844"/>
    <w:rsid w:val="001A294D"/>
    <w:rsid w:val="001A2986"/>
    <w:rsid w:val="001A29BC"/>
    <w:rsid w:val="001A3A76"/>
    <w:rsid w:val="001A3B34"/>
    <w:rsid w:val="001A50F7"/>
    <w:rsid w:val="001A6585"/>
    <w:rsid w:val="001AB97B"/>
    <w:rsid w:val="001B0C24"/>
    <w:rsid w:val="001B0E56"/>
    <w:rsid w:val="001B5426"/>
    <w:rsid w:val="001C17A3"/>
    <w:rsid w:val="001C384C"/>
    <w:rsid w:val="001C5E18"/>
    <w:rsid w:val="001C5F65"/>
    <w:rsid w:val="001C63EF"/>
    <w:rsid w:val="001D2CB3"/>
    <w:rsid w:val="001D3E13"/>
    <w:rsid w:val="001D4A7E"/>
    <w:rsid w:val="001D7F6F"/>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0491"/>
    <w:rsid w:val="00211F83"/>
    <w:rsid w:val="00215BF0"/>
    <w:rsid w:val="00220541"/>
    <w:rsid w:val="00220EB9"/>
    <w:rsid w:val="00221772"/>
    <w:rsid w:val="0022218C"/>
    <w:rsid w:val="00223A3E"/>
    <w:rsid w:val="00226B78"/>
    <w:rsid w:val="002276C2"/>
    <w:rsid w:val="00227E97"/>
    <w:rsid w:val="00230C09"/>
    <w:rsid w:val="00232562"/>
    <w:rsid w:val="0023459E"/>
    <w:rsid w:val="002410AC"/>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6180"/>
    <w:rsid w:val="00267DE0"/>
    <w:rsid w:val="00272D29"/>
    <w:rsid w:val="00272F19"/>
    <w:rsid w:val="00273F44"/>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2ACE"/>
    <w:rsid w:val="002932D9"/>
    <w:rsid w:val="00293B8C"/>
    <w:rsid w:val="00294C7F"/>
    <w:rsid w:val="00295AF2"/>
    <w:rsid w:val="00295EB9"/>
    <w:rsid w:val="002964C9"/>
    <w:rsid w:val="0029652E"/>
    <w:rsid w:val="00296F40"/>
    <w:rsid w:val="002A01A5"/>
    <w:rsid w:val="002A10EE"/>
    <w:rsid w:val="002A1120"/>
    <w:rsid w:val="002A4CEA"/>
    <w:rsid w:val="002A636B"/>
    <w:rsid w:val="002A6B27"/>
    <w:rsid w:val="002B0E10"/>
    <w:rsid w:val="002B6B8D"/>
    <w:rsid w:val="002B7648"/>
    <w:rsid w:val="002C339E"/>
    <w:rsid w:val="002C3AC1"/>
    <w:rsid w:val="002C6A6A"/>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0AF5"/>
    <w:rsid w:val="00301857"/>
    <w:rsid w:val="00301D22"/>
    <w:rsid w:val="00302A74"/>
    <w:rsid w:val="00302E16"/>
    <w:rsid w:val="003034EE"/>
    <w:rsid w:val="00304225"/>
    <w:rsid w:val="00305AAB"/>
    <w:rsid w:val="00305F35"/>
    <w:rsid w:val="00311204"/>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3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408"/>
    <w:rsid w:val="00385E2A"/>
    <w:rsid w:val="00386101"/>
    <w:rsid w:val="003869CE"/>
    <w:rsid w:val="003872C8"/>
    <w:rsid w:val="0038738D"/>
    <w:rsid w:val="00390529"/>
    <w:rsid w:val="00393B6B"/>
    <w:rsid w:val="0039402F"/>
    <w:rsid w:val="00394D78"/>
    <w:rsid w:val="003953FF"/>
    <w:rsid w:val="003965B1"/>
    <w:rsid w:val="003A18FD"/>
    <w:rsid w:val="003A26BC"/>
    <w:rsid w:val="003A3334"/>
    <w:rsid w:val="003A4B8B"/>
    <w:rsid w:val="003A51F7"/>
    <w:rsid w:val="003A6DBB"/>
    <w:rsid w:val="003A6DE0"/>
    <w:rsid w:val="003B1EF4"/>
    <w:rsid w:val="003B508B"/>
    <w:rsid w:val="003B522C"/>
    <w:rsid w:val="003B5F19"/>
    <w:rsid w:val="003B7D95"/>
    <w:rsid w:val="003C0168"/>
    <w:rsid w:val="003C3FD1"/>
    <w:rsid w:val="003C4B1B"/>
    <w:rsid w:val="003D044A"/>
    <w:rsid w:val="003D27CB"/>
    <w:rsid w:val="003D2A88"/>
    <w:rsid w:val="003D42BD"/>
    <w:rsid w:val="003D4351"/>
    <w:rsid w:val="003D54AF"/>
    <w:rsid w:val="003D5AA5"/>
    <w:rsid w:val="003E22F9"/>
    <w:rsid w:val="003E30AE"/>
    <w:rsid w:val="003E4794"/>
    <w:rsid w:val="003E4EBB"/>
    <w:rsid w:val="003E501D"/>
    <w:rsid w:val="003E5564"/>
    <w:rsid w:val="003E5871"/>
    <w:rsid w:val="003E666C"/>
    <w:rsid w:val="003F03B4"/>
    <w:rsid w:val="003F0D38"/>
    <w:rsid w:val="003F1FB2"/>
    <w:rsid w:val="003F2288"/>
    <w:rsid w:val="003F3915"/>
    <w:rsid w:val="00403B6B"/>
    <w:rsid w:val="00404222"/>
    <w:rsid w:val="00405065"/>
    <w:rsid w:val="004051FA"/>
    <w:rsid w:val="00405227"/>
    <w:rsid w:val="00405F44"/>
    <w:rsid w:val="00407A94"/>
    <w:rsid w:val="00410849"/>
    <w:rsid w:val="004118E7"/>
    <w:rsid w:val="00412533"/>
    <w:rsid w:val="00412784"/>
    <w:rsid w:val="00415B8A"/>
    <w:rsid w:val="00416406"/>
    <w:rsid w:val="00421551"/>
    <w:rsid w:val="004216DE"/>
    <w:rsid w:val="00421BAC"/>
    <w:rsid w:val="00422A28"/>
    <w:rsid w:val="00423D26"/>
    <w:rsid w:val="0042401F"/>
    <w:rsid w:val="00427B56"/>
    <w:rsid w:val="00427CC4"/>
    <w:rsid w:val="00433F84"/>
    <w:rsid w:val="00434B6B"/>
    <w:rsid w:val="00434C9B"/>
    <w:rsid w:val="004355C0"/>
    <w:rsid w:val="00436109"/>
    <w:rsid w:val="00436639"/>
    <w:rsid w:val="00437C42"/>
    <w:rsid w:val="00450665"/>
    <w:rsid w:val="00452AD5"/>
    <w:rsid w:val="00452FD5"/>
    <w:rsid w:val="004532E1"/>
    <w:rsid w:val="00457D8D"/>
    <w:rsid w:val="00471C6C"/>
    <w:rsid w:val="00475522"/>
    <w:rsid w:val="004831C1"/>
    <w:rsid w:val="0048681F"/>
    <w:rsid w:val="00486F57"/>
    <w:rsid w:val="004923E1"/>
    <w:rsid w:val="0049442F"/>
    <w:rsid w:val="004968B7"/>
    <w:rsid w:val="004A0776"/>
    <w:rsid w:val="004A0A0C"/>
    <w:rsid w:val="004A17CE"/>
    <w:rsid w:val="004A4DE4"/>
    <w:rsid w:val="004B0907"/>
    <w:rsid w:val="004B1289"/>
    <w:rsid w:val="004B1DC1"/>
    <w:rsid w:val="004B32F5"/>
    <w:rsid w:val="004B600D"/>
    <w:rsid w:val="004B654B"/>
    <w:rsid w:val="004B759B"/>
    <w:rsid w:val="004C03B7"/>
    <w:rsid w:val="004C318D"/>
    <w:rsid w:val="004C4E15"/>
    <w:rsid w:val="004C67B0"/>
    <w:rsid w:val="004C68FC"/>
    <w:rsid w:val="004C79ED"/>
    <w:rsid w:val="004D1978"/>
    <w:rsid w:val="004D2F0C"/>
    <w:rsid w:val="004D3607"/>
    <w:rsid w:val="004D36F6"/>
    <w:rsid w:val="004D6B52"/>
    <w:rsid w:val="004E0034"/>
    <w:rsid w:val="004E0997"/>
    <w:rsid w:val="004E2B16"/>
    <w:rsid w:val="004E369B"/>
    <w:rsid w:val="004E43B4"/>
    <w:rsid w:val="004E5EAE"/>
    <w:rsid w:val="004E61C2"/>
    <w:rsid w:val="004E7737"/>
    <w:rsid w:val="004E7FA8"/>
    <w:rsid w:val="004F4CAC"/>
    <w:rsid w:val="004F4FCE"/>
    <w:rsid w:val="004F7E09"/>
    <w:rsid w:val="005021C3"/>
    <w:rsid w:val="00503F57"/>
    <w:rsid w:val="005055C0"/>
    <w:rsid w:val="0051507C"/>
    <w:rsid w:val="0051554D"/>
    <w:rsid w:val="005213AD"/>
    <w:rsid w:val="005236C1"/>
    <w:rsid w:val="005241D0"/>
    <w:rsid w:val="005262A3"/>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47B49"/>
    <w:rsid w:val="005521E3"/>
    <w:rsid w:val="00555296"/>
    <w:rsid w:val="00555AB3"/>
    <w:rsid w:val="00555E3D"/>
    <w:rsid w:val="0056178B"/>
    <w:rsid w:val="0056311A"/>
    <w:rsid w:val="005633CD"/>
    <w:rsid w:val="005634A7"/>
    <w:rsid w:val="00564DBB"/>
    <w:rsid w:val="00565EC7"/>
    <w:rsid w:val="00567951"/>
    <w:rsid w:val="00571C82"/>
    <w:rsid w:val="0057204D"/>
    <w:rsid w:val="005728FA"/>
    <w:rsid w:val="00573692"/>
    <w:rsid w:val="00573C66"/>
    <w:rsid w:val="00575BE7"/>
    <w:rsid w:val="0058009B"/>
    <w:rsid w:val="00580185"/>
    <w:rsid w:val="00580E6C"/>
    <w:rsid w:val="0058164B"/>
    <w:rsid w:val="00585831"/>
    <w:rsid w:val="0058655A"/>
    <w:rsid w:val="00586594"/>
    <w:rsid w:val="00587ACF"/>
    <w:rsid w:val="00590A35"/>
    <w:rsid w:val="00592355"/>
    <w:rsid w:val="005937C8"/>
    <w:rsid w:val="00595830"/>
    <w:rsid w:val="0059758D"/>
    <w:rsid w:val="005A0890"/>
    <w:rsid w:val="005A1024"/>
    <w:rsid w:val="005A208E"/>
    <w:rsid w:val="005A42A4"/>
    <w:rsid w:val="005A5659"/>
    <w:rsid w:val="005A5AEE"/>
    <w:rsid w:val="005A5B21"/>
    <w:rsid w:val="005A60D8"/>
    <w:rsid w:val="005A7DB5"/>
    <w:rsid w:val="005B262C"/>
    <w:rsid w:val="005B34C3"/>
    <w:rsid w:val="005B469B"/>
    <w:rsid w:val="005B5075"/>
    <w:rsid w:val="005B5B69"/>
    <w:rsid w:val="005B7557"/>
    <w:rsid w:val="005C14DE"/>
    <w:rsid w:val="005C25CD"/>
    <w:rsid w:val="005C2DA3"/>
    <w:rsid w:val="005C45EB"/>
    <w:rsid w:val="005C48D5"/>
    <w:rsid w:val="005C5C27"/>
    <w:rsid w:val="005C5F65"/>
    <w:rsid w:val="005C6759"/>
    <w:rsid w:val="005C6D8A"/>
    <w:rsid w:val="005C7D69"/>
    <w:rsid w:val="005C7F9D"/>
    <w:rsid w:val="005D0E39"/>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1E12"/>
    <w:rsid w:val="0060404C"/>
    <w:rsid w:val="0060405B"/>
    <w:rsid w:val="00604D81"/>
    <w:rsid w:val="00610237"/>
    <w:rsid w:val="006108D6"/>
    <w:rsid w:val="00612BAC"/>
    <w:rsid w:val="00614F43"/>
    <w:rsid w:val="00616540"/>
    <w:rsid w:val="00616721"/>
    <w:rsid w:val="006174D2"/>
    <w:rsid w:val="006212AD"/>
    <w:rsid w:val="00623096"/>
    <w:rsid w:val="006246C0"/>
    <w:rsid w:val="0062521D"/>
    <w:rsid w:val="0062799E"/>
    <w:rsid w:val="00630CEC"/>
    <w:rsid w:val="0063211C"/>
    <w:rsid w:val="0063480C"/>
    <w:rsid w:val="006409FE"/>
    <w:rsid w:val="006422CC"/>
    <w:rsid w:val="0064494E"/>
    <w:rsid w:val="00644FA0"/>
    <w:rsid w:val="00645540"/>
    <w:rsid w:val="00645E30"/>
    <w:rsid w:val="0065288A"/>
    <w:rsid w:val="00652E72"/>
    <w:rsid w:val="00654515"/>
    <w:rsid w:val="00656AA1"/>
    <w:rsid w:val="00656F3F"/>
    <w:rsid w:val="0066228D"/>
    <w:rsid w:val="0066267F"/>
    <w:rsid w:val="00664731"/>
    <w:rsid w:val="00664C59"/>
    <w:rsid w:val="00665044"/>
    <w:rsid w:val="00665266"/>
    <w:rsid w:val="006742D7"/>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739C"/>
    <w:rsid w:val="006D04EB"/>
    <w:rsid w:val="006D17A9"/>
    <w:rsid w:val="006D4802"/>
    <w:rsid w:val="006D49F3"/>
    <w:rsid w:val="006D70E7"/>
    <w:rsid w:val="006E041E"/>
    <w:rsid w:val="006E2DAD"/>
    <w:rsid w:val="006E4E3A"/>
    <w:rsid w:val="006E4F42"/>
    <w:rsid w:val="006E6BCE"/>
    <w:rsid w:val="006E73DD"/>
    <w:rsid w:val="006E79CC"/>
    <w:rsid w:val="006F1309"/>
    <w:rsid w:val="006F1C5B"/>
    <w:rsid w:val="006F1CD0"/>
    <w:rsid w:val="006F1FF6"/>
    <w:rsid w:val="006F5B28"/>
    <w:rsid w:val="006F78A3"/>
    <w:rsid w:val="00701531"/>
    <w:rsid w:val="00702DF5"/>
    <w:rsid w:val="00704622"/>
    <w:rsid w:val="007049D5"/>
    <w:rsid w:val="007107B7"/>
    <w:rsid w:val="007148AD"/>
    <w:rsid w:val="007177E1"/>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0E89"/>
    <w:rsid w:val="00741098"/>
    <w:rsid w:val="00742BFD"/>
    <w:rsid w:val="007462D2"/>
    <w:rsid w:val="0074768A"/>
    <w:rsid w:val="00747A64"/>
    <w:rsid w:val="0075022D"/>
    <w:rsid w:val="0075315B"/>
    <w:rsid w:val="007611D7"/>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7630B"/>
    <w:rsid w:val="00780FD0"/>
    <w:rsid w:val="00782F57"/>
    <w:rsid w:val="00783370"/>
    <w:rsid w:val="007849CB"/>
    <w:rsid w:val="00786D64"/>
    <w:rsid w:val="00790AAB"/>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122"/>
    <w:rsid w:val="007B0775"/>
    <w:rsid w:val="007B1387"/>
    <w:rsid w:val="007B4D3D"/>
    <w:rsid w:val="007B4E02"/>
    <w:rsid w:val="007B5B17"/>
    <w:rsid w:val="007B67BE"/>
    <w:rsid w:val="007C05C2"/>
    <w:rsid w:val="007C0CBA"/>
    <w:rsid w:val="007C1CAB"/>
    <w:rsid w:val="007C78AC"/>
    <w:rsid w:val="007D0410"/>
    <w:rsid w:val="007D0EDA"/>
    <w:rsid w:val="007D1151"/>
    <w:rsid w:val="007D12BD"/>
    <w:rsid w:val="007D21B7"/>
    <w:rsid w:val="007D2BE3"/>
    <w:rsid w:val="007D4D92"/>
    <w:rsid w:val="007D5A24"/>
    <w:rsid w:val="007D5A60"/>
    <w:rsid w:val="007E296E"/>
    <w:rsid w:val="007E4772"/>
    <w:rsid w:val="007F08F1"/>
    <w:rsid w:val="007F13F4"/>
    <w:rsid w:val="007F141E"/>
    <w:rsid w:val="007F1969"/>
    <w:rsid w:val="007F29D2"/>
    <w:rsid w:val="007F3DFD"/>
    <w:rsid w:val="007F49D5"/>
    <w:rsid w:val="007F4A48"/>
    <w:rsid w:val="007F6FE1"/>
    <w:rsid w:val="007F765D"/>
    <w:rsid w:val="00801D0E"/>
    <w:rsid w:val="00802774"/>
    <w:rsid w:val="00803574"/>
    <w:rsid w:val="00803C5C"/>
    <w:rsid w:val="00803FDF"/>
    <w:rsid w:val="0080563E"/>
    <w:rsid w:val="00811896"/>
    <w:rsid w:val="00811B3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493E"/>
    <w:rsid w:val="008359CF"/>
    <w:rsid w:val="00836437"/>
    <w:rsid w:val="00836449"/>
    <w:rsid w:val="00837C72"/>
    <w:rsid w:val="008442A9"/>
    <w:rsid w:val="00845986"/>
    <w:rsid w:val="008527B4"/>
    <w:rsid w:val="00852862"/>
    <w:rsid w:val="008539A2"/>
    <w:rsid w:val="008540C7"/>
    <w:rsid w:val="00855CE2"/>
    <w:rsid w:val="00857BE9"/>
    <w:rsid w:val="00857F6B"/>
    <w:rsid w:val="00860751"/>
    <w:rsid w:val="0086179C"/>
    <w:rsid w:val="00861A6F"/>
    <w:rsid w:val="00864CD4"/>
    <w:rsid w:val="00864D76"/>
    <w:rsid w:val="00864EB5"/>
    <w:rsid w:val="008673F1"/>
    <w:rsid w:val="00867AF1"/>
    <w:rsid w:val="0087055E"/>
    <w:rsid w:val="008716FB"/>
    <w:rsid w:val="00871DD0"/>
    <w:rsid w:val="008765CA"/>
    <w:rsid w:val="0087674F"/>
    <w:rsid w:val="00876CFA"/>
    <w:rsid w:val="008772C9"/>
    <w:rsid w:val="00877E46"/>
    <w:rsid w:val="00881475"/>
    <w:rsid w:val="008823CF"/>
    <w:rsid w:val="0088367A"/>
    <w:rsid w:val="00883CB4"/>
    <w:rsid w:val="00884007"/>
    <w:rsid w:val="00884ED0"/>
    <w:rsid w:val="00890A6B"/>
    <w:rsid w:val="00892801"/>
    <w:rsid w:val="00892976"/>
    <w:rsid w:val="008951FE"/>
    <w:rsid w:val="0089705C"/>
    <w:rsid w:val="008A0DC4"/>
    <w:rsid w:val="008A3CB6"/>
    <w:rsid w:val="008A4A7C"/>
    <w:rsid w:val="008A6488"/>
    <w:rsid w:val="008A7625"/>
    <w:rsid w:val="008A7B92"/>
    <w:rsid w:val="008B0B61"/>
    <w:rsid w:val="008B367A"/>
    <w:rsid w:val="008B3A68"/>
    <w:rsid w:val="008B4108"/>
    <w:rsid w:val="008B4BF5"/>
    <w:rsid w:val="008B5616"/>
    <w:rsid w:val="008C3210"/>
    <w:rsid w:val="008C56B7"/>
    <w:rsid w:val="008C5731"/>
    <w:rsid w:val="008C788C"/>
    <w:rsid w:val="008D1863"/>
    <w:rsid w:val="008D19F5"/>
    <w:rsid w:val="008D1EF5"/>
    <w:rsid w:val="008D3094"/>
    <w:rsid w:val="008D3CAA"/>
    <w:rsid w:val="008D668E"/>
    <w:rsid w:val="008D6FC3"/>
    <w:rsid w:val="008D765C"/>
    <w:rsid w:val="008E25ED"/>
    <w:rsid w:val="008E4891"/>
    <w:rsid w:val="008E614D"/>
    <w:rsid w:val="008E6846"/>
    <w:rsid w:val="008E7CD5"/>
    <w:rsid w:val="008F1264"/>
    <w:rsid w:val="008F3C24"/>
    <w:rsid w:val="00901258"/>
    <w:rsid w:val="0090450A"/>
    <w:rsid w:val="0090619C"/>
    <w:rsid w:val="0090622E"/>
    <w:rsid w:val="0090727D"/>
    <w:rsid w:val="009076E9"/>
    <w:rsid w:val="00907722"/>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2AC3"/>
    <w:rsid w:val="0094455C"/>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77ECB"/>
    <w:rsid w:val="009803A0"/>
    <w:rsid w:val="009809D0"/>
    <w:rsid w:val="00982A54"/>
    <w:rsid w:val="00982D27"/>
    <w:rsid w:val="00984015"/>
    <w:rsid w:val="0098569E"/>
    <w:rsid w:val="00992A32"/>
    <w:rsid w:val="009941CC"/>
    <w:rsid w:val="009949E1"/>
    <w:rsid w:val="00994F08"/>
    <w:rsid w:val="00995465"/>
    <w:rsid w:val="00997AEF"/>
    <w:rsid w:val="00997D69"/>
    <w:rsid w:val="009A01C5"/>
    <w:rsid w:val="009A2FB9"/>
    <w:rsid w:val="009A4E4C"/>
    <w:rsid w:val="009A776E"/>
    <w:rsid w:val="009B20AA"/>
    <w:rsid w:val="009B22AB"/>
    <w:rsid w:val="009B2E5B"/>
    <w:rsid w:val="009B363A"/>
    <w:rsid w:val="009B5345"/>
    <w:rsid w:val="009B568A"/>
    <w:rsid w:val="009B6329"/>
    <w:rsid w:val="009B6BDA"/>
    <w:rsid w:val="009B7BD8"/>
    <w:rsid w:val="009C0695"/>
    <w:rsid w:val="009C1A8A"/>
    <w:rsid w:val="009C4369"/>
    <w:rsid w:val="009C5520"/>
    <w:rsid w:val="009D0DFC"/>
    <w:rsid w:val="009D1887"/>
    <w:rsid w:val="009D7766"/>
    <w:rsid w:val="009E132B"/>
    <w:rsid w:val="009E1D19"/>
    <w:rsid w:val="009E217D"/>
    <w:rsid w:val="009F2CD0"/>
    <w:rsid w:val="009F3167"/>
    <w:rsid w:val="009F685F"/>
    <w:rsid w:val="009F6D23"/>
    <w:rsid w:val="00A02E11"/>
    <w:rsid w:val="00A04BC9"/>
    <w:rsid w:val="00A052AB"/>
    <w:rsid w:val="00A05E01"/>
    <w:rsid w:val="00A0740C"/>
    <w:rsid w:val="00A074EF"/>
    <w:rsid w:val="00A10736"/>
    <w:rsid w:val="00A10FDB"/>
    <w:rsid w:val="00A11598"/>
    <w:rsid w:val="00A1331D"/>
    <w:rsid w:val="00A14664"/>
    <w:rsid w:val="00A17195"/>
    <w:rsid w:val="00A20F76"/>
    <w:rsid w:val="00A217C2"/>
    <w:rsid w:val="00A21F80"/>
    <w:rsid w:val="00A22BCD"/>
    <w:rsid w:val="00A24587"/>
    <w:rsid w:val="00A2579A"/>
    <w:rsid w:val="00A27127"/>
    <w:rsid w:val="00A27A2A"/>
    <w:rsid w:val="00A27F43"/>
    <w:rsid w:val="00A331FA"/>
    <w:rsid w:val="00A34835"/>
    <w:rsid w:val="00A36848"/>
    <w:rsid w:val="00A36C49"/>
    <w:rsid w:val="00A36D2B"/>
    <w:rsid w:val="00A36DF8"/>
    <w:rsid w:val="00A411FF"/>
    <w:rsid w:val="00A41518"/>
    <w:rsid w:val="00A41D46"/>
    <w:rsid w:val="00A42ABE"/>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522"/>
    <w:rsid w:val="00A73F01"/>
    <w:rsid w:val="00A76058"/>
    <w:rsid w:val="00A76539"/>
    <w:rsid w:val="00A7736D"/>
    <w:rsid w:val="00A77512"/>
    <w:rsid w:val="00A80A89"/>
    <w:rsid w:val="00A81B9D"/>
    <w:rsid w:val="00A8272C"/>
    <w:rsid w:val="00A82B11"/>
    <w:rsid w:val="00A82FBB"/>
    <w:rsid w:val="00A862D2"/>
    <w:rsid w:val="00A86D37"/>
    <w:rsid w:val="00A90034"/>
    <w:rsid w:val="00A91E51"/>
    <w:rsid w:val="00A91EB8"/>
    <w:rsid w:val="00A926FF"/>
    <w:rsid w:val="00A9388F"/>
    <w:rsid w:val="00A9439D"/>
    <w:rsid w:val="00A96E38"/>
    <w:rsid w:val="00A97373"/>
    <w:rsid w:val="00AA31C4"/>
    <w:rsid w:val="00AA624B"/>
    <w:rsid w:val="00AB05E4"/>
    <w:rsid w:val="00AB0982"/>
    <w:rsid w:val="00AB0D3B"/>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3BEB"/>
    <w:rsid w:val="00AD5CAE"/>
    <w:rsid w:val="00AD6B50"/>
    <w:rsid w:val="00AD757D"/>
    <w:rsid w:val="00AE117A"/>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41A0"/>
    <w:rsid w:val="00B15DEE"/>
    <w:rsid w:val="00B163DD"/>
    <w:rsid w:val="00B21284"/>
    <w:rsid w:val="00B21392"/>
    <w:rsid w:val="00B21C6F"/>
    <w:rsid w:val="00B22471"/>
    <w:rsid w:val="00B22BF6"/>
    <w:rsid w:val="00B22D24"/>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285D"/>
    <w:rsid w:val="00B740B2"/>
    <w:rsid w:val="00B74227"/>
    <w:rsid w:val="00B742F2"/>
    <w:rsid w:val="00B75066"/>
    <w:rsid w:val="00B757C7"/>
    <w:rsid w:val="00B760A0"/>
    <w:rsid w:val="00B7768A"/>
    <w:rsid w:val="00B81C06"/>
    <w:rsid w:val="00B826A6"/>
    <w:rsid w:val="00B831CB"/>
    <w:rsid w:val="00B84DEE"/>
    <w:rsid w:val="00B86FCF"/>
    <w:rsid w:val="00B9080E"/>
    <w:rsid w:val="00B94042"/>
    <w:rsid w:val="00B9562E"/>
    <w:rsid w:val="00B97CFE"/>
    <w:rsid w:val="00BA12F0"/>
    <w:rsid w:val="00BA15B9"/>
    <w:rsid w:val="00BA1962"/>
    <w:rsid w:val="00BA2327"/>
    <w:rsid w:val="00BA2A01"/>
    <w:rsid w:val="00BA4762"/>
    <w:rsid w:val="00BA5610"/>
    <w:rsid w:val="00BA7111"/>
    <w:rsid w:val="00BB30A0"/>
    <w:rsid w:val="00BB3401"/>
    <w:rsid w:val="00BB5C6E"/>
    <w:rsid w:val="00BB66AB"/>
    <w:rsid w:val="00BB763A"/>
    <w:rsid w:val="00BC0539"/>
    <w:rsid w:val="00BC381E"/>
    <w:rsid w:val="00BC4F6B"/>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5FC"/>
    <w:rsid w:val="00BF5EA6"/>
    <w:rsid w:val="00BF5F06"/>
    <w:rsid w:val="00BF5F95"/>
    <w:rsid w:val="00BF7946"/>
    <w:rsid w:val="00C01313"/>
    <w:rsid w:val="00C01321"/>
    <w:rsid w:val="00C0250E"/>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27E47"/>
    <w:rsid w:val="00C301BB"/>
    <w:rsid w:val="00C30944"/>
    <w:rsid w:val="00C322DF"/>
    <w:rsid w:val="00C332BA"/>
    <w:rsid w:val="00C34D25"/>
    <w:rsid w:val="00C36F86"/>
    <w:rsid w:val="00C4101A"/>
    <w:rsid w:val="00C414D9"/>
    <w:rsid w:val="00C41C92"/>
    <w:rsid w:val="00C44269"/>
    <w:rsid w:val="00C44564"/>
    <w:rsid w:val="00C45886"/>
    <w:rsid w:val="00C461B0"/>
    <w:rsid w:val="00C505DB"/>
    <w:rsid w:val="00C52E4B"/>
    <w:rsid w:val="00C53798"/>
    <w:rsid w:val="00C54709"/>
    <w:rsid w:val="00C6293F"/>
    <w:rsid w:val="00C64ABC"/>
    <w:rsid w:val="00C64D51"/>
    <w:rsid w:val="00C65D46"/>
    <w:rsid w:val="00C661DC"/>
    <w:rsid w:val="00C67E8A"/>
    <w:rsid w:val="00C71880"/>
    <w:rsid w:val="00C71CB5"/>
    <w:rsid w:val="00C72F41"/>
    <w:rsid w:val="00C74AC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11C6"/>
    <w:rsid w:val="00CF3D01"/>
    <w:rsid w:val="00CF4D05"/>
    <w:rsid w:val="00CF53C8"/>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347"/>
    <w:rsid w:val="00D11BE7"/>
    <w:rsid w:val="00D17050"/>
    <w:rsid w:val="00D173B2"/>
    <w:rsid w:val="00D20BC3"/>
    <w:rsid w:val="00D22432"/>
    <w:rsid w:val="00D23943"/>
    <w:rsid w:val="00D24E21"/>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170"/>
    <w:rsid w:val="00D96A66"/>
    <w:rsid w:val="00DA2C61"/>
    <w:rsid w:val="00DA579A"/>
    <w:rsid w:val="00DA61EB"/>
    <w:rsid w:val="00DA7D30"/>
    <w:rsid w:val="00DB00B5"/>
    <w:rsid w:val="00DB10E2"/>
    <w:rsid w:val="00DB220B"/>
    <w:rsid w:val="00DB346A"/>
    <w:rsid w:val="00DB44D3"/>
    <w:rsid w:val="00DB4DC8"/>
    <w:rsid w:val="00DC1EEA"/>
    <w:rsid w:val="00DC4260"/>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4EE2"/>
    <w:rsid w:val="00DE5673"/>
    <w:rsid w:val="00DE6BCE"/>
    <w:rsid w:val="00DE7EFC"/>
    <w:rsid w:val="00DF1366"/>
    <w:rsid w:val="00DF2EA9"/>
    <w:rsid w:val="00DF444F"/>
    <w:rsid w:val="00DF7D0C"/>
    <w:rsid w:val="00DF7D4F"/>
    <w:rsid w:val="00E01618"/>
    <w:rsid w:val="00E02AD2"/>
    <w:rsid w:val="00E04E14"/>
    <w:rsid w:val="00E10CE7"/>
    <w:rsid w:val="00E12360"/>
    <w:rsid w:val="00E157F6"/>
    <w:rsid w:val="00E16874"/>
    <w:rsid w:val="00E173C3"/>
    <w:rsid w:val="00E201AA"/>
    <w:rsid w:val="00E207A4"/>
    <w:rsid w:val="00E20878"/>
    <w:rsid w:val="00E21A5C"/>
    <w:rsid w:val="00E23832"/>
    <w:rsid w:val="00E23E55"/>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520B"/>
    <w:rsid w:val="00E5734F"/>
    <w:rsid w:val="00E60ECE"/>
    <w:rsid w:val="00E610DD"/>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128F"/>
    <w:rsid w:val="00EC4901"/>
    <w:rsid w:val="00EC5C2D"/>
    <w:rsid w:val="00EC5D6B"/>
    <w:rsid w:val="00EC7397"/>
    <w:rsid w:val="00EC76CC"/>
    <w:rsid w:val="00EC7DB2"/>
    <w:rsid w:val="00ED0591"/>
    <w:rsid w:val="00ED12F4"/>
    <w:rsid w:val="00ED20A7"/>
    <w:rsid w:val="00ED212D"/>
    <w:rsid w:val="00ED2884"/>
    <w:rsid w:val="00ED3F72"/>
    <w:rsid w:val="00ED5456"/>
    <w:rsid w:val="00EE0EA8"/>
    <w:rsid w:val="00EE16DD"/>
    <w:rsid w:val="00EE1999"/>
    <w:rsid w:val="00EE3C2E"/>
    <w:rsid w:val="00EE4022"/>
    <w:rsid w:val="00EE5E29"/>
    <w:rsid w:val="00EE64ED"/>
    <w:rsid w:val="00EE67B9"/>
    <w:rsid w:val="00EE6E1C"/>
    <w:rsid w:val="00EE6E87"/>
    <w:rsid w:val="00EE75A4"/>
    <w:rsid w:val="00EF461A"/>
    <w:rsid w:val="00EF4950"/>
    <w:rsid w:val="00EF5B1A"/>
    <w:rsid w:val="00F010F6"/>
    <w:rsid w:val="00F0161A"/>
    <w:rsid w:val="00F031C2"/>
    <w:rsid w:val="00F043BA"/>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703"/>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2F9"/>
    <w:rsid w:val="00FA7426"/>
    <w:rsid w:val="00FB4D8F"/>
    <w:rsid w:val="00FB5790"/>
    <w:rsid w:val="00FB6B01"/>
    <w:rsid w:val="00FB6B8D"/>
    <w:rsid w:val="00FB6BF2"/>
    <w:rsid w:val="00FC069D"/>
    <w:rsid w:val="00FC11D1"/>
    <w:rsid w:val="00FC24E0"/>
    <w:rsid w:val="00FC43FF"/>
    <w:rsid w:val="00FC46DA"/>
    <w:rsid w:val="00FC5957"/>
    <w:rsid w:val="00FC75E8"/>
    <w:rsid w:val="00FD0614"/>
    <w:rsid w:val="00FD3E49"/>
    <w:rsid w:val="00FD572C"/>
    <w:rsid w:val="00FD6672"/>
    <w:rsid w:val="00FE11E1"/>
    <w:rsid w:val="00FE1279"/>
    <w:rsid w:val="00FE34AA"/>
    <w:rsid w:val="00FE38D4"/>
    <w:rsid w:val="00FE6B37"/>
    <w:rsid w:val="00FF2525"/>
    <w:rsid w:val="00FF682B"/>
    <w:rsid w:val="00FF7AF8"/>
    <w:rsid w:val="00FF7E13"/>
    <w:rsid w:val="01B689DC"/>
    <w:rsid w:val="027561C7"/>
    <w:rsid w:val="02CFC167"/>
    <w:rsid w:val="04C12D1C"/>
    <w:rsid w:val="060A9499"/>
    <w:rsid w:val="06DC0202"/>
    <w:rsid w:val="08379734"/>
    <w:rsid w:val="085F8150"/>
    <w:rsid w:val="0869C6F5"/>
    <w:rsid w:val="08E4A34B"/>
    <w:rsid w:val="09989783"/>
    <w:rsid w:val="0C4BC6AD"/>
    <w:rsid w:val="0E7F9895"/>
    <w:rsid w:val="0EC34657"/>
    <w:rsid w:val="0F34E05E"/>
    <w:rsid w:val="0F719FB8"/>
    <w:rsid w:val="10242A62"/>
    <w:rsid w:val="10F15561"/>
    <w:rsid w:val="12B88425"/>
    <w:rsid w:val="14252ACC"/>
    <w:rsid w:val="171AFBE4"/>
    <w:rsid w:val="180D527E"/>
    <w:rsid w:val="1926CD54"/>
    <w:rsid w:val="19AD0248"/>
    <w:rsid w:val="1A325207"/>
    <w:rsid w:val="1B1C8945"/>
    <w:rsid w:val="1C8C8A19"/>
    <w:rsid w:val="1CE0C3A1"/>
    <w:rsid w:val="1CE9850D"/>
    <w:rsid w:val="1D1FD0DB"/>
    <w:rsid w:val="1EFC3775"/>
    <w:rsid w:val="1F58CDC2"/>
    <w:rsid w:val="200A1E0C"/>
    <w:rsid w:val="214C5DEF"/>
    <w:rsid w:val="22A67853"/>
    <w:rsid w:val="23396148"/>
    <w:rsid w:val="255D8EE8"/>
    <w:rsid w:val="25E859E5"/>
    <w:rsid w:val="26024B90"/>
    <w:rsid w:val="270A7B20"/>
    <w:rsid w:val="2763DFA7"/>
    <w:rsid w:val="2803FA0F"/>
    <w:rsid w:val="284367D3"/>
    <w:rsid w:val="2B01BE16"/>
    <w:rsid w:val="2C718D14"/>
    <w:rsid w:val="2C8DE737"/>
    <w:rsid w:val="2CD1664A"/>
    <w:rsid w:val="2D2A83DE"/>
    <w:rsid w:val="2D4C2192"/>
    <w:rsid w:val="2EA366BE"/>
    <w:rsid w:val="321BA19E"/>
    <w:rsid w:val="34D2B833"/>
    <w:rsid w:val="35B2C54B"/>
    <w:rsid w:val="36957C9C"/>
    <w:rsid w:val="36F309F0"/>
    <w:rsid w:val="37868383"/>
    <w:rsid w:val="38EDC803"/>
    <w:rsid w:val="3A07F79B"/>
    <w:rsid w:val="3C67336E"/>
    <w:rsid w:val="3DEF9351"/>
    <w:rsid w:val="3E9D02AC"/>
    <w:rsid w:val="3FE88FA0"/>
    <w:rsid w:val="4099EC36"/>
    <w:rsid w:val="41104D45"/>
    <w:rsid w:val="42130980"/>
    <w:rsid w:val="4216E8E9"/>
    <w:rsid w:val="4235BC97"/>
    <w:rsid w:val="4292ACF3"/>
    <w:rsid w:val="46811557"/>
    <w:rsid w:val="47D582D1"/>
    <w:rsid w:val="48D3DC61"/>
    <w:rsid w:val="49374AF4"/>
    <w:rsid w:val="4ACCF201"/>
    <w:rsid w:val="4AD1F5C2"/>
    <w:rsid w:val="4D1CBF59"/>
    <w:rsid w:val="4DC14596"/>
    <w:rsid w:val="4E13CEE1"/>
    <w:rsid w:val="4F19AF36"/>
    <w:rsid w:val="516996A9"/>
    <w:rsid w:val="51D041BD"/>
    <w:rsid w:val="523EAD7D"/>
    <w:rsid w:val="54265955"/>
    <w:rsid w:val="564CD2CC"/>
    <w:rsid w:val="57F69316"/>
    <w:rsid w:val="59FD3393"/>
    <w:rsid w:val="5BBED4B9"/>
    <w:rsid w:val="5BE187D0"/>
    <w:rsid w:val="5C0ACADF"/>
    <w:rsid w:val="5D5AA51A"/>
    <w:rsid w:val="5D96808E"/>
    <w:rsid w:val="5E11D6BD"/>
    <w:rsid w:val="634D6211"/>
    <w:rsid w:val="63F6256A"/>
    <w:rsid w:val="643AD300"/>
    <w:rsid w:val="6642FB76"/>
    <w:rsid w:val="670FD872"/>
    <w:rsid w:val="67DDC120"/>
    <w:rsid w:val="68C51931"/>
    <w:rsid w:val="68DC64FB"/>
    <w:rsid w:val="69202CFA"/>
    <w:rsid w:val="6B4F9E2C"/>
    <w:rsid w:val="6B5BF31C"/>
    <w:rsid w:val="6F54C120"/>
    <w:rsid w:val="6FA72B8E"/>
    <w:rsid w:val="701855A5"/>
    <w:rsid w:val="71BEDFB0"/>
    <w:rsid w:val="74778D13"/>
    <w:rsid w:val="772568E9"/>
    <w:rsid w:val="78E4089E"/>
    <w:rsid w:val="7A757BBE"/>
    <w:rsid w:val="7A7B5870"/>
    <w:rsid w:val="7B1F6A64"/>
    <w:rsid w:val="7CF6D69A"/>
    <w:rsid w:val="7F554A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DA8700F"/>
  <w15:docId w15:val="{33EC50F4-D648-4CEF-A23D-70135A6C9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20"/>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3"/>
      </w:numPr>
      <w:tabs>
        <w:tab w:val="left" w:pos="397"/>
      </w:tabs>
      <w:spacing w:before="60" w:after="60"/>
      <w:ind w:left="198" w:hanging="198"/>
    </w:pPr>
  </w:style>
  <w:style w:type="paragraph" w:styleId="ListNumber">
    <w:name w:val="List Number"/>
    <w:basedOn w:val="BodyText"/>
    <w:uiPriority w:val="2"/>
    <w:qFormat/>
    <w:rsid w:val="00332C06"/>
    <w:pPr>
      <w:numPr>
        <w:numId w:val="16"/>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7"/>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5"/>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8"/>
      </w:numPr>
      <w:tabs>
        <w:tab w:val="clear" w:pos="397"/>
      </w:tabs>
      <w:ind w:left="1078" w:hanging="284"/>
    </w:pPr>
  </w:style>
  <w:style w:type="numbering" w:customStyle="1" w:styleId="TableBullets">
    <w:name w:val="TableBullets"/>
    <w:uiPriority w:val="99"/>
    <w:rsid w:val="00332C06"/>
    <w:pPr>
      <w:numPr>
        <w:numId w:val="15"/>
      </w:numPr>
    </w:pPr>
  </w:style>
  <w:style w:type="numbering" w:customStyle="1" w:styleId="Sources">
    <w:name w:val="Sources"/>
    <w:rsid w:val="00332C06"/>
    <w:pPr>
      <w:numPr>
        <w:numId w:val="14"/>
      </w:numPr>
    </w:pPr>
  </w:style>
  <w:style w:type="numbering" w:customStyle="1" w:styleId="Bullets">
    <w:name w:val="Bullets"/>
    <w:rsid w:val="00332C06"/>
    <w:pPr>
      <w:numPr>
        <w:numId w:val="13"/>
      </w:numPr>
    </w:pPr>
  </w:style>
  <w:style w:type="numbering" w:customStyle="1" w:styleId="Numbers">
    <w:name w:val="Numbers"/>
    <w:rsid w:val="00332C06"/>
    <w:pPr>
      <w:numPr>
        <w:numId w:val="16"/>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9"/>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9"/>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 w:type="character" w:styleId="CommentReference">
    <w:name w:val="annotation reference"/>
    <w:basedOn w:val="DefaultParagraphFont"/>
    <w:semiHidden/>
    <w:unhideWhenUsed/>
    <w:rsid w:val="00E5520B"/>
    <w:rPr>
      <w:sz w:val="16"/>
      <w:szCs w:val="16"/>
    </w:rPr>
  </w:style>
  <w:style w:type="paragraph" w:styleId="CommentText">
    <w:name w:val="annotation text"/>
    <w:basedOn w:val="Normal"/>
    <w:link w:val="CommentTextChar"/>
    <w:semiHidden/>
    <w:unhideWhenUsed/>
    <w:rsid w:val="00E5520B"/>
    <w:pPr>
      <w:spacing w:line="240" w:lineRule="auto"/>
    </w:pPr>
    <w:rPr>
      <w:sz w:val="20"/>
      <w:szCs w:val="20"/>
    </w:rPr>
  </w:style>
  <w:style w:type="character" w:customStyle="1" w:styleId="CommentTextChar">
    <w:name w:val="Comment Text Char"/>
    <w:basedOn w:val="DefaultParagraphFont"/>
    <w:link w:val="CommentText"/>
    <w:semiHidden/>
    <w:rsid w:val="00E5520B"/>
    <w:rPr>
      <w:rFonts w:ascii="Calibri" w:eastAsia="Calibri" w:hAnsi="Calibri"/>
      <w:color w:val="000000"/>
    </w:rPr>
  </w:style>
  <w:style w:type="paragraph" w:styleId="CommentSubject">
    <w:name w:val="annotation subject"/>
    <w:basedOn w:val="CommentText"/>
    <w:next w:val="CommentText"/>
    <w:link w:val="CommentSubjectChar"/>
    <w:semiHidden/>
    <w:unhideWhenUsed/>
    <w:rsid w:val="00E5520B"/>
    <w:rPr>
      <w:b/>
      <w:bCs/>
    </w:rPr>
  </w:style>
  <w:style w:type="character" w:customStyle="1" w:styleId="CommentSubjectChar">
    <w:name w:val="Comment Subject Char"/>
    <w:basedOn w:val="CommentTextChar"/>
    <w:link w:val="CommentSubject"/>
    <w:semiHidden/>
    <w:rsid w:val="00E5520B"/>
    <w:rPr>
      <w:rFonts w:ascii="Calibri" w:eastAsia="Calibri" w:hAnsi="Calibri"/>
      <w:b/>
      <w:bCs/>
      <w:color w:val="000000"/>
    </w:rPr>
  </w:style>
  <w:style w:type="paragraph" w:customStyle="1" w:styleId="Default">
    <w:name w:val="Default"/>
    <w:rsid w:val="004D2F0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83908144">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ifa.org.au/"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A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n03b\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5D770F"/>
    <w:rsid w:val="0063685B"/>
    <w:rsid w:val="007C7613"/>
    <w:rsid w:val="0082379D"/>
    <w:rsid w:val="0083493E"/>
    <w:rsid w:val="00875004"/>
    <w:rsid w:val="00A7107C"/>
    <w:rsid w:val="00B36C21"/>
    <w:rsid w:val="00B93DAE"/>
    <w:rsid w:val="00C6054D"/>
    <w:rsid w:val="00D51F1B"/>
    <w:rsid w:val="00E458C3"/>
    <w:rsid w:val="00E51523"/>
    <w:rsid w:val="00EA6D03"/>
    <w:rsid w:val="00FD0C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a7f5aaba7fb6fb1da9d6aca62d46a91e">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34e071b27801fecd5a090d69717a6857"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502AE7-CACE-4054-BD36-46C438C3AEB8}">
  <ds:schemaRefs>
    <ds:schemaRef ds:uri="http://schemas.microsoft.com/sharepoint/v3/contenttype/forms"/>
  </ds:schemaRefs>
</ds:datastoreItem>
</file>

<file path=customXml/itemProps2.xml><?xml version="1.0" encoding="utf-8"?>
<ds:datastoreItem xmlns:ds="http://schemas.openxmlformats.org/officeDocument/2006/customXml" ds:itemID="{B4D81F36-BC0F-4F99-8C5D-46F8490F35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09C6B-BFC7-4EB4-8AC1-2C7FFDD21A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04B4A4A-477E-4B4C-A400-B93793A361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352</TotalTime>
  <Pages>5</Pages>
  <Words>1668</Words>
  <Characters>10870</Characters>
  <Application>Microsoft Office Word</Application>
  <DocSecurity>0</DocSecurity>
  <Lines>90</Lines>
  <Paragraphs>25</Paragraphs>
  <ScaleCrop>false</ScaleCrop>
  <Company>CSIRO</Company>
  <LinksUpToDate>false</LinksUpToDate>
  <CharactersWithSpaces>12513</CharactersWithSpaces>
  <SharedDoc>false</SharedDoc>
  <HLinks>
    <vt:vector size="42" baseType="variant">
      <vt:variant>
        <vt:i4>2293801</vt:i4>
      </vt:variant>
      <vt:variant>
        <vt:i4>18</vt:i4>
      </vt:variant>
      <vt:variant>
        <vt:i4>0</vt:i4>
      </vt:variant>
      <vt:variant>
        <vt:i4>5</vt:i4>
      </vt:variant>
      <vt:variant>
        <vt:lpwstr>https://www.csiro.au/en/Research/AF</vt:lpwstr>
      </vt:variant>
      <vt:variant>
        <vt:lpwstr/>
      </vt:variant>
      <vt:variant>
        <vt:i4>10</vt:i4>
      </vt:variant>
      <vt:variant>
        <vt:i4>15</vt:i4>
      </vt:variant>
      <vt:variant>
        <vt:i4>0</vt:i4>
      </vt:variant>
      <vt:variant>
        <vt:i4>5</vt:i4>
      </vt:variant>
      <vt:variant>
        <vt:lpwstr>http://www.csiro.au/</vt:lpwstr>
      </vt:variant>
      <vt:variant>
        <vt:lpwstr/>
      </vt:variant>
      <vt:variant>
        <vt:i4>1245251</vt:i4>
      </vt:variant>
      <vt:variant>
        <vt:i4>12</vt:i4>
      </vt:variant>
      <vt:variant>
        <vt:i4>0</vt:i4>
      </vt:variant>
      <vt:variant>
        <vt:i4>5</vt:i4>
      </vt:variant>
      <vt:variant>
        <vt:lpwstr>https://www.csiro.au/en/careers/postdoctoral-fellowships</vt:lpwstr>
      </vt:variant>
      <vt:variant>
        <vt:lpwstr/>
      </vt:variant>
      <vt:variant>
        <vt:i4>1507413</vt:i4>
      </vt:variant>
      <vt:variant>
        <vt:i4>9</vt:i4>
      </vt:variant>
      <vt:variant>
        <vt:i4>0</vt:i4>
      </vt:variant>
      <vt:variant>
        <vt:i4>5</vt:i4>
      </vt:variant>
      <vt:variant>
        <vt:lpwstr>http://www.csiro.au/en/Careers/Student-and-graduate-programs/Postdoctoral-fellowships</vt:lpwstr>
      </vt:variant>
      <vt:variant>
        <vt:lpwstr/>
      </vt:variant>
      <vt:variant>
        <vt:i4>6226003</vt:i4>
      </vt:variant>
      <vt:variant>
        <vt:i4>6</vt:i4>
      </vt:variant>
      <vt:variant>
        <vt:i4>0</vt:i4>
      </vt:variant>
      <vt:variant>
        <vt:i4>5</vt:i4>
      </vt:variant>
      <vt:variant>
        <vt:lpwstr>https://rifa.org.au/</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Lunniss, Gill (Talent, Clayton)</cp:lastModifiedBy>
  <cp:revision>80</cp:revision>
  <cp:lastPrinted>2012-02-01T05:32:00Z</cp:lastPrinted>
  <dcterms:created xsi:type="dcterms:W3CDTF">2020-12-03T21:28:00Z</dcterms:created>
  <dcterms:modified xsi:type="dcterms:W3CDTF">2020-12-17T09:13:00Z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y fmtid="{D5CDD505-2E9C-101B-9397-08002B2CF9AE}" pid="3" name="_dlc_DocIdItemGuid">
    <vt:lpwstr>a6b4641b-8f8c-4a25-a5d3-c78c73b19c36</vt:lpwstr>
  </property>
</Properties>
</file>