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674783">
          <w:pPr>
            <w:pStyle w:val="Heading1"/>
          </w:pPr>
          <w:r>
            <w:t>Position Details</w:t>
          </w:r>
          <w:bookmarkEnd w:id="0"/>
        </w:p>
        <w:p w14:paraId="3A2372C6" w14:textId="5DD71365" w:rsidR="006246C0" w:rsidRDefault="00F43284" w:rsidP="00B04E3F">
          <w:pPr>
            <w:pStyle w:val="Heading2"/>
          </w:pPr>
          <w:r>
            <w:t>Research Projects</w:t>
          </w:r>
          <w:r w:rsidR="00CC201B">
            <w:t>- CSOF</w:t>
          </w:r>
          <w:r w:rsidR="004B6AD8">
            <w:t>6</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004D1EDA" w:rsidR="00577907" w:rsidRPr="00C46016" w:rsidRDefault="00127853" w:rsidP="00D83C52">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004F256F">
              <w:rPr>
                <w:sz w:val="22"/>
              </w:rPr>
              <w:t>DevOps – FHIR Terminology Services</w:t>
            </w:r>
          </w:p>
        </w:tc>
      </w:tr>
      <w:tr w:rsidR="00CC201B" w:rsidRPr="0093721B" w14:paraId="6F5F22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70BCCE5A" w:rsidR="00CC201B" w:rsidRPr="0093721B" w:rsidRDefault="0012785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70856</w:t>
            </w:r>
          </w:p>
        </w:tc>
      </w:tr>
      <w:tr w:rsidR="00C45886" w:rsidRPr="0093721B" w14:paraId="5C2402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18774766" w14:textId="29A53A0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11B22">
              <w:rPr>
                <w:sz w:val="22"/>
              </w:rPr>
              <w:t>Indefinite</w:t>
            </w:r>
            <w:r w:rsidRPr="0093721B">
              <w:rPr>
                <w:sz w:val="22"/>
              </w:rPr>
              <w:t xml:space="preserve"> </w:t>
            </w:r>
          </w:p>
          <w:p w14:paraId="32FAD757" w14:textId="6DDEE34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0EA6F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4DF37C0A" w14:textId="0CEECD1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27853">
              <w:rPr>
                <w:sz w:val="22"/>
              </w:rPr>
              <w:t>113,338</w:t>
            </w:r>
            <w:r w:rsidRPr="0093721B">
              <w:rPr>
                <w:sz w:val="22"/>
              </w:rPr>
              <w:t xml:space="preserve"> to AU$</w:t>
            </w:r>
            <w:r w:rsidR="00127853">
              <w:rPr>
                <w:sz w:val="22"/>
              </w:rPr>
              <w:t>132,811</w:t>
            </w:r>
            <w:r w:rsidRPr="0093721B">
              <w:rPr>
                <w:sz w:val="22"/>
              </w:rPr>
              <w:t xml:space="preserve"> pa (pro-rata for part-time) + up to 15.4% superannuation</w:t>
            </w:r>
          </w:p>
        </w:tc>
      </w:tr>
      <w:tr w:rsidR="00926BE4" w:rsidRPr="0093721B" w14:paraId="594D5A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3879D425" w:rsidR="00926BE4" w:rsidRPr="0093721B" w:rsidRDefault="001278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 – RBWH, Brisbane QLD</w:t>
            </w:r>
          </w:p>
        </w:tc>
      </w:tr>
      <w:tr w:rsidR="00926BE4" w:rsidRPr="0093721B" w14:paraId="4C0C56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5D380D4D" w14:textId="3BAE0E45" w:rsidR="00926BE4" w:rsidRPr="00127853" w:rsidRDefault="00EA62ED" w:rsidP="0012785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3C7D9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098E4C4B" w:rsidR="00C45886" w:rsidRPr="0093721B" w:rsidRDefault="001278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2C47">
              <w:rPr>
                <w:sz w:val="22"/>
              </w:rPr>
              <w:t>Team Leader/Senior Engineer</w:t>
            </w:r>
          </w:p>
        </w:tc>
      </w:tr>
      <w:tr w:rsidR="00926BE4" w:rsidRPr="0093721B" w14:paraId="65159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4B926A1F" w:rsidR="00926BE4" w:rsidRPr="0093721B" w:rsidRDefault="001278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26BE4" w:rsidRPr="0093721B" w14:paraId="7B696D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15DEACA6" w:rsidR="00926BE4" w:rsidRPr="0093721B" w:rsidRDefault="001278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194B1C" w:rsidRPr="0093721B" w14:paraId="120F9A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F256F">
              <w:rPr>
                <w:sz w:val="22"/>
              </w:rPr>
              <w:t>0</w:t>
            </w:r>
          </w:p>
        </w:tc>
      </w:tr>
      <w:tr w:rsidR="00194B1C" w:rsidRPr="0093721B" w14:paraId="2108CF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7B47D20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27853">
              <w:rPr>
                <w:sz w:val="22"/>
              </w:rPr>
              <w:t xml:space="preserve">Contact </w:t>
            </w:r>
            <w:r w:rsidR="00127853">
              <w:rPr>
                <w:sz w:val="22"/>
              </w:rPr>
              <w:t>Dr Michael Lawley</w:t>
            </w:r>
            <w:r w:rsidRPr="00127853">
              <w:rPr>
                <w:sz w:val="22"/>
              </w:rPr>
              <w:t xml:space="preserve"> via email at </w:t>
            </w:r>
            <w:hyperlink r:id="rId11" w:history="1">
              <w:r w:rsidR="00127853" w:rsidRPr="00385A28">
                <w:rPr>
                  <w:rStyle w:val="Hyperlink"/>
                  <w:rFonts w:cs="Arial"/>
                  <w:bCs/>
                  <w:sz w:val="22"/>
                </w:rPr>
                <w:t>Michael.Lawley@csiro.au</w:t>
              </w:r>
            </w:hyperlink>
            <w:r w:rsidR="00127853">
              <w:rPr>
                <w:rStyle w:val="Hyperlink"/>
                <w:rFonts w:cs="Arial"/>
                <w:bCs/>
                <w:sz w:val="22"/>
              </w:rPr>
              <w:t xml:space="preserve"> </w:t>
            </w:r>
            <w:r w:rsidRPr="00127853">
              <w:rPr>
                <w:sz w:val="22"/>
              </w:rPr>
              <w:t xml:space="preserve">or phone </w:t>
            </w:r>
            <w:r w:rsidR="00127853">
              <w:rPr>
                <w:sz w:val="22"/>
              </w:rPr>
              <w:t>07 3253 36</w:t>
            </w:r>
            <w:r w:rsidR="003438A4">
              <w:rPr>
                <w:sz w:val="22"/>
              </w:rPr>
              <w:t>09</w:t>
            </w:r>
          </w:p>
        </w:tc>
      </w:tr>
      <w:tr w:rsidR="00194B1C" w:rsidRPr="0093721B" w14:paraId="1A4FC0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0A6D786" w14:textId="77777777" w:rsidR="005A5AEE" w:rsidRDefault="005A5AEE" w:rsidP="00D06E61">
      <w:pPr>
        <w:pStyle w:val="Heading3"/>
        <w:spacing w:after="0"/>
      </w:pPr>
    </w:p>
    <w:p w14:paraId="1BA6DF1D" w14:textId="77777777" w:rsidR="005A5AEE" w:rsidRPr="005A5AEE" w:rsidRDefault="005A5AEE" w:rsidP="005A5AEE">
      <w:pPr>
        <w:pStyle w:val="BodyText"/>
      </w:pPr>
    </w:p>
    <w:p w14:paraId="0AB7D919" w14:textId="77777777" w:rsidR="00CC6845" w:rsidRDefault="00CC6845">
      <w:pPr>
        <w:spacing w:before="0" w:after="0" w:line="240" w:lineRule="auto"/>
        <w:rPr>
          <w:rFonts w:cs="Arial"/>
          <w:b/>
          <w:bCs/>
          <w:color w:val="auto"/>
          <w:sz w:val="26"/>
          <w:szCs w:val="26"/>
        </w:rPr>
      </w:pPr>
      <w:r>
        <w:br w:type="page"/>
      </w:r>
    </w:p>
    <w:p w14:paraId="6BCA0E2F" w14:textId="61155702" w:rsidR="006246C0" w:rsidRPr="00674783" w:rsidRDefault="00B50C20" w:rsidP="00D06E61">
      <w:pPr>
        <w:pStyle w:val="Heading3"/>
        <w:spacing w:after="0"/>
      </w:pPr>
      <w:r>
        <w:lastRenderedPageBreak/>
        <w:t>Role Overview</w:t>
      </w:r>
    </w:p>
    <w:p w14:paraId="418F24B0" w14:textId="23233A87" w:rsidR="002E4912" w:rsidRPr="002B7C1F" w:rsidRDefault="001202FC" w:rsidP="002E4912">
      <w:pPr>
        <w:spacing w:before="180"/>
        <w:rPr>
          <w:szCs w:val="24"/>
        </w:rPr>
      </w:pPr>
      <w:bookmarkStart w:id="1" w:name="_Toc341085720"/>
      <w:r w:rsidRPr="002B7C1F">
        <w:rPr>
          <w:szCs w:val="24"/>
        </w:rPr>
        <w:t xml:space="preserve">The role of Research Projects staff in CSIRO is to collaborate </w:t>
      </w:r>
      <w:r w:rsidR="002E4912" w:rsidRPr="002B7C1F">
        <w:rPr>
          <w:szCs w:val="24"/>
        </w:rPr>
        <w:t>in scientific and technological activities with other research staff usually by assisting with detailed planning, undertaking or assisting with experimental, observational or technology development work, and in carrying out the more practical aspects of the work.</w:t>
      </w:r>
      <w:r w:rsidR="00D10982" w:rsidRPr="002B7C1F">
        <w:rPr>
          <w:szCs w:val="24"/>
        </w:rPr>
        <w:t xml:space="preserve"> At senior levels, Research Projects staff may be involved in providing consulting services, science and technology management and/or industry liaison.</w:t>
      </w:r>
    </w:p>
    <w:p w14:paraId="4A246E27" w14:textId="534ADD0C" w:rsidR="00DF032F" w:rsidRPr="002B7C1F" w:rsidRDefault="00DF032F" w:rsidP="00DF032F">
      <w:pPr>
        <w:spacing w:before="180"/>
        <w:jc w:val="both"/>
        <w:rPr>
          <w:szCs w:val="24"/>
        </w:rPr>
      </w:pPr>
      <w:r w:rsidRPr="002B7C1F">
        <w:rPr>
          <w:szCs w:val="24"/>
        </w:rPr>
        <w:t xml:space="preserve">The Australian E-Health Research Centre (AEHRC - </w:t>
      </w:r>
      <w:hyperlink r:id="rId14" w:history="1">
        <w:r w:rsidRPr="002B7C1F">
          <w:rPr>
            <w:szCs w:val="24"/>
          </w:rPr>
          <w:t>http://aehrc.com/</w:t>
        </w:r>
      </w:hyperlink>
      <w:r w:rsidRPr="002B7C1F">
        <w:rPr>
          <w:szCs w:val="24"/>
        </w:rPr>
        <w:t xml:space="preserve">) is a world class centre undertaking research and development across health and biomedical informatics and health services. </w:t>
      </w:r>
    </w:p>
    <w:p w14:paraId="6E597AFC" w14:textId="42B01E86" w:rsidR="00DF032F" w:rsidRPr="002B7C1F" w:rsidRDefault="00DF032F" w:rsidP="00DF032F">
      <w:pPr>
        <w:spacing w:before="180"/>
        <w:jc w:val="both"/>
        <w:rPr>
          <w:szCs w:val="24"/>
        </w:rPr>
      </w:pPr>
      <w:r w:rsidRPr="002B7C1F">
        <w:rPr>
          <w:szCs w:val="24"/>
        </w:rPr>
        <w:t xml:space="preserve">The incumbent will contribute to the development and deployment </w:t>
      </w:r>
      <w:r w:rsidRPr="004F256F">
        <w:rPr>
          <w:szCs w:val="24"/>
        </w:rPr>
        <w:t>of o</w:t>
      </w:r>
      <w:r w:rsidR="00C46016" w:rsidRPr="004F256F">
        <w:rPr>
          <w:szCs w:val="24"/>
        </w:rPr>
        <w:t>u</w:t>
      </w:r>
      <w:r w:rsidRPr="004F256F">
        <w:rPr>
          <w:szCs w:val="24"/>
        </w:rPr>
        <w:t>r</w:t>
      </w:r>
      <w:r w:rsidRPr="002B7C1F">
        <w:rPr>
          <w:szCs w:val="24"/>
        </w:rPr>
        <w:t xml:space="preserve"> Clinical Terminology and Fast Healthcare Interoperability Resources (FHIR) technology across multiple projects undertaken with key stakeholders. The projects will involve development and deployment of cloud-based applications and services to support our research across the Health Informatics group, and the further development and support of our clinical terminology tools. These projects span development and cloud dev ops with Kubernetes and emerging standards such as HL7’s FHIR®.</w:t>
      </w:r>
    </w:p>
    <w:p w14:paraId="237ACA42" w14:textId="6D2A8B9D" w:rsidR="00B50C20" w:rsidRPr="00B50C20" w:rsidRDefault="00B50C20" w:rsidP="00B50C20">
      <w:pPr>
        <w:pStyle w:val="Heading3"/>
      </w:pPr>
      <w:r w:rsidRPr="00B50C20">
        <w:t>Duties and Key Result Areas</w:t>
      </w:r>
    </w:p>
    <w:p w14:paraId="1331044A" w14:textId="77777777" w:rsidR="00577907" w:rsidRPr="00577907" w:rsidRDefault="00577907" w:rsidP="002B7C1F">
      <w:pPr>
        <w:pStyle w:val="ListParagraph"/>
        <w:numPr>
          <w:ilvl w:val="0"/>
          <w:numId w:val="23"/>
        </w:numPr>
        <w:spacing w:before="0" w:after="60" w:line="240" w:lineRule="auto"/>
        <w:ind w:left="364" w:hanging="364"/>
        <w:contextualSpacing w:val="0"/>
      </w:pPr>
      <w:r w:rsidRPr="00577907">
        <w:t>Work with clients and CSIRO researchers and software engineers in developing software and solutions to tackle issues in the collection, integration and analysis of clinical and other health data.</w:t>
      </w:r>
    </w:p>
    <w:p w14:paraId="5A7E3E95" w14:textId="77777777" w:rsidR="00577907" w:rsidRPr="00577907" w:rsidRDefault="00577907" w:rsidP="002B7C1F">
      <w:pPr>
        <w:pStyle w:val="ListParagraph"/>
        <w:numPr>
          <w:ilvl w:val="0"/>
          <w:numId w:val="23"/>
        </w:numPr>
        <w:spacing w:before="0" w:after="60" w:line="240" w:lineRule="auto"/>
        <w:ind w:left="364" w:hanging="364"/>
        <w:contextualSpacing w:val="0"/>
      </w:pPr>
      <w:r w:rsidRPr="00577907">
        <w:t>Develop and maintain high quality software in accordance with industry best practice and organisational guidelines.</w:t>
      </w:r>
    </w:p>
    <w:p w14:paraId="3833C0B5" w14:textId="77777777" w:rsidR="00577907" w:rsidRPr="00577907" w:rsidRDefault="00577907" w:rsidP="002B7C1F">
      <w:pPr>
        <w:pStyle w:val="ListParagraph"/>
        <w:numPr>
          <w:ilvl w:val="0"/>
          <w:numId w:val="23"/>
        </w:numPr>
        <w:spacing w:before="0" w:after="60" w:line="240" w:lineRule="auto"/>
        <w:ind w:left="364" w:hanging="364"/>
        <w:contextualSpacing w:val="0"/>
      </w:pPr>
      <w:r w:rsidRPr="00577907">
        <w:t>Contribute to the management and administration of operational business systems, web sites and associated infrastructure.</w:t>
      </w:r>
    </w:p>
    <w:p w14:paraId="3474ACC8" w14:textId="77777777" w:rsidR="00577907" w:rsidRPr="00577907" w:rsidRDefault="00577907" w:rsidP="002B7C1F">
      <w:pPr>
        <w:pStyle w:val="ListParagraph"/>
        <w:numPr>
          <w:ilvl w:val="0"/>
          <w:numId w:val="23"/>
        </w:numPr>
        <w:spacing w:before="0" w:after="60" w:line="240" w:lineRule="auto"/>
        <w:ind w:left="364" w:hanging="364"/>
        <w:contextualSpacing w:val="0"/>
      </w:pPr>
      <w:r w:rsidRPr="00577907">
        <w:t>Communicate project outcomes through support documentation, demonstrations and presentations.</w:t>
      </w:r>
    </w:p>
    <w:p w14:paraId="7B154401" w14:textId="77777777" w:rsidR="00577907" w:rsidRPr="00577907" w:rsidRDefault="00577907" w:rsidP="002B7C1F">
      <w:pPr>
        <w:pStyle w:val="ListParagraph"/>
        <w:numPr>
          <w:ilvl w:val="0"/>
          <w:numId w:val="23"/>
        </w:numPr>
        <w:spacing w:before="0" w:after="60" w:line="240" w:lineRule="auto"/>
        <w:ind w:left="364" w:hanging="364"/>
        <w:contextualSpacing w:val="0"/>
      </w:pPr>
      <w:r w:rsidRPr="00577907">
        <w:t>Help build CSIRO’s research and engineering reputation for integrated and multi-disciplinary science related to health data semantics.</w:t>
      </w:r>
    </w:p>
    <w:p w14:paraId="69D3EA3C" w14:textId="3D49C182" w:rsidR="002E4A14" w:rsidRPr="002E4A14" w:rsidRDefault="002E4A14" w:rsidP="002B7C1F">
      <w:pPr>
        <w:pStyle w:val="ListParagraph"/>
        <w:numPr>
          <w:ilvl w:val="0"/>
          <w:numId w:val="23"/>
        </w:numPr>
        <w:spacing w:before="0" w:after="60" w:line="240" w:lineRule="auto"/>
        <w:ind w:left="364" w:hanging="364"/>
        <w:contextualSpacing w:val="0"/>
      </w:pPr>
      <w:r w:rsidRPr="002E4A14">
        <w:t>Communicate openly, effectively and respectfully with all staff, clients and suppliers in the interests of good business practice, collaboration and enhancement of CSIRO’s reputation.</w:t>
      </w:r>
    </w:p>
    <w:p w14:paraId="01CDF211" w14:textId="77777777" w:rsidR="002E4A14" w:rsidRPr="002E4A14" w:rsidRDefault="002E4A14" w:rsidP="002B7C1F">
      <w:pPr>
        <w:pStyle w:val="ListParagraph"/>
        <w:numPr>
          <w:ilvl w:val="0"/>
          <w:numId w:val="23"/>
        </w:numPr>
        <w:spacing w:before="0" w:after="60" w:line="240" w:lineRule="auto"/>
        <w:ind w:left="364" w:hanging="364"/>
        <w:contextualSpacing w:val="0"/>
      </w:pPr>
      <w:r w:rsidRPr="002E4A14">
        <w:t xml:space="preserve">Work collaboratively as part of a multi-disciplinary, </w:t>
      </w:r>
      <w:r w:rsidRPr="00577907">
        <w:t>regionally dispersed</w:t>
      </w:r>
      <w:r w:rsidRPr="002E4A14">
        <w:t xml:space="preserve"> research team, and business unit to carry out tasks in support of CSIRO’s scientific objectives.</w:t>
      </w:r>
    </w:p>
    <w:p w14:paraId="54CC29BA" w14:textId="77777777" w:rsidR="00B164A0" w:rsidRDefault="00B164A0" w:rsidP="002B7C1F">
      <w:pPr>
        <w:pStyle w:val="ListParagraph"/>
        <w:numPr>
          <w:ilvl w:val="0"/>
          <w:numId w:val="33"/>
        </w:numPr>
        <w:spacing w:before="0" w:after="60" w:line="240" w:lineRule="auto"/>
        <w:ind w:left="364" w:hanging="364"/>
      </w:pPr>
      <w:r>
        <w:t xml:space="preserve">Adhere to the spirit and practice of CSIRO’s Code of Conduct, Health, Safety and Environment procedures and policy, Diversity initiatives and Making Safety Personal goals. </w:t>
      </w:r>
    </w:p>
    <w:p w14:paraId="37699D37" w14:textId="77777777" w:rsidR="002E4A14" w:rsidRPr="002E4A14" w:rsidRDefault="002E4A14" w:rsidP="002B7C1F">
      <w:pPr>
        <w:pStyle w:val="ListParagraph"/>
        <w:numPr>
          <w:ilvl w:val="0"/>
          <w:numId w:val="23"/>
        </w:numPr>
        <w:spacing w:before="0" w:after="60" w:line="240" w:lineRule="auto"/>
        <w:ind w:left="364" w:hanging="364"/>
        <w:contextualSpacing w:val="0"/>
      </w:pPr>
      <w:r w:rsidRPr="002E4A14">
        <w:t>Other duties as directed.</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333D5F4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47E34A9" w14:textId="77777777" w:rsidR="000B3207" w:rsidRPr="000B3207" w:rsidRDefault="000B3207" w:rsidP="000B3207">
      <w:pPr>
        <w:pStyle w:val="Heading4"/>
      </w:pPr>
      <w:r>
        <w:t>Essential</w:t>
      </w:r>
    </w:p>
    <w:p w14:paraId="08B724D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9C759F2" w14:textId="77777777" w:rsidR="00577907" w:rsidRPr="002B7C1F" w:rsidRDefault="00577907" w:rsidP="002B7C1F">
      <w:pPr>
        <w:pStyle w:val="ListParagraph"/>
        <w:numPr>
          <w:ilvl w:val="0"/>
          <w:numId w:val="35"/>
        </w:numPr>
        <w:spacing w:before="0" w:after="60" w:line="240" w:lineRule="auto"/>
        <w:contextualSpacing w:val="0"/>
      </w:pPr>
      <w:r w:rsidRPr="002B7C1F">
        <w:t>Knowledge and skills gained through tertiary qualifications or equivalent in a relevant discipline such as Computer Science or equivalent field.</w:t>
      </w:r>
    </w:p>
    <w:p w14:paraId="58A02E2C" w14:textId="77777777" w:rsidR="00577907" w:rsidRPr="002B7C1F" w:rsidRDefault="00577907" w:rsidP="002B7C1F">
      <w:pPr>
        <w:pStyle w:val="ListParagraph"/>
        <w:numPr>
          <w:ilvl w:val="0"/>
          <w:numId w:val="35"/>
        </w:numPr>
        <w:spacing w:before="0" w:after="60" w:line="240" w:lineRule="auto"/>
        <w:contextualSpacing w:val="0"/>
      </w:pPr>
      <w:r w:rsidRPr="002B7C1F">
        <w:t xml:space="preserve">Significant experience in delivering and operating production systems for clients. </w:t>
      </w:r>
    </w:p>
    <w:p w14:paraId="14182C19" w14:textId="77777777" w:rsidR="00577907" w:rsidRPr="002B7C1F" w:rsidRDefault="00577907" w:rsidP="002B7C1F">
      <w:pPr>
        <w:pStyle w:val="ListParagraph"/>
        <w:numPr>
          <w:ilvl w:val="0"/>
          <w:numId w:val="35"/>
        </w:numPr>
        <w:spacing w:before="0" w:after="60" w:line="240" w:lineRule="auto"/>
        <w:contextualSpacing w:val="0"/>
      </w:pPr>
      <w:r w:rsidRPr="002B7C1F">
        <w:t>Experience in testing, deploying, scaling, monitoring and operating modern cloud-based services with RESTful APIs.</w:t>
      </w:r>
    </w:p>
    <w:p w14:paraId="7E6073F3" w14:textId="77777777" w:rsidR="00577907" w:rsidRPr="002B7C1F" w:rsidRDefault="00577907" w:rsidP="002B7C1F">
      <w:pPr>
        <w:pStyle w:val="ListParagraph"/>
        <w:numPr>
          <w:ilvl w:val="0"/>
          <w:numId w:val="35"/>
        </w:numPr>
        <w:spacing w:before="0" w:after="60" w:line="240" w:lineRule="auto"/>
        <w:contextualSpacing w:val="0"/>
      </w:pPr>
      <w:r w:rsidRPr="002B7C1F">
        <w:t>Experience with container-based deployment using Kubernetes or equivalent on cloud-based hosting services such as AWS and Azure.</w:t>
      </w:r>
    </w:p>
    <w:p w14:paraId="554D2C4F" w14:textId="27203D0E" w:rsidR="00577907" w:rsidRPr="002B7C1F" w:rsidRDefault="00577907" w:rsidP="002B7C1F">
      <w:pPr>
        <w:pStyle w:val="ListParagraph"/>
        <w:numPr>
          <w:ilvl w:val="0"/>
          <w:numId w:val="35"/>
        </w:numPr>
        <w:spacing w:before="0" w:after="60" w:line="240" w:lineRule="auto"/>
        <w:contextualSpacing w:val="0"/>
      </w:pPr>
      <w:r w:rsidRPr="002B7C1F">
        <w:t>Demonstrated programming skills with experience of multiple languages and platforms (</w:t>
      </w:r>
      <w:r w:rsidR="00FA707D">
        <w:t>e.g., </w:t>
      </w:r>
      <w:r w:rsidRPr="002B7C1F">
        <w:t>JavaScript, Java, Python).</w:t>
      </w:r>
    </w:p>
    <w:p w14:paraId="0CA9B66F" w14:textId="77777777" w:rsidR="00577907" w:rsidRPr="002B7C1F" w:rsidRDefault="00577907" w:rsidP="002B7C1F">
      <w:pPr>
        <w:pStyle w:val="ListParagraph"/>
        <w:numPr>
          <w:ilvl w:val="0"/>
          <w:numId w:val="35"/>
        </w:numPr>
        <w:spacing w:before="0" w:after="60" w:line="240" w:lineRule="auto"/>
        <w:contextualSpacing w:val="0"/>
      </w:pPr>
      <w:r w:rsidRPr="002B7C1F">
        <w:t>Experience applying agile development practices across the full software development life cycle (requirements gathering, software design, programming, testing and documentation).</w:t>
      </w:r>
    </w:p>
    <w:p w14:paraId="65C86ABB" w14:textId="77777777" w:rsidR="00577907" w:rsidRPr="002B7C1F" w:rsidRDefault="00577907" w:rsidP="002B7C1F">
      <w:pPr>
        <w:pStyle w:val="ListParagraph"/>
        <w:numPr>
          <w:ilvl w:val="0"/>
          <w:numId w:val="35"/>
        </w:numPr>
        <w:spacing w:before="0" w:after="60" w:line="240" w:lineRule="auto"/>
        <w:contextualSpacing w:val="0"/>
      </w:pPr>
      <w:r w:rsidRPr="002B7C1F">
        <w:t>Ability to work as part of a team as well as demonstrable evidence of self-organisation, including the ability to meet demanding deadlines and respond creatively and rapidly to new requirements.</w:t>
      </w:r>
    </w:p>
    <w:p w14:paraId="54B380CB" w14:textId="2C7C2BF5" w:rsidR="00577907" w:rsidRPr="002B7C1F" w:rsidRDefault="00577907" w:rsidP="002B7C1F">
      <w:pPr>
        <w:pStyle w:val="ListParagraph"/>
        <w:numPr>
          <w:ilvl w:val="0"/>
          <w:numId w:val="35"/>
        </w:numPr>
        <w:spacing w:before="0" w:after="60" w:line="240" w:lineRule="auto"/>
        <w:contextualSpacing w:val="0"/>
      </w:pPr>
      <w:r w:rsidRPr="002B7C1F">
        <w:t>An understanding of health data, how it is used, and relevant standards such as FHIR, SNOMED</w:t>
      </w:r>
      <w:r w:rsidR="00FA707D">
        <w:t> </w:t>
      </w:r>
      <w:r w:rsidRPr="002B7C1F">
        <w:t>CT and LOINC.</w:t>
      </w:r>
    </w:p>
    <w:p w14:paraId="026F2F85" w14:textId="7B378B24"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A17C608" w14:textId="77777777" w:rsidR="002B7C1F" w:rsidRPr="002B7C1F" w:rsidRDefault="002B7C1F" w:rsidP="004F256F">
      <w:pPr>
        <w:pStyle w:val="ListParagraph"/>
        <w:numPr>
          <w:ilvl w:val="0"/>
          <w:numId w:val="36"/>
        </w:numPr>
        <w:spacing w:before="0" w:after="60" w:line="240" w:lineRule="auto"/>
        <w:contextualSpacing w:val="0"/>
      </w:pPr>
      <w:r w:rsidRPr="002B7C1F">
        <w:t>An understanding of and experience with serverless architectures.</w:t>
      </w:r>
    </w:p>
    <w:p w14:paraId="2D152036" w14:textId="77777777" w:rsidR="002B7C1F" w:rsidRPr="002B7C1F" w:rsidRDefault="002B7C1F" w:rsidP="004F256F">
      <w:pPr>
        <w:pStyle w:val="ListParagraph"/>
        <w:numPr>
          <w:ilvl w:val="0"/>
          <w:numId w:val="36"/>
        </w:numPr>
        <w:spacing w:before="0" w:after="60" w:line="240" w:lineRule="auto"/>
        <w:contextualSpacing w:val="0"/>
      </w:pPr>
      <w:r w:rsidRPr="002B7C1F">
        <w:lastRenderedPageBreak/>
        <w:t>Experience with developing web-based services and RESTful APIs and an interest in contemporary computer science topics such as functional programming (e.g. Haskell), Big Data, Information Retrieval, and modern AI/ML technologies.</w:t>
      </w:r>
    </w:p>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2E8D5582" w14:textId="1BA55D57" w:rsidR="00814ACE" w:rsidRPr="004F256F" w:rsidRDefault="00E673A0" w:rsidP="00E673A0">
      <w:pPr>
        <w:pStyle w:val="Boxedlistbullet"/>
        <w:spacing w:before="100" w:beforeAutospacing="1" w:after="100" w:afterAutospacing="1"/>
      </w:pPr>
      <w:r w:rsidRPr="004F256F">
        <w:t>The successful candidate will</w:t>
      </w:r>
      <w:r w:rsidR="00814ACE" w:rsidRPr="004F256F">
        <w:t xml:space="preserve"> be asked to </w:t>
      </w:r>
      <w:r w:rsidR="00D476E9" w:rsidRPr="004F256F">
        <w:t xml:space="preserve">obtain and provide evidence of a </w:t>
      </w:r>
      <w:r w:rsidR="00814ACE" w:rsidRPr="004F256F">
        <w:t xml:space="preserve">National </w:t>
      </w:r>
      <w:r w:rsidR="00D476E9" w:rsidRPr="004F256F">
        <w:t>P</w:t>
      </w:r>
      <w:r w:rsidR="00814ACE" w:rsidRPr="004F256F">
        <w:t xml:space="preserve">olice </w:t>
      </w:r>
      <w:r w:rsidR="00D476E9" w:rsidRPr="004F256F">
        <w:t>C</w:t>
      </w:r>
      <w:r w:rsidR="00814ACE" w:rsidRPr="004F256F">
        <w:t>heck</w:t>
      </w:r>
      <w:r w:rsidR="00D476E9" w:rsidRPr="004F256F">
        <w:t xml:space="preserve"> or equivalent</w:t>
      </w:r>
      <w:r w:rsidR="00814ACE" w:rsidRPr="004F256F">
        <w:t>. Please note that people with criminal records are not automatically deemed ineligible. Each application will be considered on its merits.</w:t>
      </w:r>
    </w:p>
    <w:p w14:paraId="7F162C79" w14:textId="798FC5D4" w:rsidR="00E673A0" w:rsidRDefault="00E673A0" w:rsidP="00C46016">
      <w:pPr>
        <w:pStyle w:val="Boxedlistbullet"/>
        <w:numPr>
          <w:ilvl w:val="0"/>
          <w:numId w:val="0"/>
        </w:numPr>
        <w:spacing w:before="100" w:beforeAutospacing="1" w:after="100" w:afterAutospacing="1"/>
        <w:ind w:left="454" w:hanging="227"/>
        <w:rPr>
          <w:highlight w:val="yellow"/>
        </w:rPr>
      </w:pP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B40B74E" w14:textId="1BE85A74"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3BE2CC30" w14:textId="77777777" w:rsidR="00311B22" w:rsidRDefault="00311B22" w:rsidP="00D83C52">
      <w:pPr>
        <w:rPr>
          <w:bCs/>
          <w:szCs w:val="24"/>
        </w:rPr>
      </w:pPr>
    </w:p>
    <w:p w14:paraId="0CDD957C" w14:textId="77777777" w:rsidR="00311B22" w:rsidRDefault="00311B22" w:rsidP="00311B22">
      <w:pPr>
        <w:spacing w:before="100" w:after="100"/>
        <w:ind w:right="1440"/>
      </w:pPr>
      <w:bookmarkStart w:id="2" w:name="_Hlk61521196"/>
      <w:r>
        <w:t>CSIRO is a values-based organisation. We expect our employees to demonstrate behaviours aligned to our values of:</w:t>
      </w:r>
    </w:p>
    <w:p w14:paraId="2BBC5BF6" w14:textId="77777777" w:rsidR="00311B22" w:rsidRDefault="00311B22" w:rsidP="00311B22">
      <w:pPr>
        <w:spacing w:before="100" w:after="100"/>
        <w:ind w:right="1440"/>
      </w:pPr>
      <w:r>
        <w:t>• People First</w:t>
      </w:r>
    </w:p>
    <w:p w14:paraId="7420C2C2" w14:textId="77777777" w:rsidR="00311B22" w:rsidRDefault="00311B22" w:rsidP="00311B22">
      <w:pPr>
        <w:spacing w:before="100" w:after="100"/>
        <w:ind w:right="1440"/>
      </w:pPr>
      <w:r>
        <w:t>• Further Together</w:t>
      </w:r>
    </w:p>
    <w:p w14:paraId="27DC76E0" w14:textId="77777777" w:rsidR="00311B22" w:rsidRDefault="00311B22" w:rsidP="00311B22">
      <w:pPr>
        <w:spacing w:before="100" w:after="100"/>
        <w:ind w:right="1440"/>
      </w:pPr>
      <w:r>
        <w:t>• Making it Real</w:t>
      </w:r>
    </w:p>
    <w:p w14:paraId="4FC94684" w14:textId="77777777" w:rsidR="00311B22" w:rsidRDefault="00311B22" w:rsidP="00311B22">
      <w:pPr>
        <w:spacing w:before="100" w:after="100"/>
        <w:ind w:right="1440"/>
      </w:pPr>
      <w:r>
        <w:t xml:space="preserve">• Trusted </w:t>
      </w:r>
    </w:p>
    <w:bookmarkEnd w:id="2"/>
    <w:p w14:paraId="08299926" w14:textId="77777777" w:rsidR="00311B22" w:rsidRPr="00B50C20" w:rsidRDefault="00311B22" w:rsidP="00D83C52">
      <w:pPr>
        <w:rPr>
          <w:bCs/>
          <w:szCs w:val="24"/>
        </w:rPr>
      </w:pPr>
    </w:p>
    <w:bookmarkEnd w:id="1"/>
    <w:p w14:paraId="22A79BBD" w14:textId="77777777" w:rsidR="008D4D88" w:rsidRPr="00B50C20" w:rsidRDefault="008D4D88" w:rsidP="008D4D88">
      <w:pPr>
        <w:spacing w:after="180"/>
        <w:rPr>
          <w:bCs/>
          <w:szCs w:val="24"/>
        </w:rPr>
      </w:pPr>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p>
    <w:p w14:paraId="4BA0E63D" w14:textId="18D9E54F" w:rsidR="00B50C20" w:rsidRPr="00B50C20" w:rsidRDefault="00B50C20" w:rsidP="008D4D88">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529A5" w14:textId="77777777" w:rsidR="00B24A43" w:rsidRDefault="00B24A43" w:rsidP="000A377A">
      <w:r>
        <w:separator/>
      </w:r>
    </w:p>
  </w:endnote>
  <w:endnote w:type="continuationSeparator" w:id="0">
    <w:p w14:paraId="5FB3C7D5" w14:textId="77777777" w:rsidR="00B24A43" w:rsidRDefault="00B24A4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14C2B" w14:textId="77777777" w:rsidR="00B24A43" w:rsidRDefault="00B24A43" w:rsidP="000A377A">
      <w:r>
        <w:separator/>
      </w:r>
    </w:p>
  </w:footnote>
  <w:footnote w:type="continuationSeparator" w:id="0">
    <w:p w14:paraId="51021BC3" w14:textId="77777777" w:rsidR="00B24A43" w:rsidRDefault="00B24A4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Default="00ED212D">
    <w:r>
      <w:rPr>
        <w:noProof/>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6E7969"/>
    <w:multiLevelType w:val="hybridMultilevel"/>
    <w:tmpl w:val="297A7862"/>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8F81711"/>
    <w:multiLevelType w:val="hybridMultilevel"/>
    <w:tmpl w:val="297A7862"/>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29"/>
  </w:num>
  <w:num w:numId="16">
    <w:abstractNumId w:val="27"/>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E67"/>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6E78"/>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27853"/>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C1F"/>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B22"/>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38A4"/>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56F"/>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90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969"/>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59CF"/>
    <w:rsid w:val="00835A45"/>
    <w:rsid w:val="00836437"/>
    <w:rsid w:val="00836449"/>
    <w:rsid w:val="00836CB0"/>
    <w:rsid w:val="00836D57"/>
    <w:rsid w:val="00837C72"/>
    <w:rsid w:val="008442A9"/>
    <w:rsid w:val="00844A5D"/>
    <w:rsid w:val="00845986"/>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24A4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01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845"/>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32F"/>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1BC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0B0B"/>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FCA"/>
    <w:rsid w:val="00F90858"/>
    <w:rsid w:val="00F90F08"/>
    <w:rsid w:val="00F968D2"/>
    <w:rsid w:val="00FA0959"/>
    <w:rsid w:val="00FA22A1"/>
    <w:rsid w:val="00FA2553"/>
    <w:rsid w:val="00FA5104"/>
    <w:rsid w:val="00FA5413"/>
    <w:rsid w:val="00FA6069"/>
    <w:rsid w:val="00FA707D"/>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Lawley@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ehr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57777"/>
    <w:rsid w:val="00064278"/>
    <w:rsid w:val="00111CA4"/>
    <w:rsid w:val="001561B4"/>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B36C21"/>
    <w:rsid w:val="00D35D2A"/>
    <w:rsid w:val="00E458C3"/>
    <w:rsid w:val="00E51523"/>
    <w:rsid w:val="00EA6D03"/>
    <w:rsid w:val="00EC0735"/>
    <w:rsid w:val="00F662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5" ma:contentTypeDescription="Create a new document." ma:contentTypeScope="" ma:versionID="d159b8bf608199549497fee12d93ad26">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b225c8d2986705fb53f72f4b64a1ce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22FWFJKSHNY4-1303525960-41</_dlc_DocId>
    <_dlc_DocIdUrl xmlns="f9d56f65-ef43-4e59-b084-d4bf4ff12e34">
      <Url>https://csiroau.sharepoint.com/sites/TalentAcquisitionTeam856/_layouts/15/DocIdRedir.aspx?ID=22FWFJKSHNY4-1303525960-41</Url>
      <Description>22FWFJKSHNY4-1303525960-41</Description>
    </_dlc_DocIdUrl>
  </documentManagement>
</p:properties>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5443ADB0-7DEB-46DA-BE78-95B68EA48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1001</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7650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4</cp:revision>
  <cp:lastPrinted>2012-02-01T05:32:00Z</cp:lastPrinted>
  <dcterms:created xsi:type="dcterms:W3CDTF">2021-01-07T02:34:00Z</dcterms:created>
  <dcterms:modified xsi:type="dcterms:W3CDTF">2021-01-20T21:08:00Z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651fd28e-443f-486e-9174-573f5e97bcfa</vt:lpwstr>
  </property>
</Properties>
</file>