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D83C52">
            <w:pPr>
              <w:pStyle w:val="TableText"/>
              <w:rPr>
                <w:sz w:val="22"/>
              </w:rPr>
            </w:pPr>
            <w:r w:rsidRPr="0093721B">
              <w:rPr>
                <w:sz w:val="22"/>
              </w:rPr>
              <w:t>Advertised Job Title</w:t>
            </w:r>
          </w:p>
        </w:tc>
        <w:tc>
          <w:tcPr>
            <w:tcW w:w="2965" w:type="pct"/>
          </w:tcPr>
          <w:p w14:paraId="38CDE209" w14:textId="7433F05E"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CA447D">
              <w:rPr>
                <w:sz w:val="22"/>
              </w:rPr>
              <w:t>T</w:t>
            </w:r>
            <w:r w:rsidR="006900B1">
              <w:rPr>
                <w:sz w:val="22"/>
              </w:rPr>
              <w:t xml:space="preserve">ransformational </w:t>
            </w:r>
            <w:r w:rsidR="00CA447D">
              <w:rPr>
                <w:sz w:val="22"/>
              </w:rPr>
              <w:t>I</w:t>
            </w:r>
            <w:r w:rsidR="006900B1">
              <w:rPr>
                <w:sz w:val="22"/>
              </w:rPr>
              <w:t xml:space="preserve">nnovation </w:t>
            </w:r>
            <w:r w:rsidR="00CA447D">
              <w:rPr>
                <w:sz w:val="22"/>
              </w:rPr>
              <w:t>P</w:t>
            </w:r>
            <w:r w:rsidR="006900B1">
              <w:rPr>
                <w:sz w:val="22"/>
              </w:rPr>
              <w:t xml:space="preserve">ractice and </w:t>
            </w:r>
            <w:r w:rsidR="00CA447D">
              <w:rPr>
                <w:sz w:val="22"/>
              </w:rPr>
              <w:t>P</w:t>
            </w:r>
            <w:r w:rsidR="006900B1">
              <w:rPr>
                <w:sz w:val="22"/>
              </w:rPr>
              <w:t>olicy</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D83C52">
            <w:pPr>
              <w:pStyle w:val="TableText"/>
              <w:rPr>
                <w:sz w:val="22"/>
              </w:rPr>
            </w:pPr>
            <w:r w:rsidRPr="0093721B">
              <w:rPr>
                <w:sz w:val="22"/>
              </w:rPr>
              <w:t>Job Reference</w:t>
            </w:r>
          </w:p>
        </w:tc>
        <w:tc>
          <w:tcPr>
            <w:tcW w:w="2965" w:type="pct"/>
          </w:tcPr>
          <w:p w14:paraId="3F9290B9" w14:textId="0799471B" w:rsidR="00CC201B" w:rsidRPr="0093721B" w:rsidRDefault="00CA447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79359</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D83C52">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7E917746"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or </w:t>
            </w:r>
            <w:r>
              <w:rPr>
                <w:sz w:val="22"/>
              </w:rPr>
              <w:t>P</w:t>
            </w:r>
            <w:r w:rsidR="005379CE" w:rsidRPr="0093721B">
              <w:rPr>
                <w:sz w:val="22"/>
              </w:rPr>
              <w:t>art-time</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D83C52">
            <w:pPr>
              <w:pStyle w:val="TableText"/>
              <w:rPr>
                <w:sz w:val="22"/>
              </w:rPr>
            </w:pPr>
            <w:r w:rsidRPr="0093721B">
              <w:rPr>
                <w:sz w:val="22"/>
              </w:rPr>
              <w:t>Salary Range</w:t>
            </w:r>
          </w:p>
        </w:tc>
        <w:tc>
          <w:tcPr>
            <w:tcW w:w="2965" w:type="pct"/>
          </w:tcPr>
          <w:p w14:paraId="0B8A7515" w14:textId="2964FA13" w:rsidR="00C45886" w:rsidRPr="0093721B" w:rsidRDefault="00CA447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3829914F">
              <w:rPr>
                <w:sz w:val="22"/>
              </w:rPr>
              <w:t>AU</w:t>
            </w:r>
            <w:r w:rsidRPr="004C303E">
              <w:rPr>
                <w:sz w:val="22"/>
              </w:rPr>
              <w:t>$89,926 to AU$98,504 pa</w:t>
            </w:r>
            <w:r w:rsidRPr="3829914F">
              <w:rPr>
                <w:sz w:val="22"/>
              </w:rPr>
              <w:t xml:space="preserve">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D9E8ED3" w14:textId="418D296F" w:rsidR="00926BE4" w:rsidRPr="00CA0B9A" w:rsidRDefault="00CA0B9A" w:rsidP="00CA0B9A">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Cs w:val="24"/>
              </w:rPr>
            </w:pPr>
            <w:r>
              <w:rPr>
                <w:rStyle w:val="normaltextrun"/>
                <w:sz w:val="22"/>
                <w:bdr w:val="none" w:sz="0" w:space="0" w:color="auto" w:frame="1"/>
              </w:rPr>
              <w:t>Canberra</w:t>
            </w:r>
            <w:r w:rsidR="00CA447D">
              <w:rPr>
                <w:rStyle w:val="normaltextrun"/>
                <w:sz w:val="22"/>
                <w:bdr w:val="none" w:sz="0" w:space="0" w:color="auto" w:frame="1"/>
              </w:rPr>
              <w:t>, ACT</w:t>
            </w:r>
            <w:r>
              <w:rPr>
                <w:rStyle w:val="normaltextrun"/>
                <w:sz w:val="22"/>
                <w:bdr w:val="none" w:sz="0" w:space="0" w:color="auto" w:frame="1"/>
              </w:rPr>
              <w:t xml:space="preserve"> (</w:t>
            </w:r>
            <w:r w:rsidR="005F3DA5">
              <w:rPr>
                <w:rStyle w:val="normaltextrun"/>
                <w:sz w:val="22"/>
                <w:bdr w:val="none" w:sz="0" w:space="0" w:color="auto" w:frame="1"/>
              </w:rPr>
              <w:t>Brisbane, QLD</w:t>
            </w:r>
            <w:r w:rsidR="00CA447D">
              <w:rPr>
                <w:rStyle w:val="normaltextrun"/>
                <w:sz w:val="22"/>
                <w:bdr w:val="none" w:sz="0" w:space="0" w:color="auto" w:frame="1"/>
              </w:rPr>
              <w:t xml:space="preserve"> considered</w:t>
            </w:r>
            <w:r>
              <w:rPr>
                <w:rStyle w:val="normaltextrun"/>
                <w:sz w:val="22"/>
                <w:bdr w:val="none" w:sz="0" w:space="0" w:color="auto" w:frame="1"/>
              </w:rPr>
              <w:t>)</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D83C52">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D83C52">
            <w:pPr>
              <w:pStyle w:val="TableText"/>
              <w:rPr>
                <w:sz w:val="22"/>
              </w:rPr>
            </w:pPr>
            <w:r w:rsidRPr="0093721B">
              <w:rPr>
                <w:sz w:val="22"/>
              </w:rPr>
              <w:t>Applications are open to</w:t>
            </w:r>
          </w:p>
        </w:tc>
        <w:tc>
          <w:tcPr>
            <w:tcW w:w="2965" w:type="pct"/>
          </w:tcPr>
          <w:p w14:paraId="011BB179" w14:textId="2FBDE71A" w:rsidR="00926BE4" w:rsidRPr="0093721B" w:rsidRDefault="001E1C97" w:rsidP="0046082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D83C52">
            <w:pPr>
              <w:pStyle w:val="TableText"/>
              <w:rPr>
                <w:sz w:val="22"/>
              </w:rPr>
            </w:pPr>
            <w:r w:rsidRPr="0093721B">
              <w:rPr>
                <w:sz w:val="22"/>
              </w:rPr>
              <w:t>Position reports to the</w:t>
            </w:r>
          </w:p>
        </w:tc>
        <w:tc>
          <w:tcPr>
            <w:tcW w:w="2965" w:type="pct"/>
          </w:tcPr>
          <w:p w14:paraId="7F8188DF" w14:textId="0A6E0087" w:rsidR="00C45886" w:rsidRPr="00CA0B9A" w:rsidRDefault="00CA0B9A" w:rsidP="00CA0B9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Cs w:val="24"/>
              </w:rPr>
            </w:pPr>
            <w:r>
              <w:rPr>
                <w:rStyle w:val="normaltextrun"/>
                <w:sz w:val="22"/>
                <w:shd w:val="clear" w:color="auto" w:fill="FFFFFF"/>
              </w:rPr>
              <w:t>Team Leader, Catalysing Impact and Innovation Team, Sustainability Program, Agriculture and Food.</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D83C52">
            <w:pPr>
              <w:pStyle w:val="TableText"/>
              <w:rPr>
                <w:sz w:val="22"/>
              </w:rPr>
            </w:pPr>
            <w:r w:rsidRPr="0093721B">
              <w:rPr>
                <w:sz w:val="22"/>
              </w:rPr>
              <w:t>Client Focus – Internal</w:t>
            </w:r>
          </w:p>
        </w:tc>
        <w:tc>
          <w:tcPr>
            <w:tcW w:w="2965" w:type="pct"/>
          </w:tcPr>
          <w:p w14:paraId="2BFCB108" w14:textId="07E1911B" w:rsidR="00926BE4" w:rsidRPr="0093721B" w:rsidRDefault="00CA0B9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D83C52">
            <w:pPr>
              <w:pStyle w:val="TableText"/>
              <w:rPr>
                <w:sz w:val="22"/>
              </w:rPr>
            </w:pPr>
            <w:r w:rsidRPr="0093721B">
              <w:rPr>
                <w:sz w:val="22"/>
              </w:rPr>
              <w:t>Client Focus – External</w:t>
            </w:r>
          </w:p>
        </w:tc>
        <w:tc>
          <w:tcPr>
            <w:tcW w:w="2965" w:type="pct"/>
          </w:tcPr>
          <w:p w14:paraId="2385F1FC" w14:textId="77777777" w:rsidR="00926BE4"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A0B9A">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D83C52">
            <w:pPr>
              <w:pStyle w:val="TableText"/>
              <w:rPr>
                <w:sz w:val="22"/>
              </w:rPr>
            </w:pPr>
            <w:r w:rsidRPr="0093721B">
              <w:rPr>
                <w:sz w:val="22"/>
              </w:rPr>
              <w:t>Number of Direct Reports</w:t>
            </w:r>
          </w:p>
        </w:tc>
        <w:tc>
          <w:tcPr>
            <w:tcW w:w="2965" w:type="pct"/>
          </w:tcPr>
          <w:p w14:paraId="3507BE5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A0B9A">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D83C52">
            <w:pPr>
              <w:pStyle w:val="TableText"/>
              <w:rPr>
                <w:sz w:val="22"/>
              </w:rPr>
            </w:pPr>
            <w:r w:rsidRPr="0093721B">
              <w:rPr>
                <w:sz w:val="22"/>
              </w:rPr>
              <w:t>Enquire about this job</w:t>
            </w:r>
          </w:p>
        </w:tc>
        <w:tc>
          <w:tcPr>
            <w:tcW w:w="2965" w:type="pct"/>
          </w:tcPr>
          <w:p w14:paraId="289A01ED" w14:textId="2176425A" w:rsidR="00194B1C" w:rsidRPr="00CA447D" w:rsidRDefault="00CA447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A447D">
              <w:rPr>
                <w:sz w:val="22"/>
              </w:rPr>
              <w:t>C</w:t>
            </w:r>
            <w:r w:rsidRPr="001E1C97">
              <w:rPr>
                <w:sz w:val="22"/>
              </w:rPr>
              <w:t xml:space="preserve">ontact Andrew Hall via email at </w:t>
            </w:r>
            <w:r w:rsidR="006707E7" w:rsidRPr="00CA447D">
              <w:rPr>
                <w:sz w:val="22"/>
              </w:rPr>
              <w:t>Andrew.Hall</w:t>
            </w:r>
            <w:r w:rsidR="00F54F83" w:rsidRPr="00CA447D">
              <w:rPr>
                <w:sz w:val="22"/>
              </w:rPr>
              <w:t xml:space="preserve">@csiro.au or phone +61 </w:t>
            </w:r>
            <w:r w:rsidR="00CA0B9A" w:rsidRPr="00CA447D">
              <w:rPr>
                <w:sz w:val="22"/>
              </w:rPr>
              <w:t>4</w:t>
            </w:r>
            <w:r w:rsidRPr="00CA447D">
              <w:rPr>
                <w:sz w:val="22"/>
              </w:rPr>
              <w:t xml:space="preserve"> </w:t>
            </w:r>
            <w:r w:rsidR="00CA0B9A" w:rsidRPr="00CA447D">
              <w:rPr>
                <w:sz w:val="22"/>
              </w:rPr>
              <w:t>7685</w:t>
            </w:r>
            <w:r w:rsidRPr="00CA447D">
              <w:rPr>
                <w:sz w:val="22"/>
              </w:rPr>
              <w:t xml:space="preserve"> </w:t>
            </w:r>
            <w:r w:rsidR="00CA0B9A" w:rsidRPr="00CA447D">
              <w:rPr>
                <w:sz w:val="22"/>
              </w:rPr>
              <w:t>2361</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D83C52">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4FE54B3" w14:textId="2357A7F7" w:rsidR="005A5AEE" w:rsidRDefault="005A5AEE" w:rsidP="005A5AEE">
      <w:pPr>
        <w:pStyle w:val="BodyText"/>
      </w:pPr>
    </w:p>
    <w:p w14:paraId="74D36833" w14:textId="77777777" w:rsidR="001E1C97" w:rsidRPr="005A5AEE" w:rsidRDefault="001E1C97" w:rsidP="005A5AEE">
      <w:pPr>
        <w:pStyle w:val="BodyText"/>
      </w:pPr>
    </w:p>
    <w:p w14:paraId="3C042B79" w14:textId="77777777" w:rsidR="006246C0" w:rsidRPr="00674783" w:rsidRDefault="00B50C20" w:rsidP="00D06E61">
      <w:pPr>
        <w:pStyle w:val="Heading3"/>
        <w:spacing w:after="0"/>
      </w:pPr>
      <w:r>
        <w:lastRenderedPageBreak/>
        <w:t>Role Overview</w:t>
      </w:r>
    </w:p>
    <w:p w14:paraId="07048FA3"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507090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9F31157"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7777777" w:rsidR="002F3653" w:rsidRPr="004D5D24" w:rsidRDefault="002F3653" w:rsidP="002F3653">
      <w:pPr>
        <w:spacing w:after="180"/>
        <w:jc w:val="both"/>
        <w:rPr>
          <w:rFonts w:asciiTheme="minorHAnsi" w:hAnsiTheme="minorHAnsi"/>
          <w:i/>
        </w:rPr>
      </w:pPr>
      <w:r w:rsidRPr="004D5D24">
        <w:rPr>
          <w:rFonts w:asciiTheme="minorHAnsi" w:hAnsiTheme="minorHAnsi"/>
        </w:rPr>
        <w:t xml:space="preserve">CERC Postdoctoral Fellows </w:t>
      </w:r>
      <w:r w:rsidRPr="004D5D24">
        <w:rPr>
          <w:rFonts w:asciiTheme="minorHAnsi" w:hAnsiTheme="minorHAnsi"/>
          <w:b/>
        </w:rPr>
        <w:t xml:space="preserve">are appointed for three years or part time equivalent. </w:t>
      </w:r>
    </w:p>
    <w:p w14:paraId="3C5CB96F" w14:textId="5F5ACD65" w:rsidR="0055695C" w:rsidRPr="004D5D24" w:rsidRDefault="0055695C" w:rsidP="0055695C">
      <w:pPr>
        <w:pStyle w:val="paragraph"/>
        <w:spacing w:before="0" w:beforeAutospacing="0" w:after="0" w:afterAutospacing="0"/>
        <w:textAlignment w:val="baseline"/>
        <w:rPr>
          <w:rStyle w:val="eop"/>
          <w:rFonts w:asciiTheme="minorHAnsi" w:hAnsiTheme="minorHAnsi" w:cs="Segoe UI"/>
          <w:color w:val="000000"/>
        </w:rPr>
      </w:pPr>
      <w:r w:rsidRPr="004D5D24">
        <w:rPr>
          <w:rStyle w:val="normaltextrun"/>
          <w:rFonts w:asciiTheme="minorHAnsi" w:hAnsiTheme="minorHAnsi" w:cs="Segoe UI"/>
          <w:color w:val="000000"/>
        </w:rPr>
        <w:t>The </w:t>
      </w:r>
      <w:r w:rsidRPr="004D5D24">
        <w:rPr>
          <w:rStyle w:val="normaltextrun"/>
          <w:rFonts w:asciiTheme="minorHAnsi" w:hAnsiTheme="minorHAnsi" w:cs="Segoe UI"/>
          <w:b/>
          <w:bCs/>
          <w:color w:val="000000"/>
        </w:rPr>
        <w:t>Valuing Sustainability Future Science Platform (VS FSP) </w:t>
      </w:r>
      <w:r w:rsidRPr="004D5D24">
        <w:rPr>
          <w:rStyle w:val="normaltextrun"/>
          <w:rFonts w:asciiTheme="minorHAnsi" w:hAnsiTheme="minorHAnsi" w:cs="Segoe UI"/>
          <w:color w:val="000000"/>
        </w:rPr>
        <w:t xml:space="preserve">is a substantial new 5-year investment in cutting edge research by CSIRO that will recruit </w:t>
      </w:r>
      <w:r w:rsidR="00CA447D">
        <w:rPr>
          <w:rStyle w:val="normaltextrun"/>
          <w:rFonts w:asciiTheme="minorHAnsi" w:hAnsiTheme="minorHAnsi" w:cs="Segoe UI"/>
          <w:color w:val="000000"/>
        </w:rPr>
        <w:t>several</w:t>
      </w:r>
      <w:r w:rsidRPr="004D5D24">
        <w:rPr>
          <w:rStyle w:val="normaltextrun"/>
          <w:rFonts w:asciiTheme="minorHAnsi" w:hAnsiTheme="minorHAnsi" w:cs="Segoe UI"/>
          <w:color w:val="000000"/>
        </w:rPr>
        <w:t xml:space="preserve"> post-docs who will be embedded </w:t>
      </w:r>
      <w:r w:rsidR="003B29F4">
        <w:rPr>
          <w:rStyle w:val="normaltextrun"/>
          <w:rFonts w:asciiTheme="minorHAnsi" w:hAnsiTheme="minorHAnsi" w:cs="Segoe UI"/>
          <w:color w:val="000000"/>
        </w:rPr>
        <w:t xml:space="preserve">in </w:t>
      </w:r>
      <w:r w:rsidRPr="004D5D24">
        <w:rPr>
          <w:rStyle w:val="normaltextrun"/>
          <w:rFonts w:asciiTheme="minorHAnsi" w:hAnsiTheme="minorHAnsi" w:cs="Segoe UI"/>
          <w:color w:val="000000"/>
        </w:rPr>
        <w:t>diverse inter-disciplinary research teams. The VS FSP aims to co-produce future pathways, measures and indicators to underpin sustainable innovation and prosperity for current and future industries and communities. The VS FSP will bring together social, biophysical, economic and data science teams and work with diverse stakeholders to advance these outcomes, in part through developing measurement and assessment technologies that can support decision-making, attribute change to practice, and track progress.</w:t>
      </w:r>
      <w:r w:rsidRPr="004D5D24">
        <w:rPr>
          <w:rStyle w:val="eop"/>
          <w:rFonts w:asciiTheme="minorHAnsi" w:hAnsiTheme="minorHAnsi" w:cs="Segoe UI"/>
          <w:color w:val="000000"/>
        </w:rPr>
        <w:t> </w:t>
      </w:r>
    </w:p>
    <w:p w14:paraId="2A56ADF0" w14:textId="77777777" w:rsidR="0055695C" w:rsidRPr="004D5D24" w:rsidRDefault="0055695C" w:rsidP="0055695C">
      <w:pPr>
        <w:pStyle w:val="paragraph"/>
        <w:spacing w:before="0" w:beforeAutospacing="0" w:after="0" w:afterAutospacing="0"/>
        <w:textAlignment w:val="baseline"/>
        <w:rPr>
          <w:rFonts w:asciiTheme="minorHAnsi" w:hAnsiTheme="minorHAnsi" w:cs="Segoe UI"/>
          <w:color w:val="000000"/>
          <w:sz w:val="18"/>
          <w:szCs w:val="18"/>
        </w:rPr>
      </w:pPr>
    </w:p>
    <w:p w14:paraId="331DF6F0" w14:textId="467C1AE4" w:rsidR="00B80F6E" w:rsidRDefault="0055695C" w:rsidP="0055695C">
      <w:pPr>
        <w:pStyle w:val="paragraph"/>
        <w:spacing w:before="0" w:beforeAutospacing="0" w:after="0" w:afterAutospacing="0"/>
        <w:textAlignment w:val="baseline"/>
        <w:rPr>
          <w:rFonts w:asciiTheme="minorHAnsi" w:hAnsiTheme="minorHAnsi"/>
          <w:shd w:val="clear" w:color="auto" w:fill="FFFFFF"/>
        </w:rPr>
      </w:pPr>
      <w:bookmarkStart w:id="2" w:name="_Hlk87020226"/>
      <w:r w:rsidRPr="004D5D24">
        <w:rPr>
          <w:rStyle w:val="normaltextrun"/>
          <w:rFonts w:asciiTheme="minorHAnsi" w:hAnsiTheme="minorHAnsi" w:cs="Segoe UI"/>
          <w:color w:val="000000"/>
        </w:rPr>
        <w:t>Within the VS FSP, the </w:t>
      </w:r>
      <w:r w:rsidRPr="004D5D24">
        <w:rPr>
          <w:rStyle w:val="normaltextrun"/>
          <w:rFonts w:asciiTheme="minorHAnsi" w:hAnsiTheme="minorHAnsi" w:cs="Segoe UI"/>
          <w:b/>
          <w:bCs/>
          <w:color w:val="000000"/>
        </w:rPr>
        <w:t>Sustainability Science Scaffolding project</w:t>
      </w:r>
      <w:r w:rsidRPr="004D5D24">
        <w:rPr>
          <w:rStyle w:val="normaltextrun"/>
          <w:rFonts w:asciiTheme="minorHAnsi" w:hAnsiTheme="minorHAnsi" w:cs="Segoe UI"/>
          <w:color w:val="000000"/>
        </w:rPr>
        <w:t xml:space="preserve"> will conduct cross-cutting research on </w:t>
      </w:r>
      <w:r w:rsidR="00010E6A" w:rsidRPr="004D5D24">
        <w:rPr>
          <w:rStyle w:val="normaltextrun"/>
          <w:rFonts w:asciiTheme="minorHAnsi" w:hAnsiTheme="minorHAnsi" w:cs="Segoe UI"/>
          <w:color w:val="000000"/>
        </w:rPr>
        <w:t>co-production and</w:t>
      </w:r>
      <w:r w:rsidRPr="004D5D24">
        <w:rPr>
          <w:rStyle w:val="normaltextrun"/>
          <w:rFonts w:asciiTheme="minorHAnsi" w:hAnsiTheme="minorHAnsi" w:cs="Segoe UI"/>
          <w:color w:val="000000"/>
        </w:rPr>
        <w:t xml:space="preserve"> interoperability across diverse knowledge and data systems, and</w:t>
      </w:r>
      <w:r w:rsidR="004165B5" w:rsidRPr="004D5D24">
        <w:rPr>
          <w:rStyle w:val="normaltextrun"/>
          <w:rFonts w:asciiTheme="minorHAnsi" w:hAnsiTheme="minorHAnsi" w:cs="Segoe UI"/>
          <w:color w:val="000000"/>
        </w:rPr>
        <w:t xml:space="preserve">, </w:t>
      </w:r>
      <w:r w:rsidRPr="004D5D24">
        <w:rPr>
          <w:rStyle w:val="normaltextrun"/>
          <w:rFonts w:asciiTheme="minorHAnsi" w:hAnsiTheme="minorHAnsi" w:cs="Segoe UI"/>
          <w:color w:val="000000"/>
        </w:rPr>
        <w:t>for this post-doc</w:t>
      </w:r>
      <w:r w:rsidR="004D5D24" w:rsidRPr="004D5D24">
        <w:rPr>
          <w:rStyle w:val="normaltextrun"/>
          <w:rFonts w:asciiTheme="minorHAnsi" w:hAnsiTheme="minorHAnsi" w:cs="Segoe UI"/>
          <w:color w:val="000000"/>
        </w:rPr>
        <w:t xml:space="preserve"> position</w:t>
      </w:r>
      <w:r w:rsidR="004165B5" w:rsidRPr="004D5D24">
        <w:rPr>
          <w:rStyle w:val="normaltextrun"/>
          <w:rFonts w:asciiTheme="minorHAnsi" w:hAnsiTheme="minorHAnsi" w:cs="Segoe UI"/>
          <w:color w:val="000000"/>
        </w:rPr>
        <w:t>,</w:t>
      </w:r>
      <w:r w:rsidRPr="004D5D24">
        <w:rPr>
          <w:rStyle w:val="normaltextrun"/>
          <w:rFonts w:asciiTheme="minorHAnsi" w:hAnsiTheme="minorHAnsi" w:cs="Segoe UI"/>
          <w:color w:val="000000"/>
        </w:rPr>
        <w:t xml:space="preserve"> developing and </w:t>
      </w:r>
      <w:r w:rsidRPr="004D5D24">
        <w:rPr>
          <w:rFonts w:asciiTheme="minorHAnsi" w:hAnsiTheme="minorHAnsi"/>
          <w:shd w:val="clear" w:color="auto" w:fill="FFFFFF"/>
        </w:rPr>
        <w:t>understanding the approaches and institutional designs needed to improve the directionality of innovation</w:t>
      </w:r>
      <w:r w:rsidRPr="004D5D24">
        <w:rPr>
          <w:rStyle w:val="normaltextrun"/>
          <w:rFonts w:asciiTheme="minorHAnsi" w:hAnsiTheme="minorHAnsi" w:cs="Segoe UI"/>
          <w:color w:val="000000"/>
        </w:rPr>
        <w:t>.  </w:t>
      </w:r>
      <w:r w:rsidR="00EB6300" w:rsidRPr="004D5D24">
        <w:rPr>
          <w:rStyle w:val="normaltextrun"/>
          <w:rFonts w:asciiTheme="minorHAnsi" w:hAnsiTheme="minorHAnsi" w:cs="Segoe UI"/>
          <w:color w:val="000000"/>
        </w:rPr>
        <w:t xml:space="preserve">The project serves a role of enabling teams in other FSP projects to develop sophisticated and context-appropriate methodologies. </w:t>
      </w:r>
    </w:p>
    <w:bookmarkEnd w:id="2"/>
    <w:p w14:paraId="071C03E6" w14:textId="77777777" w:rsidR="00B80F6E" w:rsidRDefault="00B80F6E" w:rsidP="0055695C">
      <w:pPr>
        <w:pStyle w:val="paragraph"/>
        <w:spacing w:before="0" w:beforeAutospacing="0" w:after="0" w:afterAutospacing="0"/>
        <w:textAlignment w:val="baseline"/>
        <w:rPr>
          <w:rFonts w:asciiTheme="minorHAnsi" w:hAnsiTheme="minorHAnsi"/>
          <w:shd w:val="clear" w:color="auto" w:fill="FFFFFF"/>
        </w:rPr>
      </w:pPr>
    </w:p>
    <w:p w14:paraId="2AB31A21" w14:textId="5993E079" w:rsidR="00EB6300" w:rsidRDefault="00B80F6E" w:rsidP="0055695C">
      <w:pPr>
        <w:pStyle w:val="paragraph"/>
        <w:spacing w:before="0" w:beforeAutospacing="0" w:after="0" w:afterAutospacing="0"/>
        <w:textAlignment w:val="baseline"/>
        <w:rPr>
          <w:rFonts w:asciiTheme="minorHAnsi" w:hAnsiTheme="minorHAnsi"/>
          <w:shd w:val="clear" w:color="auto" w:fill="FFFFFF"/>
        </w:rPr>
      </w:pPr>
      <w:r>
        <w:rPr>
          <w:rFonts w:asciiTheme="minorHAnsi" w:hAnsiTheme="minorHAnsi"/>
          <w:shd w:val="clear" w:color="auto" w:fill="FFFFFF"/>
        </w:rPr>
        <w:t>The specific focus of this position centre</w:t>
      </w:r>
      <w:r w:rsidR="00741011">
        <w:rPr>
          <w:rFonts w:asciiTheme="minorHAnsi" w:hAnsiTheme="minorHAnsi"/>
          <w:shd w:val="clear" w:color="auto" w:fill="FFFFFF"/>
        </w:rPr>
        <w:t>s</w:t>
      </w:r>
      <w:r>
        <w:rPr>
          <w:rFonts w:asciiTheme="minorHAnsi" w:hAnsiTheme="minorHAnsi"/>
          <w:shd w:val="clear" w:color="auto" w:fill="FFFFFF"/>
        </w:rPr>
        <w:t xml:space="preserve"> on the challenges of adapting institutional setting so that information and metrics on sustainability are leveraged for innovation that supports society</w:t>
      </w:r>
      <w:r w:rsidR="00741011">
        <w:rPr>
          <w:rFonts w:asciiTheme="minorHAnsi" w:hAnsiTheme="minorHAnsi"/>
          <w:shd w:val="clear" w:color="auto" w:fill="FFFFFF"/>
        </w:rPr>
        <w:t>-</w:t>
      </w:r>
      <w:r>
        <w:rPr>
          <w:rFonts w:asciiTheme="minorHAnsi" w:hAnsiTheme="minorHAnsi"/>
          <w:shd w:val="clear" w:color="auto" w:fill="FFFFFF"/>
        </w:rPr>
        <w:t>wide sustainability aspirations. The</w:t>
      </w:r>
      <w:r w:rsidR="003218D2">
        <w:rPr>
          <w:rFonts w:asciiTheme="minorHAnsi" w:hAnsiTheme="minorHAnsi"/>
          <w:shd w:val="clear" w:color="auto" w:fill="FFFFFF"/>
        </w:rPr>
        <w:t>re</w:t>
      </w:r>
      <w:r>
        <w:rPr>
          <w:rFonts w:asciiTheme="minorHAnsi" w:hAnsiTheme="minorHAnsi"/>
          <w:shd w:val="clear" w:color="auto" w:fill="FFFFFF"/>
        </w:rPr>
        <w:t xml:space="preserve"> is now a large body of research that </w:t>
      </w:r>
      <w:r w:rsidR="006D5902">
        <w:rPr>
          <w:rFonts w:asciiTheme="minorHAnsi" w:hAnsiTheme="minorHAnsi"/>
          <w:shd w:val="clear" w:color="auto" w:fill="FFFFFF"/>
        </w:rPr>
        <w:t xml:space="preserve">explains that </w:t>
      </w:r>
      <w:r>
        <w:rPr>
          <w:rFonts w:asciiTheme="minorHAnsi" w:hAnsiTheme="minorHAnsi"/>
          <w:shd w:val="clear" w:color="auto" w:fill="FFFFFF"/>
        </w:rPr>
        <w:t xml:space="preserve">patterns of innovation show a high degree of path dependency and </w:t>
      </w:r>
      <w:r w:rsidR="006D5902">
        <w:rPr>
          <w:rFonts w:asciiTheme="minorHAnsi" w:hAnsiTheme="minorHAnsi"/>
          <w:shd w:val="clear" w:color="auto" w:fill="FFFFFF"/>
        </w:rPr>
        <w:t>often</w:t>
      </w:r>
      <w:r>
        <w:rPr>
          <w:rFonts w:asciiTheme="minorHAnsi" w:hAnsiTheme="minorHAnsi"/>
          <w:shd w:val="clear" w:color="auto" w:fill="FFFFFF"/>
        </w:rPr>
        <w:t xml:space="preserve"> </w:t>
      </w:r>
      <w:r w:rsidR="00CE3AAB">
        <w:rPr>
          <w:rFonts w:asciiTheme="minorHAnsi" w:hAnsiTheme="minorHAnsi"/>
          <w:shd w:val="clear" w:color="auto" w:fill="FFFFFF"/>
        </w:rPr>
        <w:t>supports incumbent interest</w:t>
      </w:r>
      <w:r w:rsidR="006D5902">
        <w:rPr>
          <w:rFonts w:asciiTheme="minorHAnsi" w:hAnsiTheme="minorHAnsi"/>
          <w:shd w:val="clear" w:color="auto" w:fill="FFFFFF"/>
        </w:rPr>
        <w:t>s</w:t>
      </w:r>
      <w:r w:rsidR="00CE3AAB">
        <w:rPr>
          <w:rFonts w:asciiTheme="minorHAnsi" w:hAnsiTheme="minorHAnsi"/>
          <w:shd w:val="clear" w:color="auto" w:fill="FFFFFF"/>
        </w:rPr>
        <w:t xml:space="preserve">. This often gives primacy to innovation that does not align well with sustainability ambitions and or promotes incremental innovation at a time when transformational innovation is needed to address these ambitions. The </w:t>
      </w:r>
      <w:r w:rsidR="00471724">
        <w:rPr>
          <w:rFonts w:asciiTheme="minorHAnsi" w:hAnsiTheme="minorHAnsi"/>
          <w:shd w:val="clear" w:color="auto" w:fill="FFFFFF"/>
        </w:rPr>
        <w:t xml:space="preserve">VS </w:t>
      </w:r>
      <w:r w:rsidR="00CE3AAB">
        <w:rPr>
          <w:rFonts w:asciiTheme="minorHAnsi" w:hAnsiTheme="minorHAnsi"/>
          <w:shd w:val="clear" w:color="auto" w:fill="FFFFFF"/>
        </w:rPr>
        <w:t xml:space="preserve">FSP needs to better understand how these path dependencies can be unravelled and the types of institutional innovations (including governance, collaboration and reflexive monitoring) needed to curate the direction of innovation towards sustainability goals. This is critical to the successes of the </w:t>
      </w:r>
      <w:r w:rsidR="00471724">
        <w:rPr>
          <w:rFonts w:asciiTheme="minorHAnsi" w:hAnsiTheme="minorHAnsi"/>
          <w:shd w:val="clear" w:color="auto" w:fill="FFFFFF"/>
        </w:rPr>
        <w:t xml:space="preserve">VS </w:t>
      </w:r>
      <w:r w:rsidR="00CE3AAB">
        <w:rPr>
          <w:rFonts w:asciiTheme="minorHAnsi" w:hAnsiTheme="minorHAnsi"/>
          <w:shd w:val="clear" w:color="auto" w:fill="FFFFFF"/>
        </w:rPr>
        <w:t xml:space="preserve">FSP as it builds the bridge been effective co-production of information and the responsible deployment of that information for innovation. </w:t>
      </w:r>
      <w:r>
        <w:rPr>
          <w:rFonts w:asciiTheme="minorHAnsi" w:hAnsiTheme="minorHAnsi"/>
          <w:shd w:val="clear" w:color="auto" w:fill="FFFFFF"/>
        </w:rPr>
        <w:t xml:space="preserve"> </w:t>
      </w:r>
      <w:r w:rsidR="004D5D24" w:rsidRPr="004D5D24">
        <w:rPr>
          <w:rFonts w:asciiTheme="minorHAnsi" w:hAnsiTheme="minorHAnsi"/>
          <w:shd w:val="clear" w:color="auto" w:fill="FFFFFF"/>
        </w:rPr>
        <w:t xml:space="preserve">A key part of this role will be to </w:t>
      </w:r>
      <w:r w:rsidR="0055695C" w:rsidRPr="006707E7">
        <w:rPr>
          <w:rFonts w:asciiTheme="minorHAnsi" w:hAnsiTheme="minorHAnsi"/>
          <w:shd w:val="clear" w:color="auto" w:fill="FFFFFF"/>
        </w:rPr>
        <w:t xml:space="preserve">adapt </w:t>
      </w:r>
      <w:r w:rsidR="00EB6300" w:rsidRPr="004D5D24">
        <w:rPr>
          <w:rFonts w:asciiTheme="minorHAnsi" w:hAnsiTheme="minorHAnsi"/>
          <w:shd w:val="clear" w:color="auto" w:fill="FFFFFF"/>
        </w:rPr>
        <w:t xml:space="preserve">international </w:t>
      </w:r>
      <w:r w:rsidR="0055695C" w:rsidRPr="006707E7">
        <w:rPr>
          <w:rFonts w:asciiTheme="minorHAnsi" w:hAnsiTheme="minorHAnsi"/>
          <w:shd w:val="clear" w:color="auto" w:fill="FFFFFF"/>
        </w:rPr>
        <w:t xml:space="preserve">frontier science </w:t>
      </w:r>
      <w:r w:rsidR="00EB6300" w:rsidRPr="004D5D24">
        <w:rPr>
          <w:rFonts w:asciiTheme="minorHAnsi" w:hAnsiTheme="minorHAnsi"/>
          <w:shd w:val="clear" w:color="auto" w:fill="FFFFFF"/>
        </w:rPr>
        <w:t xml:space="preserve">ideas, particularly those focusing on </w:t>
      </w:r>
      <w:r w:rsidR="00CE3AAB">
        <w:rPr>
          <w:rFonts w:asciiTheme="minorHAnsi" w:hAnsiTheme="minorHAnsi"/>
          <w:shd w:val="clear" w:color="auto" w:fill="FFFFFF"/>
        </w:rPr>
        <w:t xml:space="preserve">concerns about the directionality of innovation and the application </w:t>
      </w:r>
      <w:r w:rsidR="00EB6300" w:rsidRPr="004D5D24">
        <w:rPr>
          <w:rFonts w:asciiTheme="minorHAnsi" w:hAnsiTheme="minorHAnsi"/>
          <w:shd w:val="clear" w:color="auto" w:fill="FFFFFF"/>
        </w:rPr>
        <w:t>transformational innovation</w:t>
      </w:r>
      <w:r w:rsidR="00CE3AAB">
        <w:rPr>
          <w:rFonts w:asciiTheme="minorHAnsi" w:hAnsiTheme="minorHAnsi"/>
          <w:shd w:val="clear" w:color="auto" w:fill="FFFFFF"/>
        </w:rPr>
        <w:t xml:space="preserve"> principles and approach</w:t>
      </w:r>
      <w:r w:rsidR="006D5902">
        <w:rPr>
          <w:rFonts w:asciiTheme="minorHAnsi" w:hAnsiTheme="minorHAnsi"/>
          <w:shd w:val="clear" w:color="auto" w:fill="FFFFFF"/>
        </w:rPr>
        <w:t>es</w:t>
      </w:r>
      <w:r w:rsidR="00EB6300" w:rsidRPr="004D5D24">
        <w:rPr>
          <w:rFonts w:asciiTheme="minorHAnsi" w:hAnsiTheme="minorHAnsi"/>
          <w:shd w:val="clear" w:color="auto" w:fill="FFFFFF"/>
        </w:rPr>
        <w:t>, to</w:t>
      </w:r>
      <w:r w:rsidR="0055695C" w:rsidRPr="006707E7">
        <w:rPr>
          <w:rFonts w:asciiTheme="minorHAnsi" w:hAnsiTheme="minorHAnsi"/>
          <w:shd w:val="clear" w:color="auto" w:fill="FFFFFF"/>
        </w:rPr>
        <w:t xml:space="preserve"> the Australian context and apply it to institutional analysis of innovation across other FSP </w:t>
      </w:r>
      <w:r w:rsidR="00EB6300" w:rsidRPr="004D5D24">
        <w:rPr>
          <w:rFonts w:asciiTheme="minorHAnsi" w:hAnsiTheme="minorHAnsi"/>
          <w:shd w:val="clear" w:color="auto" w:fill="FFFFFF"/>
        </w:rPr>
        <w:t>projects.</w:t>
      </w:r>
      <w:r w:rsidR="0055695C" w:rsidRPr="006707E7">
        <w:rPr>
          <w:rFonts w:asciiTheme="minorHAnsi" w:hAnsiTheme="minorHAnsi"/>
          <w:shd w:val="clear" w:color="auto" w:fill="FFFFFF"/>
        </w:rPr>
        <w:t>  </w:t>
      </w:r>
    </w:p>
    <w:p w14:paraId="0654432A" w14:textId="69A14D7D" w:rsidR="00CE3AAB" w:rsidRDefault="00CE3AAB" w:rsidP="0055695C">
      <w:pPr>
        <w:pStyle w:val="paragraph"/>
        <w:spacing w:before="0" w:beforeAutospacing="0" w:after="0" w:afterAutospacing="0"/>
        <w:textAlignment w:val="baseline"/>
        <w:rPr>
          <w:rFonts w:asciiTheme="minorHAnsi" w:hAnsiTheme="minorHAnsi"/>
          <w:shd w:val="clear" w:color="auto" w:fill="FFFFFF"/>
        </w:rPr>
      </w:pPr>
    </w:p>
    <w:p w14:paraId="6C26AD31" w14:textId="75C163F4" w:rsidR="00CE3AAB" w:rsidRPr="004D5D24" w:rsidRDefault="00CE3AAB" w:rsidP="0055695C">
      <w:pPr>
        <w:pStyle w:val="paragraph"/>
        <w:spacing w:before="0" w:beforeAutospacing="0" w:after="0" w:afterAutospacing="0"/>
        <w:textAlignment w:val="baseline"/>
        <w:rPr>
          <w:rFonts w:asciiTheme="minorHAnsi" w:hAnsiTheme="minorHAnsi"/>
          <w:shd w:val="clear" w:color="auto" w:fill="FFFFFF"/>
        </w:rPr>
      </w:pPr>
      <w:r>
        <w:rPr>
          <w:rFonts w:asciiTheme="minorHAnsi" w:hAnsiTheme="minorHAnsi"/>
          <w:shd w:val="clear" w:color="auto" w:fill="FFFFFF"/>
        </w:rPr>
        <w:t xml:space="preserve">The </w:t>
      </w:r>
      <w:r w:rsidR="000E0BE3">
        <w:rPr>
          <w:rFonts w:asciiTheme="minorHAnsi" w:hAnsiTheme="minorHAnsi"/>
          <w:shd w:val="clear" w:color="auto" w:fill="FFFFFF"/>
        </w:rPr>
        <w:t>Postdoctoral Fellow</w:t>
      </w:r>
      <w:r>
        <w:rPr>
          <w:rFonts w:asciiTheme="minorHAnsi" w:hAnsiTheme="minorHAnsi"/>
          <w:shd w:val="clear" w:color="auto" w:fill="FFFFFF"/>
        </w:rPr>
        <w:t xml:space="preserve"> will be a social or transdisciplinary scientist who has experience of conceptual and empirical studies of innovation processes </w:t>
      </w:r>
      <w:r w:rsidR="00947ABC">
        <w:rPr>
          <w:rFonts w:asciiTheme="minorHAnsi" w:hAnsiTheme="minorHAnsi"/>
          <w:shd w:val="clear" w:color="auto" w:fill="FFFFFF"/>
        </w:rPr>
        <w:t xml:space="preserve">that support sustainability transitions and or transformational innovation and or responsible innovation and or inclusive innovation. </w:t>
      </w:r>
      <w:r w:rsidR="003218D2">
        <w:rPr>
          <w:rFonts w:asciiTheme="minorHAnsi" w:hAnsiTheme="minorHAnsi"/>
          <w:shd w:val="clear" w:color="auto" w:fill="FFFFFF"/>
        </w:rPr>
        <w:t>The fellow will be working with</w:t>
      </w:r>
      <w:r w:rsidR="00947ABC">
        <w:rPr>
          <w:rFonts w:asciiTheme="minorHAnsi" w:hAnsiTheme="minorHAnsi"/>
          <w:shd w:val="clear" w:color="auto" w:fill="FFFFFF"/>
        </w:rPr>
        <w:t xml:space="preserve"> both implementation tools and practice</w:t>
      </w:r>
      <w:r w:rsidR="003218D2">
        <w:rPr>
          <w:rFonts w:asciiTheme="minorHAnsi" w:hAnsiTheme="minorHAnsi"/>
          <w:shd w:val="clear" w:color="auto" w:fill="FFFFFF"/>
        </w:rPr>
        <w:t>,</w:t>
      </w:r>
      <w:r w:rsidR="00947ABC">
        <w:rPr>
          <w:rFonts w:asciiTheme="minorHAnsi" w:hAnsiTheme="minorHAnsi"/>
          <w:shd w:val="clear" w:color="auto" w:fill="FFFFFF"/>
        </w:rPr>
        <w:t xml:space="preserve"> as well as policy dimensions of this topic. </w:t>
      </w:r>
      <w:r w:rsidR="003218D2">
        <w:rPr>
          <w:rFonts w:asciiTheme="minorHAnsi" w:hAnsiTheme="minorHAnsi"/>
          <w:shd w:val="clear" w:color="auto" w:fill="FFFFFF"/>
        </w:rPr>
        <w:t>They will be required to</w:t>
      </w:r>
      <w:r w:rsidR="00947ABC">
        <w:rPr>
          <w:rFonts w:asciiTheme="minorHAnsi" w:hAnsiTheme="minorHAnsi"/>
          <w:shd w:val="clear" w:color="auto" w:fill="FFFFFF"/>
        </w:rPr>
        <w:t xml:space="preserve"> translate these ideas in a way that allows constructive collaboration </w:t>
      </w:r>
      <w:r w:rsidR="00741011">
        <w:rPr>
          <w:rFonts w:asciiTheme="minorHAnsi" w:hAnsiTheme="minorHAnsi"/>
          <w:shd w:val="clear" w:color="auto" w:fill="FFFFFF"/>
        </w:rPr>
        <w:t>across discipl</w:t>
      </w:r>
      <w:r w:rsidR="003218D2">
        <w:rPr>
          <w:rFonts w:asciiTheme="minorHAnsi" w:hAnsiTheme="minorHAnsi"/>
          <w:shd w:val="clear" w:color="auto" w:fill="FFFFFF"/>
        </w:rPr>
        <w:t>in</w:t>
      </w:r>
      <w:r w:rsidR="00741011">
        <w:rPr>
          <w:rFonts w:asciiTheme="minorHAnsi" w:hAnsiTheme="minorHAnsi"/>
          <w:shd w:val="clear" w:color="auto" w:fill="FFFFFF"/>
        </w:rPr>
        <w:t>es</w:t>
      </w:r>
      <w:r w:rsidR="00947ABC">
        <w:rPr>
          <w:rFonts w:asciiTheme="minorHAnsi" w:hAnsiTheme="minorHAnsi"/>
          <w:shd w:val="clear" w:color="auto" w:fill="FFFFFF"/>
        </w:rPr>
        <w:t xml:space="preserve"> as well as </w:t>
      </w:r>
      <w:r w:rsidR="00741011">
        <w:rPr>
          <w:rFonts w:asciiTheme="minorHAnsi" w:hAnsiTheme="minorHAnsi"/>
          <w:shd w:val="clear" w:color="auto" w:fill="FFFFFF"/>
        </w:rPr>
        <w:t xml:space="preserve">with </w:t>
      </w:r>
      <w:r w:rsidR="00947ABC">
        <w:rPr>
          <w:rFonts w:asciiTheme="minorHAnsi" w:hAnsiTheme="minorHAnsi"/>
          <w:shd w:val="clear" w:color="auto" w:fill="FFFFFF"/>
        </w:rPr>
        <w:t xml:space="preserve">non-research stakeholders. </w:t>
      </w:r>
    </w:p>
    <w:p w14:paraId="03A5F64B" w14:textId="10E63AB8" w:rsidR="004D5D24" w:rsidRPr="004D5D24" w:rsidRDefault="004D5D24" w:rsidP="0055695C">
      <w:pPr>
        <w:pStyle w:val="paragraph"/>
        <w:spacing w:before="0" w:beforeAutospacing="0" w:after="0" w:afterAutospacing="0"/>
        <w:textAlignment w:val="baseline"/>
        <w:rPr>
          <w:rFonts w:asciiTheme="minorHAnsi" w:hAnsiTheme="minorHAnsi"/>
          <w:shd w:val="clear" w:color="auto" w:fill="FFFFFF"/>
        </w:rPr>
      </w:pPr>
    </w:p>
    <w:p w14:paraId="785D8051" w14:textId="700BF4BF" w:rsidR="004D5D24" w:rsidRPr="004D5D24" w:rsidRDefault="004D5D24" w:rsidP="004D5D24">
      <w:pPr>
        <w:pStyle w:val="paragraph"/>
        <w:spacing w:before="0" w:beforeAutospacing="0" w:after="0" w:afterAutospacing="0"/>
        <w:textAlignment w:val="baseline"/>
        <w:rPr>
          <w:rStyle w:val="eop"/>
          <w:rFonts w:asciiTheme="minorHAnsi" w:hAnsiTheme="minorHAnsi" w:cs="Segoe UI"/>
          <w:color w:val="000000"/>
        </w:rPr>
      </w:pPr>
      <w:r w:rsidRPr="004D5D24">
        <w:rPr>
          <w:rStyle w:val="normaltextrun"/>
          <w:rFonts w:asciiTheme="minorHAnsi" w:hAnsiTheme="minorHAnsi" w:cs="Segoe UI"/>
          <w:color w:val="000000"/>
        </w:rPr>
        <w:t>The CERC post</w:t>
      </w:r>
      <w:r w:rsidR="00471724">
        <w:rPr>
          <w:rStyle w:val="normaltextrun"/>
          <w:rFonts w:asciiTheme="minorHAnsi" w:hAnsiTheme="minorHAnsi" w:cs="Segoe UI"/>
          <w:color w:val="000000"/>
        </w:rPr>
        <w:t>doctoral fellow</w:t>
      </w:r>
      <w:r w:rsidRPr="004D5D24">
        <w:rPr>
          <w:rStyle w:val="normaltextrun"/>
          <w:rFonts w:asciiTheme="minorHAnsi" w:hAnsiTheme="minorHAnsi" w:cs="Segoe UI"/>
          <w:color w:val="000000"/>
        </w:rPr>
        <w:t xml:space="preserve"> will work with a larger team of inter- and trans-disciplinary researchers in the project, including 2 other post-docs and 2 PhD sc</w:t>
      </w:r>
      <w:r w:rsidR="00AD0905">
        <w:rPr>
          <w:rStyle w:val="normaltextrun"/>
          <w:rFonts w:asciiTheme="minorHAnsi" w:hAnsiTheme="minorHAnsi" w:cs="Segoe UI"/>
          <w:color w:val="000000"/>
        </w:rPr>
        <w:t>h</w:t>
      </w:r>
      <w:r w:rsidRPr="004D5D24">
        <w:rPr>
          <w:rStyle w:val="normaltextrun"/>
          <w:rFonts w:asciiTheme="minorHAnsi" w:hAnsiTheme="minorHAnsi" w:cs="Segoe UI"/>
          <w:color w:val="000000"/>
        </w:rPr>
        <w:t>olars, as well as working across the VS FSP, including social scientists, environmental economists, systems modellers, and researchers in innovation system, as well as with farmers, policy-makers, Indigenous leaders and others. </w:t>
      </w:r>
      <w:r w:rsidRPr="004D5D24">
        <w:rPr>
          <w:rStyle w:val="eop"/>
          <w:rFonts w:asciiTheme="minorHAnsi" w:hAnsiTheme="minorHAnsi" w:cs="Segoe UI"/>
          <w:color w:val="000000"/>
        </w:rPr>
        <w:t> </w:t>
      </w:r>
    </w:p>
    <w:p w14:paraId="3716138C" w14:textId="77777777" w:rsidR="00EB6300" w:rsidRDefault="00EB6300" w:rsidP="0055695C">
      <w:pPr>
        <w:pStyle w:val="paragraph"/>
        <w:spacing w:before="0" w:beforeAutospacing="0" w:after="0" w:afterAutospacing="0"/>
        <w:textAlignment w:val="baseline"/>
        <w:rPr>
          <w:shd w:val="clear" w:color="auto" w:fill="FFFFFF"/>
        </w:rPr>
      </w:pPr>
    </w:p>
    <w:p w14:paraId="31BFE586" w14:textId="29D50B37" w:rsidR="004165B5" w:rsidRDefault="004165B5" w:rsidP="0055695C">
      <w:pPr>
        <w:pStyle w:val="paragraph"/>
        <w:spacing w:before="0" w:beforeAutospacing="0" w:after="0" w:afterAutospacing="0"/>
        <w:textAlignment w:val="baseline"/>
        <w:rPr>
          <w:rStyle w:val="eop"/>
          <w:rFonts w:ascii="Calibri" w:hAnsi="Calibri" w:cs="Segoe UI"/>
          <w:color w:val="000000"/>
        </w:rPr>
      </w:pPr>
    </w:p>
    <w:p w14:paraId="0E60A6B7" w14:textId="77777777" w:rsidR="004165B5" w:rsidRDefault="004165B5" w:rsidP="001E1C97">
      <w:pPr>
        <w:pStyle w:val="paragraph"/>
        <w:spacing w:before="0" w:beforeAutospacing="0" w:after="240" w:afterAutospacing="0"/>
        <w:textAlignment w:val="baseline"/>
        <w:rPr>
          <w:rFonts w:ascii="Segoe UI" w:hAnsi="Segoe UI" w:cs="Segoe UI"/>
          <w:b/>
          <w:bCs/>
          <w:sz w:val="18"/>
          <w:szCs w:val="18"/>
        </w:rPr>
      </w:pPr>
      <w:r>
        <w:rPr>
          <w:rStyle w:val="normaltextrun"/>
          <w:rFonts w:ascii="Calibri" w:hAnsi="Calibri" w:cs="Segoe UI"/>
          <w:b/>
          <w:bCs/>
          <w:sz w:val="26"/>
          <w:szCs w:val="26"/>
        </w:rPr>
        <w:t>Duties and Key Result Areas:  </w:t>
      </w:r>
      <w:r>
        <w:rPr>
          <w:rStyle w:val="eop"/>
          <w:rFonts w:ascii="Calibri" w:hAnsi="Calibri" w:cs="Segoe UI"/>
          <w:b/>
          <w:bCs/>
          <w:sz w:val="26"/>
          <w:szCs w:val="26"/>
        </w:rPr>
        <w:t> </w:t>
      </w:r>
    </w:p>
    <w:p w14:paraId="2CE88350" w14:textId="77777777" w:rsidR="004165B5" w:rsidRDefault="004165B5" w:rsidP="001E1C97">
      <w:pPr>
        <w:pStyle w:val="paragraph"/>
        <w:spacing w:before="0" w:beforeAutospacing="0" w:after="240" w:afterAutospacing="0"/>
        <w:textAlignment w:val="baseline"/>
        <w:rPr>
          <w:rFonts w:ascii="Segoe UI" w:hAnsi="Segoe UI" w:cs="Segoe UI"/>
          <w:color w:val="000000"/>
          <w:sz w:val="18"/>
          <w:szCs w:val="18"/>
        </w:rPr>
      </w:pPr>
      <w:r>
        <w:rPr>
          <w:rStyle w:val="normaltextrun"/>
          <w:rFonts w:ascii="Calibri" w:hAnsi="Calibri" w:cs="Segoe UI"/>
          <w:color w:val="000000"/>
        </w:rPr>
        <w:t>Under the direction of senior research scientists, CERC Postdoctoral Fellows:</w:t>
      </w:r>
      <w:r>
        <w:rPr>
          <w:rStyle w:val="eop"/>
          <w:rFonts w:ascii="Calibri" w:hAnsi="Calibri" w:cs="Segoe UI"/>
          <w:color w:val="000000"/>
        </w:rPr>
        <w:t> </w:t>
      </w:r>
    </w:p>
    <w:p w14:paraId="6F025CD1" w14:textId="77777777" w:rsidR="004165B5" w:rsidRDefault="004165B5" w:rsidP="001E1C97">
      <w:pPr>
        <w:pStyle w:val="paragraph"/>
        <w:numPr>
          <w:ilvl w:val="0"/>
          <w:numId w:val="43"/>
        </w:numPr>
        <w:spacing w:before="0" w:beforeAutospacing="0" w:after="0" w:afterAutospacing="0"/>
        <w:textAlignment w:val="baseline"/>
        <w:rPr>
          <w:rFonts w:ascii="Calibri" w:hAnsi="Calibri" w:cs="Segoe UI"/>
          <w:color w:val="000000"/>
        </w:rPr>
      </w:pPr>
      <w:r>
        <w:rPr>
          <w:rStyle w:val="normaltextrun"/>
          <w:rFonts w:ascii="Calibri" w:hAnsi="Calibri" w:cs="Segoe UI"/>
          <w:color w:val="000000"/>
        </w:rPr>
        <w:t>Carry out innovative, impactful research of strategic importance to CSIRO that will, where possible, lead to novel and important scientific outcomes. </w:t>
      </w:r>
      <w:r>
        <w:rPr>
          <w:rStyle w:val="eop"/>
          <w:rFonts w:ascii="Calibri" w:hAnsi="Calibri" w:cs="Segoe UI"/>
          <w:color w:val="000000"/>
        </w:rPr>
        <w:t> </w:t>
      </w:r>
    </w:p>
    <w:p w14:paraId="48AFA613" w14:textId="15B93BE0" w:rsidR="004165B5" w:rsidRDefault="004165B5" w:rsidP="001E1C97">
      <w:pPr>
        <w:pStyle w:val="paragraph"/>
        <w:numPr>
          <w:ilvl w:val="0"/>
          <w:numId w:val="43"/>
        </w:numPr>
        <w:spacing w:before="0" w:beforeAutospacing="0" w:after="0" w:afterAutospacing="0"/>
        <w:jc w:val="both"/>
        <w:textAlignment w:val="baseline"/>
        <w:rPr>
          <w:rFonts w:ascii="Calibri" w:hAnsi="Calibri" w:cs="Segoe UI"/>
          <w:color w:val="000000"/>
        </w:rPr>
      </w:pPr>
      <w:r>
        <w:rPr>
          <w:rStyle w:val="normaltextrun"/>
          <w:rFonts w:ascii="Calibri" w:hAnsi="Calibri" w:cs="Segoe UI"/>
          <w:color w:val="000000"/>
        </w:rPr>
        <w:t xml:space="preserve">Recognise and </w:t>
      </w:r>
      <w:r w:rsidR="00CA447D">
        <w:rPr>
          <w:rStyle w:val="normaltextrun"/>
          <w:rFonts w:ascii="Calibri" w:hAnsi="Calibri" w:cs="Segoe UI"/>
          <w:color w:val="000000"/>
        </w:rPr>
        <w:t xml:space="preserve">utilise </w:t>
      </w:r>
      <w:r>
        <w:rPr>
          <w:rStyle w:val="normaltextrun"/>
          <w:rFonts w:ascii="Calibri" w:hAnsi="Calibri" w:cs="Segoe UI"/>
          <w:color w:val="000000"/>
        </w:rPr>
        <w:t>opportunities for innovation and the generation of new theoretical perspectives, and progress opportunities for the further development or creation of new lines of research and methodological advance in applied areas on social science</w:t>
      </w:r>
      <w:r>
        <w:rPr>
          <w:rStyle w:val="eop"/>
          <w:rFonts w:ascii="Calibri" w:hAnsi="Calibri" w:cs="Segoe UI"/>
          <w:color w:val="000000"/>
        </w:rPr>
        <w:t> </w:t>
      </w:r>
    </w:p>
    <w:p w14:paraId="15831354" w14:textId="77777777" w:rsidR="004165B5" w:rsidRDefault="004165B5" w:rsidP="001E1C97">
      <w:pPr>
        <w:pStyle w:val="paragraph"/>
        <w:numPr>
          <w:ilvl w:val="0"/>
          <w:numId w:val="43"/>
        </w:numPr>
        <w:spacing w:before="0" w:beforeAutospacing="0" w:after="0" w:afterAutospacing="0"/>
        <w:jc w:val="both"/>
        <w:textAlignment w:val="baseline"/>
        <w:rPr>
          <w:rFonts w:ascii="Calibri" w:hAnsi="Calibri" w:cs="Segoe UI"/>
          <w:color w:val="000000"/>
        </w:rPr>
      </w:pPr>
      <w:r>
        <w:rPr>
          <w:rStyle w:val="normaltextrun"/>
          <w:rFonts w:ascii="Calibri" w:hAnsi="Calibri" w:cs="Segoe UI"/>
          <w:color w:val="000000"/>
        </w:rPr>
        <w:t>Utilise design thinking methodology to plan and prepare research proposals, and apply non-academic impact methodology to research projects</w:t>
      </w:r>
      <w:r>
        <w:rPr>
          <w:rStyle w:val="eop"/>
          <w:rFonts w:ascii="Calibri" w:hAnsi="Calibri" w:cs="Segoe UI"/>
          <w:color w:val="000000"/>
        </w:rPr>
        <w:t> </w:t>
      </w:r>
    </w:p>
    <w:p w14:paraId="60892A9F" w14:textId="77777777" w:rsidR="004165B5" w:rsidRDefault="004165B5" w:rsidP="001E1C97">
      <w:pPr>
        <w:pStyle w:val="paragraph"/>
        <w:numPr>
          <w:ilvl w:val="0"/>
          <w:numId w:val="43"/>
        </w:numPr>
        <w:spacing w:before="0" w:beforeAutospacing="0" w:after="0" w:afterAutospacing="0"/>
        <w:jc w:val="both"/>
        <w:textAlignment w:val="baseline"/>
        <w:rPr>
          <w:rFonts w:ascii="Calibri" w:hAnsi="Calibri" w:cs="Segoe UI"/>
          <w:color w:val="000000"/>
        </w:rPr>
      </w:pPr>
      <w:r>
        <w:rPr>
          <w:rStyle w:val="normaltextrun"/>
          <w:rFonts w:ascii="Calibri" w:hAnsi="Calibri" w:cs="Segoe UI"/>
          <w:color w:val="000000"/>
        </w:rPr>
        <w:t>Carry out research investigations requiring originality, creativity and innovation</w:t>
      </w:r>
      <w:r>
        <w:rPr>
          <w:rStyle w:val="eop"/>
          <w:rFonts w:ascii="Calibri" w:hAnsi="Calibri" w:cs="Segoe UI"/>
          <w:color w:val="000000"/>
        </w:rPr>
        <w:t> </w:t>
      </w:r>
    </w:p>
    <w:p w14:paraId="0934FCF1" w14:textId="77777777" w:rsidR="004165B5" w:rsidRDefault="004165B5" w:rsidP="001E1C97">
      <w:pPr>
        <w:pStyle w:val="paragraph"/>
        <w:numPr>
          <w:ilvl w:val="0"/>
          <w:numId w:val="43"/>
        </w:numPr>
        <w:spacing w:before="0" w:beforeAutospacing="0" w:after="0" w:afterAutospacing="0"/>
        <w:jc w:val="both"/>
        <w:textAlignment w:val="baseline"/>
        <w:rPr>
          <w:rFonts w:ascii="Calibri" w:hAnsi="Calibri" w:cs="Segoe UI"/>
          <w:color w:val="000000"/>
        </w:rPr>
      </w:pPr>
      <w:r>
        <w:rPr>
          <w:rStyle w:val="normaltextrun"/>
          <w:rFonts w:ascii="Calibri" w:hAnsi="Calibri" w:cs="Segoe UI"/>
          <w:color w:val="000000"/>
        </w:rPr>
        <w:t>Record, manage, and analyse data/information using relevant domain data science techniques.</w:t>
      </w:r>
      <w:r>
        <w:rPr>
          <w:rStyle w:val="eop"/>
          <w:rFonts w:ascii="Calibri" w:hAnsi="Calibri" w:cs="Segoe UI"/>
          <w:color w:val="000000"/>
        </w:rPr>
        <w:t> </w:t>
      </w:r>
    </w:p>
    <w:p w14:paraId="50D86199" w14:textId="77777777" w:rsidR="004165B5" w:rsidRDefault="004165B5" w:rsidP="001E1C97">
      <w:pPr>
        <w:pStyle w:val="paragraph"/>
        <w:numPr>
          <w:ilvl w:val="0"/>
          <w:numId w:val="43"/>
        </w:numPr>
        <w:spacing w:before="0" w:beforeAutospacing="0" w:after="0" w:afterAutospacing="0"/>
        <w:jc w:val="both"/>
        <w:textAlignment w:val="baseline"/>
        <w:rPr>
          <w:rFonts w:ascii="Calibri" w:hAnsi="Calibri" w:cs="Segoe UI"/>
          <w:color w:val="000000"/>
        </w:rPr>
      </w:pPr>
      <w:r>
        <w:rPr>
          <w:rStyle w:val="normaltextrun"/>
          <w:rFonts w:ascii="Calibri" w:hAnsi="Calibri" w:cs="Segoe UI"/>
          <w:color w:val="000000"/>
        </w:rPr>
        <w:t>Proactively undertake development to grow effective researcher capabilities to support career goals.</w:t>
      </w:r>
      <w:r>
        <w:rPr>
          <w:rStyle w:val="eop"/>
          <w:rFonts w:ascii="Calibri" w:hAnsi="Calibri" w:cs="Segoe UI"/>
          <w:color w:val="000000"/>
        </w:rPr>
        <w:t> </w:t>
      </w:r>
    </w:p>
    <w:p w14:paraId="1824FF54" w14:textId="77777777" w:rsidR="004165B5" w:rsidRDefault="004165B5" w:rsidP="001E1C97">
      <w:pPr>
        <w:pStyle w:val="paragraph"/>
        <w:numPr>
          <w:ilvl w:val="0"/>
          <w:numId w:val="43"/>
        </w:numPr>
        <w:spacing w:before="0" w:beforeAutospacing="0" w:after="0" w:afterAutospacing="0"/>
        <w:jc w:val="both"/>
        <w:textAlignment w:val="baseline"/>
        <w:rPr>
          <w:rFonts w:ascii="Calibri" w:hAnsi="Calibri" w:cs="Segoe UI"/>
          <w:color w:val="000000"/>
        </w:rPr>
      </w:pPr>
      <w:r>
        <w:rPr>
          <w:rStyle w:val="normaltextrun"/>
          <w:rFonts w:ascii="Calibri" w:hAnsi="Calibri" w:cs="Segoe UI"/>
          <w:color w:val="000000"/>
        </w:rPr>
        <w:t>Adhere to the spirit and practice of CSIRO’s Code of Conduct, Health, Safety and Environment procedures and policy, Diversity initiatives and Making Safety Personal goals. </w:t>
      </w:r>
      <w:r>
        <w:rPr>
          <w:rStyle w:val="eop"/>
          <w:rFonts w:ascii="Calibri" w:hAnsi="Calibri" w:cs="Segoe UI"/>
          <w:color w:val="000000"/>
        </w:rPr>
        <w:t> </w:t>
      </w:r>
    </w:p>
    <w:p w14:paraId="5E63FDB3" w14:textId="77777777" w:rsidR="004165B5" w:rsidRDefault="004165B5" w:rsidP="001E1C97">
      <w:pPr>
        <w:pStyle w:val="paragraph"/>
        <w:numPr>
          <w:ilvl w:val="0"/>
          <w:numId w:val="43"/>
        </w:numPr>
        <w:spacing w:before="0" w:beforeAutospacing="0" w:after="0" w:afterAutospacing="0"/>
        <w:textAlignment w:val="baseline"/>
        <w:rPr>
          <w:rFonts w:ascii="Calibri" w:hAnsi="Calibri" w:cs="Segoe UI"/>
          <w:color w:val="000000"/>
        </w:rPr>
      </w:pPr>
      <w:r>
        <w:rPr>
          <w:rStyle w:val="normaltextrun"/>
          <w:rFonts w:ascii="Calibri" w:hAnsi="Calibri" w:cs="Segoe UI"/>
          <w:color w:val="000000"/>
        </w:rPr>
        <w:t>Other duties as directed.</w:t>
      </w:r>
      <w:r>
        <w:rPr>
          <w:rStyle w:val="eop"/>
          <w:rFonts w:ascii="Calibri" w:hAnsi="Calibri" w:cs="Segoe UI"/>
          <w:color w:val="000000"/>
        </w:rPr>
        <w:t> </w:t>
      </w:r>
    </w:p>
    <w:p w14:paraId="37B4ED74" w14:textId="77777777" w:rsidR="00780FD0" w:rsidRPr="000E0BE3" w:rsidRDefault="00780FD0" w:rsidP="001E1C97">
      <w:pPr>
        <w:spacing w:after="60"/>
        <w:rPr>
          <w:szCs w:val="24"/>
        </w:rPr>
      </w:pPr>
    </w:p>
    <w:p w14:paraId="3306403A" w14:textId="77777777" w:rsidR="00780FD0" w:rsidRPr="00780FD0" w:rsidRDefault="00191103" w:rsidP="00780FD0">
      <w:pPr>
        <w:pStyle w:val="ListParagraph"/>
        <w:spacing w:after="60"/>
        <w:ind w:left="102"/>
        <w:rPr>
          <w:szCs w:val="24"/>
        </w:rPr>
      </w:pPr>
      <w:hyperlink r:id="rId13"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50E06FD" w14:textId="151C59E3" w:rsidR="005C2DA3" w:rsidRPr="00145458" w:rsidRDefault="005C2DA3" w:rsidP="005C2DA3">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as </w:t>
      </w:r>
      <w:bookmarkStart w:id="3" w:name="_Hlk87020551"/>
      <w:r w:rsidR="00741011" w:rsidRPr="00222D37">
        <w:rPr>
          <w:rFonts w:cs="Calibri"/>
          <w:szCs w:val="24"/>
        </w:rPr>
        <w:t xml:space="preserve">science, technology and innovation policy studies, systems science, social and economic studies of innovation, </w:t>
      </w:r>
      <w:r w:rsidR="00145458" w:rsidRPr="00222D37">
        <w:rPr>
          <w:rFonts w:cs="Calibri"/>
          <w:szCs w:val="24"/>
        </w:rPr>
        <w:t>political economy studies, institutional</w:t>
      </w:r>
      <w:r w:rsidR="00741011" w:rsidRPr="00222D37">
        <w:rPr>
          <w:rFonts w:cs="Calibri"/>
          <w:szCs w:val="24"/>
        </w:rPr>
        <w:t xml:space="preserve"> </w:t>
      </w:r>
      <w:r w:rsidR="00145458" w:rsidRPr="00222D37">
        <w:rPr>
          <w:rFonts w:cs="Calibri"/>
          <w:szCs w:val="24"/>
        </w:rPr>
        <w:t xml:space="preserve">and </w:t>
      </w:r>
      <w:r w:rsidR="00145458" w:rsidRPr="00145458">
        <w:rPr>
          <w:rFonts w:cs="Calibri"/>
          <w:szCs w:val="24"/>
        </w:rPr>
        <w:t>evolutionary</w:t>
      </w:r>
      <w:r w:rsidR="00145458" w:rsidRPr="00222D37">
        <w:rPr>
          <w:rFonts w:cs="Calibri"/>
          <w:szCs w:val="24"/>
        </w:rPr>
        <w:t xml:space="preserve"> </w:t>
      </w:r>
      <w:r w:rsidR="00741011" w:rsidRPr="00222D37">
        <w:rPr>
          <w:rFonts w:cs="Calibri"/>
          <w:szCs w:val="24"/>
        </w:rPr>
        <w:t xml:space="preserve">economics. </w:t>
      </w:r>
      <w:bookmarkEnd w:id="3"/>
    </w:p>
    <w:p w14:paraId="662EF4E5" w14:textId="7E3AB6D8" w:rsidR="005C2DA3" w:rsidRPr="005C2DA3"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w:t>
      </w:r>
      <w:r w:rsidR="00396C1C">
        <w:rPr>
          <w:rFonts w:cs="Calibri"/>
          <w:szCs w:val="24"/>
        </w:rPr>
        <w:t>full-time</w:t>
      </w:r>
      <w:r w:rsidRPr="005C2DA3">
        <w:rPr>
          <w:rFonts w:cs="Calibri"/>
          <w:szCs w:val="24"/>
        </w:rPr>
        <w:t xml:space="preserve"> equivalent) of postdoctoral research experience.</w:t>
      </w:r>
    </w:p>
    <w:p w14:paraId="6EF87C07" w14:textId="596536E2" w:rsidR="00B50C20" w:rsidRPr="00145458" w:rsidRDefault="00145458" w:rsidP="00D06E61">
      <w:pPr>
        <w:numPr>
          <w:ilvl w:val="0"/>
          <w:numId w:val="25"/>
        </w:numPr>
        <w:spacing w:before="0" w:after="60" w:line="240" w:lineRule="auto"/>
        <w:rPr>
          <w:rStyle w:val="Emphasis"/>
          <w:rFonts w:cs="Arial"/>
          <w:iCs/>
          <w:szCs w:val="24"/>
        </w:rPr>
      </w:pPr>
      <w:bookmarkStart w:id="4" w:name="_Hlk87020606"/>
      <w:r w:rsidRPr="00222D37">
        <w:rPr>
          <w:szCs w:val="24"/>
        </w:rPr>
        <w:t>Experience of conceptual and or empirical studies that explore the conditions and choices that enable innovation and direct it towards different impacts</w:t>
      </w:r>
      <w:r w:rsidR="00B50C20" w:rsidRPr="00222D37">
        <w:rPr>
          <w:szCs w:val="24"/>
        </w:rPr>
        <w:t>.</w:t>
      </w:r>
    </w:p>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bookmarkEnd w:id="4"/>
    <w:p w14:paraId="7188FE43"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8B07134" w14:textId="3C86A168" w:rsidR="00B50C20" w:rsidRPr="00222D37" w:rsidRDefault="00145458" w:rsidP="00D06E61">
      <w:pPr>
        <w:numPr>
          <w:ilvl w:val="0"/>
          <w:numId w:val="26"/>
        </w:numPr>
        <w:spacing w:before="0" w:after="60" w:line="240" w:lineRule="auto"/>
        <w:rPr>
          <w:iCs/>
          <w:szCs w:val="24"/>
        </w:rPr>
      </w:pPr>
      <w:r w:rsidRPr="00222D37">
        <w:rPr>
          <w:iCs/>
          <w:szCs w:val="24"/>
        </w:rPr>
        <w:t xml:space="preserve">A familiarity with or openness to interdisciplinary and transdisciplinary </w:t>
      </w:r>
      <w:r w:rsidR="00222D37" w:rsidRPr="00222D37">
        <w:rPr>
          <w:iCs/>
          <w:szCs w:val="24"/>
        </w:rPr>
        <w:t xml:space="preserve">research </w:t>
      </w:r>
      <w:r w:rsidRPr="00222D37">
        <w:rPr>
          <w:iCs/>
          <w:szCs w:val="24"/>
        </w:rPr>
        <w:t>approach</w:t>
      </w:r>
      <w:r w:rsidR="00222D37" w:rsidRPr="00222D37">
        <w:rPr>
          <w:iCs/>
          <w:szCs w:val="24"/>
        </w:rPr>
        <w:t>es</w:t>
      </w:r>
      <w:r w:rsidR="00B50C20" w:rsidRPr="00222D37">
        <w:rPr>
          <w:iCs/>
          <w:szCs w:val="24"/>
        </w:rPr>
        <w:t xml:space="preserve"> </w:t>
      </w:r>
    </w:p>
    <w:p w14:paraId="3B123546"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44928BAE"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lastRenderedPageBreak/>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7D9E8E6A" w14:textId="2662713D" w:rsid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460824">
        <w:t>(</w:t>
      </w:r>
      <w:r w:rsidR="00396C1C">
        <w:t>AU $87,068</w:t>
      </w:r>
      <w:r w:rsidR="00460824">
        <w:t>).</w:t>
      </w:r>
      <w:r w:rsidRPr="005C2DA3">
        <w:rPr>
          <w:iCs/>
        </w:rPr>
        <w:t xml:space="preserve"> </w:t>
      </w:r>
      <w:r w:rsidRPr="005C2DA3">
        <w:t>Upon CSIRO receiving written confirmation that the PhD has been awarded (within a six month period from commencement date), the salary will be increased to the negotiated level and the difference will be back-paid to the Officer’s start date.</w:t>
      </w:r>
    </w:p>
    <w:p w14:paraId="410E2FF8" w14:textId="585309D2" w:rsidR="00A860D9" w:rsidRDefault="00A860D9" w:rsidP="005C2DA3"/>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1AFB09B" w14:textId="77777777" w:rsidR="00CB3993" w:rsidRPr="00145458" w:rsidRDefault="00CB3993" w:rsidP="00E673A0">
      <w:pPr>
        <w:pStyle w:val="Boxedlistbullet"/>
        <w:numPr>
          <w:ilvl w:val="0"/>
          <w:numId w:val="0"/>
        </w:numPr>
        <w:ind w:left="227"/>
      </w:pPr>
      <w:r w:rsidRPr="00222D37">
        <w:t>Include if relevant:</w:t>
      </w:r>
    </w:p>
    <w:p w14:paraId="4C16DD09" w14:textId="77777777" w:rsidR="003E5564" w:rsidRPr="00222D37" w:rsidRDefault="003E5564" w:rsidP="00E673A0">
      <w:pPr>
        <w:pStyle w:val="Boxedlistbullet"/>
        <w:numPr>
          <w:ilvl w:val="0"/>
          <w:numId w:val="0"/>
        </w:numPr>
        <w:ind w:left="227"/>
      </w:pPr>
    </w:p>
    <w:p w14:paraId="242A7AFD" w14:textId="77777777" w:rsidR="00814ACE" w:rsidRPr="00222D37" w:rsidRDefault="00E673A0" w:rsidP="00E673A0">
      <w:pPr>
        <w:pStyle w:val="Boxedlistbullet"/>
        <w:spacing w:before="100" w:beforeAutospacing="1" w:after="100" w:afterAutospacing="1"/>
      </w:pPr>
      <w:r w:rsidRPr="00222D37">
        <w:t>The successful candidate will</w:t>
      </w:r>
      <w:r w:rsidR="00814ACE" w:rsidRPr="00222D37">
        <w:t xml:space="preserve"> be asked to </w:t>
      </w:r>
      <w:r w:rsidR="00D476E9" w:rsidRPr="00222D37">
        <w:t xml:space="preserve">obtain and provide evidence of a </w:t>
      </w:r>
      <w:r w:rsidR="00814ACE" w:rsidRPr="00222D37">
        <w:t xml:space="preserve">National </w:t>
      </w:r>
      <w:r w:rsidR="00D476E9" w:rsidRPr="00222D37">
        <w:t>P</w:t>
      </w:r>
      <w:r w:rsidR="00814ACE" w:rsidRPr="00222D37">
        <w:t xml:space="preserve">olice </w:t>
      </w:r>
      <w:r w:rsidR="00D476E9" w:rsidRPr="00222D37">
        <w:t>C</w:t>
      </w:r>
      <w:r w:rsidR="00814ACE" w:rsidRPr="00222D37">
        <w:t>heck</w:t>
      </w:r>
      <w:r w:rsidR="00D476E9" w:rsidRPr="00222D37">
        <w:t xml:space="preserve"> or equivalent</w:t>
      </w:r>
      <w:r w:rsidR="00814ACE" w:rsidRPr="00222D37">
        <w:t>. Please note that people with criminal records are not automatically deemed ineligible. Each application will be considered on its merits.</w:t>
      </w:r>
      <w:r w:rsidRPr="00222D37">
        <w:t xml:space="preserve"> </w:t>
      </w:r>
    </w:p>
    <w:p w14:paraId="6403D18A" w14:textId="77777777" w:rsidR="00E673A0" w:rsidRPr="00222D37" w:rsidRDefault="00036D29" w:rsidP="00E673A0">
      <w:pPr>
        <w:pStyle w:val="Boxedlistbullet"/>
        <w:spacing w:before="100" w:beforeAutospacing="1" w:after="100" w:afterAutospacing="1"/>
      </w:pPr>
      <w:r w:rsidRPr="00222D37">
        <w:t xml:space="preserve">If the successful candidate is not an Australian Citizen or Permanent Resident, they </w:t>
      </w:r>
      <w:r w:rsidR="00E673A0" w:rsidRPr="00222D37">
        <w:t xml:space="preserve">may be required to undergo additional security clearances, which may include medical examinations and an international standardised test of English language proficiency (i.e. IELTS test).- https://ielts.com.au/ </w:t>
      </w:r>
    </w:p>
    <w:p w14:paraId="018A7547" w14:textId="77777777" w:rsidR="00B760A0" w:rsidRPr="00222D37" w:rsidRDefault="00B760A0" w:rsidP="00B760A0">
      <w:pPr>
        <w:pStyle w:val="Boxedlistbullet"/>
      </w:pPr>
      <w:r w:rsidRPr="00222D37">
        <w:t>This role has child safety obligations. Accordingly, the successful candidate will be required to obtain or provide evidence that they hold a working with children check prior to confirmation of appointment.</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4"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lastRenderedPageBreak/>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75BD771" w14:textId="77777777" w:rsidR="00C33F00" w:rsidRPr="00B50C20" w:rsidRDefault="00C33F00" w:rsidP="005C2DA3">
      <w:pPr>
        <w:rPr>
          <w:bCs/>
          <w:szCs w:val="24"/>
        </w:rPr>
      </w:pPr>
    </w:p>
    <w:p w14:paraId="65FA42D3" w14:textId="77777777" w:rsidR="00B50C20" w:rsidRPr="00B50C20" w:rsidRDefault="00B50C20" w:rsidP="00D83C52">
      <w:pPr>
        <w:spacing w:after="180"/>
        <w:rPr>
          <w:bCs/>
          <w:szCs w:val="24"/>
        </w:rPr>
      </w:pPr>
      <w:r w:rsidRPr="00B50C20">
        <w:rPr>
          <w:bCs/>
          <w:szCs w:val="24"/>
        </w:rPr>
        <w:t xml:space="preserve">Find out more about CSIRO </w:t>
      </w:r>
      <w:hyperlink r:id="rId16" w:tooltip="Agriculture &amp; Food- CSIRO website" w:history="1">
        <w:r w:rsidRPr="00B50C20">
          <w:rPr>
            <w:rStyle w:val="Hyperlink"/>
            <w:rFonts w:cs="Arial"/>
            <w:bCs/>
            <w:szCs w:val="24"/>
          </w:rPr>
          <w:t>Agriculture and Food</w:t>
        </w:r>
      </w:hyperlink>
    </w:p>
    <w:bookmarkEnd w:id="1"/>
    <w:p w14:paraId="2B0466EF" w14:textId="7CCBF447" w:rsidR="00B50C20" w:rsidRPr="00B50C20" w:rsidRDefault="00B50C20" w:rsidP="00D83C52">
      <w:pPr>
        <w:spacing w:after="180"/>
        <w:rPr>
          <w:bCs/>
          <w:szCs w:val="24"/>
        </w:rPr>
      </w:pPr>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3190B" w14:textId="77777777" w:rsidR="00191103" w:rsidRDefault="00191103" w:rsidP="000A377A">
      <w:r>
        <w:separator/>
      </w:r>
    </w:p>
  </w:endnote>
  <w:endnote w:type="continuationSeparator" w:id="0">
    <w:p w14:paraId="57E9D607" w14:textId="77777777" w:rsidR="00191103" w:rsidRDefault="0019110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C8E07" w14:textId="77777777" w:rsidR="00191103" w:rsidRDefault="00191103" w:rsidP="000A377A">
      <w:r>
        <w:separator/>
      </w:r>
    </w:p>
  </w:footnote>
  <w:footnote w:type="continuationSeparator" w:id="0">
    <w:p w14:paraId="52EB19B9" w14:textId="77777777" w:rsidR="00191103" w:rsidRDefault="0019110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61824"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E38C7"/>
    <w:multiLevelType w:val="multilevel"/>
    <w:tmpl w:val="BFA8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20C2D64"/>
    <w:multiLevelType w:val="hybridMultilevel"/>
    <w:tmpl w:val="2272F2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62613BE"/>
    <w:multiLevelType w:val="multilevel"/>
    <w:tmpl w:val="3A5C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D3859C3"/>
    <w:multiLevelType w:val="hybridMultilevel"/>
    <w:tmpl w:val="8D80CE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4C02A98"/>
    <w:multiLevelType w:val="hybridMultilevel"/>
    <w:tmpl w:val="878EB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B0086E"/>
    <w:multiLevelType w:val="multilevel"/>
    <w:tmpl w:val="0B0C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7"/>
  </w:num>
  <w:num w:numId="14">
    <w:abstractNumId w:val="30"/>
  </w:num>
  <w:num w:numId="15">
    <w:abstractNumId w:val="35"/>
  </w:num>
  <w:num w:numId="16">
    <w:abstractNumId w:val="31"/>
  </w:num>
  <w:num w:numId="17">
    <w:abstractNumId w:val="21"/>
  </w:num>
  <w:num w:numId="18">
    <w:abstractNumId w:val="25"/>
  </w:num>
  <w:num w:numId="19">
    <w:abstractNumId w:val="19"/>
  </w:num>
  <w:num w:numId="20">
    <w:abstractNumId w:val="15"/>
  </w:num>
  <w:num w:numId="21">
    <w:abstractNumId w:val="16"/>
  </w:num>
  <w:num w:numId="22">
    <w:abstractNumId w:val="14"/>
  </w:num>
  <w:num w:numId="23">
    <w:abstractNumId w:val="12"/>
  </w:num>
  <w:num w:numId="24">
    <w:abstractNumId w:val="20"/>
  </w:num>
  <w:num w:numId="25">
    <w:abstractNumId w:val="33"/>
  </w:num>
  <w:num w:numId="26">
    <w:abstractNumId w:val="23"/>
  </w:num>
  <w:num w:numId="27">
    <w:abstractNumId w:val="29"/>
  </w:num>
  <w:num w:numId="28">
    <w:abstractNumId w:val="28"/>
  </w:num>
  <w:num w:numId="29">
    <w:abstractNumId w:val="12"/>
  </w:num>
  <w:num w:numId="30">
    <w:abstractNumId w:val="28"/>
  </w:num>
  <w:num w:numId="31">
    <w:abstractNumId w:val="36"/>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2"/>
  </w:num>
  <w:num w:numId="35">
    <w:abstractNumId w:val="12"/>
  </w:num>
  <w:num w:numId="36">
    <w:abstractNumId w:val="25"/>
  </w:num>
  <w:num w:numId="37">
    <w:abstractNumId w:val="13"/>
    <w:lvlOverride w:ilvl="0">
      <w:startOverride w:val="1"/>
    </w:lvlOverride>
    <w:lvlOverride w:ilvl="1"/>
    <w:lvlOverride w:ilvl="2"/>
    <w:lvlOverride w:ilvl="3"/>
    <w:lvlOverride w:ilvl="4"/>
    <w:lvlOverride w:ilvl="5"/>
    <w:lvlOverride w:ilvl="6"/>
    <w:lvlOverride w:ilvl="7"/>
    <w:lvlOverride w:ilvl="8"/>
  </w:num>
  <w:num w:numId="38">
    <w:abstractNumId w:val="22"/>
  </w:num>
  <w:num w:numId="39">
    <w:abstractNumId w:val="10"/>
  </w:num>
  <w:num w:numId="40">
    <w:abstractNumId w:val="37"/>
  </w:num>
  <w:num w:numId="41">
    <w:abstractNumId w:val="24"/>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E6A"/>
    <w:rsid w:val="00012B21"/>
    <w:rsid w:val="00014F95"/>
    <w:rsid w:val="00015AC3"/>
    <w:rsid w:val="00015D9B"/>
    <w:rsid w:val="000166E8"/>
    <w:rsid w:val="000175CC"/>
    <w:rsid w:val="00020528"/>
    <w:rsid w:val="00020EB5"/>
    <w:rsid w:val="00024B10"/>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1CD5"/>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0BE3"/>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5458"/>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1103"/>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1C97"/>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D37"/>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18D2"/>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96C1C"/>
    <w:rsid w:val="0039769F"/>
    <w:rsid w:val="003A18FD"/>
    <w:rsid w:val="003A26BC"/>
    <w:rsid w:val="003A4B8B"/>
    <w:rsid w:val="003A51F7"/>
    <w:rsid w:val="003A6DBB"/>
    <w:rsid w:val="003A6DE0"/>
    <w:rsid w:val="003B1EF4"/>
    <w:rsid w:val="003B29F4"/>
    <w:rsid w:val="003B5F19"/>
    <w:rsid w:val="003B7D95"/>
    <w:rsid w:val="003C0168"/>
    <w:rsid w:val="003C3FD1"/>
    <w:rsid w:val="003C4B1B"/>
    <w:rsid w:val="003C7F9C"/>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3B09"/>
    <w:rsid w:val="00415B8A"/>
    <w:rsid w:val="00416406"/>
    <w:rsid w:val="004165B5"/>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6762"/>
    <w:rsid w:val="00457D8D"/>
    <w:rsid w:val="00460824"/>
    <w:rsid w:val="00465E3E"/>
    <w:rsid w:val="00471724"/>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3CDA"/>
    <w:rsid w:val="004B600D"/>
    <w:rsid w:val="004B654B"/>
    <w:rsid w:val="004B759B"/>
    <w:rsid w:val="004C03B7"/>
    <w:rsid w:val="004C318D"/>
    <w:rsid w:val="004C4E15"/>
    <w:rsid w:val="004C67B0"/>
    <w:rsid w:val="004C79ED"/>
    <w:rsid w:val="004D1978"/>
    <w:rsid w:val="004D3607"/>
    <w:rsid w:val="004D36F6"/>
    <w:rsid w:val="004D5D24"/>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5296"/>
    <w:rsid w:val="00555AB3"/>
    <w:rsid w:val="0055695C"/>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3DA5"/>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07E7"/>
    <w:rsid w:val="00674783"/>
    <w:rsid w:val="00674C79"/>
    <w:rsid w:val="00676552"/>
    <w:rsid w:val="00680A9E"/>
    <w:rsid w:val="00681C20"/>
    <w:rsid w:val="006838C9"/>
    <w:rsid w:val="00685938"/>
    <w:rsid w:val="0068635B"/>
    <w:rsid w:val="006870C7"/>
    <w:rsid w:val="006900B1"/>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5902"/>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11"/>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23CD"/>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07AC"/>
    <w:rsid w:val="00942923"/>
    <w:rsid w:val="00945580"/>
    <w:rsid w:val="00945A76"/>
    <w:rsid w:val="009472B3"/>
    <w:rsid w:val="00947ABC"/>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16BE"/>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0905"/>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31CE"/>
    <w:rsid w:val="00B549FB"/>
    <w:rsid w:val="00B55F8D"/>
    <w:rsid w:val="00B56C23"/>
    <w:rsid w:val="00B60936"/>
    <w:rsid w:val="00B612A7"/>
    <w:rsid w:val="00B629A4"/>
    <w:rsid w:val="00B64D5D"/>
    <w:rsid w:val="00B67F6F"/>
    <w:rsid w:val="00B70D5D"/>
    <w:rsid w:val="00B740B2"/>
    <w:rsid w:val="00B74227"/>
    <w:rsid w:val="00B75066"/>
    <w:rsid w:val="00B757C7"/>
    <w:rsid w:val="00B760A0"/>
    <w:rsid w:val="00B7768A"/>
    <w:rsid w:val="00B80F6E"/>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4F66"/>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B9A"/>
    <w:rsid w:val="00CA0F1E"/>
    <w:rsid w:val="00CA1203"/>
    <w:rsid w:val="00CA223A"/>
    <w:rsid w:val="00CA414B"/>
    <w:rsid w:val="00CA447D"/>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AAB"/>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264F"/>
    <w:rsid w:val="00D73DDD"/>
    <w:rsid w:val="00D7592C"/>
    <w:rsid w:val="00D777D9"/>
    <w:rsid w:val="00D77D8F"/>
    <w:rsid w:val="00D8032E"/>
    <w:rsid w:val="00D8127A"/>
    <w:rsid w:val="00D81445"/>
    <w:rsid w:val="00D8259F"/>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2C3"/>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2DFC"/>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300"/>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7EE6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customStyle="1" w:styleId="normaltextrun">
    <w:name w:val="normaltextrun"/>
    <w:basedOn w:val="DefaultParagraphFont"/>
    <w:rsid w:val="006707E7"/>
  </w:style>
  <w:style w:type="character" w:customStyle="1" w:styleId="eop">
    <w:name w:val="eop"/>
    <w:basedOn w:val="DefaultParagraphFont"/>
    <w:rsid w:val="006707E7"/>
  </w:style>
  <w:style w:type="paragraph" w:customStyle="1" w:styleId="paragraph">
    <w:name w:val="paragraph"/>
    <w:basedOn w:val="Normal"/>
    <w:rsid w:val="0055695C"/>
    <w:pPr>
      <w:spacing w:before="100" w:beforeAutospacing="1" w:after="100" w:afterAutospacing="1" w:line="240" w:lineRule="auto"/>
    </w:pPr>
    <w:rPr>
      <w:rFonts w:ascii="Times New Roman" w:eastAsia="Times New Roman" w:hAnsi="Times New Roman"/>
      <w:color w:val="auto"/>
      <w:szCs w:val="24"/>
      <w:lang w:eastAsia="en-GB"/>
    </w:rPr>
  </w:style>
  <w:style w:type="paragraph" w:styleId="Revision">
    <w:name w:val="Revision"/>
    <w:hidden/>
    <w:uiPriority w:val="99"/>
    <w:semiHidden/>
    <w:rsid w:val="00222D37"/>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21110">
      <w:bodyDiv w:val="1"/>
      <w:marLeft w:val="0"/>
      <w:marRight w:val="0"/>
      <w:marTop w:val="0"/>
      <w:marBottom w:val="0"/>
      <w:divBdr>
        <w:top w:val="none" w:sz="0" w:space="0" w:color="auto"/>
        <w:left w:val="none" w:sz="0" w:space="0" w:color="auto"/>
        <w:bottom w:val="none" w:sz="0" w:space="0" w:color="auto"/>
        <w:right w:val="none" w:sz="0" w:space="0" w:color="auto"/>
      </w:divBdr>
    </w:div>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11638703">
      <w:bodyDiv w:val="1"/>
      <w:marLeft w:val="0"/>
      <w:marRight w:val="0"/>
      <w:marTop w:val="0"/>
      <w:marBottom w:val="0"/>
      <w:divBdr>
        <w:top w:val="none" w:sz="0" w:space="0" w:color="auto"/>
        <w:left w:val="none" w:sz="0" w:space="0" w:color="auto"/>
        <w:bottom w:val="none" w:sz="0" w:space="0" w:color="auto"/>
        <w:right w:val="none" w:sz="0" w:space="0" w:color="auto"/>
      </w:divBdr>
    </w:div>
    <w:div w:id="943535145">
      <w:bodyDiv w:val="1"/>
      <w:marLeft w:val="0"/>
      <w:marRight w:val="0"/>
      <w:marTop w:val="0"/>
      <w:marBottom w:val="0"/>
      <w:divBdr>
        <w:top w:val="none" w:sz="0" w:space="0" w:color="auto"/>
        <w:left w:val="none" w:sz="0" w:space="0" w:color="auto"/>
        <w:bottom w:val="none" w:sz="0" w:space="0" w:color="auto"/>
        <w:right w:val="none" w:sz="0" w:space="0" w:color="auto"/>
      </w:divBdr>
    </w:div>
    <w:div w:id="952831534">
      <w:bodyDiv w:val="1"/>
      <w:marLeft w:val="0"/>
      <w:marRight w:val="0"/>
      <w:marTop w:val="0"/>
      <w:marBottom w:val="0"/>
      <w:divBdr>
        <w:top w:val="none" w:sz="0" w:space="0" w:color="auto"/>
        <w:left w:val="none" w:sz="0" w:space="0" w:color="auto"/>
        <w:bottom w:val="none" w:sz="0" w:space="0" w:color="auto"/>
        <w:right w:val="none" w:sz="0" w:space="0" w:color="auto"/>
      </w:divBdr>
      <w:divsChild>
        <w:div w:id="810289012">
          <w:marLeft w:val="0"/>
          <w:marRight w:val="0"/>
          <w:marTop w:val="0"/>
          <w:marBottom w:val="0"/>
          <w:divBdr>
            <w:top w:val="none" w:sz="0" w:space="0" w:color="auto"/>
            <w:left w:val="none" w:sz="0" w:space="0" w:color="auto"/>
            <w:bottom w:val="none" w:sz="0" w:space="0" w:color="auto"/>
            <w:right w:val="none" w:sz="0" w:space="0" w:color="auto"/>
          </w:divBdr>
          <w:divsChild>
            <w:div w:id="769787010">
              <w:marLeft w:val="0"/>
              <w:marRight w:val="0"/>
              <w:marTop w:val="0"/>
              <w:marBottom w:val="0"/>
              <w:divBdr>
                <w:top w:val="none" w:sz="0" w:space="0" w:color="auto"/>
                <w:left w:val="none" w:sz="0" w:space="0" w:color="auto"/>
                <w:bottom w:val="none" w:sz="0" w:space="0" w:color="auto"/>
                <w:right w:val="none" w:sz="0" w:space="0" w:color="auto"/>
              </w:divBdr>
            </w:div>
            <w:div w:id="49886288">
              <w:marLeft w:val="0"/>
              <w:marRight w:val="0"/>
              <w:marTop w:val="0"/>
              <w:marBottom w:val="0"/>
              <w:divBdr>
                <w:top w:val="none" w:sz="0" w:space="0" w:color="auto"/>
                <w:left w:val="none" w:sz="0" w:space="0" w:color="auto"/>
                <w:bottom w:val="none" w:sz="0" w:space="0" w:color="auto"/>
                <w:right w:val="none" w:sz="0" w:space="0" w:color="auto"/>
              </w:divBdr>
            </w:div>
            <w:div w:id="1717387737">
              <w:marLeft w:val="0"/>
              <w:marRight w:val="0"/>
              <w:marTop w:val="0"/>
              <w:marBottom w:val="0"/>
              <w:divBdr>
                <w:top w:val="none" w:sz="0" w:space="0" w:color="auto"/>
                <w:left w:val="none" w:sz="0" w:space="0" w:color="auto"/>
                <w:bottom w:val="none" w:sz="0" w:space="0" w:color="auto"/>
                <w:right w:val="none" w:sz="0" w:space="0" w:color="auto"/>
              </w:divBdr>
            </w:div>
            <w:div w:id="1913001520">
              <w:marLeft w:val="0"/>
              <w:marRight w:val="0"/>
              <w:marTop w:val="0"/>
              <w:marBottom w:val="0"/>
              <w:divBdr>
                <w:top w:val="none" w:sz="0" w:space="0" w:color="auto"/>
                <w:left w:val="none" w:sz="0" w:space="0" w:color="auto"/>
                <w:bottom w:val="none" w:sz="0" w:space="0" w:color="auto"/>
                <w:right w:val="none" w:sz="0" w:space="0" w:color="auto"/>
              </w:divBdr>
            </w:div>
          </w:divsChild>
        </w:div>
        <w:div w:id="799684171">
          <w:marLeft w:val="0"/>
          <w:marRight w:val="0"/>
          <w:marTop w:val="0"/>
          <w:marBottom w:val="0"/>
          <w:divBdr>
            <w:top w:val="none" w:sz="0" w:space="0" w:color="auto"/>
            <w:left w:val="none" w:sz="0" w:space="0" w:color="auto"/>
            <w:bottom w:val="none" w:sz="0" w:space="0" w:color="auto"/>
            <w:right w:val="none" w:sz="0" w:space="0" w:color="auto"/>
          </w:divBdr>
          <w:divsChild>
            <w:div w:id="379211212">
              <w:marLeft w:val="0"/>
              <w:marRight w:val="0"/>
              <w:marTop w:val="0"/>
              <w:marBottom w:val="0"/>
              <w:divBdr>
                <w:top w:val="none" w:sz="0" w:space="0" w:color="auto"/>
                <w:left w:val="none" w:sz="0" w:space="0" w:color="auto"/>
                <w:bottom w:val="none" w:sz="0" w:space="0" w:color="auto"/>
                <w:right w:val="none" w:sz="0" w:space="0" w:color="auto"/>
              </w:divBdr>
            </w:div>
          </w:divsChild>
        </w:div>
        <w:div w:id="995572298">
          <w:marLeft w:val="0"/>
          <w:marRight w:val="0"/>
          <w:marTop w:val="0"/>
          <w:marBottom w:val="0"/>
          <w:divBdr>
            <w:top w:val="none" w:sz="0" w:space="0" w:color="auto"/>
            <w:left w:val="none" w:sz="0" w:space="0" w:color="auto"/>
            <w:bottom w:val="none" w:sz="0" w:space="0" w:color="auto"/>
            <w:right w:val="none" w:sz="0" w:space="0" w:color="auto"/>
          </w:divBdr>
          <w:divsChild>
            <w:div w:id="11948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473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 w:id="2037151895">
      <w:bodyDiv w:val="1"/>
      <w:marLeft w:val="0"/>
      <w:marRight w:val="0"/>
      <w:marTop w:val="0"/>
      <w:marBottom w:val="0"/>
      <w:divBdr>
        <w:top w:val="none" w:sz="0" w:space="0" w:color="auto"/>
        <w:left w:val="none" w:sz="0" w:space="0" w:color="auto"/>
        <w:bottom w:val="none" w:sz="0" w:space="0" w:color="auto"/>
        <w:right w:val="none" w:sz="0" w:space="0" w:color="auto"/>
      </w:divBdr>
    </w:div>
    <w:div w:id="2051413132">
      <w:bodyDiv w:val="1"/>
      <w:marLeft w:val="0"/>
      <w:marRight w:val="0"/>
      <w:marTop w:val="0"/>
      <w:marBottom w:val="0"/>
      <w:divBdr>
        <w:top w:val="none" w:sz="0" w:space="0" w:color="auto"/>
        <w:left w:val="none" w:sz="0" w:space="0" w:color="auto"/>
        <w:bottom w:val="none" w:sz="0" w:space="0" w:color="auto"/>
        <w:right w:val="none" w:sz="0" w:space="0" w:color="auto"/>
      </w:divBdr>
      <w:divsChild>
        <w:div w:id="2139446605">
          <w:marLeft w:val="0"/>
          <w:marRight w:val="0"/>
          <w:marTop w:val="0"/>
          <w:marBottom w:val="0"/>
          <w:divBdr>
            <w:top w:val="none" w:sz="0" w:space="0" w:color="auto"/>
            <w:left w:val="none" w:sz="0" w:space="0" w:color="auto"/>
            <w:bottom w:val="none" w:sz="0" w:space="0" w:color="auto"/>
            <w:right w:val="none" w:sz="0" w:space="0" w:color="auto"/>
          </w:divBdr>
        </w:div>
        <w:div w:id="1847743040">
          <w:marLeft w:val="0"/>
          <w:marRight w:val="0"/>
          <w:marTop w:val="0"/>
          <w:marBottom w:val="0"/>
          <w:divBdr>
            <w:top w:val="none" w:sz="0" w:space="0" w:color="auto"/>
            <w:left w:val="none" w:sz="0" w:space="0" w:color="auto"/>
            <w:bottom w:val="none" w:sz="0" w:space="0" w:color="auto"/>
            <w:right w:val="none" w:sz="0" w:space="0" w:color="auto"/>
          </w:divBdr>
        </w:div>
      </w:divsChild>
    </w:div>
    <w:div w:id="20663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en/Careers/Student-and-graduate-programs/Postdoctoral-fellowshi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A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572252"/>
    <w:rsid w:val="0063685B"/>
    <w:rsid w:val="007C7613"/>
    <w:rsid w:val="007D5C0F"/>
    <w:rsid w:val="0082379D"/>
    <w:rsid w:val="0083493E"/>
    <w:rsid w:val="00875004"/>
    <w:rsid w:val="009810B3"/>
    <w:rsid w:val="00AD3DC0"/>
    <w:rsid w:val="00B36C21"/>
    <w:rsid w:val="00C3396F"/>
    <w:rsid w:val="00C4539D"/>
    <w:rsid w:val="00C6054D"/>
    <w:rsid w:val="00D51F1B"/>
    <w:rsid w:val="00DB6E57"/>
    <w:rsid w:val="00E458C3"/>
    <w:rsid w:val="00E51523"/>
    <w:rsid w:val="00E86C71"/>
    <w:rsid w:val="00EA6D03"/>
    <w:rsid w:val="00FA78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7F450ED9DACD74DA540D4CC041367D0" ma:contentTypeVersion="12" ma:contentTypeDescription="Create a new document." ma:contentTypeScope="" ma:versionID="11e7469ff76208cdeb32990a3499f017">
  <xsd:schema xmlns:xsd="http://www.w3.org/2001/XMLSchema" xmlns:xs="http://www.w3.org/2001/XMLSchema" xmlns:p="http://schemas.microsoft.com/office/2006/metadata/properties" xmlns:ns2="b31c647e-d143-447d-a9f3-83e2265ace4a" xmlns:ns3="9c8f50ee-80a5-4e6e-aa62-1a56c68d4b51" targetNamespace="http://schemas.microsoft.com/office/2006/metadata/properties" ma:root="true" ma:fieldsID="6f6d235a2fa16173bd93a15583c6efef" ns2:_="" ns3:_="">
    <xsd:import namespace="b31c647e-d143-447d-a9f3-83e2265ace4a"/>
    <xsd:import namespace="9c8f50ee-80a5-4e6e-aa62-1a56c68d4b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c647e-d143-447d-a9f3-83e2265ac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8f50ee-80a5-4e6e-aa62-1a56c68d4b51"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c8f50ee-80a5-4e6e-aa62-1a56c68d4b51">DCYQ6EDRFJWE-537259875-514</_dlc_DocId>
    <_dlc_DocIdUrl xmlns="9c8f50ee-80a5-4e6e-aa62-1a56c68d4b51">
      <Url>https://csiroau.sharepoint.com/sites/ValuingSustainabilityFSP/_layouts/15/DocIdRedir.aspx?ID=DCYQ6EDRFJWE-537259875-514</Url>
      <Description>DCYQ6EDRFJWE-537259875-514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8D1A5B-9720-4399-97CB-EBAE135ABC39}">
  <ds:schemaRefs>
    <ds:schemaRef ds:uri="http://schemas.microsoft.com/sharepoint/events"/>
  </ds:schemaRefs>
</ds:datastoreItem>
</file>

<file path=customXml/itemProps2.xml><?xml version="1.0" encoding="utf-8"?>
<ds:datastoreItem xmlns:ds="http://schemas.openxmlformats.org/officeDocument/2006/customXml" ds:itemID="{DBCC89C7-7F31-4539-932B-592D9D07C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c647e-d143-447d-a9f3-83e2265ace4a"/>
    <ds:schemaRef ds:uri="9c8f50ee-80a5-4e6e-aa62-1a56c68d4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8CD8A5-1D4C-42D2-AFAE-DB38867148B4}">
  <ds:schemaRefs>
    <ds:schemaRef ds:uri="http://schemas.microsoft.com/office/2006/metadata/properties"/>
    <ds:schemaRef ds:uri="http://schemas.microsoft.com/office/infopath/2007/PartnerControls"/>
    <ds:schemaRef ds:uri="9c8f50ee-80a5-4e6e-aa62-1a56c68d4b51"/>
  </ds:schemaRefs>
</ds:datastoreItem>
</file>

<file path=customXml/itemProps4.xml><?xml version="1.0" encoding="utf-8"?>
<ds:datastoreItem xmlns:ds="http://schemas.openxmlformats.org/officeDocument/2006/customXml" ds:itemID="{E013D05C-713F-4B81-B297-405C2D64AB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46</TotalTime>
  <Pages>6</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13217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Mason, Laura (Talent, Clayton)</cp:lastModifiedBy>
  <cp:revision>10</cp:revision>
  <cp:lastPrinted>2012-02-01T05:32:00Z</cp:lastPrinted>
  <dcterms:created xsi:type="dcterms:W3CDTF">2021-11-05T03:35:00Z</dcterms:created>
  <dcterms:modified xsi:type="dcterms:W3CDTF">2021-11-08T04:20:00Z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0x01010047F450ED9DACD74DA540D4CC041367D0</vt:lpwstr>
  </property>
  <property fmtid="{D5CDD505-2E9C-101B-9397-08002B2CF9AE}" pid="3" name="_dlc_DocIdItemGuid">
    <vt:lpwstr>0b701df0-3979-45ee-a5c9-ad9d05543cfc</vt:lpwstr>
  </property>
</Properties>
</file>