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531993" w14:textId="77777777" w:rsidR="00332C06" w:rsidRPr="00674783" w:rsidRDefault="00CC201B" w:rsidP="00674783">
          <w:pPr>
            <w:pStyle w:val="Heading1"/>
          </w:pPr>
          <w:r>
            <w:t>Position Details</w:t>
          </w:r>
          <w:bookmarkEnd w:id="0"/>
        </w:p>
        <w:p w14:paraId="5908EEF9" w14:textId="018BF21F" w:rsidR="006246C0" w:rsidRDefault="00045692" w:rsidP="00B04E3F">
          <w:pPr>
            <w:pStyle w:val="Heading2"/>
          </w:pPr>
          <w:r>
            <w:t>Technical Services</w:t>
          </w:r>
          <w:r w:rsidR="00165181">
            <w:t xml:space="preserve"> –</w:t>
          </w:r>
          <w:r w:rsidR="00CC201B">
            <w:t xml:space="preserve"> CSOF</w:t>
          </w:r>
          <w:r w:rsidR="00FF27A3">
            <w:t>3</w:t>
          </w:r>
        </w:p>
      </w:sdtContent>
    </w:sdt>
    <w:tbl>
      <w:tblPr>
        <w:tblStyle w:val="TableCSIRO"/>
        <w:tblW w:w="9474" w:type="dxa"/>
        <w:tblLook w:val="00A0" w:firstRow="1" w:lastRow="0" w:firstColumn="1" w:lastColumn="0" w:noHBand="0" w:noVBand="0"/>
      </w:tblPr>
      <w:tblGrid>
        <w:gridCol w:w="3716"/>
        <w:gridCol w:w="5758"/>
      </w:tblGrid>
      <w:tr w:rsidR="00452FD5" w:rsidRPr="0093721B" w14:paraId="013D8A2A"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6C4A6B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CE225FC" w14:textId="77777777" w:rsidTr="00044CE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61" w:type="pct"/>
          </w:tcPr>
          <w:p w14:paraId="30EA1725" w14:textId="77777777" w:rsidR="00CC201B" w:rsidRPr="0093721B" w:rsidRDefault="00BB763A" w:rsidP="00D83C52">
            <w:pPr>
              <w:pStyle w:val="TableText"/>
              <w:rPr>
                <w:sz w:val="22"/>
              </w:rPr>
            </w:pPr>
            <w:r w:rsidRPr="0093721B">
              <w:rPr>
                <w:sz w:val="22"/>
              </w:rPr>
              <w:t>Advertised Job Title</w:t>
            </w:r>
          </w:p>
        </w:tc>
        <w:tc>
          <w:tcPr>
            <w:tcW w:w="3039" w:type="pct"/>
          </w:tcPr>
          <w:p w14:paraId="1F86AE87" w14:textId="65BDA6C9" w:rsidR="00CC201B" w:rsidRPr="00044CEF" w:rsidRDefault="002C0C5D" w:rsidP="003A326B">
            <w:pPr>
              <w:tabs>
                <w:tab w:val="left" w:pos="6093"/>
              </w:tabs>
              <w:spacing w:after="60"/>
              <w:cnfStyle w:val="000000100000" w:firstRow="0" w:lastRow="0" w:firstColumn="0" w:lastColumn="0" w:oddVBand="0" w:evenVBand="0" w:oddHBand="1" w:evenHBand="0" w:firstRowFirstColumn="0" w:firstRowLastColumn="0" w:lastRowFirstColumn="0" w:lastRowLastColumn="0"/>
              <w:rPr>
                <w:sz w:val="22"/>
              </w:rPr>
            </w:pPr>
            <w:r w:rsidRPr="00044CEF">
              <w:rPr>
                <w:sz w:val="22"/>
              </w:rPr>
              <w:t>Farm</w:t>
            </w:r>
            <w:r w:rsidR="003A326B" w:rsidRPr="00044CEF">
              <w:rPr>
                <w:sz w:val="22"/>
              </w:rPr>
              <w:t xml:space="preserve"> Hand</w:t>
            </w:r>
            <w:r w:rsidR="00BE787F" w:rsidRPr="00044CEF">
              <w:rPr>
                <w:sz w:val="22"/>
              </w:rPr>
              <w:t xml:space="preserve"> – Chiswick Research Station</w:t>
            </w:r>
          </w:p>
        </w:tc>
      </w:tr>
      <w:tr w:rsidR="00CC201B" w:rsidRPr="0093721B" w14:paraId="190EF631" w14:textId="77777777" w:rsidTr="00044CEF">
        <w:trPr>
          <w:trHeight w:val="337"/>
        </w:trPr>
        <w:tc>
          <w:tcPr>
            <w:cnfStyle w:val="001000000000" w:firstRow="0" w:lastRow="0" w:firstColumn="1" w:lastColumn="0" w:oddVBand="0" w:evenVBand="0" w:oddHBand="0" w:evenHBand="0" w:firstRowFirstColumn="0" w:firstRowLastColumn="0" w:lastRowFirstColumn="0" w:lastRowLastColumn="0"/>
            <w:tcW w:w="1961" w:type="pct"/>
          </w:tcPr>
          <w:p w14:paraId="5AD7E177" w14:textId="77777777" w:rsidR="00CC201B" w:rsidRPr="0093721B" w:rsidRDefault="00BB763A" w:rsidP="00D83C52">
            <w:pPr>
              <w:pStyle w:val="TableText"/>
              <w:rPr>
                <w:sz w:val="22"/>
              </w:rPr>
            </w:pPr>
            <w:r w:rsidRPr="0093721B">
              <w:rPr>
                <w:sz w:val="22"/>
              </w:rPr>
              <w:t>Job Reference</w:t>
            </w:r>
          </w:p>
        </w:tc>
        <w:tc>
          <w:tcPr>
            <w:tcW w:w="3039" w:type="pct"/>
          </w:tcPr>
          <w:p w14:paraId="26F17B2B" w14:textId="37B45805" w:rsidR="00CC201B" w:rsidRPr="00044CEF" w:rsidRDefault="00C862B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044CEF">
              <w:rPr>
                <w:sz w:val="22"/>
              </w:rPr>
              <w:t>80122</w:t>
            </w:r>
          </w:p>
        </w:tc>
      </w:tr>
      <w:tr w:rsidR="00C45886" w:rsidRPr="0093721B" w14:paraId="3C444F00"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6E0779E8" w14:textId="77777777" w:rsidR="00C45886" w:rsidRPr="0093721B" w:rsidRDefault="00C45886" w:rsidP="00D83C52">
            <w:pPr>
              <w:pStyle w:val="TableText"/>
              <w:rPr>
                <w:sz w:val="22"/>
              </w:rPr>
            </w:pPr>
            <w:r w:rsidRPr="0093721B">
              <w:rPr>
                <w:sz w:val="22"/>
              </w:rPr>
              <w:t>Tenure</w:t>
            </w:r>
          </w:p>
        </w:tc>
        <w:tc>
          <w:tcPr>
            <w:tcW w:w="3039" w:type="pct"/>
          </w:tcPr>
          <w:p w14:paraId="3AB8ACD7" w14:textId="77777777" w:rsidR="00C45886" w:rsidRPr="00044CEF" w:rsidRDefault="005379CE" w:rsidP="003A326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Indefinite</w:t>
            </w:r>
          </w:p>
          <w:p w14:paraId="42687459" w14:textId="0E262E3C" w:rsidR="00C862BF" w:rsidRPr="00044CEF" w:rsidRDefault="00C862BF" w:rsidP="009D3930">
            <w:pPr>
              <w:pStyle w:val="TableText"/>
              <w:cnfStyle w:val="000000100000" w:firstRow="0" w:lastRow="0" w:firstColumn="0" w:lastColumn="0" w:oddVBand="0" w:evenVBand="0" w:oddHBand="1" w:evenHBand="0" w:firstRowFirstColumn="0" w:firstRowLastColumn="0" w:lastRowFirstColumn="0" w:lastRowLastColumn="0"/>
              <w:rPr>
                <w:sz w:val="22"/>
              </w:rPr>
            </w:pPr>
            <w:r w:rsidRPr="00044CEF">
              <w:rPr>
                <w:sz w:val="22"/>
              </w:rPr>
              <w:t>Full Time</w:t>
            </w:r>
          </w:p>
        </w:tc>
      </w:tr>
      <w:tr w:rsidR="00C45886" w:rsidRPr="0093721B" w14:paraId="71F7A277" w14:textId="77777777" w:rsidTr="00044CEF">
        <w:trPr>
          <w:trHeight w:val="413"/>
        </w:trPr>
        <w:tc>
          <w:tcPr>
            <w:cnfStyle w:val="001000000000" w:firstRow="0" w:lastRow="0" w:firstColumn="1" w:lastColumn="0" w:oddVBand="0" w:evenVBand="0" w:oddHBand="0" w:evenHBand="0" w:firstRowFirstColumn="0" w:firstRowLastColumn="0" w:lastRowFirstColumn="0" w:lastRowLastColumn="0"/>
            <w:tcW w:w="1961" w:type="pct"/>
          </w:tcPr>
          <w:p w14:paraId="23979695" w14:textId="77777777" w:rsidR="00C45886" w:rsidRPr="0093721B" w:rsidRDefault="00C45886" w:rsidP="00D83C52">
            <w:pPr>
              <w:pStyle w:val="TableText"/>
              <w:rPr>
                <w:sz w:val="22"/>
              </w:rPr>
            </w:pPr>
            <w:r w:rsidRPr="0093721B">
              <w:rPr>
                <w:sz w:val="22"/>
              </w:rPr>
              <w:t>Salary Range</w:t>
            </w:r>
          </w:p>
        </w:tc>
        <w:tc>
          <w:tcPr>
            <w:tcW w:w="3039" w:type="pct"/>
          </w:tcPr>
          <w:p w14:paraId="097894F8" w14:textId="7F982B75" w:rsidR="00C45886" w:rsidRPr="00044CEF" w:rsidRDefault="003A3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SalaryRange"/>
            <w:r w:rsidRPr="00044CEF">
              <w:rPr>
                <w:sz w:val="22"/>
              </w:rPr>
              <w:t>AU</w:t>
            </w:r>
            <w:r w:rsidR="007B7D9F" w:rsidRPr="00044CEF">
              <w:rPr>
                <w:sz w:val="22"/>
              </w:rPr>
              <w:t>$66,163</w:t>
            </w:r>
            <w:r w:rsidR="007B7D9F" w:rsidRPr="00044CEF" w:rsidDel="007B7D9F">
              <w:rPr>
                <w:sz w:val="22"/>
              </w:rPr>
              <w:t xml:space="preserve"> </w:t>
            </w:r>
            <w:r w:rsidRPr="00044CEF">
              <w:rPr>
                <w:sz w:val="22"/>
              </w:rPr>
              <w:t>to AU$</w:t>
            </w:r>
            <w:r w:rsidR="000471FE" w:rsidRPr="00044CEF">
              <w:rPr>
                <w:sz w:val="22"/>
              </w:rPr>
              <w:t>84,207</w:t>
            </w:r>
            <w:r w:rsidRPr="00044CEF">
              <w:rPr>
                <w:sz w:val="22"/>
              </w:rPr>
              <w:t xml:space="preserve"> plus up to 15.4% superannuation</w:t>
            </w:r>
            <w:bookmarkEnd w:id="1"/>
          </w:p>
        </w:tc>
      </w:tr>
      <w:tr w:rsidR="00926BE4" w:rsidRPr="0093721B" w14:paraId="312CF5A1"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4420AE29"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39" w:type="pct"/>
          </w:tcPr>
          <w:p w14:paraId="34C62958" w14:textId="54FD07FC" w:rsidR="00926BE4" w:rsidRPr="00044CEF"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Armidale NSW</w:t>
            </w:r>
          </w:p>
        </w:tc>
      </w:tr>
      <w:tr w:rsidR="00926BE4" w:rsidRPr="0093721B" w14:paraId="1B5D2019" w14:textId="77777777" w:rsidTr="00044CEF">
        <w:trPr>
          <w:trHeight w:val="413"/>
        </w:trPr>
        <w:tc>
          <w:tcPr>
            <w:cnfStyle w:val="001000000000" w:firstRow="0" w:lastRow="0" w:firstColumn="1" w:lastColumn="0" w:oddVBand="0" w:evenVBand="0" w:oddHBand="0" w:evenHBand="0" w:firstRowFirstColumn="0" w:firstRowLastColumn="0" w:lastRowFirstColumn="0" w:lastRowLastColumn="0"/>
            <w:tcW w:w="1961" w:type="pct"/>
          </w:tcPr>
          <w:p w14:paraId="24D7E11B" w14:textId="77777777" w:rsidR="00926BE4" w:rsidRPr="0093721B" w:rsidRDefault="00926BE4" w:rsidP="00D83C52">
            <w:pPr>
              <w:pStyle w:val="TableText"/>
              <w:rPr>
                <w:sz w:val="22"/>
              </w:rPr>
            </w:pPr>
            <w:r w:rsidRPr="0093721B">
              <w:rPr>
                <w:sz w:val="22"/>
              </w:rPr>
              <w:t>Relocation Assistance</w:t>
            </w:r>
          </w:p>
        </w:tc>
        <w:tc>
          <w:tcPr>
            <w:tcW w:w="3039" w:type="pct"/>
          </w:tcPr>
          <w:p w14:paraId="08E38475" w14:textId="77777777" w:rsidR="00926BE4" w:rsidRPr="00044CEF"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4CEF">
              <w:rPr>
                <w:sz w:val="22"/>
              </w:rPr>
              <w:t>Will be provided to the successful candidate if required</w:t>
            </w:r>
          </w:p>
        </w:tc>
      </w:tr>
      <w:tr w:rsidR="00926BE4" w:rsidRPr="0093721B" w14:paraId="04C84C37"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5EA51D45" w14:textId="77777777" w:rsidR="00926BE4" w:rsidRPr="0093721B" w:rsidRDefault="00926BE4" w:rsidP="00D83C52">
            <w:pPr>
              <w:pStyle w:val="TableText"/>
              <w:rPr>
                <w:sz w:val="22"/>
              </w:rPr>
            </w:pPr>
            <w:r w:rsidRPr="0093721B">
              <w:rPr>
                <w:sz w:val="22"/>
              </w:rPr>
              <w:t>Applications are open to</w:t>
            </w:r>
          </w:p>
        </w:tc>
        <w:tc>
          <w:tcPr>
            <w:tcW w:w="3039" w:type="pct"/>
          </w:tcPr>
          <w:p w14:paraId="7D641D63" w14:textId="34DB0FF2" w:rsidR="00926BE4" w:rsidRPr="00044CEF" w:rsidRDefault="00EA62ED" w:rsidP="009D393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Australian/New Zealand Citizens and Australian Permanent Residents Only</w:t>
            </w:r>
          </w:p>
        </w:tc>
      </w:tr>
      <w:tr w:rsidR="00C45886" w:rsidRPr="0093721B" w14:paraId="07033FED" w14:textId="77777777" w:rsidTr="00044CEF">
        <w:trPr>
          <w:trHeight w:val="413"/>
        </w:trPr>
        <w:tc>
          <w:tcPr>
            <w:cnfStyle w:val="001000000000" w:firstRow="0" w:lastRow="0" w:firstColumn="1" w:lastColumn="0" w:oddVBand="0" w:evenVBand="0" w:oddHBand="0" w:evenHBand="0" w:firstRowFirstColumn="0" w:firstRowLastColumn="0" w:lastRowFirstColumn="0" w:lastRowLastColumn="0"/>
            <w:tcW w:w="1961" w:type="pct"/>
          </w:tcPr>
          <w:p w14:paraId="1320872A" w14:textId="77777777" w:rsidR="00C45886" w:rsidRPr="0093721B" w:rsidRDefault="00C45886" w:rsidP="00D83C52">
            <w:pPr>
              <w:pStyle w:val="TableText"/>
              <w:rPr>
                <w:sz w:val="22"/>
              </w:rPr>
            </w:pPr>
            <w:r w:rsidRPr="0093721B">
              <w:rPr>
                <w:sz w:val="22"/>
              </w:rPr>
              <w:t>Position reports to the</w:t>
            </w:r>
          </w:p>
        </w:tc>
        <w:tc>
          <w:tcPr>
            <w:tcW w:w="3039" w:type="pct"/>
          </w:tcPr>
          <w:p w14:paraId="61EE1E0A" w14:textId="0A2EBB8E" w:rsidR="00C45886" w:rsidRPr="00044CEF" w:rsidRDefault="003A326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4CEF">
              <w:rPr>
                <w:sz w:val="22"/>
              </w:rPr>
              <w:t xml:space="preserve">Chiswick Research Station </w:t>
            </w:r>
            <w:r w:rsidR="002C0C5D" w:rsidRPr="00044CEF">
              <w:rPr>
                <w:sz w:val="22"/>
              </w:rPr>
              <w:t>M</w:t>
            </w:r>
            <w:r w:rsidRPr="00044CEF">
              <w:rPr>
                <w:sz w:val="22"/>
              </w:rPr>
              <w:t>anager</w:t>
            </w:r>
          </w:p>
        </w:tc>
      </w:tr>
      <w:tr w:rsidR="00926BE4" w:rsidRPr="0093721B" w14:paraId="1358E22F"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22B815DB" w14:textId="77777777" w:rsidR="00926BE4" w:rsidRPr="0093721B" w:rsidRDefault="00926BE4" w:rsidP="00D83C52">
            <w:pPr>
              <w:pStyle w:val="TableText"/>
              <w:rPr>
                <w:sz w:val="22"/>
              </w:rPr>
            </w:pPr>
            <w:r w:rsidRPr="0093721B">
              <w:rPr>
                <w:sz w:val="22"/>
              </w:rPr>
              <w:t>Client Focus – Internal</w:t>
            </w:r>
          </w:p>
        </w:tc>
        <w:tc>
          <w:tcPr>
            <w:tcW w:w="3039" w:type="pct"/>
          </w:tcPr>
          <w:p w14:paraId="0B2B333A" w14:textId="7B73F7CD" w:rsidR="00926BE4" w:rsidRPr="00044CEF"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100%</w:t>
            </w:r>
          </w:p>
        </w:tc>
      </w:tr>
      <w:tr w:rsidR="00926BE4" w:rsidRPr="0093721B" w14:paraId="47100BFD" w14:textId="77777777" w:rsidTr="00044CEF">
        <w:trPr>
          <w:trHeight w:val="413"/>
        </w:trPr>
        <w:tc>
          <w:tcPr>
            <w:cnfStyle w:val="001000000000" w:firstRow="0" w:lastRow="0" w:firstColumn="1" w:lastColumn="0" w:oddVBand="0" w:evenVBand="0" w:oddHBand="0" w:evenHBand="0" w:firstRowFirstColumn="0" w:firstRowLastColumn="0" w:lastRowFirstColumn="0" w:lastRowLastColumn="0"/>
            <w:tcW w:w="1961" w:type="pct"/>
          </w:tcPr>
          <w:p w14:paraId="53E9DBB2" w14:textId="77777777" w:rsidR="00926BE4" w:rsidRPr="0093721B" w:rsidRDefault="00926BE4" w:rsidP="00D83C52">
            <w:pPr>
              <w:pStyle w:val="TableText"/>
              <w:rPr>
                <w:sz w:val="22"/>
              </w:rPr>
            </w:pPr>
            <w:r w:rsidRPr="0093721B">
              <w:rPr>
                <w:sz w:val="22"/>
              </w:rPr>
              <w:t>Client Focus – External</w:t>
            </w:r>
          </w:p>
        </w:tc>
        <w:tc>
          <w:tcPr>
            <w:tcW w:w="3039" w:type="pct"/>
          </w:tcPr>
          <w:p w14:paraId="4D9E2576" w14:textId="77777777" w:rsidR="00926BE4" w:rsidRPr="00044CE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4CEF">
              <w:rPr>
                <w:sz w:val="22"/>
              </w:rPr>
              <w:t>0%</w:t>
            </w:r>
          </w:p>
        </w:tc>
      </w:tr>
      <w:tr w:rsidR="00194B1C" w:rsidRPr="0093721B" w14:paraId="257DF59D"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4DA8C6DF" w14:textId="77777777" w:rsidR="00194B1C" w:rsidRPr="0093721B" w:rsidRDefault="00C45886" w:rsidP="00D83C52">
            <w:pPr>
              <w:pStyle w:val="TableText"/>
              <w:rPr>
                <w:sz w:val="22"/>
              </w:rPr>
            </w:pPr>
            <w:r w:rsidRPr="0093721B">
              <w:rPr>
                <w:sz w:val="22"/>
              </w:rPr>
              <w:t>Number of Direct Reports</w:t>
            </w:r>
          </w:p>
        </w:tc>
        <w:tc>
          <w:tcPr>
            <w:tcW w:w="3039" w:type="pct"/>
          </w:tcPr>
          <w:p w14:paraId="5EE22A4F" w14:textId="24585CCC" w:rsidR="00194B1C" w:rsidRPr="00044CEF" w:rsidRDefault="003A326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0</w:t>
            </w:r>
          </w:p>
        </w:tc>
      </w:tr>
      <w:tr w:rsidR="00194B1C" w:rsidRPr="0093721B" w14:paraId="5E15A0C2" w14:textId="77777777" w:rsidTr="00044CEF">
        <w:trPr>
          <w:trHeight w:val="413"/>
        </w:trPr>
        <w:tc>
          <w:tcPr>
            <w:cnfStyle w:val="001000000000" w:firstRow="0" w:lastRow="0" w:firstColumn="1" w:lastColumn="0" w:oddVBand="0" w:evenVBand="0" w:oddHBand="0" w:evenHBand="0" w:firstRowFirstColumn="0" w:firstRowLastColumn="0" w:lastRowFirstColumn="0" w:lastRowLastColumn="0"/>
            <w:tcW w:w="1961" w:type="pct"/>
          </w:tcPr>
          <w:p w14:paraId="6C444480" w14:textId="77777777" w:rsidR="00194B1C" w:rsidRPr="0093721B" w:rsidRDefault="00C45886" w:rsidP="00D83C52">
            <w:pPr>
              <w:pStyle w:val="TableText"/>
              <w:rPr>
                <w:sz w:val="22"/>
              </w:rPr>
            </w:pPr>
            <w:r w:rsidRPr="0093721B">
              <w:rPr>
                <w:sz w:val="22"/>
              </w:rPr>
              <w:t>Enquire about this job</w:t>
            </w:r>
          </w:p>
        </w:tc>
        <w:tc>
          <w:tcPr>
            <w:tcW w:w="3039" w:type="pct"/>
          </w:tcPr>
          <w:p w14:paraId="1204D2BF" w14:textId="371352DD" w:rsidR="00194B1C" w:rsidRPr="00044CEF" w:rsidRDefault="000F5D0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44CEF">
              <w:rPr>
                <w:sz w:val="22"/>
              </w:rPr>
              <w:t xml:space="preserve">Contact Andrew Eichorn via </w:t>
            </w:r>
            <w:hyperlink r:id="rId8" w:history="1">
              <w:r w:rsidRPr="00044CEF">
                <w:rPr>
                  <w:rStyle w:val="Hyperlink"/>
                  <w:sz w:val="22"/>
                </w:rPr>
                <w:t>Andrew.Eichorn@csiro.au</w:t>
              </w:r>
            </w:hyperlink>
            <w:r w:rsidRPr="00044CEF">
              <w:rPr>
                <w:sz w:val="22"/>
              </w:rPr>
              <w:t xml:space="preserve"> </w:t>
            </w:r>
            <w:r w:rsidR="00F54F83" w:rsidRPr="00044CEF">
              <w:rPr>
                <w:sz w:val="22"/>
              </w:rPr>
              <w:t xml:space="preserve">or phone +61 </w:t>
            </w:r>
            <w:r w:rsidR="003A326B" w:rsidRPr="00044CEF">
              <w:rPr>
                <w:sz w:val="22"/>
              </w:rPr>
              <w:t>02 67761401</w:t>
            </w:r>
          </w:p>
        </w:tc>
      </w:tr>
      <w:tr w:rsidR="00194B1C" w:rsidRPr="0093721B" w14:paraId="34D27AA1" w14:textId="77777777" w:rsidTr="00044CE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61" w:type="pct"/>
          </w:tcPr>
          <w:p w14:paraId="7EC5153B" w14:textId="77777777" w:rsidR="00194B1C" w:rsidRPr="0093721B" w:rsidRDefault="00C45886" w:rsidP="00D83C52">
            <w:pPr>
              <w:pStyle w:val="TableText"/>
              <w:rPr>
                <w:sz w:val="22"/>
              </w:rPr>
            </w:pPr>
            <w:r w:rsidRPr="0093721B">
              <w:rPr>
                <w:sz w:val="22"/>
              </w:rPr>
              <w:t>How to apply</w:t>
            </w:r>
          </w:p>
        </w:tc>
        <w:tc>
          <w:tcPr>
            <w:tcW w:w="3039" w:type="pct"/>
          </w:tcPr>
          <w:p w14:paraId="69CC61B5" w14:textId="77777777" w:rsidR="00F54F83" w:rsidRPr="00044C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Apply online a</w:t>
            </w:r>
            <w:r w:rsidR="006F78A3" w:rsidRPr="00044CEF">
              <w:rPr>
                <w:sz w:val="22"/>
              </w:rPr>
              <w:t xml:space="preserve">t  </w:t>
            </w:r>
            <w:hyperlink r:id="rId9" w:history="1">
              <w:r w:rsidR="006F78A3" w:rsidRPr="00044CEF">
                <w:rPr>
                  <w:rStyle w:val="Hyperlink"/>
                  <w:sz w:val="22"/>
                </w:rPr>
                <w:t>https://jobs.csiro.au/</w:t>
              </w:r>
            </w:hyperlink>
            <w:r w:rsidR="006F78A3" w:rsidRPr="00044CEF">
              <w:rPr>
                <w:sz w:val="22"/>
              </w:rPr>
              <w:t xml:space="preserve"> </w:t>
            </w:r>
          </w:p>
          <w:p w14:paraId="60CD3E89" w14:textId="77777777" w:rsidR="00CB4BEC" w:rsidRPr="00044C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 xml:space="preserve">Internal applicants please apply via </w:t>
            </w:r>
            <w:r w:rsidRPr="00044CEF">
              <w:rPr>
                <w:b/>
                <w:sz w:val="22"/>
              </w:rPr>
              <w:t>Jobs Central</w:t>
            </w:r>
          </w:p>
          <w:p w14:paraId="3CE4E92F" w14:textId="77777777" w:rsidR="00194B1C" w:rsidRPr="00044CEF"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44CEF">
              <w:rPr>
                <w:sz w:val="22"/>
              </w:rPr>
              <w:t xml:space="preserve">If you experience difficulties when applying, please email </w:t>
            </w:r>
            <w:hyperlink r:id="rId10" w:history="1">
              <w:r w:rsidRPr="00044CEF">
                <w:rPr>
                  <w:rStyle w:val="Hyperlink"/>
                  <w:sz w:val="22"/>
                </w:rPr>
                <w:t>careers.online@csiro.au</w:t>
              </w:r>
            </w:hyperlink>
            <w:r w:rsidRPr="00044CEF">
              <w:rPr>
                <w:sz w:val="22"/>
              </w:rPr>
              <w:t xml:space="preserve"> or call 1300 984 220.</w:t>
            </w:r>
          </w:p>
        </w:tc>
      </w:tr>
    </w:tbl>
    <w:p w14:paraId="246DEE2D" w14:textId="77777777" w:rsidR="00A373A8" w:rsidRPr="00A373A8" w:rsidRDefault="00A373A8" w:rsidP="00A373A8">
      <w:pPr>
        <w:pStyle w:val="Heading3"/>
        <w:spacing w:after="0"/>
      </w:pPr>
      <w:r w:rsidRPr="00AB284D">
        <w:t>Acknowledgement of Country</w:t>
      </w:r>
    </w:p>
    <w:p w14:paraId="51EA4BE2" w14:textId="7C2E020B" w:rsidR="00A373A8" w:rsidRPr="00A373A8" w:rsidRDefault="00A373A8" w:rsidP="00A373A8">
      <w:pPr>
        <w:rPr>
          <w:rFonts w:cstheme="minorHAnsi"/>
          <w:szCs w:val="24"/>
        </w:rPr>
      </w:pPr>
      <w:r w:rsidRPr="00A373A8">
        <w:rPr>
          <w:szCs w:val="24"/>
        </w:rPr>
        <w:t xml:space="preserve">CSIRO acknowledges the Traditional Owners of the land, </w:t>
      </w:r>
      <w:r w:rsidR="00D260B8" w:rsidRPr="00A373A8">
        <w:rPr>
          <w:szCs w:val="24"/>
        </w:rPr>
        <w:t>sea,</w:t>
      </w:r>
      <w:r w:rsidRPr="00A373A8">
        <w:rPr>
          <w:szCs w:val="24"/>
        </w:rPr>
        <w:t xml:space="preserve"> and waters, of the area that we live and work on across Australia. We acknowledge their continuing connection to their culture and pay our respects to their Elders past and present. View our</w:t>
      </w:r>
      <w:r w:rsidRPr="00EC79DB">
        <w:rPr>
          <w:rFonts w:cstheme="minorHAnsi"/>
          <w:szCs w:val="24"/>
        </w:rPr>
        <w:t> </w:t>
      </w:r>
      <w:hyperlink r:id="rId11" w:history="1">
        <w:r w:rsidRPr="00EC79DB">
          <w:rPr>
            <w:rFonts w:cstheme="minorHAnsi"/>
            <w:color w:val="0563C1"/>
            <w:szCs w:val="24"/>
            <w:u w:val="single"/>
          </w:rPr>
          <w:t>vision towards reconciliation</w:t>
        </w:r>
      </w:hyperlink>
      <w:r w:rsidRPr="00EC79DB">
        <w:rPr>
          <w:rFonts w:cstheme="minorHAnsi"/>
          <w:szCs w:val="24"/>
        </w:rPr>
        <w:t>.</w:t>
      </w:r>
    </w:p>
    <w:p w14:paraId="5D16D3CE" w14:textId="60BD1C0F" w:rsidR="006246C0" w:rsidRDefault="00B50C20" w:rsidP="00D06E61">
      <w:pPr>
        <w:pStyle w:val="Heading3"/>
        <w:spacing w:after="0"/>
      </w:pPr>
      <w:r>
        <w:lastRenderedPageBreak/>
        <w:t>Role Overview</w:t>
      </w:r>
    </w:p>
    <w:p w14:paraId="58DF659C" w14:textId="09FF4695" w:rsidR="003A326B" w:rsidRPr="00044CEF" w:rsidRDefault="003A326B" w:rsidP="003A326B">
      <w:pPr>
        <w:spacing w:before="180"/>
        <w:jc w:val="both"/>
        <w:rPr>
          <w:rFonts w:eastAsia="MS Mincho"/>
          <w:color w:val="auto"/>
          <w:szCs w:val="24"/>
        </w:rPr>
      </w:pPr>
      <w:bookmarkStart w:id="2" w:name="_Toc341085720"/>
      <w:r w:rsidRPr="00044CEF">
        <w:rPr>
          <w:szCs w:val="24"/>
        </w:rPr>
        <w:t>The role of Technical Staff (Farm Hand) in CSIRO is to provide support for scientific research in a diverse range of laboratory and field situations across a range of different research projects. This support consists of the application of accepted technical/farm practices and the development of new practices. The work is usually carried out as a member of a local farm operations team.</w:t>
      </w:r>
    </w:p>
    <w:p w14:paraId="4A2EC58C" w14:textId="081DFA52" w:rsidR="003A326B" w:rsidRPr="00044CEF" w:rsidRDefault="003A326B" w:rsidP="003A326B">
      <w:pPr>
        <w:pStyle w:val="BodyText"/>
        <w:rPr>
          <w:i/>
          <w:iCs/>
          <w:szCs w:val="24"/>
          <w:highlight w:val="green"/>
        </w:rPr>
      </w:pPr>
      <w:r w:rsidRPr="00044CEF">
        <w:rPr>
          <w:szCs w:val="24"/>
        </w:rPr>
        <w:t xml:space="preserve">The Armidale Farm Operations Team is focused on providing a </w:t>
      </w:r>
      <w:r w:rsidR="002C0C5D" w:rsidRPr="00044CEF">
        <w:rPr>
          <w:szCs w:val="24"/>
        </w:rPr>
        <w:t>wide range</w:t>
      </w:r>
      <w:r w:rsidRPr="00044CEF">
        <w:rPr>
          <w:szCs w:val="24"/>
        </w:rPr>
        <w:t xml:space="preserve"> of services and support to all research projects at Armidale. The Technical Services Officer (Farm Hand) will require demonstrated hands on sheep and cattle husbandry experience, farm maintenance skills, advanced computer skills, a strong commitment to teamwork and safe work practices.</w:t>
      </w:r>
    </w:p>
    <w:p w14:paraId="2923D1D5" w14:textId="77777777" w:rsidR="00B50C20" w:rsidRPr="00B50C20" w:rsidRDefault="00B50C20" w:rsidP="00B50C20">
      <w:pPr>
        <w:pStyle w:val="Heading3"/>
      </w:pPr>
      <w:r w:rsidRPr="00B50C20">
        <w:t>Duties and Key Result Areas:</w:t>
      </w:r>
      <w:r w:rsidR="003E5564">
        <w:t xml:space="preserve">  </w:t>
      </w:r>
    </w:p>
    <w:p w14:paraId="3A74F3D2" w14:textId="0E826206" w:rsidR="003A326B" w:rsidRPr="00044CEF" w:rsidRDefault="003A326B" w:rsidP="00044CEF">
      <w:pPr>
        <w:pStyle w:val="ListParagraph"/>
        <w:numPr>
          <w:ilvl w:val="0"/>
          <w:numId w:val="35"/>
        </w:numPr>
        <w:spacing w:after="60" w:line="240" w:lineRule="auto"/>
        <w:ind w:left="470" w:hanging="364"/>
        <w:contextualSpacing w:val="0"/>
        <w:rPr>
          <w:rFonts w:asciiTheme="minorHAnsi" w:eastAsia="MS Mincho" w:hAnsiTheme="minorHAnsi" w:cstheme="minorHAnsi"/>
          <w:color w:val="auto"/>
          <w:szCs w:val="24"/>
        </w:rPr>
      </w:pPr>
      <w:r w:rsidRPr="00044CEF">
        <w:rPr>
          <w:rFonts w:asciiTheme="minorHAnsi" w:hAnsiTheme="minorHAnsi" w:cstheme="minorHAnsi"/>
          <w:szCs w:val="24"/>
        </w:rPr>
        <w:t>Maintain a high level of technical (Farm Hand) support to research staff.</w:t>
      </w:r>
    </w:p>
    <w:p w14:paraId="15CE387A" w14:textId="77777777"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 xml:space="preserve">Maintain experimental sheep selection flocks and associated data recording tasks and activities.   </w:t>
      </w:r>
    </w:p>
    <w:p w14:paraId="235963AF" w14:textId="4C135DA1"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Assist with compliance to a number of quality assurance programs, animal ethics and quarantine protocols.</w:t>
      </w:r>
    </w:p>
    <w:p w14:paraId="3751EF5D" w14:textId="77777777"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Provide a high level of care to ensure livestock are maintained in a healthy state.</w:t>
      </w:r>
    </w:p>
    <w:p w14:paraId="5D58A4DD" w14:textId="77777777"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Muster animals to perform both industry standard husbandry procedures and planned research activities.</w:t>
      </w:r>
    </w:p>
    <w:p w14:paraId="2CB9A993" w14:textId="77777777"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Assist with livestock identification procedures including electronic tagging and tracking.</w:t>
      </w:r>
    </w:p>
    <w:p w14:paraId="69AB2678" w14:textId="77777777"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Monitor flystrike incidence and worm burdens and assist with treatment of animals where appropriate.</w:t>
      </w:r>
    </w:p>
    <w:p w14:paraId="65EFC107" w14:textId="10C8917A"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 xml:space="preserve">Assist with the maintenance of facilities/infrastructure such as pens, yards, </w:t>
      </w:r>
      <w:r w:rsidR="000B1FAF" w:rsidRPr="00044CEF">
        <w:rPr>
          <w:rFonts w:asciiTheme="minorHAnsi" w:hAnsiTheme="minorHAnsi" w:cstheme="minorHAnsi"/>
          <w:szCs w:val="24"/>
        </w:rPr>
        <w:t>fences,</w:t>
      </w:r>
      <w:r w:rsidRPr="00044CEF">
        <w:rPr>
          <w:rFonts w:asciiTheme="minorHAnsi" w:hAnsiTheme="minorHAnsi" w:cstheme="minorHAnsi"/>
          <w:szCs w:val="24"/>
        </w:rPr>
        <w:t xml:space="preserve"> and livestock watering points. </w:t>
      </w:r>
    </w:p>
    <w:p w14:paraId="39CD17EA" w14:textId="48B1D678" w:rsidR="003A326B"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Assist with pest animal and noxious weed control.</w:t>
      </w:r>
    </w:p>
    <w:p w14:paraId="697D8605" w14:textId="1612565C" w:rsidR="003F2A1B" w:rsidRPr="003F2A1B" w:rsidRDefault="003F2A1B" w:rsidP="003F2A1B">
      <w:pPr>
        <w:pStyle w:val="ListParagraph"/>
        <w:numPr>
          <w:ilvl w:val="0"/>
          <w:numId w:val="35"/>
        </w:numPr>
        <w:spacing w:after="60" w:line="240" w:lineRule="auto"/>
        <w:ind w:left="470" w:hanging="364"/>
        <w:contextualSpacing w:val="0"/>
        <w:rPr>
          <w:rFonts w:asciiTheme="minorHAnsi" w:hAnsiTheme="minorHAnsi" w:cstheme="minorHAnsi"/>
          <w:szCs w:val="24"/>
        </w:rPr>
      </w:pPr>
      <w:r w:rsidRPr="003F2A1B">
        <w:rPr>
          <w:rFonts w:asciiTheme="minorHAnsi" w:hAnsiTheme="minorHAnsi" w:cstheme="minorHAnsi"/>
          <w:szCs w:val="24"/>
        </w:rPr>
        <w:t>Use a variety of IT programs and technology such as drones to support research activities and general farming operations.</w:t>
      </w:r>
    </w:p>
    <w:p w14:paraId="0C1B34D7" w14:textId="0FE3D86D" w:rsidR="003A326B" w:rsidRPr="00044CEF" w:rsidRDefault="003A326B" w:rsidP="00044CEF">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 xml:space="preserve">Communicate effectively and respectfully with all staff, </w:t>
      </w:r>
      <w:r w:rsidR="000B1FAF" w:rsidRPr="00044CEF">
        <w:rPr>
          <w:rFonts w:asciiTheme="minorHAnsi" w:hAnsiTheme="minorHAnsi" w:cstheme="minorHAnsi"/>
          <w:szCs w:val="24"/>
        </w:rPr>
        <w:t>clients,</w:t>
      </w:r>
      <w:r w:rsidRPr="00044CEF">
        <w:rPr>
          <w:rFonts w:asciiTheme="minorHAnsi" w:hAnsiTheme="minorHAnsi" w:cstheme="minorHAnsi"/>
          <w:szCs w:val="24"/>
        </w:rPr>
        <w:t xml:space="preserve"> and suppliers in the interests of good business practice, </w:t>
      </w:r>
      <w:r w:rsidR="000B1FAF" w:rsidRPr="00044CEF">
        <w:rPr>
          <w:rFonts w:asciiTheme="minorHAnsi" w:hAnsiTheme="minorHAnsi" w:cstheme="minorHAnsi"/>
          <w:szCs w:val="24"/>
        </w:rPr>
        <w:t>collaboration,</w:t>
      </w:r>
      <w:r w:rsidRPr="00044CEF">
        <w:rPr>
          <w:rFonts w:asciiTheme="minorHAnsi" w:hAnsiTheme="minorHAnsi" w:cstheme="minorHAnsi"/>
          <w:szCs w:val="24"/>
        </w:rPr>
        <w:t xml:space="preserve"> and enhancement of CSIRO’s reputation.</w:t>
      </w:r>
    </w:p>
    <w:p w14:paraId="3C05E1BD" w14:textId="13BA497F" w:rsidR="003F2A1B" w:rsidRPr="003F2A1B" w:rsidRDefault="003A326B" w:rsidP="003F2A1B">
      <w:pPr>
        <w:pStyle w:val="ListParagraph"/>
        <w:numPr>
          <w:ilvl w:val="0"/>
          <w:numId w:val="35"/>
        </w:numPr>
        <w:spacing w:after="60" w:line="240" w:lineRule="auto"/>
        <w:ind w:left="470" w:hanging="364"/>
        <w:contextualSpacing w:val="0"/>
        <w:rPr>
          <w:rFonts w:asciiTheme="minorHAnsi" w:hAnsiTheme="minorHAnsi" w:cstheme="minorHAnsi"/>
          <w:szCs w:val="24"/>
        </w:rPr>
      </w:pPr>
      <w:r w:rsidRPr="00044CEF">
        <w:rPr>
          <w:rFonts w:asciiTheme="minorHAnsi" w:hAnsiTheme="minorHAnsi" w:cstheme="minorHAnsi"/>
          <w:szCs w:val="24"/>
        </w:rPr>
        <w:t>Provide instruction on activities pertaining to the immediate work area and responsibilities, as required.</w:t>
      </w:r>
    </w:p>
    <w:p w14:paraId="07B3D110" w14:textId="160AC180" w:rsidR="00FF27A3" w:rsidRPr="003F2A1B" w:rsidRDefault="00FF27A3" w:rsidP="003F2A1B">
      <w:pPr>
        <w:pStyle w:val="ListParagraph"/>
        <w:numPr>
          <w:ilvl w:val="0"/>
          <w:numId w:val="35"/>
        </w:numPr>
        <w:spacing w:after="60" w:line="240" w:lineRule="auto"/>
        <w:ind w:left="470" w:hanging="364"/>
        <w:contextualSpacing w:val="0"/>
        <w:rPr>
          <w:rFonts w:asciiTheme="minorHAnsi" w:hAnsiTheme="minorHAnsi" w:cstheme="minorHAnsi"/>
          <w:szCs w:val="24"/>
        </w:rPr>
      </w:pPr>
      <w:r w:rsidRPr="003F2A1B">
        <w:rPr>
          <w:rFonts w:asciiTheme="minorHAnsi" w:hAnsiTheme="minorHAnsi" w:cstheme="minorHAnsi"/>
          <w:szCs w:val="24"/>
        </w:rPr>
        <w:t>Respond courteously and efficiently to client requests, maintaining clear communication regarding mutual expectations and monitoring client satisfaction.</w:t>
      </w:r>
    </w:p>
    <w:p w14:paraId="3C76C4F3" w14:textId="5B55AA72" w:rsidR="00FF27A3" w:rsidRPr="003F2A1B" w:rsidRDefault="00FF27A3" w:rsidP="003F2A1B">
      <w:pPr>
        <w:pStyle w:val="ListParagraph"/>
        <w:numPr>
          <w:ilvl w:val="0"/>
          <w:numId w:val="35"/>
        </w:numPr>
        <w:spacing w:after="60" w:line="240" w:lineRule="auto"/>
        <w:ind w:left="470" w:hanging="364"/>
        <w:contextualSpacing w:val="0"/>
        <w:rPr>
          <w:rFonts w:asciiTheme="minorHAnsi" w:hAnsiTheme="minorHAnsi" w:cstheme="minorHAnsi"/>
          <w:szCs w:val="24"/>
        </w:rPr>
      </w:pPr>
      <w:r w:rsidRPr="003F2A1B">
        <w:rPr>
          <w:rFonts w:asciiTheme="minorHAnsi" w:hAnsiTheme="minorHAnsi" w:cstheme="minorHAnsi"/>
          <w:szCs w:val="24"/>
        </w:rPr>
        <w:t xml:space="preserve">Look for opportunities to develop original experimental methods/equipment/software/concepts/ ideas in support of existing and </w:t>
      </w:r>
      <w:r w:rsidR="00AE549E" w:rsidRPr="003F2A1B">
        <w:rPr>
          <w:rFonts w:asciiTheme="minorHAnsi" w:hAnsiTheme="minorHAnsi" w:cstheme="minorHAnsi"/>
          <w:szCs w:val="24"/>
        </w:rPr>
        <w:t xml:space="preserve">future </w:t>
      </w:r>
      <w:r w:rsidRPr="003F2A1B">
        <w:rPr>
          <w:rFonts w:asciiTheme="minorHAnsi" w:hAnsiTheme="minorHAnsi" w:cstheme="minorHAnsi"/>
          <w:szCs w:val="24"/>
        </w:rPr>
        <w:t>research.</w:t>
      </w:r>
    </w:p>
    <w:p w14:paraId="319B1635" w14:textId="322B14A3" w:rsidR="00FF27A3" w:rsidRPr="003F2A1B" w:rsidRDefault="00FF27A3" w:rsidP="003F2A1B">
      <w:pPr>
        <w:pStyle w:val="ListParagraph"/>
        <w:numPr>
          <w:ilvl w:val="0"/>
          <w:numId w:val="35"/>
        </w:numPr>
        <w:spacing w:after="60" w:line="240" w:lineRule="auto"/>
        <w:ind w:left="470" w:hanging="364"/>
        <w:contextualSpacing w:val="0"/>
        <w:rPr>
          <w:rFonts w:asciiTheme="minorHAnsi" w:hAnsiTheme="minorHAnsi" w:cstheme="minorHAnsi"/>
          <w:szCs w:val="24"/>
        </w:rPr>
      </w:pPr>
      <w:r w:rsidRPr="003F2A1B">
        <w:rPr>
          <w:rFonts w:asciiTheme="minorHAnsi" w:hAnsiTheme="minorHAnsi" w:cstheme="minorHAnsi"/>
          <w:szCs w:val="24"/>
        </w:rPr>
        <w:t xml:space="preserve">Work collaboratively as part of a multi-disciplinary, regionally </w:t>
      </w:r>
      <w:r w:rsidR="00883A6C" w:rsidRPr="003F2A1B">
        <w:rPr>
          <w:rFonts w:asciiTheme="minorHAnsi" w:hAnsiTheme="minorHAnsi" w:cstheme="minorHAnsi"/>
          <w:szCs w:val="24"/>
        </w:rPr>
        <w:t>based operations</w:t>
      </w:r>
      <w:r w:rsidRPr="003F2A1B">
        <w:rPr>
          <w:rFonts w:asciiTheme="minorHAnsi" w:hAnsiTheme="minorHAnsi" w:cstheme="minorHAnsi"/>
          <w:szCs w:val="24"/>
        </w:rPr>
        <w:t xml:space="preserve"> team in support of CSIRO scientific objectives.</w:t>
      </w:r>
    </w:p>
    <w:p w14:paraId="25AFBEE8" w14:textId="77777777" w:rsidR="00A03C0A" w:rsidRPr="00044CEF" w:rsidRDefault="00A03C0A" w:rsidP="00044CEF">
      <w:pPr>
        <w:pStyle w:val="ListParagraph"/>
        <w:numPr>
          <w:ilvl w:val="0"/>
          <w:numId w:val="33"/>
        </w:numPr>
        <w:spacing w:before="0" w:after="60" w:line="240" w:lineRule="auto"/>
        <w:ind w:left="470" w:hanging="364"/>
        <w:rPr>
          <w:color w:val="auto"/>
          <w:szCs w:val="24"/>
        </w:rPr>
      </w:pPr>
      <w:r w:rsidRPr="00044CEF">
        <w:rPr>
          <w:color w:val="auto"/>
          <w:szCs w:val="24"/>
        </w:rPr>
        <w:t xml:space="preserve">Adhere to the spirit and practice of CSIRO’s Code of Conduct, Health, Safety and Environment procedures and policy, Diversity initiatives and Making Safety Personal goals. </w:t>
      </w:r>
    </w:p>
    <w:p w14:paraId="623B80FA" w14:textId="77777777" w:rsidR="00FF27A3" w:rsidRPr="00044CEF" w:rsidRDefault="00FF27A3" w:rsidP="00044CEF">
      <w:pPr>
        <w:pStyle w:val="ListParagraph"/>
        <w:numPr>
          <w:ilvl w:val="0"/>
          <w:numId w:val="32"/>
        </w:numPr>
        <w:spacing w:before="0" w:after="60" w:line="240" w:lineRule="auto"/>
        <w:ind w:left="470" w:hanging="364"/>
        <w:contextualSpacing w:val="0"/>
        <w:rPr>
          <w:color w:val="auto"/>
          <w:szCs w:val="24"/>
        </w:rPr>
      </w:pPr>
      <w:r w:rsidRPr="00044CEF">
        <w:rPr>
          <w:color w:val="auto"/>
          <w:szCs w:val="24"/>
        </w:rPr>
        <w:lastRenderedPageBreak/>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FCFE79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5F44D7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084DB9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28C334F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63D31695"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341636D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53426803"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359D24BD" w14:textId="5B35C60D" w:rsidR="00B50C20" w:rsidRDefault="00B50C20" w:rsidP="00D83C52">
      <w:pPr>
        <w:pStyle w:val="Heading2"/>
        <w:rPr>
          <w:b/>
          <w:iCs w:val="0"/>
          <w:color w:val="auto"/>
          <w:sz w:val="26"/>
          <w:szCs w:val="26"/>
        </w:rPr>
      </w:pPr>
      <w:r w:rsidRPr="00B50C20">
        <w:rPr>
          <w:b/>
          <w:iCs w:val="0"/>
          <w:color w:val="auto"/>
          <w:sz w:val="26"/>
          <w:szCs w:val="26"/>
        </w:rPr>
        <w:t>Selection Criteria</w:t>
      </w:r>
    </w:p>
    <w:p w14:paraId="2E759DDD" w14:textId="77777777" w:rsidR="00815C38" w:rsidRPr="000B3207" w:rsidRDefault="00815C38" w:rsidP="00815C38">
      <w:pPr>
        <w:pStyle w:val="Heading4"/>
      </w:pPr>
      <w:r>
        <w:t>Essential</w:t>
      </w:r>
    </w:p>
    <w:p w14:paraId="7135E5D9" w14:textId="77777777" w:rsidR="00815C38" w:rsidRPr="00B50C20" w:rsidRDefault="00815C38" w:rsidP="00815C38">
      <w:pPr>
        <w:rPr>
          <w:i/>
          <w:iCs/>
          <w:szCs w:val="24"/>
        </w:rPr>
      </w:pPr>
      <w:r w:rsidRPr="00B50C20">
        <w:rPr>
          <w:i/>
          <w:iCs/>
          <w:szCs w:val="24"/>
        </w:rPr>
        <w:t>Under CSIRO policy only those who meet all essential criteria can be appointed.</w:t>
      </w:r>
    </w:p>
    <w:p w14:paraId="7D32CB16" w14:textId="213ECEBF" w:rsidR="00815C38" w:rsidRDefault="00815C38" w:rsidP="00815C38">
      <w:pPr>
        <w:numPr>
          <w:ilvl w:val="0"/>
          <w:numId w:val="25"/>
        </w:numPr>
        <w:spacing w:before="0" w:after="60" w:line="240" w:lineRule="auto"/>
        <w:rPr>
          <w:rFonts w:cs="Calibri"/>
          <w:szCs w:val="24"/>
        </w:rPr>
      </w:pPr>
      <w:r w:rsidRPr="00815C38">
        <w:rPr>
          <w:rFonts w:cs="Calibri"/>
          <w:szCs w:val="24"/>
        </w:rPr>
        <w:t>High School Certificate with proven numeracy and literacy skills, Trades Certificate, Diploma in Agricultural Science</w:t>
      </w:r>
      <w:r w:rsidR="000A039C">
        <w:rPr>
          <w:rFonts w:cs="Calibri"/>
          <w:szCs w:val="24"/>
        </w:rPr>
        <w:t>,</w:t>
      </w:r>
      <w:r w:rsidRPr="00815C38">
        <w:rPr>
          <w:rFonts w:cs="Calibri"/>
          <w:szCs w:val="24"/>
        </w:rPr>
        <w:t xml:space="preserve"> and/or equivalent experience. </w:t>
      </w:r>
    </w:p>
    <w:p w14:paraId="2A3C0255" w14:textId="42D291AE" w:rsidR="00815C38" w:rsidRPr="00815C38" w:rsidRDefault="00815C38" w:rsidP="00815C38">
      <w:pPr>
        <w:numPr>
          <w:ilvl w:val="0"/>
          <w:numId w:val="25"/>
        </w:numPr>
        <w:spacing w:before="0" w:after="60" w:line="240" w:lineRule="auto"/>
        <w:rPr>
          <w:rFonts w:cs="Arial"/>
          <w:i/>
          <w:iCs/>
          <w:szCs w:val="24"/>
        </w:rPr>
      </w:pPr>
      <w:r w:rsidRPr="00815C38">
        <w:rPr>
          <w:rFonts w:cs="Calibri"/>
          <w:szCs w:val="24"/>
        </w:rPr>
        <w:t xml:space="preserve">Current Australian </w:t>
      </w:r>
      <w:r w:rsidR="00154B2E">
        <w:rPr>
          <w:rFonts w:cs="Calibri"/>
          <w:szCs w:val="24"/>
        </w:rPr>
        <w:t>m</w:t>
      </w:r>
      <w:r w:rsidRPr="00815C38">
        <w:rPr>
          <w:rFonts w:cs="Calibri"/>
          <w:szCs w:val="24"/>
        </w:rPr>
        <w:t xml:space="preserve">anual </w:t>
      </w:r>
      <w:r w:rsidR="00154B2E">
        <w:rPr>
          <w:rFonts w:cs="Calibri"/>
          <w:szCs w:val="24"/>
        </w:rPr>
        <w:t>d</w:t>
      </w:r>
      <w:r w:rsidRPr="00815C38">
        <w:rPr>
          <w:rFonts w:cs="Calibri"/>
          <w:szCs w:val="24"/>
        </w:rPr>
        <w:t xml:space="preserve">river’s </w:t>
      </w:r>
      <w:r w:rsidR="00154B2E">
        <w:rPr>
          <w:rFonts w:cs="Calibri"/>
          <w:szCs w:val="24"/>
        </w:rPr>
        <w:t>l</w:t>
      </w:r>
      <w:r w:rsidRPr="00815C38">
        <w:rPr>
          <w:rFonts w:cs="Calibri"/>
          <w:szCs w:val="24"/>
        </w:rPr>
        <w:t xml:space="preserve">icence. </w:t>
      </w:r>
    </w:p>
    <w:p w14:paraId="75006D77" w14:textId="77777777" w:rsidR="00154B2E" w:rsidRDefault="00815C38" w:rsidP="00AE32B4">
      <w:pPr>
        <w:numPr>
          <w:ilvl w:val="0"/>
          <w:numId w:val="25"/>
        </w:numPr>
        <w:spacing w:before="0" w:after="60" w:line="240" w:lineRule="auto"/>
        <w:rPr>
          <w:rFonts w:cs="Calibri"/>
          <w:szCs w:val="24"/>
        </w:rPr>
      </w:pPr>
      <w:r w:rsidRPr="00154B2E">
        <w:rPr>
          <w:rFonts w:cs="Calibri"/>
          <w:szCs w:val="24"/>
        </w:rPr>
        <w:t>Demonstrated experience in</w:t>
      </w:r>
      <w:r w:rsidR="00154B2E">
        <w:rPr>
          <w:rFonts w:cs="Calibri"/>
          <w:szCs w:val="24"/>
        </w:rPr>
        <w:t>:</w:t>
      </w:r>
    </w:p>
    <w:p w14:paraId="35BF314C" w14:textId="77777777" w:rsidR="00154B2E" w:rsidRDefault="00815C38" w:rsidP="00154B2E">
      <w:pPr>
        <w:numPr>
          <w:ilvl w:val="1"/>
          <w:numId w:val="25"/>
        </w:numPr>
        <w:spacing w:before="0" w:after="60" w:line="240" w:lineRule="auto"/>
        <w:rPr>
          <w:rFonts w:cs="Calibri"/>
          <w:szCs w:val="24"/>
        </w:rPr>
      </w:pPr>
      <w:r w:rsidRPr="00154B2E">
        <w:rPr>
          <w:rFonts w:cs="Calibri"/>
          <w:szCs w:val="24"/>
        </w:rPr>
        <w:t>the safe operation of agricultural plant and machinery items</w:t>
      </w:r>
      <w:r w:rsidR="00154B2E" w:rsidRPr="00154B2E">
        <w:rPr>
          <w:rFonts w:cs="Calibri"/>
          <w:szCs w:val="24"/>
        </w:rPr>
        <w:t xml:space="preserve">, </w:t>
      </w:r>
    </w:p>
    <w:p w14:paraId="406C8537" w14:textId="125A8579" w:rsidR="00815C38" w:rsidRPr="00154B2E" w:rsidRDefault="00154B2E" w:rsidP="00154B2E">
      <w:pPr>
        <w:numPr>
          <w:ilvl w:val="1"/>
          <w:numId w:val="25"/>
        </w:numPr>
        <w:spacing w:before="0" w:after="60" w:line="240" w:lineRule="auto"/>
        <w:rPr>
          <w:rFonts w:cs="Calibri"/>
          <w:szCs w:val="24"/>
        </w:rPr>
      </w:pPr>
      <w:r w:rsidRPr="00154B2E">
        <w:rPr>
          <w:rFonts w:cs="Calibri"/>
          <w:szCs w:val="24"/>
        </w:rPr>
        <w:t xml:space="preserve">animal </w:t>
      </w:r>
      <w:r w:rsidR="00815C38" w:rsidRPr="00154B2E">
        <w:rPr>
          <w:rFonts w:cs="Calibri"/>
          <w:szCs w:val="24"/>
        </w:rPr>
        <w:t xml:space="preserve">nutrition and supplementary feeding options.    </w:t>
      </w:r>
    </w:p>
    <w:p w14:paraId="1E3F653A" w14:textId="77777777" w:rsidR="00815C38" w:rsidRPr="00815C38" w:rsidRDefault="00815C38" w:rsidP="00815C38">
      <w:pPr>
        <w:numPr>
          <w:ilvl w:val="0"/>
          <w:numId w:val="25"/>
        </w:numPr>
        <w:spacing w:before="0" w:after="60" w:line="240" w:lineRule="auto"/>
        <w:rPr>
          <w:rFonts w:cs="Calibri"/>
          <w:szCs w:val="24"/>
        </w:rPr>
      </w:pPr>
      <w:r w:rsidRPr="00815C38">
        <w:rPr>
          <w:rFonts w:cs="Calibri"/>
          <w:szCs w:val="24"/>
        </w:rPr>
        <w:t>Sound pasture assessment and fodder budgeting skills.</w:t>
      </w:r>
    </w:p>
    <w:p w14:paraId="011B182C" w14:textId="0E85D352" w:rsidR="00815C38" w:rsidRDefault="00815C38" w:rsidP="00815C38">
      <w:pPr>
        <w:numPr>
          <w:ilvl w:val="0"/>
          <w:numId w:val="25"/>
        </w:numPr>
        <w:spacing w:before="0" w:after="60" w:line="240" w:lineRule="auto"/>
        <w:rPr>
          <w:rFonts w:cs="Calibri"/>
          <w:szCs w:val="24"/>
        </w:rPr>
      </w:pPr>
      <w:r w:rsidRPr="00815C38">
        <w:rPr>
          <w:rFonts w:cs="Calibri"/>
          <w:szCs w:val="24"/>
        </w:rPr>
        <w:t xml:space="preserve">Experience in livestock management including documenting and planning both routine industry standard and research-based livestock husbandry events, </w:t>
      </w:r>
      <w:r w:rsidR="000B1FAF" w:rsidRPr="00815C38">
        <w:rPr>
          <w:rFonts w:cs="Calibri"/>
          <w:szCs w:val="24"/>
        </w:rPr>
        <w:t>procedures,</w:t>
      </w:r>
      <w:r w:rsidRPr="00815C38">
        <w:rPr>
          <w:rFonts w:cs="Calibri"/>
          <w:szCs w:val="24"/>
        </w:rPr>
        <w:t xml:space="preserve"> and practices.  </w:t>
      </w:r>
    </w:p>
    <w:p w14:paraId="0E819B6E" w14:textId="77777777" w:rsidR="00815C38" w:rsidRPr="00165181" w:rsidRDefault="00815C38" w:rsidP="00815C38">
      <w:pPr>
        <w:pStyle w:val="CommentText"/>
        <w:numPr>
          <w:ilvl w:val="0"/>
          <w:numId w:val="25"/>
        </w:numPr>
        <w:rPr>
          <w:rFonts w:asciiTheme="minorHAnsi" w:hAnsiTheme="minorHAnsi" w:cstheme="minorHAnsi"/>
          <w:sz w:val="24"/>
          <w:szCs w:val="24"/>
        </w:rPr>
      </w:pPr>
      <w:r w:rsidRPr="00165181">
        <w:rPr>
          <w:rFonts w:asciiTheme="minorHAnsi" w:hAnsiTheme="minorHAnsi" w:cstheme="minorHAnsi"/>
          <w:sz w:val="24"/>
          <w:szCs w:val="24"/>
        </w:rPr>
        <w:t>Knowledge of and a commitment to actively work towards improved Occupational Health and Safety outcomes and safe working practices.</w:t>
      </w:r>
    </w:p>
    <w:p w14:paraId="3C667AD5" w14:textId="3361573E" w:rsidR="00815C38" w:rsidRPr="00815C38" w:rsidRDefault="00815C38" w:rsidP="00815C38">
      <w:pPr>
        <w:pStyle w:val="CommentText"/>
        <w:numPr>
          <w:ilvl w:val="0"/>
          <w:numId w:val="25"/>
        </w:numPr>
        <w:rPr>
          <w:rFonts w:asciiTheme="minorHAnsi" w:hAnsiTheme="minorHAnsi" w:cstheme="minorHAnsi"/>
          <w:sz w:val="24"/>
          <w:szCs w:val="24"/>
        </w:rPr>
      </w:pPr>
      <w:r w:rsidRPr="00165181">
        <w:rPr>
          <w:rFonts w:asciiTheme="minorHAnsi" w:hAnsiTheme="minorHAnsi" w:cstheme="minorHAnsi"/>
          <w:sz w:val="24"/>
          <w:szCs w:val="24"/>
        </w:rPr>
        <w:t>Possess advanced computer skills (Microsoft Office suite – commercial based livestock/property software/apps), attention to detail and the ability to maintain accurate records.</w:t>
      </w:r>
    </w:p>
    <w:p w14:paraId="42831498" w14:textId="77777777" w:rsidR="00815C38" w:rsidRPr="000B3207" w:rsidRDefault="00815C38" w:rsidP="00815C3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EAA6967"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t>Experience selecting and applying agricultural chemicals and willingness to use same.</w:t>
      </w:r>
    </w:p>
    <w:p w14:paraId="1A9A9705"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t>The operation of drones and knowledge of associated technologies.</w:t>
      </w:r>
    </w:p>
    <w:p w14:paraId="37A0655F"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t>Knowledge of pasture renovation technics and cereal/forage cropping options.</w:t>
      </w:r>
    </w:p>
    <w:p w14:paraId="1F5DBD16"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t>Knowledge of and the ability to collect pedigree information and capture performance record details for a registered Angus cattle herd.</w:t>
      </w:r>
    </w:p>
    <w:p w14:paraId="6A2BCB15"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lastRenderedPageBreak/>
        <w:t xml:space="preserve">Sound animal nutrition skills and knowledge of rumen function in sheep and cattle.   </w:t>
      </w:r>
    </w:p>
    <w:p w14:paraId="2D1AD985" w14:textId="77777777" w:rsidR="000B1FAF" w:rsidRPr="000B1FAF" w:rsidRDefault="000B1FAF" w:rsidP="000B1FAF">
      <w:pPr>
        <w:pStyle w:val="CommentText"/>
        <w:numPr>
          <w:ilvl w:val="0"/>
          <w:numId w:val="45"/>
        </w:numPr>
        <w:rPr>
          <w:rFonts w:asciiTheme="minorHAnsi" w:hAnsiTheme="minorHAnsi" w:cstheme="minorHAnsi"/>
          <w:sz w:val="24"/>
          <w:szCs w:val="24"/>
        </w:rPr>
      </w:pPr>
      <w:r w:rsidRPr="000B1FAF">
        <w:rPr>
          <w:rFonts w:asciiTheme="minorHAnsi" w:hAnsiTheme="minorHAnsi" w:cstheme="minorHAnsi"/>
          <w:sz w:val="24"/>
          <w:szCs w:val="24"/>
        </w:rPr>
        <w:t xml:space="preserve">Demonstrated experience and knowledge in mixed farming activities and property maintenance tasks. </w:t>
      </w:r>
    </w:p>
    <w:p w14:paraId="4481D389" w14:textId="77777777" w:rsidR="009D3930" w:rsidRDefault="00E673A0" w:rsidP="00E673A0">
      <w:pPr>
        <w:pStyle w:val="Boxedheading"/>
      </w:pPr>
      <w:r>
        <w:t>Special Requirements</w:t>
      </w:r>
    </w:p>
    <w:p w14:paraId="16DD7290" w14:textId="5F290A6D" w:rsidR="009D3930" w:rsidRPr="009D3930" w:rsidRDefault="00AC0CCC" w:rsidP="00E673A0">
      <w:pPr>
        <w:pStyle w:val="Boxedheading"/>
        <w:rPr>
          <w:sz w:val="24"/>
          <w:szCs w:val="24"/>
        </w:rPr>
      </w:pPr>
      <w:r w:rsidRPr="009D3930">
        <w:rPr>
          <w:sz w:val="24"/>
          <w:szCs w:val="24"/>
        </w:rPr>
        <w:t>Appointment to this role may be subject to conditions including provision of a national police check as well as other security/medical/character clearance requirements.</w:t>
      </w:r>
    </w:p>
    <w:p w14:paraId="42179234" w14:textId="47944DAC" w:rsidR="00AC0CCC" w:rsidRPr="009D3930" w:rsidRDefault="00F072DB" w:rsidP="009D3930">
      <w:pPr>
        <w:pStyle w:val="Boxedheading"/>
        <w:numPr>
          <w:ilvl w:val="0"/>
          <w:numId w:val="44"/>
        </w:numPr>
        <w:rPr>
          <w:b w:val="0"/>
          <w:sz w:val="24"/>
          <w:szCs w:val="24"/>
        </w:rPr>
      </w:pPr>
      <w:r w:rsidRPr="009D3930">
        <w:rPr>
          <w:b w:val="0"/>
          <w:sz w:val="24"/>
          <w:szCs w:val="24"/>
        </w:rPr>
        <w:t>The successful candidate will be asked to obtain and provide evidence of a National Police Check or equivalent. Please note that people with criminal records are not automatically deemed ineligible. Each application will be considered on its merits</w:t>
      </w:r>
    </w:p>
    <w:p w14:paraId="328F0D2E" w14:textId="1EA87C45" w:rsidR="00A47152" w:rsidRPr="00A95A82" w:rsidRDefault="00A47152" w:rsidP="009D3930">
      <w:pPr>
        <w:pStyle w:val="Boxedheading"/>
        <w:numPr>
          <w:ilvl w:val="0"/>
          <w:numId w:val="44"/>
        </w:numPr>
        <w:rPr>
          <w:b w:val="0"/>
          <w:iCs/>
          <w:color w:val="auto"/>
          <w:sz w:val="24"/>
          <w:szCs w:val="24"/>
        </w:rPr>
      </w:pPr>
      <w:r w:rsidRPr="009D3930">
        <w:rPr>
          <w:rFonts w:asciiTheme="minorHAnsi" w:hAnsiTheme="minorHAnsi" w:cstheme="minorHAnsi"/>
          <w:b w:val="0"/>
          <w:sz w:val="24"/>
          <w:szCs w:val="24"/>
        </w:rPr>
        <w:t>To be eligible for this position you must be physically able to undertake specific non-negotiable tasks required to complete mixed farming, livestock handling and property maintenance tasks at times under challenging environmental conditions.</w:t>
      </w:r>
    </w:p>
    <w:p w14:paraId="40B424EE" w14:textId="02BD0CEB" w:rsidR="00A95A82" w:rsidRPr="009D3930" w:rsidRDefault="00A95A82" w:rsidP="009D3930">
      <w:pPr>
        <w:pStyle w:val="Boxedheading"/>
        <w:numPr>
          <w:ilvl w:val="0"/>
          <w:numId w:val="44"/>
        </w:numPr>
        <w:rPr>
          <w:b w:val="0"/>
          <w:iCs/>
          <w:color w:val="auto"/>
          <w:sz w:val="24"/>
          <w:szCs w:val="24"/>
        </w:rPr>
      </w:pPr>
      <w:r>
        <w:rPr>
          <w:rFonts w:asciiTheme="minorHAnsi" w:hAnsiTheme="minorHAnsi" w:cstheme="minorHAnsi"/>
          <w:b w:val="0"/>
          <w:sz w:val="24"/>
          <w:szCs w:val="24"/>
        </w:rPr>
        <w:t xml:space="preserve">The successful candidate must have a valid Australian manual driver’s licence. </w:t>
      </w:r>
    </w:p>
    <w:p w14:paraId="57DE7717" w14:textId="58DDA425"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C8BA1CC" w14:textId="4B812126"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2" w:tooltip="CSIRO Website" w:history="1">
        <w:r w:rsidR="00B50C20" w:rsidRPr="00B50C20">
          <w:rPr>
            <w:rStyle w:val="Hyperlink"/>
            <w:rFonts w:cs="Arial"/>
            <w:bCs/>
            <w:szCs w:val="24"/>
          </w:rPr>
          <w:t>online</w:t>
        </w:r>
      </w:hyperlink>
      <w:r w:rsidR="00B50C20" w:rsidRPr="00B50C20">
        <w:rPr>
          <w:bCs/>
          <w:szCs w:val="24"/>
        </w:rPr>
        <w:t xml:space="preserve">! </w:t>
      </w:r>
    </w:p>
    <w:p w14:paraId="2975064F" w14:textId="68E98026" w:rsidR="007E0FFE" w:rsidRDefault="007E0FFE" w:rsidP="007E0FFE">
      <w:pPr>
        <w:rPr>
          <w:rFonts w:eastAsiaTheme="minorHAnsi"/>
          <w:color w:val="auto"/>
          <w:sz w:val="22"/>
        </w:rPr>
      </w:pPr>
      <w:r>
        <w:t>CSIRO is a values-based organisation.</w:t>
      </w:r>
      <w:r w:rsidR="00165181">
        <w:t xml:space="preserve"> </w:t>
      </w:r>
      <w:r>
        <w:t xml:space="preserve">In your application and at interview you will need to demonstrate behaviours aligned to our values of: </w:t>
      </w:r>
    </w:p>
    <w:p w14:paraId="097FC54B" w14:textId="77777777" w:rsidR="007E0FFE" w:rsidRDefault="007E0FFE" w:rsidP="007E0FFE">
      <w:pPr>
        <w:numPr>
          <w:ilvl w:val="1"/>
          <w:numId w:val="42"/>
        </w:numPr>
        <w:spacing w:before="0" w:after="0" w:line="252" w:lineRule="auto"/>
        <w:ind w:hanging="360"/>
        <w:jc w:val="both"/>
        <w:rPr>
          <w:rFonts w:eastAsia="Times New Roman"/>
          <w:szCs w:val="24"/>
        </w:rPr>
      </w:pPr>
      <w:r>
        <w:rPr>
          <w:rFonts w:eastAsia="Times New Roman"/>
        </w:rPr>
        <w:t xml:space="preserve">People First  </w:t>
      </w:r>
    </w:p>
    <w:p w14:paraId="05C07164" w14:textId="77777777" w:rsidR="007E0FFE" w:rsidRDefault="007E0FFE" w:rsidP="007E0FFE">
      <w:pPr>
        <w:numPr>
          <w:ilvl w:val="1"/>
          <w:numId w:val="42"/>
        </w:numPr>
        <w:spacing w:before="0" w:after="0" w:line="252" w:lineRule="auto"/>
        <w:ind w:hanging="360"/>
        <w:jc w:val="both"/>
        <w:rPr>
          <w:rFonts w:eastAsia="Times New Roman"/>
          <w:sz w:val="22"/>
        </w:rPr>
      </w:pPr>
      <w:r>
        <w:rPr>
          <w:rFonts w:eastAsia="Times New Roman"/>
        </w:rPr>
        <w:t xml:space="preserve">Further Together  </w:t>
      </w:r>
    </w:p>
    <w:p w14:paraId="42CAC412" w14:textId="77777777" w:rsidR="007E0FFE" w:rsidRDefault="007E0FFE" w:rsidP="007E0FFE">
      <w:pPr>
        <w:numPr>
          <w:ilvl w:val="1"/>
          <w:numId w:val="42"/>
        </w:numPr>
        <w:spacing w:before="0" w:after="0" w:line="252" w:lineRule="auto"/>
        <w:ind w:hanging="360"/>
        <w:jc w:val="both"/>
        <w:rPr>
          <w:rFonts w:eastAsia="Times New Roman"/>
        </w:rPr>
      </w:pPr>
      <w:r>
        <w:rPr>
          <w:rFonts w:eastAsia="Times New Roman"/>
        </w:rPr>
        <w:t xml:space="preserve">Making it Real  </w:t>
      </w:r>
    </w:p>
    <w:p w14:paraId="33E1929C" w14:textId="6067B8F8" w:rsidR="0056571A" w:rsidRPr="007E0FFE" w:rsidRDefault="007E0FFE" w:rsidP="009D3930">
      <w:pPr>
        <w:numPr>
          <w:ilvl w:val="1"/>
          <w:numId w:val="42"/>
        </w:numPr>
        <w:spacing w:before="0" w:after="0" w:line="252" w:lineRule="auto"/>
        <w:ind w:hanging="360"/>
        <w:jc w:val="both"/>
        <w:rPr>
          <w:bCs/>
          <w:szCs w:val="24"/>
        </w:rPr>
      </w:pPr>
      <w:r w:rsidRPr="006C6E8C">
        <w:rPr>
          <w:rFonts w:eastAsia="Times New Roman"/>
        </w:rPr>
        <w:t xml:space="preserve">Trusted </w:t>
      </w:r>
    </w:p>
    <w:bookmarkEnd w:id="2"/>
    <w:p w14:paraId="4ED53AEC" w14:textId="77777777" w:rsidR="0056571A" w:rsidRPr="00B50C20" w:rsidRDefault="0056571A" w:rsidP="0056571A">
      <w:pPr>
        <w:spacing w:after="180"/>
        <w:rPr>
          <w:bCs/>
          <w:szCs w:val="24"/>
        </w:rPr>
      </w:pPr>
      <w:r w:rsidRPr="00B50C20">
        <w:rPr>
          <w:bCs/>
          <w:szCs w:val="24"/>
        </w:rPr>
        <w:t xml:space="preserve">Find out more about CSIRO </w:t>
      </w:r>
      <w:hyperlink r:id="rId13" w:tooltip="Agriculture &amp; Food- CSIRO website" w:history="1">
        <w:r w:rsidRPr="00B50C20">
          <w:rPr>
            <w:rStyle w:val="Hyperlink"/>
            <w:rFonts w:cs="Arial"/>
            <w:bCs/>
            <w:szCs w:val="24"/>
          </w:rPr>
          <w:t>Agriculture and Food</w:t>
        </w:r>
      </w:hyperlink>
    </w:p>
    <w:p w14:paraId="63CACCEC" w14:textId="77777777" w:rsidR="00B50C20" w:rsidRPr="00B50C20" w:rsidRDefault="00B50C20" w:rsidP="00D83C52">
      <w:pPr>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A045" w14:textId="77777777" w:rsidR="000F0E7E" w:rsidRDefault="000F0E7E" w:rsidP="000A377A">
      <w:r>
        <w:separator/>
      </w:r>
    </w:p>
  </w:endnote>
  <w:endnote w:type="continuationSeparator" w:id="0">
    <w:p w14:paraId="17D731DB" w14:textId="77777777" w:rsidR="000F0E7E" w:rsidRDefault="000F0E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BD0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A1D8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5BBC" w14:textId="77777777" w:rsidR="000F0E7E" w:rsidRDefault="000F0E7E" w:rsidP="000A377A">
      <w:r>
        <w:separator/>
      </w:r>
    </w:p>
  </w:footnote>
  <w:footnote w:type="continuationSeparator" w:id="0">
    <w:p w14:paraId="0A1E16D7" w14:textId="77777777" w:rsidR="000F0E7E" w:rsidRDefault="000F0E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F63D" w14:textId="77777777" w:rsidR="009511DD" w:rsidRDefault="00ED212D">
    <w:r>
      <w:rPr>
        <w:noProof/>
      </w:rPr>
      <w:drawing>
        <wp:anchor distT="0" distB="71755" distL="114300" distR="360045" simplePos="0" relativeHeight="251661824" behindDoc="1" locked="1" layoutInCell="1" allowOverlap="1" wp14:anchorId="33594211" wp14:editId="024863E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458D6"/>
    <w:multiLevelType w:val="hybridMultilevel"/>
    <w:tmpl w:val="9E3CD422"/>
    <w:lvl w:ilvl="0" w:tplc="5F6413AA">
      <w:numFmt w:val="bullet"/>
      <w:lvlText w:val="•"/>
      <w:lvlJc w:val="left"/>
      <w:pPr>
        <w:ind w:left="719" w:hanging="492"/>
      </w:pPr>
      <w:rPr>
        <w:rFonts w:ascii="Calibri" w:eastAsia="Calibri" w:hAnsi="Calibri" w:cs="Calibri"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98E6B63"/>
    <w:multiLevelType w:val="hybridMultilevel"/>
    <w:tmpl w:val="E31C25D4"/>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2" w15:restartNumberingAfterBreak="0">
    <w:nsid w:val="2B6E4998"/>
    <w:multiLevelType w:val="hybridMultilevel"/>
    <w:tmpl w:val="4156E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106216"/>
    <w:multiLevelType w:val="hybridMultilevel"/>
    <w:tmpl w:val="49AC9D88"/>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4" w15:restartNumberingAfterBreak="0">
    <w:nsid w:val="35EF5D14"/>
    <w:multiLevelType w:val="hybridMultilevel"/>
    <w:tmpl w:val="2BFCCC7A"/>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8800E6A"/>
    <w:multiLevelType w:val="hybridMultilevel"/>
    <w:tmpl w:val="509AB43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2A4182"/>
    <w:multiLevelType w:val="hybridMultilevel"/>
    <w:tmpl w:val="49AC9D88"/>
    <w:lvl w:ilvl="0" w:tplc="0C09000F">
      <w:start w:val="1"/>
      <w:numFmt w:val="decimal"/>
      <w:lvlText w:val="%1."/>
      <w:lvlJc w:val="left"/>
      <w:pPr>
        <w:tabs>
          <w:tab w:val="num" w:pos="720"/>
        </w:tabs>
        <w:ind w:left="720" w:hanging="360"/>
      </w:pPr>
      <w:rPr>
        <w:b w:val="0"/>
        <w:i w:val="0"/>
        <w:sz w:val="22"/>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FD56D0"/>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1"/>
  </w:num>
  <w:num w:numId="15">
    <w:abstractNumId w:val="35"/>
  </w:num>
  <w:num w:numId="16">
    <w:abstractNumId w:val="32"/>
  </w:num>
  <w:num w:numId="17">
    <w:abstractNumId w:val="20"/>
  </w:num>
  <w:num w:numId="18">
    <w:abstractNumId w:val="26"/>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34"/>
  </w:num>
  <w:num w:numId="26">
    <w:abstractNumId w:val="25"/>
  </w:num>
  <w:num w:numId="27">
    <w:abstractNumId w:val="30"/>
  </w:num>
  <w:num w:numId="28">
    <w:abstractNumId w:val="29"/>
  </w:num>
  <w:num w:numId="29">
    <w:abstractNumId w:val="10"/>
  </w:num>
  <w:num w:numId="30">
    <w:abstractNumId w:val="29"/>
  </w:num>
  <w:num w:numId="31">
    <w:abstractNumId w:val="36"/>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6"/>
  </w:num>
  <w:num w:numId="35">
    <w:abstractNumId w:val="1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2"/>
  </w:num>
  <w:num w:numId="42">
    <w:abstractNumId w:val="11"/>
    <w:lvlOverride w:ilvl="0">
      <w:startOverride w:val="1"/>
    </w:lvlOverride>
    <w:lvlOverride w:ilvl="1"/>
    <w:lvlOverride w:ilvl="2"/>
    <w:lvlOverride w:ilvl="3"/>
    <w:lvlOverride w:ilvl="4"/>
    <w:lvlOverride w:ilvl="5"/>
    <w:lvlOverride w:ilvl="6"/>
    <w:lvlOverride w:ilvl="7"/>
    <w:lvlOverride w:ilvl="8"/>
  </w:num>
  <w:num w:numId="43">
    <w:abstractNumId w:val="28"/>
  </w:num>
  <w:num w:numId="44">
    <w:abstractNumId w:val="15"/>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3B4B"/>
    <w:rsid w:val="00036A28"/>
    <w:rsid w:val="00036D29"/>
    <w:rsid w:val="0003716F"/>
    <w:rsid w:val="0004014A"/>
    <w:rsid w:val="00041E38"/>
    <w:rsid w:val="00041F4A"/>
    <w:rsid w:val="00042EAD"/>
    <w:rsid w:val="00044CEF"/>
    <w:rsid w:val="00044F96"/>
    <w:rsid w:val="00045692"/>
    <w:rsid w:val="00045860"/>
    <w:rsid w:val="000469D9"/>
    <w:rsid w:val="00046F89"/>
    <w:rsid w:val="000471FE"/>
    <w:rsid w:val="00047EE6"/>
    <w:rsid w:val="00047F2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39C"/>
    <w:rsid w:val="000A0722"/>
    <w:rsid w:val="000A1762"/>
    <w:rsid w:val="000A377A"/>
    <w:rsid w:val="000A59F9"/>
    <w:rsid w:val="000A6A79"/>
    <w:rsid w:val="000A79FB"/>
    <w:rsid w:val="000B19E5"/>
    <w:rsid w:val="000B1FA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E7E"/>
    <w:rsid w:val="000F0FC8"/>
    <w:rsid w:val="000F3130"/>
    <w:rsid w:val="000F33F4"/>
    <w:rsid w:val="000F500A"/>
    <w:rsid w:val="000F55E1"/>
    <w:rsid w:val="000F5D09"/>
    <w:rsid w:val="000F62E7"/>
    <w:rsid w:val="000F71B9"/>
    <w:rsid w:val="00102228"/>
    <w:rsid w:val="001043F9"/>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B2E"/>
    <w:rsid w:val="0015584C"/>
    <w:rsid w:val="00155CEF"/>
    <w:rsid w:val="00157237"/>
    <w:rsid w:val="00160EDD"/>
    <w:rsid w:val="00165181"/>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4AF3"/>
    <w:rsid w:val="001E0667"/>
    <w:rsid w:val="001E0A0D"/>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5F9"/>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76C0A"/>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C5D"/>
    <w:rsid w:val="002C339E"/>
    <w:rsid w:val="002C3AC1"/>
    <w:rsid w:val="002D3665"/>
    <w:rsid w:val="002D3B7D"/>
    <w:rsid w:val="002D4444"/>
    <w:rsid w:val="002D4EB9"/>
    <w:rsid w:val="002D561B"/>
    <w:rsid w:val="002D7151"/>
    <w:rsid w:val="002E1686"/>
    <w:rsid w:val="002E7993"/>
    <w:rsid w:val="002E7F4C"/>
    <w:rsid w:val="002F1011"/>
    <w:rsid w:val="002F11DD"/>
    <w:rsid w:val="002F5428"/>
    <w:rsid w:val="002F5A1D"/>
    <w:rsid w:val="002F5E01"/>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326B"/>
    <w:rsid w:val="003A4B8B"/>
    <w:rsid w:val="003A51F7"/>
    <w:rsid w:val="003A648C"/>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A1B"/>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6279"/>
    <w:rsid w:val="00457D8D"/>
    <w:rsid w:val="00471C6C"/>
    <w:rsid w:val="0047764D"/>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09BA"/>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71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376"/>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0F4"/>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0191"/>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374F"/>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B7D9F"/>
    <w:rsid w:val="007C0CBA"/>
    <w:rsid w:val="007C1CAB"/>
    <w:rsid w:val="007C78AC"/>
    <w:rsid w:val="007D0EDA"/>
    <w:rsid w:val="007D1151"/>
    <w:rsid w:val="007D12BD"/>
    <w:rsid w:val="007D21B7"/>
    <w:rsid w:val="007D2BE3"/>
    <w:rsid w:val="007D5A24"/>
    <w:rsid w:val="007D5A60"/>
    <w:rsid w:val="007E0FFE"/>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5C38"/>
    <w:rsid w:val="00816960"/>
    <w:rsid w:val="0082282B"/>
    <w:rsid w:val="00822B8F"/>
    <w:rsid w:val="008254E6"/>
    <w:rsid w:val="00825B0A"/>
    <w:rsid w:val="00825C40"/>
    <w:rsid w:val="0082654C"/>
    <w:rsid w:val="00830449"/>
    <w:rsid w:val="008304CB"/>
    <w:rsid w:val="008327A9"/>
    <w:rsid w:val="00833FEB"/>
    <w:rsid w:val="008359CF"/>
    <w:rsid w:val="00835F6E"/>
    <w:rsid w:val="00836437"/>
    <w:rsid w:val="00836449"/>
    <w:rsid w:val="00837C72"/>
    <w:rsid w:val="008442A9"/>
    <w:rsid w:val="00845986"/>
    <w:rsid w:val="008527B4"/>
    <w:rsid w:val="008539A2"/>
    <w:rsid w:val="008540C7"/>
    <w:rsid w:val="00855CE2"/>
    <w:rsid w:val="00855DC8"/>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A6C"/>
    <w:rsid w:val="00884007"/>
    <w:rsid w:val="00890A6B"/>
    <w:rsid w:val="00892801"/>
    <w:rsid w:val="00892976"/>
    <w:rsid w:val="00892F3E"/>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225"/>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681C"/>
    <w:rsid w:val="00992A32"/>
    <w:rsid w:val="009941CC"/>
    <w:rsid w:val="009949E1"/>
    <w:rsid w:val="00994F08"/>
    <w:rsid w:val="00995465"/>
    <w:rsid w:val="00997AEF"/>
    <w:rsid w:val="00997D69"/>
    <w:rsid w:val="009A2FB9"/>
    <w:rsid w:val="009A4E4C"/>
    <w:rsid w:val="009A776E"/>
    <w:rsid w:val="009B05FF"/>
    <w:rsid w:val="009B20AA"/>
    <w:rsid w:val="009B22AB"/>
    <w:rsid w:val="009B2E5B"/>
    <w:rsid w:val="009B5345"/>
    <w:rsid w:val="009B568A"/>
    <w:rsid w:val="009B6329"/>
    <w:rsid w:val="009B7BD8"/>
    <w:rsid w:val="009C1A8A"/>
    <w:rsid w:val="009C4369"/>
    <w:rsid w:val="009C5520"/>
    <w:rsid w:val="009D0DFC"/>
    <w:rsid w:val="009D3930"/>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373A8"/>
    <w:rsid w:val="00A411FF"/>
    <w:rsid w:val="00A41518"/>
    <w:rsid w:val="00A4162C"/>
    <w:rsid w:val="00A41D46"/>
    <w:rsid w:val="00A43CDF"/>
    <w:rsid w:val="00A44329"/>
    <w:rsid w:val="00A4479D"/>
    <w:rsid w:val="00A44E67"/>
    <w:rsid w:val="00A461A3"/>
    <w:rsid w:val="00A47152"/>
    <w:rsid w:val="00A5052F"/>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A82"/>
    <w:rsid w:val="00A96E38"/>
    <w:rsid w:val="00A97373"/>
    <w:rsid w:val="00AA31C4"/>
    <w:rsid w:val="00AA624B"/>
    <w:rsid w:val="00AB05E4"/>
    <w:rsid w:val="00AB0982"/>
    <w:rsid w:val="00AB11EF"/>
    <w:rsid w:val="00AB2CA5"/>
    <w:rsid w:val="00AB5AB2"/>
    <w:rsid w:val="00AB5C46"/>
    <w:rsid w:val="00AB6542"/>
    <w:rsid w:val="00AB7207"/>
    <w:rsid w:val="00AC0CCC"/>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549E"/>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293"/>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B7F65"/>
    <w:rsid w:val="00BC0539"/>
    <w:rsid w:val="00BC2C32"/>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E787F"/>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2BF"/>
    <w:rsid w:val="00C86E28"/>
    <w:rsid w:val="00C87087"/>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2B4"/>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2B48"/>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60B8"/>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4167"/>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2DB"/>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B7177"/>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D4665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A47152"/>
    <w:rPr>
      <w:rFonts w:ascii="Times New Roman" w:hAnsi="Times New Roman" w:cs="Times New Roman" w:hint="default"/>
      <w:b/>
      <w:bCs w:val="0"/>
    </w:rPr>
  </w:style>
  <w:style w:type="paragraph" w:styleId="CommentText">
    <w:name w:val="annotation text"/>
    <w:basedOn w:val="Normal"/>
    <w:link w:val="CommentTextChar"/>
    <w:uiPriority w:val="99"/>
    <w:unhideWhenUsed/>
    <w:rsid w:val="00A47152"/>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rsid w:val="00A47152"/>
    <w:rPr>
      <w:rFonts w:ascii="Arial" w:eastAsia="MS Mincho" w:hAnsi="Arial" w:cs="Arial"/>
      <w:lang w:eastAsia="ja-JP"/>
    </w:rPr>
  </w:style>
  <w:style w:type="character" w:styleId="CommentReference">
    <w:name w:val="annotation reference"/>
    <w:basedOn w:val="DefaultParagraphFont"/>
    <w:semiHidden/>
    <w:unhideWhenUsed/>
    <w:rsid w:val="00855DC8"/>
    <w:rPr>
      <w:sz w:val="16"/>
      <w:szCs w:val="16"/>
    </w:rPr>
  </w:style>
  <w:style w:type="paragraph" w:styleId="CommentSubject">
    <w:name w:val="annotation subject"/>
    <w:basedOn w:val="CommentText"/>
    <w:next w:val="CommentText"/>
    <w:link w:val="CommentSubjectChar"/>
    <w:semiHidden/>
    <w:unhideWhenUsed/>
    <w:rsid w:val="00855DC8"/>
    <w:pPr>
      <w:spacing w:before="120" w:after="120"/>
    </w:pPr>
    <w:rPr>
      <w:rFonts w:ascii="Calibri" w:eastAsia="Calibri" w:hAnsi="Calibri" w:cs="Times New Roman"/>
      <w:b/>
      <w:bCs/>
      <w:color w:val="000000"/>
      <w:lang w:eastAsia="en-AU"/>
    </w:rPr>
  </w:style>
  <w:style w:type="character" w:customStyle="1" w:styleId="CommentSubjectChar">
    <w:name w:val="Comment Subject Char"/>
    <w:basedOn w:val="CommentTextChar"/>
    <w:link w:val="CommentSubject"/>
    <w:semiHidden/>
    <w:rsid w:val="00855DC8"/>
    <w:rPr>
      <w:rFonts w:ascii="Calibri" w:eastAsia="Calibri" w:hAnsi="Calibri" w:cs="Arial"/>
      <w:b/>
      <w:b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9320649">
      <w:bodyDiv w:val="1"/>
      <w:marLeft w:val="0"/>
      <w:marRight w:val="0"/>
      <w:marTop w:val="0"/>
      <w:marBottom w:val="0"/>
      <w:divBdr>
        <w:top w:val="none" w:sz="0" w:space="0" w:color="auto"/>
        <w:left w:val="none" w:sz="0" w:space="0" w:color="auto"/>
        <w:bottom w:val="none" w:sz="0" w:space="0" w:color="auto"/>
        <w:right w:val="none" w:sz="0" w:space="0" w:color="auto"/>
      </w:divBdr>
    </w:div>
    <w:div w:id="220793595">
      <w:bodyDiv w:val="1"/>
      <w:marLeft w:val="0"/>
      <w:marRight w:val="0"/>
      <w:marTop w:val="0"/>
      <w:marBottom w:val="0"/>
      <w:divBdr>
        <w:top w:val="none" w:sz="0" w:space="0" w:color="auto"/>
        <w:left w:val="none" w:sz="0" w:space="0" w:color="auto"/>
        <w:bottom w:val="none" w:sz="0" w:space="0" w:color="auto"/>
        <w:right w:val="none" w:sz="0" w:space="0" w:color="auto"/>
      </w:divBdr>
    </w:div>
    <w:div w:id="442115780">
      <w:bodyDiv w:val="1"/>
      <w:marLeft w:val="0"/>
      <w:marRight w:val="0"/>
      <w:marTop w:val="0"/>
      <w:marBottom w:val="0"/>
      <w:divBdr>
        <w:top w:val="none" w:sz="0" w:space="0" w:color="auto"/>
        <w:left w:val="none" w:sz="0" w:space="0" w:color="auto"/>
        <w:bottom w:val="none" w:sz="0" w:space="0" w:color="auto"/>
        <w:right w:val="none" w:sz="0" w:space="0" w:color="auto"/>
      </w:divBdr>
    </w:div>
    <w:div w:id="472991822">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859516654">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 w:id="11781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Eichorn@csiro.au" TargetMode="External"/><Relationship Id="rId13" Type="http://schemas.openxmlformats.org/officeDocument/2006/relationships/hyperlink" Target="https://www.csiro.au/en/Research/A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about/Indigenous-engagement/Reconciliation-Action-Pla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areers.online@csiro.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B0091"/>
    <w:rsid w:val="00280119"/>
    <w:rsid w:val="003C6F9C"/>
    <w:rsid w:val="00414F94"/>
    <w:rsid w:val="005D1875"/>
    <w:rsid w:val="00787A3B"/>
    <w:rsid w:val="007B2EFD"/>
    <w:rsid w:val="007C7613"/>
    <w:rsid w:val="007E179A"/>
    <w:rsid w:val="0083493E"/>
    <w:rsid w:val="009B43F3"/>
    <w:rsid w:val="00B36C21"/>
    <w:rsid w:val="00B940D4"/>
    <w:rsid w:val="00C00052"/>
    <w:rsid w:val="00E0097A"/>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408E-E712-4C19-8565-596157A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57</TotalTime>
  <Pages>4</Pages>
  <Words>1066</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8001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43</cp:revision>
  <cp:lastPrinted>2012-02-01T05:32:00Z</cp:lastPrinted>
  <dcterms:created xsi:type="dcterms:W3CDTF">2021-11-28T22:55:00Z</dcterms:created>
  <dcterms:modified xsi:type="dcterms:W3CDTF">2021-12-16T07:32:00Z</dcterms:modified>
</cp:coreProperties>
</file>