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D25C1C7" w14:textId="77777777" w:rsidR="00332C06" w:rsidRPr="00674783" w:rsidRDefault="00CC201B" w:rsidP="00012F74">
          <w:pPr>
            <w:pStyle w:val="Heading1"/>
            <w:spacing w:after="0"/>
          </w:pPr>
          <w:r>
            <w:t>Position Details</w:t>
          </w:r>
          <w:bookmarkEnd w:id="0"/>
        </w:p>
        <w:p w14:paraId="1C87B6ED" w14:textId="77777777" w:rsidR="006246C0" w:rsidRDefault="00045692" w:rsidP="00012F74">
          <w:pPr>
            <w:pStyle w:val="Heading2"/>
            <w:spacing w:before="0" w:after="120"/>
          </w:pPr>
          <w:r>
            <w:t>Technical Services</w:t>
          </w:r>
          <w:r w:rsidR="00CC201B">
            <w:t>- CSOF</w:t>
          </w:r>
          <w:r w:rsidR="005A2219">
            <w:t>5</w:t>
          </w:r>
        </w:p>
      </w:sdtContent>
    </w:sdt>
    <w:tbl>
      <w:tblPr>
        <w:tblStyle w:val="TableCSIRO"/>
        <w:tblW w:w="9781" w:type="dxa"/>
        <w:tblInd w:w="0" w:type="dxa"/>
        <w:tblLook w:val="00A0" w:firstRow="1" w:lastRow="0" w:firstColumn="1" w:lastColumn="0" w:noHBand="0" w:noVBand="0"/>
      </w:tblPr>
      <w:tblGrid>
        <w:gridCol w:w="2836"/>
        <w:gridCol w:w="6945"/>
      </w:tblGrid>
      <w:tr w:rsidR="00452FD5" w:rsidRPr="0093721B" w14:paraId="09770F24" w14:textId="77777777" w:rsidTr="00B8571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D816E74" w14:textId="77777777" w:rsidR="00452FD5" w:rsidRPr="0075681D" w:rsidRDefault="00452FD5" w:rsidP="00EF719E">
            <w:pPr>
              <w:pStyle w:val="ColumnHeading"/>
              <w:rPr>
                <w:sz w:val="22"/>
              </w:rPr>
            </w:pPr>
            <w:r w:rsidRPr="0075681D">
              <w:rPr>
                <w:sz w:val="22"/>
              </w:rPr>
              <w:t>The following information is for applicants</w:t>
            </w:r>
          </w:p>
        </w:tc>
      </w:tr>
      <w:tr w:rsidR="00CC201B" w:rsidRPr="0093721B" w14:paraId="1CD09F38" w14:textId="77777777" w:rsidTr="00B8571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50" w:type="pct"/>
          </w:tcPr>
          <w:p w14:paraId="378C97FE" w14:textId="77777777" w:rsidR="00CC201B" w:rsidRPr="0075681D" w:rsidRDefault="00BB763A" w:rsidP="00EF719E">
            <w:pPr>
              <w:pStyle w:val="TableText"/>
              <w:rPr>
                <w:sz w:val="22"/>
              </w:rPr>
            </w:pPr>
            <w:r w:rsidRPr="0075681D">
              <w:rPr>
                <w:sz w:val="22"/>
              </w:rPr>
              <w:t>Advertised Job Title</w:t>
            </w:r>
          </w:p>
        </w:tc>
        <w:tc>
          <w:tcPr>
            <w:tcW w:w="3550" w:type="pct"/>
          </w:tcPr>
          <w:p w14:paraId="27AFC2CB" w14:textId="1650E035" w:rsidR="00CC201B" w:rsidRPr="0075681D" w:rsidRDefault="00D04790" w:rsidP="00EF719E">
            <w:pPr>
              <w:pStyle w:val="TableText"/>
              <w:cnfStyle w:val="000000100000" w:firstRow="0" w:lastRow="0" w:firstColumn="0" w:lastColumn="0" w:oddVBand="0" w:evenVBand="0" w:oddHBand="1" w:evenHBand="0" w:firstRowFirstColumn="0" w:firstRowLastColumn="0" w:lastRowFirstColumn="0" w:lastRowLastColumn="0"/>
              <w:rPr>
                <w:sz w:val="22"/>
              </w:rPr>
            </w:pPr>
            <w:r w:rsidRPr="0075681D">
              <w:rPr>
                <w:sz w:val="22"/>
              </w:rPr>
              <w:t>Station</w:t>
            </w:r>
            <w:r w:rsidR="0063140B" w:rsidRPr="0075681D">
              <w:rPr>
                <w:sz w:val="22"/>
              </w:rPr>
              <w:t xml:space="preserve"> Manager – Boolardy</w:t>
            </w:r>
            <w:r w:rsidR="005122EA" w:rsidRPr="0075681D">
              <w:rPr>
                <w:sz w:val="22"/>
              </w:rPr>
              <w:t xml:space="preserve"> </w:t>
            </w:r>
            <w:r w:rsidR="0063140B" w:rsidRPr="0075681D">
              <w:rPr>
                <w:sz w:val="22"/>
              </w:rPr>
              <w:br/>
              <w:t>(Murchison Radio-astronomy Observatory – MRO)</w:t>
            </w:r>
          </w:p>
        </w:tc>
      </w:tr>
      <w:tr w:rsidR="00CC201B" w:rsidRPr="0093721B" w14:paraId="5BC8D1EF" w14:textId="77777777" w:rsidTr="00B85716">
        <w:trPr>
          <w:trHeight w:val="337"/>
        </w:trPr>
        <w:tc>
          <w:tcPr>
            <w:cnfStyle w:val="001000000000" w:firstRow="0" w:lastRow="0" w:firstColumn="1" w:lastColumn="0" w:oddVBand="0" w:evenVBand="0" w:oddHBand="0" w:evenHBand="0" w:firstRowFirstColumn="0" w:firstRowLastColumn="0" w:lastRowFirstColumn="0" w:lastRowLastColumn="0"/>
            <w:tcW w:w="1450" w:type="pct"/>
          </w:tcPr>
          <w:p w14:paraId="0A78E709" w14:textId="77777777" w:rsidR="00CC201B" w:rsidRPr="0075681D" w:rsidRDefault="00BB763A" w:rsidP="00EF719E">
            <w:pPr>
              <w:pStyle w:val="TableText"/>
              <w:rPr>
                <w:sz w:val="22"/>
              </w:rPr>
            </w:pPr>
            <w:r w:rsidRPr="0075681D">
              <w:rPr>
                <w:sz w:val="22"/>
              </w:rPr>
              <w:t>Job Reference</w:t>
            </w:r>
          </w:p>
        </w:tc>
        <w:tc>
          <w:tcPr>
            <w:tcW w:w="3550" w:type="pct"/>
          </w:tcPr>
          <w:p w14:paraId="5B4406E1" w14:textId="1D9F47C9" w:rsidR="00CC201B" w:rsidRPr="0075681D" w:rsidRDefault="0091201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71503</w:t>
            </w:r>
          </w:p>
        </w:tc>
      </w:tr>
      <w:tr w:rsidR="00C45886" w:rsidRPr="0093721B" w14:paraId="48BB6001" w14:textId="77777777" w:rsidTr="00B857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50" w:type="pct"/>
          </w:tcPr>
          <w:p w14:paraId="422AA2C1" w14:textId="77777777" w:rsidR="00C45886" w:rsidRPr="0075681D" w:rsidRDefault="00C45886" w:rsidP="00EF719E">
            <w:pPr>
              <w:pStyle w:val="TableText"/>
              <w:rPr>
                <w:sz w:val="22"/>
              </w:rPr>
            </w:pPr>
            <w:r w:rsidRPr="0075681D">
              <w:rPr>
                <w:sz w:val="22"/>
              </w:rPr>
              <w:t>Tenure</w:t>
            </w:r>
          </w:p>
        </w:tc>
        <w:tc>
          <w:tcPr>
            <w:tcW w:w="3550" w:type="pct"/>
          </w:tcPr>
          <w:p w14:paraId="78B29349" w14:textId="7DC79266" w:rsidR="00A63426" w:rsidRPr="0075681D"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5681D">
              <w:rPr>
                <w:sz w:val="22"/>
              </w:rPr>
              <w:t xml:space="preserve">Specified Term of </w:t>
            </w:r>
            <w:r w:rsidR="0063140B" w:rsidRPr="0075681D">
              <w:rPr>
                <w:sz w:val="22"/>
              </w:rPr>
              <w:t>5 years</w:t>
            </w:r>
            <w:r w:rsidRPr="0075681D">
              <w:rPr>
                <w:sz w:val="22"/>
              </w:rPr>
              <w:t xml:space="preserve"> </w:t>
            </w:r>
          </w:p>
          <w:p w14:paraId="75C95B2A" w14:textId="0FF7E029" w:rsidR="00C45886" w:rsidRPr="0075681D"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5681D">
              <w:rPr>
                <w:sz w:val="22"/>
              </w:rPr>
              <w:t>F</w:t>
            </w:r>
            <w:r w:rsidR="005379CE" w:rsidRPr="0075681D">
              <w:rPr>
                <w:sz w:val="22"/>
              </w:rPr>
              <w:t>ull-time</w:t>
            </w:r>
            <w:r w:rsidR="00EE0431">
              <w:rPr>
                <w:sz w:val="22"/>
              </w:rPr>
              <w:t xml:space="preserve"> </w:t>
            </w:r>
            <w:r w:rsidR="00973DC8">
              <w:rPr>
                <w:sz w:val="22"/>
              </w:rPr>
              <w:t>(</w:t>
            </w:r>
            <w:r w:rsidR="00EE0431">
              <w:rPr>
                <w:sz w:val="22"/>
              </w:rPr>
              <w:t xml:space="preserve">part-time job share arrangement may be </w:t>
            </w:r>
            <w:r w:rsidR="00D50166">
              <w:rPr>
                <w:sz w:val="22"/>
              </w:rPr>
              <w:t>considered</w:t>
            </w:r>
            <w:r w:rsidR="00973DC8">
              <w:rPr>
                <w:sz w:val="22"/>
              </w:rPr>
              <w:t>)</w:t>
            </w:r>
          </w:p>
        </w:tc>
      </w:tr>
      <w:tr w:rsidR="00C45886" w:rsidRPr="0093721B" w14:paraId="1A19C8CE" w14:textId="77777777" w:rsidTr="00B85716">
        <w:trPr>
          <w:trHeight w:val="413"/>
        </w:trPr>
        <w:tc>
          <w:tcPr>
            <w:cnfStyle w:val="001000000000" w:firstRow="0" w:lastRow="0" w:firstColumn="1" w:lastColumn="0" w:oddVBand="0" w:evenVBand="0" w:oddHBand="0" w:evenHBand="0" w:firstRowFirstColumn="0" w:firstRowLastColumn="0" w:lastRowFirstColumn="0" w:lastRowLastColumn="0"/>
            <w:tcW w:w="1450" w:type="pct"/>
          </w:tcPr>
          <w:p w14:paraId="575EE90B" w14:textId="77777777" w:rsidR="00C45886" w:rsidRPr="0075681D" w:rsidRDefault="00C45886" w:rsidP="00EF719E">
            <w:pPr>
              <w:pStyle w:val="TableText"/>
              <w:rPr>
                <w:sz w:val="22"/>
              </w:rPr>
            </w:pPr>
            <w:r w:rsidRPr="0075681D">
              <w:rPr>
                <w:sz w:val="22"/>
              </w:rPr>
              <w:t>Salary Range</w:t>
            </w:r>
          </w:p>
        </w:tc>
        <w:tc>
          <w:tcPr>
            <w:tcW w:w="3550" w:type="pct"/>
          </w:tcPr>
          <w:p w14:paraId="6F1F2D4D" w14:textId="74EC4598" w:rsidR="00C45886" w:rsidRPr="0075681D"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1" w:name="_Hlk61448682"/>
            <w:r w:rsidRPr="0075681D">
              <w:rPr>
                <w:sz w:val="22"/>
              </w:rPr>
              <w:t>AU$</w:t>
            </w:r>
            <w:r w:rsidR="0063140B" w:rsidRPr="0075681D">
              <w:rPr>
                <w:sz w:val="22"/>
              </w:rPr>
              <w:t>98k</w:t>
            </w:r>
            <w:r w:rsidRPr="0075681D">
              <w:rPr>
                <w:sz w:val="22"/>
              </w:rPr>
              <w:t xml:space="preserve"> </w:t>
            </w:r>
            <w:r w:rsidR="0063140B" w:rsidRPr="0075681D">
              <w:rPr>
                <w:sz w:val="22"/>
              </w:rPr>
              <w:t>-</w:t>
            </w:r>
            <w:r w:rsidRPr="0075681D">
              <w:rPr>
                <w:sz w:val="22"/>
              </w:rPr>
              <w:t xml:space="preserve"> AU$</w:t>
            </w:r>
            <w:r w:rsidR="0063140B" w:rsidRPr="0075681D">
              <w:rPr>
                <w:sz w:val="22"/>
              </w:rPr>
              <w:t>106k</w:t>
            </w:r>
            <w:r w:rsidRPr="0075681D">
              <w:rPr>
                <w:sz w:val="22"/>
              </w:rPr>
              <w:t xml:space="preserve"> p</w:t>
            </w:r>
            <w:r w:rsidR="0063140B" w:rsidRPr="0075681D">
              <w:rPr>
                <w:sz w:val="22"/>
              </w:rPr>
              <w:t>er annum</w:t>
            </w:r>
            <w:r w:rsidRPr="0075681D">
              <w:rPr>
                <w:sz w:val="22"/>
              </w:rPr>
              <w:t xml:space="preserve"> </w:t>
            </w:r>
            <w:r w:rsidR="0063140B" w:rsidRPr="0075681D">
              <w:rPr>
                <w:sz w:val="22"/>
              </w:rPr>
              <w:br/>
              <w:t>plus</w:t>
            </w:r>
            <w:r w:rsidRPr="0075681D">
              <w:rPr>
                <w:sz w:val="22"/>
              </w:rPr>
              <w:t xml:space="preserve"> up to 15.4% superannuation</w:t>
            </w:r>
            <w:r w:rsidR="00B52B97" w:rsidRPr="0075681D">
              <w:rPr>
                <w:sz w:val="22"/>
              </w:rPr>
              <w:t xml:space="preserve"> </w:t>
            </w:r>
            <w:r w:rsidR="00D04790" w:rsidRPr="0075681D">
              <w:rPr>
                <w:sz w:val="22"/>
              </w:rPr>
              <w:t>(plus Allowances)</w:t>
            </w:r>
            <w:bookmarkEnd w:id="1"/>
          </w:p>
        </w:tc>
      </w:tr>
      <w:tr w:rsidR="00926BE4" w:rsidRPr="0093721B" w14:paraId="5198F5FF" w14:textId="77777777" w:rsidTr="00B857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50" w:type="pct"/>
          </w:tcPr>
          <w:p w14:paraId="6A39349D" w14:textId="77777777" w:rsidR="00926BE4" w:rsidRPr="0075681D" w:rsidRDefault="00926BE4" w:rsidP="00EF719E">
            <w:pPr>
              <w:pStyle w:val="TableText"/>
              <w:rPr>
                <w:sz w:val="22"/>
              </w:rPr>
            </w:pPr>
            <w:r w:rsidRPr="0075681D">
              <w:rPr>
                <w:sz w:val="22"/>
              </w:rPr>
              <w:t>Location</w:t>
            </w:r>
            <w:r w:rsidR="00C45886" w:rsidRPr="0075681D">
              <w:rPr>
                <w:sz w:val="22"/>
              </w:rPr>
              <w:t>(s)</w:t>
            </w:r>
          </w:p>
        </w:tc>
        <w:tc>
          <w:tcPr>
            <w:tcW w:w="3550" w:type="pct"/>
          </w:tcPr>
          <w:p w14:paraId="2FA46A90" w14:textId="33E97488" w:rsidR="00926BE4" w:rsidRPr="0075681D" w:rsidRDefault="0063140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2" w:name="_Hlk61448648"/>
            <w:r w:rsidRPr="0075681D">
              <w:rPr>
                <w:sz w:val="22"/>
              </w:rPr>
              <w:t>Boolardy Station, Murchison Region, Western Australia</w:t>
            </w:r>
            <w:bookmarkEnd w:id="2"/>
          </w:p>
        </w:tc>
      </w:tr>
      <w:tr w:rsidR="00926BE4" w:rsidRPr="0093721B" w14:paraId="2F2DD441" w14:textId="77777777" w:rsidTr="00B85716">
        <w:trPr>
          <w:trHeight w:val="413"/>
        </w:trPr>
        <w:tc>
          <w:tcPr>
            <w:cnfStyle w:val="001000000000" w:firstRow="0" w:lastRow="0" w:firstColumn="1" w:lastColumn="0" w:oddVBand="0" w:evenVBand="0" w:oddHBand="0" w:evenHBand="0" w:firstRowFirstColumn="0" w:firstRowLastColumn="0" w:lastRowFirstColumn="0" w:lastRowLastColumn="0"/>
            <w:tcW w:w="1450" w:type="pct"/>
          </w:tcPr>
          <w:p w14:paraId="74220FC0" w14:textId="77777777" w:rsidR="00926BE4" w:rsidRPr="0075681D" w:rsidRDefault="00926BE4" w:rsidP="00EF719E">
            <w:pPr>
              <w:pStyle w:val="TableText"/>
              <w:rPr>
                <w:sz w:val="22"/>
              </w:rPr>
            </w:pPr>
            <w:r w:rsidRPr="0075681D">
              <w:rPr>
                <w:sz w:val="22"/>
              </w:rPr>
              <w:t>Relocation Assistance</w:t>
            </w:r>
          </w:p>
        </w:tc>
        <w:tc>
          <w:tcPr>
            <w:tcW w:w="3550" w:type="pct"/>
          </w:tcPr>
          <w:p w14:paraId="59C329F7" w14:textId="77777777" w:rsidR="00926BE4" w:rsidRPr="0075681D"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5681D">
              <w:rPr>
                <w:sz w:val="22"/>
              </w:rPr>
              <w:t>Will be provided to the successful candidate if required</w:t>
            </w:r>
          </w:p>
        </w:tc>
      </w:tr>
      <w:tr w:rsidR="00926BE4" w:rsidRPr="0093721B" w14:paraId="351DFC17" w14:textId="77777777" w:rsidTr="00B857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50" w:type="pct"/>
          </w:tcPr>
          <w:p w14:paraId="0C348E32" w14:textId="77777777" w:rsidR="00926BE4" w:rsidRPr="0075681D" w:rsidRDefault="00926BE4" w:rsidP="00EF719E">
            <w:pPr>
              <w:pStyle w:val="TableText"/>
              <w:rPr>
                <w:sz w:val="22"/>
              </w:rPr>
            </w:pPr>
            <w:r w:rsidRPr="0075681D">
              <w:rPr>
                <w:sz w:val="22"/>
              </w:rPr>
              <w:t>Applications are open to</w:t>
            </w:r>
          </w:p>
        </w:tc>
        <w:tc>
          <w:tcPr>
            <w:tcW w:w="3550" w:type="pct"/>
          </w:tcPr>
          <w:p w14:paraId="76685BB1" w14:textId="77777777" w:rsidR="0063140B" w:rsidRPr="0075681D" w:rsidRDefault="0063140B" w:rsidP="0045710D">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75681D">
              <w:rPr>
                <w:sz w:val="22"/>
              </w:rPr>
              <w:t>•</w:t>
            </w:r>
            <w:r w:rsidRPr="0075681D">
              <w:rPr>
                <w:sz w:val="22"/>
              </w:rPr>
              <w:tab/>
              <w:t>Australian Citizens and Permanent Residents</w:t>
            </w:r>
          </w:p>
          <w:p w14:paraId="1C929C19" w14:textId="77777777" w:rsidR="0063140B" w:rsidRPr="0075681D" w:rsidRDefault="0063140B" w:rsidP="0045710D">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75681D">
              <w:rPr>
                <w:sz w:val="22"/>
              </w:rPr>
              <w:t>•</w:t>
            </w:r>
            <w:r w:rsidRPr="0075681D">
              <w:rPr>
                <w:sz w:val="22"/>
              </w:rPr>
              <w:tab/>
              <w:t>New Zealand Citizens who usually reside in Australia</w:t>
            </w:r>
          </w:p>
          <w:p w14:paraId="757F70F9" w14:textId="31DAF58F" w:rsidR="00926BE4" w:rsidRPr="0075681D" w:rsidRDefault="0063140B" w:rsidP="0045710D">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75681D">
              <w:rPr>
                <w:sz w:val="22"/>
              </w:rPr>
              <w:t>•</w:t>
            </w:r>
            <w:r w:rsidRPr="0075681D">
              <w:rPr>
                <w:sz w:val="22"/>
              </w:rPr>
              <w:tab/>
              <w:t>Australian temporary residents who are currently residing in Australia and have existing work rights covering the period of the expected term</w:t>
            </w:r>
            <w:r w:rsidR="0079019C" w:rsidRPr="0075681D">
              <w:rPr>
                <w:sz w:val="22"/>
              </w:rPr>
              <w:t xml:space="preserve"> (at least to end of </w:t>
            </w:r>
            <w:r w:rsidR="00912012">
              <w:rPr>
                <w:sz w:val="22"/>
              </w:rPr>
              <w:t>Feb 2026</w:t>
            </w:r>
            <w:r w:rsidR="0079019C" w:rsidRPr="0075681D">
              <w:rPr>
                <w:sz w:val="22"/>
              </w:rPr>
              <w:t>)</w:t>
            </w:r>
            <w:r w:rsidRPr="0075681D">
              <w:rPr>
                <w:sz w:val="22"/>
              </w:rPr>
              <w:t>.</w:t>
            </w:r>
          </w:p>
        </w:tc>
      </w:tr>
      <w:tr w:rsidR="00C45886" w:rsidRPr="0093721B" w14:paraId="5AEFFE50" w14:textId="77777777" w:rsidTr="00B85716">
        <w:trPr>
          <w:trHeight w:val="413"/>
        </w:trPr>
        <w:tc>
          <w:tcPr>
            <w:cnfStyle w:val="001000000000" w:firstRow="0" w:lastRow="0" w:firstColumn="1" w:lastColumn="0" w:oddVBand="0" w:evenVBand="0" w:oddHBand="0" w:evenHBand="0" w:firstRowFirstColumn="0" w:firstRowLastColumn="0" w:lastRowFirstColumn="0" w:lastRowLastColumn="0"/>
            <w:tcW w:w="1450" w:type="pct"/>
          </w:tcPr>
          <w:p w14:paraId="5A5CCD1B" w14:textId="77777777" w:rsidR="00C45886" w:rsidRPr="0075681D" w:rsidRDefault="00C45886" w:rsidP="00EF719E">
            <w:pPr>
              <w:pStyle w:val="TableText"/>
              <w:rPr>
                <w:sz w:val="22"/>
              </w:rPr>
            </w:pPr>
            <w:r w:rsidRPr="0075681D">
              <w:rPr>
                <w:sz w:val="22"/>
              </w:rPr>
              <w:t>Position reports to the</w:t>
            </w:r>
          </w:p>
        </w:tc>
        <w:tc>
          <w:tcPr>
            <w:tcW w:w="3550" w:type="pct"/>
          </w:tcPr>
          <w:p w14:paraId="35355AFA" w14:textId="2DEFF061" w:rsidR="00C45886" w:rsidRPr="0075681D" w:rsidRDefault="00B8571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5681D">
              <w:rPr>
                <w:sz w:val="22"/>
              </w:rPr>
              <w:t>MRO Site Entity Leader</w:t>
            </w:r>
          </w:p>
        </w:tc>
      </w:tr>
      <w:tr w:rsidR="00926BE4" w:rsidRPr="0093721B" w14:paraId="7CF22523" w14:textId="77777777" w:rsidTr="00B857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50" w:type="pct"/>
          </w:tcPr>
          <w:p w14:paraId="43FC2691" w14:textId="77777777" w:rsidR="00926BE4" w:rsidRPr="0075681D" w:rsidRDefault="00926BE4" w:rsidP="00EF719E">
            <w:pPr>
              <w:pStyle w:val="TableText"/>
              <w:rPr>
                <w:sz w:val="22"/>
              </w:rPr>
            </w:pPr>
            <w:r w:rsidRPr="0075681D">
              <w:rPr>
                <w:sz w:val="22"/>
              </w:rPr>
              <w:t>Client Focus – Internal</w:t>
            </w:r>
          </w:p>
        </w:tc>
        <w:tc>
          <w:tcPr>
            <w:tcW w:w="3550" w:type="pct"/>
          </w:tcPr>
          <w:p w14:paraId="3B606AE8" w14:textId="7D4F5559" w:rsidR="00926BE4" w:rsidRPr="0075681D" w:rsidRDefault="00B8571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5681D">
              <w:rPr>
                <w:sz w:val="22"/>
              </w:rPr>
              <w:t>40%</w:t>
            </w:r>
          </w:p>
        </w:tc>
      </w:tr>
      <w:tr w:rsidR="00926BE4" w:rsidRPr="0093721B" w14:paraId="3A88F1BD" w14:textId="77777777" w:rsidTr="00B85716">
        <w:trPr>
          <w:trHeight w:val="413"/>
        </w:trPr>
        <w:tc>
          <w:tcPr>
            <w:cnfStyle w:val="001000000000" w:firstRow="0" w:lastRow="0" w:firstColumn="1" w:lastColumn="0" w:oddVBand="0" w:evenVBand="0" w:oddHBand="0" w:evenHBand="0" w:firstRowFirstColumn="0" w:firstRowLastColumn="0" w:lastRowFirstColumn="0" w:lastRowLastColumn="0"/>
            <w:tcW w:w="1450" w:type="pct"/>
          </w:tcPr>
          <w:p w14:paraId="7087AE44" w14:textId="77777777" w:rsidR="00926BE4" w:rsidRPr="0075681D" w:rsidRDefault="00926BE4" w:rsidP="00EF719E">
            <w:pPr>
              <w:pStyle w:val="TableText"/>
              <w:rPr>
                <w:sz w:val="22"/>
              </w:rPr>
            </w:pPr>
            <w:r w:rsidRPr="0075681D">
              <w:rPr>
                <w:sz w:val="22"/>
              </w:rPr>
              <w:t>Client Focus – External</w:t>
            </w:r>
          </w:p>
        </w:tc>
        <w:tc>
          <w:tcPr>
            <w:tcW w:w="3550" w:type="pct"/>
          </w:tcPr>
          <w:p w14:paraId="20355EF7" w14:textId="490FFCD0" w:rsidR="00926BE4" w:rsidRPr="0075681D" w:rsidRDefault="00B8571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5681D">
              <w:rPr>
                <w:sz w:val="22"/>
              </w:rPr>
              <w:t>60%</w:t>
            </w:r>
          </w:p>
        </w:tc>
      </w:tr>
      <w:tr w:rsidR="00194B1C" w:rsidRPr="0093721B" w14:paraId="3E07CD32" w14:textId="77777777" w:rsidTr="00B857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50" w:type="pct"/>
          </w:tcPr>
          <w:p w14:paraId="32AEA87E" w14:textId="77777777" w:rsidR="00194B1C" w:rsidRPr="0075681D" w:rsidRDefault="00C45886" w:rsidP="00EF719E">
            <w:pPr>
              <w:pStyle w:val="TableText"/>
              <w:rPr>
                <w:sz w:val="22"/>
              </w:rPr>
            </w:pPr>
            <w:r w:rsidRPr="0075681D">
              <w:rPr>
                <w:sz w:val="22"/>
              </w:rPr>
              <w:t>Number of Direct Reports</w:t>
            </w:r>
          </w:p>
        </w:tc>
        <w:tc>
          <w:tcPr>
            <w:tcW w:w="3550" w:type="pct"/>
          </w:tcPr>
          <w:p w14:paraId="7182B287" w14:textId="334858E2" w:rsidR="00194B1C" w:rsidRPr="0075681D" w:rsidRDefault="00B8571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5681D">
              <w:rPr>
                <w:sz w:val="22"/>
              </w:rPr>
              <w:t>2</w:t>
            </w:r>
          </w:p>
        </w:tc>
      </w:tr>
      <w:tr w:rsidR="00194B1C" w:rsidRPr="0093721B" w14:paraId="58373086" w14:textId="77777777" w:rsidTr="00B85716">
        <w:trPr>
          <w:trHeight w:val="413"/>
        </w:trPr>
        <w:tc>
          <w:tcPr>
            <w:cnfStyle w:val="001000000000" w:firstRow="0" w:lastRow="0" w:firstColumn="1" w:lastColumn="0" w:oddVBand="0" w:evenVBand="0" w:oddHBand="0" w:evenHBand="0" w:firstRowFirstColumn="0" w:firstRowLastColumn="0" w:lastRowFirstColumn="0" w:lastRowLastColumn="0"/>
            <w:tcW w:w="1450" w:type="pct"/>
          </w:tcPr>
          <w:p w14:paraId="4C57BD39" w14:textId="77777777" w:rsidR="00194B1C" w:rsidRPr="0075681D" w:rsidRDefault="00C45886" w:rsidP="00EF719E">
            <w:pPr>
              <w:pStyle w:val="TableText"/>
              <w:rPr>
                <w:sz w:val="22"/>
              </w:rPr>
            </w:pPr>
            <w:r w:rsidRPr="0075681D">
              <w:rPr>
                <w:sz w:val="22"/>
              </w:rPr>
              <w:t>Enquire about this job</w:t>
            </w:r>
          </w:p>
        </w:tc>
        <w:tc>
          <w:tcPr>
            <w:tcW w:w="3550" w:type="pct"/>
          </w:tcPr>
          <w:p w14:paraId="5D03072D" w14:textId="450643F6" w:rsidR="00194B1C" w:rsidRPr="0075681D" w:rsidRDefault="00B8571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5681D">
              <w:rPr>
                <w:sz w:val="22"/>
              </w:rPr>
              <w:t xml:space="preserve">Contact </w:t>
            </w:r>
            <w:hyperlink r:id="rId11" w:history="1">
              <w:r w:rsidR="00AA6C55" w:rsidRPr="003934FA">
                <w:rPr>
                  <w:rStyle w:val="Hyperlink"/>
                  <w:sz w:val="22"/>
                </w:rPr>
                <w:t>Geoffrey.King@csiro.au</w:t>
              </w:r>
            </w:hyperlink>
            <w:r w:rsidRPr="0075681D">
              <w:rPr>
                <w:sz w:val="22"/>
              </w:rPr>
              <w:t xml:space="preserve"> via email or telephone </w:t>
            </w:r>
            <w:r w:rsidR="00AA6C55">
              <w:rPr>
                <w:sz w:val="22"/>
              </w:rPr>
              <w:t>0</w:t>
            </w:r>
            <w:r w:rsidR="00AA6C55" w:rsidRPr="00AA6C55">
              <w:rPr>
                <w:sz w:val="22"/>
              </w:rPr>
              <w:t>8 6436 8913</w:t>
            </w:r>
          </w:p>
        </w:tc>
      </w:tr>
      <w:tr w:rsidR="00194B1C" w:rsidRPr="0093721B" w14:paraId="77F94DC9" w14:textId="77777777" w:rsidTr="00B857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50" w:type="pct"/>
          </w:tcPr>
          <w:p w14:paraId="584D6317" w14:textId="77777777" w:rsidR="00194B1C" w:rsidRPr="0075681D" w:rsidRDefault="00C45886" w:rsidP="00EF719E">
            <w:pPr>
              <w:pStyle w:val="TableText"/>
              <w:rPr>
                <w:sz w:val="22"/>
              </w:rPr>
            </w:pPr>
            <w:r w:rsidRPr="0075681D">
              <w:rPr>
                <w:sz w:val="22"/>
              </w:rPr>
              <w:t>How to apply</w:t>
            </w:r>
          </w:p>
        </w:tc>
        <w:tc>
          <w:tcPr>
            <w:tcW w:w="3550" w:type="pct"/>
          </w:tcPr>
          <w:p w14:paraId="2BDF3E1A" w14:textId="77777777" w:rsidR="00F54F83" w:rsidRPr="0075681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5681D">
              <w:rPr>
                <w:sz w:val="22"/>
              </w:rPr>
              <w:t>Apply online a</w:t>
            </w:r>
            <w:r w:rsidR="006F78A3" w:rsidRPr="0075681D">
              <w:rPr>
                <w:sz w:val="22"/>
              </w:rPr>
              <w:t xml:space="preserve">t  </w:t>
            </w:r>
            <w:hyperlink r:id="rId12" w:history="1">
              <w:r w:rsidR="006F78A3" w:rsidRPr="0075681D">
                <w:rPr>
                  <w:rStyle w:val="Hyperlink"/>
                  <w:sz w:val="22"/>
                </w:rPr>
                <w:t>https://jobs.csiro.au/</w:t>
              </w:r>
            </w:hyperlink>
            <w:r w:rsidR="006F78A3" w:rsidRPr="0075681D">
              <w:rPr>
                <w:sz w:val="22"/>
              </w:rPr>
              <w:t xml:space="preserve"> </w:t>
            </w:r>
          </w:p>
          <w:p w14:paraId="1E3E0555" w14:textId="77777777" w:rsidR="00B85716" w:rsidRPr="0075681D" w:rsidRDefault="00F54F83" w:rsidP="00B8571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bCs/>
                <w:sz w:val="22"/>
              </w:rPr>
            </w:pPr>
            <w:r w:rsidRPr="0075681D">
              <w:rPr>
                <w:sz w:val="22"/>
              </w:rPr>
              <w:t xml:space="preserve">Internal applicants please apply </w:t>
            </w:r>
            <w:r w:rsidR="00B85716" w:rsidRPr="0075681D">
              <w:rPr>
                <w:sz w:val="22"/>
              </w:rPr>
              <w:t>on</w:t>
            </w:r>
            <w:r w:rsidRPr="0075681D">
              <w:rPr>
                <w:sz w:val="22"/>
              </w:rPr>
              <w:t xml:space="preserve"> </w:t>
            </w:r>
            <w:r w:rsidRPr="0075681D">
              <w:rPr>
                <w:b/>
                <w:sz w:val="22"/>
              </w:rPr>
              <w:t>Jobs Central</w:t>
            </w:r>
            <w:r w:rsidR="00B85716" w:rsidRPr="0075681D">
              <w:rPr>
                <w:b/>
                <w:sz w:val="22"/>
              </w:rPr>
              <w:t xml:space="preserve"> </w:t>
            </w:r>
            <w:r w:rsidR="00B85716" w:rsidRPr="0075681D">
              <w:rPr>
                <w:bCs/>
                <w:sz w:val="22"/>
              </w:rPr>
              <w:t>via ‘People Hub’.</w:t>
            </w:r>
          </w:p>
          <w:p w14:paraId="6E561890" w14:textId="7E1C4989" w:rsidR="00194B1C" w:rsidRPr="0075681D" w:rsidRDefault="00F54F83" w:rsidP="00B8571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5681D">
              <w:rPr>
                <w:sz w:val="22"/>
              </w:rPr>
              <w:t xml:space="preserve">If you experience difficulties when applying, please email </w:t>
            </w:r>
            <w:hyperlink r:id="rId13" w:history="1">
              <w:r w:rsidRPr="0075681D">
                <w:rPr>
                  <w:rStyle w:val="Hyperlink"/>
                  <w:sz w:val="22"/>
                </w:rPr>
                <w:t>careers.online@csiro.au</w:t>
              </w:r>
            </w:hyperlink>
            <w:r w:rsidRPr="0075681D">
              <w:rPr>
                <w:sz w:val="22"/>
              </w:rPr>
              <w:t xml:space="preserve"> or call 1300 984 220.</w:t>
            </w:r>
          </w:p>
        </w:tc>
      </w:tr>
    </w:tbl>
    <w:p w14:paraId="6AB30D7E" w14:textId="77777777" w:rsidR="006246C0" w:rsidRPr="00674783" w:rsidRDefault="00B50C20" w:rsidP="0075681D">
      <w:pPr>
        <w:pStyle w:val="Heading3"/>
        <w:spacing w:before="120" w:after="60"/>
      </w:pPr>
      <w:r>
        <w:t>Role Overview</w:t>
      </w:r>
    </w:p>
    <w:p w14:paraId="022C3EB8" w14:textId="38FC9040" w:rsidR="00F726C6" w:rsidRPr="0045710D" w:rsidRDefault="007C3C3E" w:rsidP="007C3C3E">
      <w:pPr>
        <w:pStyle w:val="BodyText"/>
        <w:spacing w:before="0"/>
        <w:rPr>
          <w:sz w:val="23"/>
          <w:szCs w:val="23"/>
        </w:rPr>
      </w:pPr>
      <w:bookmarkStart w:id="3" w:name="_Toc341085720"/>
      <w:r w:rsidRPr="0045710D">
        <w:rPr>
          <w:sz w:val="23"/>
          <w:szCs w:val="23"/>
        </w:rPr>
        <w:t>CSIRO Astronomy and Space Science (CASS) builds and operates radio telescopes around Australia, including the iconic Parkes “Dish”</w:t>
      </w:r>
      <w:r w:rsidR="00E11706" w:rsidRPr="0045710D">
        <w:rPr>
          <w:sz w:val="23"/>
          <w:szCs w:val="23"/>
        </w:rPr>
        <w:t xml:space="preserve"> and the </w:t>
      </w:r>
      <w:r w:rsidRPr="0045710D">
        <w:rPr>
          <w:sz w:val="23"/>
          <w:szCs w:val="23"/>
        </w:rPr>
        <w:t xml:space="preserve">Australia Telescope Compact Array </w:t>
      </w:r>
      <w:r w:rsidR="00B6685D" w:rsidRPr="0045710D">
        <w:rPr>
          <w:sz w:val="23"/>
          <w:szCs w:val="23"/>
        </w:rPr>
        <w:t>in</w:t>
      </w:r>
      <w:r w:rsidRPr="0045710D">
        <w:rPr>
          <w:sz w:val="23"/>
          <w:szCs w:val="23"/>
        </w:rPr>
        <w:t xml:space="preserve"> Narrabri</w:t>
      </w:r>
      <w:r w:rsidR="00E11706" w:rsidRPr="0045710D">
        <w:rPr>
          <w:sz w:val="23"/>
          <w:szCs w:val="23"/>
        </w:rPr>
        <w:t>.</w:t>
      </w:r>
      <w:r w:rsidR="00821B5A" w:rsidRPr="0045710D">
        <w:rPr>
          <w:sz w:val="23"/>
          <w:szCs w:val="23"/>
        </w:rPr>
        <w:t xml:space="preserve"> </w:t>
      </w:r>
      <w:r w:rsidR="00E11706" w:rsidRPr="0045710D">
        <w:rPr>
          <w:sz w:val="23"/>
          <w:szCs w:val="23"/>
        </w:rPr>
        <w:t xml:space="preserve"> </w:t>
      </w:r>
      <w:r w:rsidR="00B6685D" w:rsidRPr="0045710D">
        <w:rPr>
          <w:sz w:val="23"/>
          <w:szCs w:val="23"/>
        </w:rPr>
        <w:t xml:space="preserve">CSIRO is playing a lead role in the development of the world’s largest radio telescope, the Square Kilometre Array (SKA); the Australian component of which will be built at the Murchison Radio-astronomy Observatory (MRO), </w:t>
      </w:r>
      <w:r w:rsidR="00E11706" w:rsidRPr="0045710D">
        <w:rPr>
          <w:sz w:val="23"/>
          <w:szCs w:val="23"/>
        </w:rPr>
        <w:t>~3</w:t>
      </w:r>
      <w:r w:rsidR="00F409CE">
        <w:rPr>
          <w:sz w:val="23"/>
          <w:szCs w:val="23"/>
        </w:rPr>
        <w:t>0</w:t>
      </w:r>
      <w:r w:rsidR="00E11706" w:rsidRPr="0045710D">
        <w:rPr>
          <w:sz w:val="23"/>
          <w:szCs w:val="23"/>
        </w:rPr>
        <w:t>0km inland from Geraldton</w:t>
      </w:r>
      <w:r w:rsidR="0060226F" w:rsidRPr="0045710D">
        <w:rPr>
          <w:sz w:val="23"/>
          <w:szCs w:val="23"/>
        </w:rPr>
        <w:t>, WA</w:t>
      </w:r>
      <w:r w:rsidR="00B6685D" w:rsidRPr="0045710D">
        <w:rPr>
          <w:sz w:val="23"/>
          <w:szCs w:val="23"/>
        </w:rPr>
        <w:t xml:space="preserve">. The MRO is a world-class radio-astronomy observatory that already hosts telescopes including the Australian Square Kilometre Array Pathfinder (ASKAP) and the Murchison Widefield Array (MWA). </w:t>
      </w:r>
      <w:r w:rsidR="00F726C6" w:rsidRPr="0045710D">
        <w:rPr>
          <w:sz w:val="23"/>
          <w:szCs w:val="23"/>
        </w:rPr>
        <w:t>T</w:t>
      </w:r>
      <w:r w:rsidR="00DD167F" w:rsidRPr="0045710D">
        <w:rPr>
          <w:sz w:val="23"/>
          <w:szCs w:val="23"/>
        </w:rPr>
        <w:t xml:space="preserve">he MRO is located on the remote Boolardy Station </w:t>
      </w:r>
      <w:r w:rsidR="00E11706" w:rsidRPr="0045710D">
        <w:rPr>
          <w:sz w:val="23"/>
          <w:szCs w:val="23"/>
        </w:rPr>
        <w:t>where a radio-quiet environment is maintained to enable sensitive radio</w:t>
      </w:r>
      <w:r w:rsidR="0060226F" w:rsidRPr="0045710D">
        <w:rPr>
          <w:sz w:val="23"/>
          <w:szCs w:val="23"/>
        </w:rPr>
        <w:t>-</w:t>
      </w:r>
      <w:r w:rsidR="00E11706" w:rsidRPr="0045710D">
        <w:rPr>
          <w:sz w:val="23"/>
          <w:szCs w:val="23"/>
        </w:rPr>
        <w:t>astronomy observations.</w:t>
      </w:r>
      <w:r w:rsidR="00EE0431">
        <w:rPr>
          <w:sz w:val="23"/>
          <w:szCs w:val="23"/>
        </w:rPr>
        <w:t xml:space="preserve">  The MRO will transition to cover the whole of Boolardy Pastoral station.</w:t>
      </w:r>
    </w:p>
    <w:p w14:paraId="3B0BA412" w14:textId="06E12338" w:rsidR="00012F74" w:rsidRPr="0045710D" w:rsidRDefault="00012F74" w:rsidP="0075681D">
      <w:pPr>
        <w:pStyle w:val="BodyText"/>
        <w:spacing w:before="0"/>
        <w:rPr>
          <w:sz w:val="23"/>
          <w:szCs w:val="23"/>
        </w:rPr>
      </w:pPr>
      <w:r w:rsidRPr="0045710D">
        <w:rPr>
          <w:sz w:val="23"/>
          <w:szCs w:val="23"/>
        </w:rPr>
        <w:lastRenderedPageBreak/>
        <w:t xml:space="preserve">The </w:t>
      </w:r>
      <w:r w:rsidR="005B29BA" w:rsidRPr="0045710D">
        <w:rPr>
          <w:sz w:val="23"/>
          <w:szCs w:val="23"/>
        </w:rPr>
        <w:t xml:space="preserve">Station </w:t>
      </w:r>
      <w:r w:rsidRPr="0045710D">
        <w:rPr>
          <w:sz w:val="23"/>
          <w:szCs w:val="23"/>
        </w:rPr>
        <w:t>Manager – Boolardy</w:t>
      </w:r>
      <w:r w:rsidR="00A3126A" w:rsidRPr="0045710D">
        <w:rPr>
          <w:sz w:val="23"/>
          <w:szCs w:val="23"/>
        </w:rPr>
        <w:t xml:space="preserve"> </w:t>
      </w:r>
      <w:r w:rsidR="005B29BA" w:rsidRPr="0045710D">
        <w:rPr>
          <w:sz w:val="23"/>
          <w:szCs w:val="23"/>
        </w:rPr>
        <w:t xml:space="preserve">lives on-site at the Boolardy Station </w:t>
      </w:r>
      <w:r w:rsidR="0075681D" w:rsidRPr="0045710D">
        <w:rPr>
          <w:sz w:val="23"/>
          <w:szCs w:val="23"/>
        </w:rPr>
        <w:t>H</w:t>
      </w:r>
      <w:r w:rsidR="005B29BA" w:rsidRPr="0045710D">
        <w:rPr>
          <w:sz w:val="23"/>
          <w:szCs w:val="23"/>
        </w:rPr>
        <w:t>omestead</w:t>
      </w:r>
      <w:r w:rsidR="00490112" w:rsidRPr="0045710D">
        <w:rPr>
          <w:sz w:val="23"/>
          <w:szCs w:val="23"/>
        </w:rPr>
        <w:t xml:space="preserve"> and</w:t>
      </w:r>
      <w:r w:rsidR="005B29BA" w:rsidRPr="0045710D">
        <w:rPr>
          <w:sz w:val="23"/>
          <w:szCs w:val="23"/>
        </w:rPr>
        <w:t xml:space="preserve"> </w:t>
      </w:r>
      <w:r w:rsidRPr="0045710D">
        <w:rPr>
          <w:sz w:val="23"/>
          <w:szCs w:val="23"/>
        </w:rPr>
        <w:t>works closely with the Murchison Radio-astronomy Observatory (MRO) Site Entity Leader and other man</w:t>
      </w:r>
      <w:r w:rsidR="00D04790" w:rsidRPr="0045710D">
        <w:rPr>
          <w:sz w:val="23"/>
          <w:szCs w:val="23"/>
        </w:rPr>
        <w:t>a</w:t>
      </w:r>
      <w:r w:rsidRPr="0045710D">
        <w:rPr>
          <w:sz w:val="23"/>
          <w:szCs w:val="23"/>
        </w:rPr>
        <w:t>gers in CSIRO</w:t>
      </w:r>
      <w:r w:rsidR="00A3126A" w:rsidRPr="0045710D">
        <w:rPr>
          <w:sz w:val="23"/>
          <w:szCs w:val="23"/>
        </w:rPr>
        <w:t xml:space="preserve">.  A portion of the role involves </w:t>
      </w:r>
      <w:r w:rsidR="00F868BE" w:rsidRPr="0045710D">
        <w:rPr>
          <w:sz w:val="23"/>
          <w:szCs w:val="23"/>
        </w:rPr>
        <w:t xml:space="preserve">contact </w:t>
      </w:r>
      <w:r w:rsidRPr="0045710D">
        <w:rPr>
          <w:sz w:val="23"/>
          <w:szCs w:val="23"/>
        </w:rPr>
        <w:t>with key stakeholder communities ranging from</w:t>
      </w:r>
      <w:r w:rsidR="005B29BA" w:rsidRPr="0045710D">
        <w:rPr>
          <w:sz w:val="23"/>
          <w:szCs w:val="23"/>
        </w:rPr>
        <w:t xml:space="preserve"> traditional landowners and</w:t>
      </w:r>
      <w:r w:rsidRPr="0045710D">
        <w:rPr>
          <w:sz w:val="23"/>
          <w:szCs w:val="23"/>
        </w:rPr>
        <w:t xml:space="preserve"> specific local </w:t>
      </w:r>
      <w:r w:rsidR="005B29BA" w:rsidRPr="0045710D">
        <w:rPr>
          <w:sz w:val="23"/>
          <w:szCs w:val="23"/>
        </w:rPr>
        <w:t>WA</w:t>
      </w:r>
      <w:r w:rsidRPr="0045710D">
        <w:rPr>
          <w:sz w:val="23"/>
          <w:szCs w:val="23"/>
        </w:rPr>
        <w:t xml:space="preserve"> stakeholders</w:t>
      </w:r>
      <w:r w:rsidR="005B29BA" w:rsidRPr="0045710D">
        <w:rPr>
          <w:sz w:val="23"/>
          <w:szCs w:val="23"/>
        </w:rPr>
        <w:t>,</w:t>
      </w:r>
      <w:r w:rsidRPr="0045710D">
        <w:rPr>
          <w:sz w:val="23"/>
          <w:szCs w:val="23"/>
        </w:rPr>
        <w:t xml:space="preserve"> to the global astronomy community.  The </w:t>
      </w:r>
      <w:r w:rsidR="00E11706" w:rsidRPr="0045710D">
        <w:rPr>
          <w:sz w:val="23"/>
          <w:szCs w:val="23"/>
        </w:rPr>
        <w:t>Station</w:t>
      </w:r>
      <w:r w:rsidR="00A3126A" w:rsidRPr="0045710D">
        <w:rPr>
          <w:sz w:val="23"/>
          <w:szCs w:val="23"/>
        </w:rPr>
        <w:t xml:space="preserve"> Manager – Boolardy </w:t>
      </w:r>
      <w:r w:rsidRPr="0045710D">
        <w:rPr>
          <w:sz w:val="23"/>
          <w:szCs w:val="23"/>
        </w:rPr>
        <w:t>is responsible for the delivery of land management activities at the</w:t>
      </w:r>
      <w:r w:rsidR="00A3126A" w:rsidRPr="0045710D">
        <w:rPr>
          <w:sz w:val="23"/>
          <w:szCs w:val="23"/>
        </w:rPr>
        <w:t xml:space="preserve"> MRO, ensuring</w:t>
      </w:r>
      <w:r w:rsidRPr="0045710D">
        <w:rPr>
          <w:sz w:val="23"/>
          <w:szCs w:val="23"/>
        </w:rPr>
        <w:t xml:space="preserve"> the onsite needs of CSIRO and the Australian Government are met</w:t>
      </w:r>
      <w:r w:rsidR="00A3126A" w:rsidRPr="0045710D">
        <w:rPr>
          <w:sz w:val="23"/>
          <w:szCs w:val="23"/>
        </w:rPr>
        <w:t>.  This involves</w:t>
      </w:r>
      <w:r w:rsidRPr="0045710D">
        <w:rPr>
          <w:sz w:val="23"/>
          <w:szCs w:val="23"/>
        </w:rPr>
        <w:t xml:space="preserve"> care</w:t>
      </w:r>
      <w:r w:rsidR="005B29BA" w:rsidRPr="0045710D">
        <w:rPr>
          <w:sz w:val="23"/>
          <w:szCs w:val="23"/>
        </w:rPr>
        <w:t xml:space="preserve">, </w:t>
      </w:r>
      <w:proofErr w:type="gramStart"/>
      <w:r w:rsidR="005B29BA" w:rsidRPr="0045710D">
        <w:rPr>
          <w:sz w:val="23"/>
          <w:szCs w:val="23"/>
        </w:rPr>
        <w:t>rehabilitation</w:t>
      </w:r>
      <w:proofErr w:type="gramEnd"/>
      <w:r w:rsidRPr="0045710D">
        <w:rPr>
          <w:sz w:val="23"/>
          <w:szCs w:val="23"/>
        </w:rPr>
        <w:t xml:space="preserve"> and management of the MRO (Boolardy Station) in a timely and coordinated fashion,</w:t>
      </w:r>
      <w:r w:rsidR="00CF72A1">
        <w:rPr>
          <w:sz w:val="23"/>
          <w:szCs w:val="23"/>
        </w:rPr>
        <w:t xml:space="preserve"> including “hands-on” maintenance and pastoral station related activities, as well as</w:t>
      </w:r>
      <w:r w:rsidRPr="0045710D">
        <w:rPr>
          <w:sz w:val="23"/>
          <w:szCs w:val="23"/>
        </w:rPr>
        <w:t xml:space="preserve"> supporting partner relationships and enhancing CSIRO's reputation.</w:t>
      </w:r>
      <w:r w:rsidR="00C147F6" w:rsidRPr="0045710D">
        <w:rPr>
          <w:sz w:val="23"/>
          <w:szCs w:val="23"/>
        </w:rPr>
        <w:t xml:space="preserve"> </w:t>
      </w:r>
    </w:p>
    <w:p w14:paraId="69874628" w14:textId="77777777" w:rsidR="00B50C20" w:rsidRPr="00B50C20" w:rsidRDefault="00B50C20" w:rsidP="00B50C20">
      <w:pPr>
        <w:pStyle w:val="Heading3"/>
      </w:pPr>
      <w:r w:rsidRPr="00B50C20">
        <w:t>Duties and Key Result Areas:</w:t>
      </w:r>
      <w:r w:rsidR="003E5564">
        <w:t xml:space="preserve">  </w:t>
      </w:r>
    </w:p>
    <w:p w14:paraId="03EAE947" w14:textId="138054D0" w:rsidR="009F329C" w:rsidRPr="0060226F" w:rsidRDefault="00B72F90" w:rsidP="0075681D">
      <w:pPr>
        <w:numPr>
          <w:ilvl w:val="0"/>
          <w:numId w:val="31"/>
        </w:numPr>
        <w:spacing w:before="0" w:after="60" w:line="240" w:lineRule="auto"/>
        <w:ind w:left="470" w:hanging="364"/>
        <w:rPr>
          <w:b/>
          <w:bCs/>
          <w:sz w:val="23"/>
          <w:szCs w:val="23"/>
        </w:rPr>
      </w:pPr>
      <w:bookmarkStart w:id="4" w:name="_Hlk57645574"/>
      <w:r>
        <w:rPr>
          <w:sz w:val="23"/>
          <w:szCs w:val="23"/>
        </w:rPr>
        <w:t>Be the key CSIRO contact</w:t>
      </w:r>
      <w:r w:rsidR="009F329C" w:rsidRPr="0060226F">
        <w:rPr>
          <w:sz w:val="23"/>
          <w:szCs w:val="23"/>
        </w:rPr>
        <w:t xml:space="preserve"> for land maintenance related matters</w:t>
      </w:r>
      <w:r w:rsidR="002A1641" w:rsidRPr="0060226F">
        <w:rPr>
          <w:sz w:val="23"/>
          <w:szCs w:val="23"/>
        </w:rPr>
        <w:t xml:space="preserve">, including the appropriate management, </w:t>
      </w:r>
      <w:proofErr w:type="gramStart"/>
      <w:r w:rsidR="002A1641" w:rsidRPr="0060226F">
        <w:rPr>
          <w:sz w:val="23"/>
          <w:szCs w:val="23"/>
        </w:rPr>
        <w:t>coordination</w:t>
      </w:r>
      <w:proofErr w:type="gramEnd"/>
      <w:r w:rsidR="002A1641" w:rsidRPr="0060226F">
        <w:rPr>
          <w:sz w:val="23"/>
          <w:szCs w:val="23"/>
        </w:rPr>
        <w:t xml:space="preserve"> or escalation of matters</w:t>
      </w:r>
      <w:r w:rsidR="009F329C" w:rsidRPr="0060226F">
        <w:rPr>
          <w:sz w:val="23"/>
          <w:szCs w:val="23"/>
        </w:rPr>
        <w:t>.</w:t>
      </w:r>
    </w:p>
    <w:p w14:paraId="3BDA5611" w14:textId="03702E6E" w:rsidR="00137845" w:rsidRPr="00504D0B" w:rsidRDefault="009F329C" w:rsidP="0075681D">
      <w:pPr>
        <w:numPr>
          <w:ilvl w:val="0"/>
          <w:numId w:val="31"/>
        </w:numPr>
        <w:spacing w:before="0" w:after="60" w:line="240" w:lineRule="auto"/>
        <w:ind w:left="470" w:hanging="364"/>
        <w:rPr>
          <w:b/>
          <w:bCs/>
          <w:sz w:val="23"/>
          <w:szCs w:val="23"/>
        </w:rPr>
      </w:pPr>
      <w:r w:rsidRPr="0060226F">
        <w:rPr>
          <w:sz w:val="23"/>
          <w:szCs w:val="23"/>
        </w:rPr>
        <w:t xml:space="preserve">Implement the land management plan for Boolardy Station, </w:t>
      </w:r>
      <w:r w:rsidRPr="003000CF">
        <w:rPr>
          <w:sz w:val="23"/>
          <w:szCs w:val="23"/>
        </w:rPr>
        <w:t>including</w:t>
      </w:r>
      <w:r w:rsidR="00F868BE" w:rsidRPr="003000CF">
        <w:rPr>
          <w:sz w:val="23"/>
          <w:szCs w:val="23"/>
        </w:rPr>
        <w:t xml:space="preserve"> </w:t>
      </w:r>
      <w:r w:rsidR="00E5657C">
        <w:rPr>
          <w:sz w:val="23"/>
          <w:szCs w:val="23"/>
        </w:rPr>
        <w:t>working collaboratively with the CSIRO Business and Infrastructure Services (CBIS) site representatives</w:t>
      </w:r>
      <w:r w:rsidR="00137845">
        <w:rPr>
          <w:sz w:val="23"/>
          <w:szCs w:val="23"/>
        </w:rPr>
        <w:t>.</w:t>
      </w:r>
    </w:p>
    <w:p w14:paraId="66040196" w14:textId="0DD2E14C" w:rsidR="009F329C" w:rsidRPr="0060226F" w:rsidRDefault="00137845" w:rsidP="0075681D">
      <w:pPr>
        <w:numPr>
          <w:ilvl w:val="0"/>
          <w:numId w:val="31"/>
        </w:numPr>
        <w:spacing w:before="0" w:after="60" w:line="240" w:lineRule="auto"/>
        <w:ind w:left="470" w:hanging="364"/>
        <w:rPr>
          <w:b/>
          <w:bCs/>
          <w:sz w:val="23"/>
          <w:szCs w:val="23"/>
        </w:rPr>
      </w:pPr>
      <w:bookmarkStart w:id="5" w:name="_Hlk61446936"/>
      <w:r>
        <w:rPr>
          <w:sz w:val="23"/>
          <w:szCs w:val="23"/>
        </w:rPr>
        <w:t>O</w:t>
      </w:r>
      <w:r w:rsidR="00E5657C">
        <w:rPr>
          <w:sz w:val="23"/>
          <w:szCs w:val="23"/>
        </w:rPr>
        <w:t>versee land management activities undertaken by the service providers</w:t>
      </w:r>
      <w:bookmarkEnd w:id="5"/>
      <w:r w:rsidR="00E5657C">
        <w:rPr>
          <w:sz w:val="23"/>
          <w:szCs w:val="23"/>
        </w:rPr>
        <w:t>, as below</w:t>
      </w:r>
      <w:r w:rsidR="009F329C" w:rsidRPr="0060226F">
        <w:rPr>
          <w:sz w:val="23"/>
          <w:szCs w:val="23"/>
        </w:rPr>
        <w:t>:</w:t>
      </w:r>
    </w:p>
    <w:p w14:paraId="38CC3D19" w14:textId="0546FD22" w:rsidR="00835DEC" w:rsidRDefault="009F329C" w:rsidP="009F329C">
      <w:pPr>
        <w:numPr>
          <w:ilvl w:val="1"/>
          <w:numId w:val="31"/>
        </w:numPr>
        <w:spacing w:before="0" w:after="60" w:line="240" w:lineRule="auto"/>
        <w:rPr>
          <w:sz w:val="23"/>
          <w:szCs w:val="23"/>
        </w:rPr>
      </w:pPr>
      <w:r w:rsidRPr="0060226F">
        <w:rPr>
          <w:sz w:val="23"/>
          <w:szCs w:val="23"/>
        </w:rPr>
        <w:t>Routine inspection and condition reporting of roads</w:t>
      </w:r>
      <w:r w:rsidR="00835DEC">
        <w:rPr>
          <w:sz w:val="23"/>
          <w:szCs w:val="23"/>
        </w:rPr>
        <w:t xml:space="preserve"> within Boolardy Station</w:t>
      </w:r>
    </w:p>
    <w:p w14:paraId="0636EE4A" w14:textId="70805B84" w:rsidR="009F329C" w:rsidRPr="0060226F" w:rsidRDefault="00835DEC" w:rsidP="009F329C">
      <w:pPr>
        <w:numPr>
          <w:ilvl w:val="1"/>
          <w:numId w:val="31"/>
        </w:numPr>
        <w:spacing w:before="0" w:after="60" w:line="240" w:lineRule="auto"/>
        <w:rPr>
          <w:sz w:val="23"/>
          <w:szCs w:val="23"/>
        </w:rPr>
      </w:pPr>
      <w:r>
        <w:rPr>
          <w:sz w:val="23"/>
          <w:szCs w:val="23"/>
        </w:rPr>
        <w:t>Routine inspection and condition reporting of</w:t>
      </w:r>
      <w:r w:rsidR="009F329C" w:rsidRPr="0060226F">
        <w:rPr>
          <w:sz w:val="23"/>
          <w:szCs w:val="23"/>
        </w:rPr>
        <w:t xml:space="preserve"> tracks, </w:t>
      </w:r>
      <w:proofErr w:type="gramStart"/>
      <w:r w:rsidR="009F329C" w:rsidRPr="0060226F">
        <w:rPr>
          <w:sz w:val="23"/>
          <w:szCs w:val="23"/>
        </w:rPr>
        <w:t>fences</w:t>
      </w:r>
      <w:proofErr w:type="gramEnd"/>
      <w:r w:rsidR="009F329C" w:rsidRPr="0060226F">
        <w:rPr>
          <w:sz w:val="23"/>
          <w:szCs w:val="23"/>
        </w:rPr>
        <w:t xml:space="preserve"> and buildings</w:t>
      </w:r>
    </w:p>
    <w:p w14:paraId="04604F59" w14:textId="77777777" w:rsidR="009F329C" w:rsidRPr="0060226F" w:rsidRDefault="009F329C" w:rsidP="009F329C">
      <w:pPr>
        <w:numPr>
          <w:ilvl w:val="1"/>
          <w:numId w:val="31"/>
        </w:numPr>
        <w:spacing w:before="0" w:after="60" w:line="240" w:lineRule="auto"/>
        <w:rPr>
          <w:b/>
          <w:bCs/>
          <w:sz w:val="23"/>
          <w:szCs w:val="23"/>
        </w:rPr>
      </w:pPr>
      <w:r w:rsidRPr="0060226F">
        <w:rPr>
          <w:sz w:val="23"/>
          <w:szCs w:val="23"/>
        </w:rPr>
        <w:t>Water point monitoring and maintenance</w:t>
      </w:r>
    </w:p>
    <w:p w14:paraId="4C91BB3E" w14:textId="4819D857" w:rsidR="009F329C" w:rsidRPr="00E5657C" w:rsidRDefault="009F329C" w:rsidP="009F329C">
      <w:pPr>
        <w:numPr>
          <w:ilvl w:val="1"/>
          <w:numId w:val="31"/>
        </w:numPr>
        <w:spacing w:before="0" w:after="60" w:line="240" w:lineRule="auto"/>
        <w:rPr>
          <w:b/>
          <w:bCs/>
          <w:sz w:val="23"/>
          <w:szCs w:val="23"/>
        </w:rPr>
      </w:pPr>
      <w:r w:rsidRPr="0060226F">
        <w:rPr>
          <w:sz w:val="23"/>
          <w:szCs w:val="23"/>
        </w:rPr>
        <w:t>Feral animal and vermin control</w:t>
      </w:r>
    </w:p>
    <w:p w14:paraId="228D5334" w14:textId="2FCC42F0" w:rsidR="00E5657C" w:rsidRPr="00912012" w:rsidRDefault="00FE64D5" w:rsidP="009F329C">
      <w:pPr>
        <w:numPr>
          <w:ilvl w:val="1"/>
          <w:numId w:val="31"/>
        </w:numPr>
        <w:spacing w:before="0" w:after="60" w:line="240" w:lineRule="auto"/>
        <w:rPr>
          <w:sz w:val="23"/>
          <w:szCs w:val="23"/>
        </w:rPr>
      </w:pPr>
      <w:r w:rsidRPr="00912012">
        <w:rPr>
          <w:sz w:val="23"/>
          <w:szCs w:val="23"/>
        </w:rPr>
        <w:t xml:space="preserve">Ensure compliance with </w:t>
      </w:r>
      <w:r w:rsidR="00F71EFA" w:rsidRPr="00912012">
        <w:rPr>
          <w:sz w:val="23"/>
          <w:szCs w:val="23"/>
        </w:rPr>
        <w:t xml:space="preserve">WA </w:t>
      </w:r>
      <w:r w:rsidRPr="00912012">
        <w:rPr>
          <w:sz w:val="23"/>
          <w:szCs w:val="23"/>
        </w:rPr>
        <w:t xml:space="preserve">state government </w:t>
      </w:r>
      <w:r w:rsidR="00F71EFA" w:rsidRPr="00912012">
        <w:rPr>
          <w:sz w:val="23"/>
          <w:szCs w:val="23"/>
        </w:rPr>
        <w:t>Land Administration Act</w:t>
      </w:r>
    </w:p>
    <w:p w14:paraId="61AABD49" w14:textId="161F9D87" w:rsidR="00B237AC" w:rsidRPr="00B237AC" w:rsidRDefault="00B237AC" w:rsidP="009F329C">
      <w:pPr>
        <w:numPr>
          <w:ilvl w:val="1"/>
          <w:numId w:val="31"/>
        </w:numPr>
        <w:spacing w:before="0" w:after="60" w:line="240" w:lineRule="auto"/>
        <w:rPr>
          <w:sz w:val="23"/>
          <w:szCs w:val="23"/>
        </w:rPr>
      </w:pPr>
      <w:r w:rsidRPr="00B237AC">
        <w:rPr>
          <w:sz w:val="23"/>
          <w:szCs w:val="23"/>
        </w:rPr>
        <w:t>Aerodrome maintenance</w:t>
      </w:r>
    </w:p>
    <w:p w14:paraId="2473815B" w14:textId="3B6DB74C" w:rsidR="00E5657C" w:rsidRPr="00E5657C" w:rsidRDefault="00E5657C" w:rsidP="0075681D">
      <w:pPr>
        <w:numPr>
          <w:ilvl w:val="0"/>
          <w:numId w:val="31"/>
        </w:numPr>
        <w:spacing w:before="0" w:after="60" w:line="240" w:lineRule="auto"/>
        <w:ind w:left="476" w:hanging="378"/>
        <w:rPr>
          <w:sz w:val="23"/>
          <w:szCs w:val="23"/>
        </w:rPr>
      </w:pPr>
      <w:bookmarkStart w:id="6" w:name="_Hlk61446975"/>
      <w:r w:rsidRPr="00E5657C">
        <w:rPr>
          <w:sz w:val="23"/>
          <w:szCs w:val="23"/>
        </w:rPr>
        <w:t xml:space="preserve">Undertake </w:t>
      </w:r>
      <w:r w:rsidR="00B237AC">
        <w:rPr>
          <w:sz w:val="23"/>
          <w:szCs w:val="23"/>
        </w:rPr>
        <w:t>land rehabilitation</w:t>
      </w:r>
      <w:r w:rsidR="00CF72A1">
        <w:rPr>
          <w:sz w:val="23"/>
          <w:szCs w:val="23"/>
        </w:rPr>
        <w:t xml:space="preserve"> </w:t>
      </w:r>
      <w:r w:rsidR="00B237AC">
        <w:rPr>
          <w:sz w:val="23"/>
          <w:szCs w:val="23"/>
        </w:rPr>
        <w:t xml:space="preserve">and </w:t>
      </w:r>
      <w:r>
        <w:rPr>
          <w:sz w:val="23"/>
          <w:szCs w:val="23"/>
        </w:rPr>
        <w:t xml:space="preserve">site </w:t>
      </w:r>
      <w:r w:rsidRPr="00E5657C">
        <w:rPr>
          <w:sz w:val="23"/>
          <w:szCs w:val="23"/>
        </w:rPr>
        <w:t>remediation tasks as require</w:t>
      </w:r>
      <w:r>
        <w:rPr>
          <w:sz w:val="23"/>
          <w:szCs w:val="23"/>
        </w:rPr>
        <w:t>d</w:t>
      </w:r>
      <w:bookmarkEnd w:id="6"/>
      <w:r>
        <w:rPr>
          <w:sz w:val="23"/>
          <w:szCs w:val="23"/>
        </w:rPr>
        <w:t>.</w:t>
      </w:r>
    </w:p>
    <w:p w14:paraId="04A5F07E" w14:textId="428B6435" w:rsidR="00E5657C" w:rsidRPr="00E5657C" w:rsidRDefault="00E5657C" w:rsidP="0075681D">
      <w:pPr>
        <w:numPr>
          <w:ilvl w:val="0"/>
          <w:numId w:val="31"/>
        </w:numPr>
        <w:spacing w:before="0" w:after="60" w:line="240" w:lineRule="auto"/>
        <w:ind w:left="476" w:hanging="378"/>
        <w:rPr>
          <w:b/>
          <w:bCs/>
          <w:sz w:val="23"/>
          <w:szCs w:val="23"/>
        </w:rPr>
      </w:pPr>
      <w:bookmarkStart w:id="7" w:name="_Hlk61447013"/>
      <w:r>
        <w:rPr>
          <w:sz w:val="23"/>
          <w:szCs w:val="23"/>
        </w:rPr>
        <w:t>Carry-out p</w:t>
      </w:r>
      <w:r w:rsidRPr="0060226F">
        <w:rPr>
          <w:sz w:val="23"/>
          <w:szCs w:val="23"/>
        </w:rPr>
        <w:t xml:space="preserve">astoral activities including </w:t>
      </w:r>
      <w:proofErr w:type="gramStart"/>
      <w:r w:rsidRPr="0060226F">
        <w:rPr>
          <w:sz w:val="23"/>
          <w:szCs w:val="23"/>
        </w:rPr>
        <w:t>mustering</w:t>
      </w:r>
      <w:r w:rsidR="00FA5B8E">
        <w:rPr>
          <w:sz w:val="23"/>
          <w:szCs w:val="23"/>
        </w:rPr>
        <w:t>;</w:t>
      </w:r>
      <w:proofErr w:type="gramEnd"/>
      <w:r w:rsidR="00FA5B8E">
        <w:rPr>
          <w:sz w:val="23"/>
          <w:szCs w:val="23"/>
        </w:rPr>
        <w:t xml:space="preserve"> c</w:t>
      </w:r>
      <w:r w:rsidR="00137845">
        <w:rPr>
          <w:sz w:val="23"/>
          <w:szCs w:val="23"/>
        </w:rPr>
        <w:t>oordinat</w:t>
      </w:r>
      <w:r w:rsidR="00FA5B8E">
        <w:rPr>
          <w:sz w:val="23"/>
          <w:szCs w:val="23"/>
        </w:rPr>
        <w:t>ing</w:t>
      </w:r>
      <w:r w:rsidR="00137845">
        <w:rPr>
          <w:sz w:val="23"/>
          <w:szCs w:val="23"/>
        </w:rPr>
        <w:t xml:space="preserve"> with </w:t>
      </w:r>
      <w:r w:rsidR="00835DEC">
        <w:rPr>
          <w:sz w:val="23"/>
          <w:szCs w:val="23"/>
        </w:rPr>
        <w:t xml:space="preserve">stakeholders and </w:t>
      </w:r>
      <w:r w:rsidR="00137845">
        <w:rPr>
          <w:sz w:val="23"/>
          <w:szCs w:val="23"/>
        </w:rPr>
        <w:t>neighbouring pastoralists accordingly</w:t>
      </w:r>
      <w:bookmarkEnd w:id="7"/>
      <w:r w:rsidR="00137845">
        <w:rPr>
          <w:sz w:val="23"/>
          <w:szCs w:val="23"/>
        </w:rPr>
        <w:t xml:space="preserve">. </w:t>
      </w:r>
    </w:p>
    <w:p w14:paraId="746545BD" w14:textId="642818E8" w:rsidR="00B237AC" w:rsidRPr="00B237AC" w:rsidRDefault="00B237AC" w:rsidP="00B237AC">
      <w:pPr>
        <w:numPr>
          <w:ilvl w:val="0"/>
          <w:numId w:val="31"/>
        </w:numPr>
        <w:spacing w:before="0" w:after="60" w:line="240" w:lineRule="auto"/>
        <w:ind w:left="476" w:hanging="378"/>
        <w:rPr>
          <w:sz w:val="23"/>
          <w:szCs w:val="23"/>
        </w:rPr>
      </w:pPr>
      <w:bookmarkStart w:id="8" w:name="_Hlk61447343"/>
      <w:r w:rsidRPr="00B237AC">
        <w:rPr>
          <w:sz w:val="23"/>
          <w:szCs w:val="23"/>
        </w:rPr>
        <w:t>Manag</w:t>
      </w:r>
      <w:r w:rsidR="00CF72A1">
        <w:rPr>
          <w:sz w:val="23"/>
          <w:szCs w:val="23"/>
        </w:rPr>
        <w:t>e</w:t>
      </w:r>
      <w:r w:rsidRPr="00B237AC">
        <w:rPr>
          <w:sz w:val="23"/>
          <w:szCs w:val="23"/>
        </w:rPr>
        <w:t xml:space="preserve"> potentially hazardous machinery or materials</w:t>
      </w:r>
      <w:bookmarkEnd w:id="8"/>
      <w:r>
        <w:rPr>
          <w:sz w:val="23"/>
          <w:szCs w:val="23"/>
        </w:rPr>
        <w:t>.</w:t>
      </w:r>
    </w:p>
    <w:p w14:paraId="73F8FF79" w14:textId="611C31E0" w:rsidR="009F329C" w:rsidRPr="0060226F" w:rsidRDefault="00FA5B8E" w:rsidP="0075681D">
      <w:pPr>
        <w:numPr>
          <w:ilvl w:val="0"/>
          <w:numId w:val="31"/>
        </w:numPr>
        <w:spacing w:before="0" w:after="60" w:line="240" w:lineRule="auto"/>
        <w:ind w:left="476" w:hanging="378"/>
        <w:rPr>
          <w:b/>
          <w:bCs/>
          <w:sz w:val="23"/>
          <w:szCs w:val="23"/>
        </w:rPr>
      </w:pPr>
      <w:bookmarkStart w:id="9" w:name="_Hlk61447863"/>
      <w:r>
        <w:rPr>
          <w:sz w:val="23"/>
          <w:szCs w:val="23"/>
        </w:rPr>
        <w:t>Maintain</w:t>
      </w:r>
      <w:r w:rsidR="009F329C" w:rsidRPr="0060226F">
        <w:rPr>
          <w:sz w:val="23"/>
          <w:szCs w:val="23"/>
        </w:rPr>
        <w:t xml:space="preserve"> pastoral infrastructure </w:t>
      </w:r>
      <w:bookmarkEnd w:id="9"/>
      <w:r w:rsidR="009F329C" w:rsidRPr="0060226F">
        <w:rPr>
          <w:sz w:val="23"/>
          <w:szCs w:val="23"/>
        </w:rPr>
        <w:t>including water points, tracks, fencing and fire breaks, water banks etc</w:t>
      </w:r>
      <w:r w:rsidR="002A1641" w:rsidRPr="0060226F">
        <w:rPr>
          <w:sz w:val="23"/>
          <w:szCs w:val="23"/>
        </w:rPr>
        <w:t>.</w:t>
      </w:r>
    </w:p>
    <w:p w14:paraId="326DC95B" w14:textId="07B86518" w:rsidR="009F329C" w:rsidRPr="0060226F" w:rsidRDefault="009F329C" w:rsidP="0075681D">
      <w:pPr>
        <w:numPr>
          <w:ilvl w:val="0"/>
          <w:numId w:val="31"/>
        </w:numPr>
        <w:spacing w:before="0" w:after="60" w:line="240" w:lineRule="auto"/>
        <w:ind w:left="476" w:hanging="378"/>
        <w:rPr>
          <w:sz w:val="23"/>
          <w:szCs w:val="23"/>
        </w:rPr>
      </w:pPr>
      <w:bookmarkStart w:id="10" w:name="_Hlk61447988"/>
      <w:r w:rsidRPr="0060226F">
        <w:rPr>
          <w:sz w:val="23"/>
          <w:szCs w:val="23"/>
        </w:rPr>
        <w:t xml:space="preserve">Manage onsite contractors </w:t>
      </w:r>
      <w:bookmarkEnd w:id="10"/>
      <w:r w:rsidR="00835DEC">
        <w:rPr>
          <w:sz w:val="23"/>
          <w:szCs w:val="23"/>
        </w:rPr>
        <w:t xml:space="preserve">engaged by CSIRO </w:t>
      </w:r>
      <w:r w:rsidRPr="0060226F">
        <w:rPr>
          <w:sz w:val="23"/>
          <w:szCs w:val="23"/>
        </w:rPr>
        <w:t>as required, overseeing completion of quality work</w:t>
      </w:r>
      <w:r w:rsidR="002A1641" w:rsidRPr="0060226F">
        <w:rPr>
          <w:sz w:val="23"/>
          <w:szCs w:val="23"/>
        </w:rPr>
        <w:t>.</w:t>
      </w:r>
      <w:r w:rsidRPr="0060226F">
        <w:rPr>
          <w:sz w:val="23"/>
          <w:szCs w:val="23"/>
        </w:rPr>
        <w:t xml:space="preserve"> </w:t>
      </w:r>
    </w:p>
    <w:p w14:paraId="38D28066" w14:textId="3BFFD24A" w:rsidR="009F329C" w:rsidRPr="0060226F" w:rsidRDefault="009F329C" w:rsidP="0075681D">
      <w:pPr>
        <w:numPr>
          <w:ilvl w:val="0"/>
          <w:numId w:val="31"/>
        </w:numPr>
        <w:spacing w:before="0" w:after="60" w:line="240" w:lineRule="auto"/>
        <w:ind w:left="476" w:hanging="378"/>
        <w:rPr>
          <w:sz w:val="23"/>
          <w:szCs w:val="23"/>
        </w:rPr>
      </w:pPr>
      <w:bookmarkStart w:id="11" w:name="_Hlk61448022"/>
      <w:r w:rsidRPr="0060226F">
        <w:rPr>
          <w:sz w:val="23"/>
          <w:szCs w:val="23"/>
        </w:rPr>
        <w:t>Engage with various internal and external stakeholders</w:t>
      </w:r>
      <w:bookmarkEnd w:id="11"/>
      <w:r w:rsidR="0075681D" w:rsidRPr="0060226F">
        <w:rPr>
          <w:sz w:val="23"/>
          <w:szCs w:val="23"/>
        </w:rPr>
        <w:t>,</w:t>
      </w:r>
      <w:r w:rsidRPr="0060226F">
        <w:rPr>
          <w:sz w:val="23"/>
          <w:szCs w:val="23"/>
        </w:rPr>
        <w:t xml:space="preserve"> including (but not limited to) traditional landowners, </w:t>
      </w:r>
      <w:r w:rsidR="00835DEC">
        <w:rPr>
          <w:sz w:val="23"/>
          <w:szCs w:val="23"/>
        </w:rPr>
        <w:t xml:space="preserve">MRO Site Entity, MRO telescope operations, </w:t>
      </w:r>
      <w:r w:rsidRPr="0060226F">
        <w:rPr>
          <w:sz w:val="23"/>
          <w:szCs w:val="23"/>
        </w:rPr>
        <w:t>neighbouring pastoralists, and local councils</w:t>
      </w:r>
      <w:r w:rsidR="00DD7EA0" w:rsidRPr="0060226F">
        <w:rPr>
          <w:sz w:val="23"/>
          <w:szCs w:val="23"/>
        </w:rPr>
        <w:t xml:space="preserve">, </w:t>
      </w:r>
      <w:bookmarkStart w:id="12" w:name="_Hlk61448055"/>
      <w:r w:rsidR="00B237AC">
        <w:rPr>
          <w:sz w:val="23"/>
          <w:szCs w:val="23"/>
        </w:rPr>
        <w:t>when directing</w:t>
      </w:r>
      <w:r w:rsidR="00DD7EA0" w:rsidRPr="0060226F">
        <w:rPr>
          <w:sz w:val="23"/>
          <w:szCs w:val="23"/>
        </w:rPr>
        <w:t xml:space="preserve"> land management activities</w:t>
      </w:r>
      <w:bookmarkEnd w:id="12"/>
      <w:r w:rsidR="00163771" w:rsidRPr="0060226F">
        <w:rPr>
          <w:sz w:val="23"/>
          <w:szCs w:val="23"/>
        </w:rPr>
        <w:t xml:space="preserve"> (this may involve some interaction with family members)</w:t>
      </w:r>
      <w:r w:rsidR="00DD7EA0" w:rsidRPr="0060226F">
        <w:rPr>
          <w:sz w:val="23"/>
          <w:szCs w:val="23"/>
        </w:rPr>
        <w:t>.</w:t>
      </w:r>
      <w:r w:rsidR="00B237AC">
        <w:rPr>
          <w:sz w:val="23"/>
          <w:szCs w:val="23"/>
        </w:rPr>
        <w:t xml:space="preserve"> </w:t>
      </w:r>
    </w:p>
    <w:p w14:paraId="7ABDEC69" w14:textId="77777777" w:rsidR="003000CF" w:rsidRDefault="00DD7EA0" w:rsidP="003000CF">
      <w:pPr>
        <w:numPr>
          <w:ilvl w:val="0"/>
          <w:numId w:val="31"/>
        </w:numPr>
        <w:spacing w:before="0" w:after="60" w:line="240" w:lineRule="auto"/>
        <w:ind w:left="476" w:hanging="378"/>
        <w:rPr>
          <w:sz w:val="23"/>
          <w:szCs w:val="23"/>
        </w:rPr>
      </w:pPr>
      <w:bookmarkStart w:id="13" w:name="_Hlk61448089"/>
      <w:r w:rsidRPr="0060226F">
        <w:rPr>
          <w:sz w:val="23"/>
          <w:szCs w:val="23"/>
        </w:rPr>
        <w:t>Act as the representative for CSIRO at meetings with various stakeholder groups</w:t>
      </w:r>
      <w:bookmarkEnd w:id="13"/>
      <w:r w:rsidRPr="0060226F">
        <w:rPr>
          <w:sz w:val="23"/>
          <w:szCs w:val="23"/>
        </w:rPr>
        <w:t xml:space="preserve">. </w:t>
      </w:r>
    </w:p>
    <w:p w14:paraId="354096B2" w14:textId="1EF6BD03" w:rsidR="00F868BE" w:rsidRPr="003000CF" w:rsidRDefault="00F868BE" w:rsidP="003000CF">
      <w:pPr>
        <w:numPr>
          <w:ilvl w:val="0"/>
          <w:numId w:val="31"/>
        </w:numPr>
        <w:spacing w:before="0" w:after="60" w:line="240" w:lineRule="auto"/>
        <w:ind w:left="476" w:hanging="378"/>
        <w:rPr>
          <w:sz w:val="23"/>
          <w:szCs w:val="23"/>
        </w:rPr>
      </w:pPr>
      <w:bookmarkStart w:id="14" w:name="_Hlk61448250"/>
      <w:r w:rsidRPr="003000CF">
        <w:rPr>
          <w:sz w:val="23"/>
          <w:szCs w:val="23"/>
        </w:rPr>
        <w:t>Work with unique or unusual features and complexity which will require original thought and judgement</w:t>
      </w:r>
      <w:bookmarkEnd w:id="14"/>
      <w:r w:rsidRPr="003000CF">
        <w:rPr>
          <w:sz w:val="23"/>
          <w:szCs w:val="23"/>
        </w:rPr>
        <w:t xml:space="preserve">, along with proactive and practical problem-solving skills. </w:t>
      </w:r>
    </w:p>
    <w:p w14:paraId="281D12A6" w14:textId="48E877FD" w:rsidR="009F329C" w:rsidRPr="0060226F" w:rsidRDefault="009F329C" w:rsidP="0075681D">
      <w:pPr>
        <w:numPr>
          <w:ilvl w:val="0"/>
          <w:numId w:val="31"/>
        </w:numPr>
        <w:spacing w:before="0" w:after="60" w:line="240" w:lineRule="auto"/>
        <w:ind w:left="476" w:hanging="378"/>
        <w:rPr>
          <w:sz w:val="23"/>
          <w:szCs w:val="23"/>
        </w:rPr>
      </w:pPr>
      <w:bookmarkStart w:id="15" w:name="_Hlk61448303"/>
      <w:r w:rsidRPr="003000CF">
        <w:rPr>
          <w:sz w:val="23"/>
          <w:szCs w:val="23"/>
        </w:rPr>
        <w:t>Wor</w:t>
      </w:r>
      <w:r w:rsidR="00DD7EA0" w:rsidRPr="003000CF">
        <w:rPr>
          <w:sz w:val="23"/>
          <w:szCs w:val="23"/>
        </w:rPr>
        <w:t>k</w:t>
      </w:r>
      <w:r w:rsidRPr="003000CF">
        <w:rPr>
          <w:sz w:val="23"/>
          <w:szCs w:val="23"/>
        </w:rPr>
        <w:t xml:space="preserve"> with the Site Entity Leader</w:t>
      </w:r>
      <w:r w:rsidR="00F868BE" w:rsidRPr="003000CF">
        <w:rPr>
          <w:sz w:val="23"/>
          <w:szCs w:val="23"/>
        </w:rPr>
        <w:t xml:space="preserve">, CSIRO </w:t>
      </w:r>
      <w:r w:rsidR="003000CF" w:rsidRPr="003000CF">
        <w:rPr>
          <w:sz w:val="23"/>
          <w:szCs w:val="23"/>
        </w:rPr>
        <w:t>Business and Infrastructure Services</w:t>
      </w:r>
      <w:r w:rsidRPr="003000CF">
        <w:rPr>
          <w:sz w:val="23"/>
          <w:szCs w:val="23"/>
        </w:rPr>
        <w:t xml:space="preserve"> and the CASS</w:t>
      </w:r>
      <w:r w:rsidRPr="0060226F">
        <w:rPr>
          <w:sz w:val="23"/>
          <w:szCs w:val="23"/>
        </w:rPr>
        <w:t xml:space="preserve"> Executive Team to set priorities in scheduling of maintenance activities </w:t>
      </w:r>
      <w:bookmarkEnd w:id="15"/>
      <w:r w:rsidRPr="0060226F">
        <w:rPr>
          <w:sz w:val="23"/>
          <w:szCs w:val="23"/>
        </w:rPr>
        <w:t>balanced against budget allocation</w:t>
      </w:r>
      <w:r w:rsidR="00DD7EA0" w:rsidRPr="0060226F">
        <w:rPr>
          <w:sz w:val="23"/>
          <w:szCs w:val="23"/>
        </w:rPr>
        <w:t>.</w:t>
      </w:r>
      <w:r w:rsidR="00E967F3" w:rsidRPr="0060226F">
        <w:rPr>
          <w:sz w:val="23"/>
          <w:szCs w:val="23"/>
        </w:rPr>
        <w:t xml:space="preserve"> This may include </w:t>
      </w:r>
      <w:r w:rsidR="005122EA" w:rsidRPr="0060226F">
        <w:rPr>
          <w:iCs/>
          <w:sz w:val="23"/>
          <w:szCs w:val="23"/>
        </w:rPr>
        <w:t>f</w:t>
      </w:r>
      <w:r w:rsidR="00E967F3" w:rsidRPr="0060226F">
        <w:rPr>
          <w:iCs/>
          <w:sz w:val="23"/>
          <w:szCs w:val="23"/>
        </w:rPr>
        <w:t>inancial and asset management responsibilities, and some financial delegations.</w:t>
      </w:r>
    </w:p>
    <w:p w14:paraId="71A5F1F6" w14:textId="14E2D21D" w:rsidR="009F329C" w:rsidRPr="0060226F" w:rsidRDefault="009F329C" w:rsidP="0075681D">
      <w:pPr>
        <w:numPr>
          <w:ilvl w:val="0"/>
          <w:numId w:val="31"/>
        </w:numPr>
        <w:spacing w:before="0" w:after="60" w:line="240" w:lineRule="auto"/>
        <w:ind w:left="476" w:hanging="378"/>
        <w:rPr>
          <w:sz w:val="23"/>
          <w:szCs w:val="23"/>
        </w:rPr>
      </w:pPr>
      <w:bookmarkStart w:id="16" w:name="_Hlk61448332"/>
      <w:r w:rsidRPr="0060226F">
        <w:rPr>
          <w:sz w:val="23"/>
          <w:szCs w:val="23"/>
        </w:rPr>
        <w:t>Assist with implementation of the Indigenous Land Use Agreement (ILUA) for the MRO</w:t>
      </w:r>
      <w:bookmarkEnd w:id="16"/>
      <w:r w:rsidR="00DD7EA0" w:rsidRPr="0060226F">
        <w:rPr>
          <w:sz w:val="23"/>
          <w:szCs w:val="23"/>
        </w:rPr>
        <w:t>.</w:t>
      </w:r>
      <w:r w:rsidRPr="0060226F">
        <w:rPr>
          <w:sz w:val="23"/>
          <w:szCs w:val="23"/>
        </w:rPr>
        <w:t xml:space="preserve"> </w:t>
      </w:r>
    </w:p>
    <w:p w14:paraId="06404EB3" w14:textId="319113C8" w:rsidR="009F329C" w:rsidRPr="0060226F" w:rsidRDefault="0075681D" w:rsidP="0075681D">
      <w:pPr>
        <w:numPr>
          <w:ilvl w:val="0"/>
          <w:numId w:val="31"/>
        </w:numPr>
        <w:spacing w:before="0" w:after="60" w:line="240" w:lineRule="auto"/>
        <w:ind w:left="476" w:hanging="378"/>
        <w:rPr>
          <w:sz w:val="23"/>
          <w:szCs w:val="23"/>
        </w:rPr>
      </w:pPr>
      <w:bookmarkStart w:id="17" w:name="_Hlk61448377"/>
      <w:r w:rsidRPr="0060226F">
        <w:rPr>
          <w:sz w:val="23"/>
          <w:szCs w:val="23"/>
        </w:rPr>
        <w:t>Assist</w:t>
      </w:r>
      <w:r w:rsidR="009F329C" w:rsidRPr="0060226F">
        <w:rPr>
          <w:sz w:val="23"/>
          <w:szCs w:val="23"/>
        </w:rPr>
        <w:t xml:space="preserve"> the MRO Site Entity leader in </w:t>
      </w:r>
      <w:r w:rsidRPr="0060226F">
        <w:rPr>
          <w:sz w:val="23"/>
          <w:szCs w:val="23"/>
        </w:rPr>
        <w:t>coordinating</w:t>
      </w:r>
      <w:r w:rsidR="009F329C" w:rsidRPr="0060226F">
        <w:rPr>
          <w:sz w:val="23"/>
          <w:szCs w:val="23"/>
        </w:rPr>
        <w:t xml:space="preserve"> interactions between </w:t>
      </w:r>
      <w:r w:rsidRPr="0060226F">
        <w:rPr>
          <w:sz w:val="23"/>
          <w:szCs w:val="23"/>
        </w:rPr>
        <w:t xml:space="preserve">all </w:t>
      </w:r>
      <w:r w:rsidR="00835DEC">
        <w:rPr>
          <w:sz w:val="23"/>
          <w:szCs w:val="23"/>
        </w:rPr>
        <w:t>Boolardy Station and MRO</w:t>
      </w:r>
      <w:r w:rsidRPr="0060226F">
        <w:rPr>
          <w:sz w:val="23"/>
          <w:szCs w:val="23"/>
        </w:rPr>
        <w:t xml:space="preserve"> users</w:t>
      </w:r>
      <w:bookmarkEnd w:id="17"/>
      <w:r w:rsidR="00DD7EA0" w:rsidRPr="0060226F">
        <w:rPr>
          <w:sz w:val="23"/>
          <w:szCs w:val="23"/>
        </w:rPr>
        <w:t>.</w:t>
      </w:r>
    </w:p>
    <w:p w14:paraId="61DCEE05" w14:textId="61B14E8C" w:rsidR="00E945FD" w:rsidRPr="003000CF" w:rsidRDefault="00E945FD" w:rsidP="0075681D">
      <w:pPr>
        <w:pStyle w:val="ListParagraph"/>
        <w:numPr>
          <w:ilvl w:val="0"/>
          <w:numId w:val="32"/>
        </w:numPr>
        <w:spacing w:before="0" w:after="60" w:line="240" w:lineRule="auto"/>
        <w:ind w:left="476" w:hanging="378"/>
        <w:contextualSpacing w:val="0"/>
        <w:rPr>
          <w:sz w:val="23"/>
          <w:szCs w:val="23"/>
        </w:rPr>
      </w:pPr>
      <w:r w:rsidRPr="0060226F">
        <w:rPr>
          <w:sz w:val="23"/>
          <w:szCs w:val="23"/>
        </w:rPr>
        <w:lastRenderedPageBreak/>
        <w:t xml:space="preserve">Communicate openly, </w:t>
      </w:r>
      <w:proofErr w:type="gramStart"/>
      <w:r w:rsidRPr="0060226F">
        <w:rPr>
          <w:sz w:val="23"/>
          <w:szCs w:val="23"/>
        </w:rPr>
        <w:t>effectively</w:t>
      </w:r>
      <w:proofErr w:type="gramEnd"/>
      <w:r w:rsidRPr="0060226F">
        <w:rPr>
          <w:sz w:val="23"/>
          <w:szCs w:val="23"/>
        </w:rPr>
        <w:t xml:space="preserve"> and respectfully with all staff, clients and suppliers in the interests of good business practice, collaboration and enhancement of CSIRO’s reputation</w:t>
      </w:r>
      <w:r w:rsidR="00767C43" w:rsidRPr="0060226F">
        <w:rPr>
          <w:sz w:val="23"/>
          <w:szCs w:val="23"/>
        </w:rPr>
        <w:t xml:space="preserve">. This </w:t>
      </w:r>
      <w:r w:rsidR="00767C43" w:rsidRPr="003000CF">
        <w:rPr>
          <w:sz w:val="23"/>
          <w:szCs w:val="23"/>
        </w:rPr>
        <w:t xml:space="preserve">includes </w:t>
      </w:r>
      <w:r w:rsidR="004A51AB" w:rsidRPr="003000CF">
        <w:rPr>
          <w:iCs/>
          <w:sz w:val="23"/>
          <w:szCs w:val="23"/>
        </w:rPr>
        <w:t xml:space="preserve">management of </w:t>
      </w:r>
      <w:r w:rsidR="005122EA" w:rsidRPr="003000CF">
        <w:rPr>
          <w:iCs/>
          <w:sz w:val="23"/>
          <w:szCs w:val="23"/>
        </w:rPr>
        <w:t xml:space="preserve">confidential and </w:t>
      </w:r>
      <w:r w:rsidR="004A51AB" w:rsidRPr="003000CF">
        <w:rPr>
          <w:iCs/>
          <w:sz w:val="23"/>
          <w:szCs w:val="23"/>
        </w:rPr>
        <w:t>potentially</w:t>
      </w:r>
      <w:r w:rsidR="00767C43" w:rsidRPr="003000CF">
        <w:rPr>
          <w:iCs/>
          <w:sz w:val="23"/>
          <w:szCs w:val="23"/>
        </w:rPr>
        <w:t xml:space="preserve"> sensitive information</w:t>
      </w:r>
      <w:r w:rsidRPr="003000CF">
        <w:rPr>
          <w:iCs/>
          <w:sz w:val="23"/>
          <w:szCs w:val="23"/>
        </w:rPr>
        <w:t>.</w:t>
      </w:r>
    </w:p>
    <w:p w14:paraId="73A4332B" w14:textId="560FA872" w:rsidR="00E945FD" w:rsidRPr="0060226F" w:rsidRDefault="00E945FD" w:rsidP="0075681D">
      <w:pPr>
        <w:pStyle w:val="ListParagraph"/>
        <w:numPr>
          <w:ilvl w:val="0"/>
          <w:numId w:val="32"/>
        </w:numPr>
        <w:spacing w:before="0" w:after="60" w:line="240" w:lineRule="auto"/>
        <w:ind w:left="476" w:hanging="378"/>
        <w:contextualSpacing w:val="0"/>
        <w:rPr>
          <w:sz w:val="23"/>
          <w:szCs w:val="23"/>
        </w:rPr>
      </w:pPr>
      <w:r w:rsidRPr="0060226F">
        <w:rPr>
          <w:sz w:val="23"/>
          <w:szCs w:val="23"/>
        </w:rPr>
        <w:t>Work collaboratively as part of a multi-disciplinary, regionally dispersed team to carry out tasks in support of CSIRO</w:t>
      </w:r>
      <w:r w:rsidR="00163771" w:rsidRPr="0060226F">
        <w:rPr>
          <w:sz w:val="23"/>
          <w:szCs w:val="23"/>
        </w:rPr>
        <w:t>’s</w:t>
      </w:r>
      <w:r w:rsidRPr="0060226F">
        <w:rPr>
          <w:sz w:val="23"/>
          <w:szCs w:val="23"/>
        </w:rPr>
        <w:t xml:space="preserve"> scientific objectives.</w:t>
      </w:r>
    </w:p>
    <w:p w14:paraId="7D4BF466" w14:textId="77777777" w:rsidR="00CF19FF" w:rsidRPr="0060226F" w:rsidRDefault="00CF19FF" w:rsidP="0075681D">
      <w:pPr>
        <w:pStyle w:val="ListParagraph"/>
        <w:numPr>
          <w:ilvl w:val="0"/>
          <w:numId w:val="33"/>
        </w:numPr>
        <w:spacing w:before="0" w:after="60" w:line="240" w:lineRule="auto"/>
        <w:ind w:left="476" w:hanging="378"/>
        <w:rPr>
          <w:sz w:val="23"/>
          <w:szCs w:val="23"/>
        </w:rPr>
      </w:pPr>
      <w:r w:rsidRPr="0060226F">
        <w:rPr>
          <w:sz w:val="23"/>
          <w:szCs w:val="23"/>
        </w:rPr>
        <w:t xml:space="preserve">Adhere to the spirit and practice of CSIRO’s Code of Conduct, Health, Safety and Environment procedures and policy, Diversity initiatives and Making Safety Personal goals. </w:t>
      </w:r>
    </w:p>
    <w:p w14:paraId="65EBEFF4" w14:textId="59B0FCC5" w:rsidR="00FF27A3" w:rsidRDefault="00E945FD" w:rsidP="00912012">
      <w:pPr>
        <w:pStyle w:val="ListParagraph"/>
        <w:numPr>
          <w:ilvl w:val="0"/>
          <w:numId w:val="32"/>
        </w:numPr>
        <w:spacing w:before="0" w:after="240" w:line="240" w:lineRule="auto"/>
        <w:ind w:left="476" w:hanging="380"/>
        <w:contextualSpacing w:val="0"/>
        <w:rPr>
          <w:sz w:val="23"/>
          <w:szCs w:val="23"/>
        </w:rPr>
      </w:pPr>
      <w:r w:rsidRPr="0060226F">
        <w:rPr>
          <w:sz w:val="23"/>
          <w:szCs w:val="23"/>
        </w:rPr>
        <w:t>Other duties as directed.</w:t>
      </w:r>
    </w:p>
    <w:p w14:paraId="746F4E53" w14:textId="77777777" w:rsidR="00912012" w:rsidRDefault="00912012" w:rsidP="00912012">
      <w:pPr>
        <w:pStyle w:val="Heading2"/>
        <w:rPr>
          <w:b/>
          <w:iCs w:val="0"/>
          <w:color w:val="auto"/>
          <w:sz w:val="26"/>
          <w:szCs w:val="26"/>
        </w:rPr>
      </w:pPr>
      <w:r w:rsidRPr="00B50C20">
        <w:rPr>
          <w:b/>
          <w:iCs w:val="0"/>
          <w:color w:val="auto"/>
          <w:sz w:val="26"/>
          <w:szCs w:val="26"/>
        </w:rPr>
        <w:t>Selection Criteria</w:t>
      </w:r>
    </w:p>
    <w:p w14:paraId="6D1CC90D" w14:textId="77777777" w:rsidR="00912012" w:rsidRPr="000B3207" w:rsidRDefault="00912012" w:rsidP="00912012">
      <w:pPr>
        <w:pStyle w:val="Heading4"/>
      </w:pPr>
      <w:r>
        <w:t>Essential</w:t>
      </w:r>
    </w:p>
    <w:p w14:paraId="0459DE27" w14:textId="77777777" w:rsidR="00912012" w:rsidRPr="00B50C20" w:rsidRDefault="00912012" w:rsidP="00912012">
      <w:pPr>
        <w:rPr>
          <w:i/>
          <w:iCs/>
          <w:szCs w:val="24"/>
        </w:rPr>
      </w:pPr>
      <w:r w:rsidRPr="00B50C20">
        <w:rPr>
          <w:i/>
          <w:iCs/>
          <w:szCs w:val="24"/>
        </w:rPr>
        <w:t>Under CSIRO policy only those who meet all essential criteria can be appointed.</w:t>
      </w:r>
    </w:p>
    <w:p w14:paraId="06AC3D56" w14:textId="0320247C" w:rsidR="00912012" w:rsidRPr="0060226F" w:rsidRDefault="00912012" w:rsidP="00912012">
      <w:pPr>
        <w:pStyle w:val="FormBullet"/>
        <w:numPr>
          <w:ilvl w:val="0"/>
          <w:numId w:val="26"/>
        </w:numPr>
        <w:rPr>
          <w:sz w:val="23"/>
          <w:szCs w:val="23"/>
          <w:lang w:val="en-US"/>
        </w:rPr>
      </w:pPr>
      <w:bookmarkStart w:id="18" w:name="_Hlk61448986"/>
      <w:r w:rsidRPr="0060226F">
        <w:rPr>
          <w:sz w:val="23"/>
          <w:szCs w:val="23"/>
          <w:lang w:val="en-US"/>
        </w:rPr>
        <w:t>Valid Australian Class C and LR driver’s licen</w:t>
      </w:r>
      <w:r w:rsidR="00835DEC">
        <w:rPr>
          <w:sz w:val="23"/>
          <w:szCs w:val="23"/>
          <w:lang w:val="en-US"/>
        </w:rPr>
        <w:t>s</w:t>
      </w:r>
      <w:r w:rsidRPr="0060226F">
        <w:rPr>
          <w:sz w:val="23"/>
          <w:szCs w:val="23"/>
          <w:lang w:val="en-US"/>
        </w:rPr>
        <w:t>es</w:t>
      </w:r>
      <w:bookmarkEnd w:id="18"/>
      <w:r w:rsidRPr="0060226F">
        <w:rPr>
          <w:sz w:val="23"/>
          <w:szCs w:val="23"/>
          <w:lang w:val="en-US"/>
        </w:rPr>
        <w:t xml:space="preserve">. </w:t>
      </w:r>
    </w:p>
    <w:p w14:paraId="18B9C471" w14:textId="03244BF8" w:rsidR="00912012" w:rsidRPr="0060226F" w:rsidRDefault="00912012" w:rsidP="00912012">
      <w:pPr>
        <w:pStyle w:val="FormBullet"/>
        <w:numPr>
          <w:ilvl w:val="0"/>
          <w:numId w:val="26"/>
        </w:numPr>
        <w:rPr>
          <w:sz w:val="23"/>
          <w:szCs w:val="23"/>
          <w:lang w:val="en-US"/>
        </w:rPr>
      </w:pPr>
      <w:bookmarkStart w:id="19" w:name="_Hlk61449029"/>
      <w:r w:rsidRPr="0060226F">
        <w:rPr>
          <w:sz w:val="23"/>
          <w:szCs w:val="23"/>
          <w:lang w:val="en-US"/>
        </w:rPr>
        <w:t>Willingness and ability to live onsite at Boolardy Station, ~3</w:t>
      </w:r>
      <w:r>
        <w:rPr>
          <w:sz w:val="23"/>
          <w:szCs w:val="23"/>
          <w:lang w:val="en-US"/>
        </w:rPr>
        <w:t>0</w:t>
      </w:r>
      <w:r w:rsidRPr="0060226F">
        <w:rPr>
          <w:sz w:val="23"/>
          <w:szCs w:val="23"/>
          <w:lang w:val="en-US"/>
        </w:rPr>
        <w:t>0km inland from Geraldton, WA</w:t>
      </w:r>
      <w:bookmarkEnd w:id="19"/>
      <w:r w:rsidR="00586CB4">
        <w:rPr>
          <w:sz w:val="23"/>
          <w:szCs w:val="23"/>
          <w:lang w:val="en-US"/>
        </w:rPr>
        <w:t>.</w:t>
      </w:r>
    </w:p>
    <w:p w14:paraId="29B1DF5F" w14:textId="6CED605D" w:rsidR="00912012" w:rsidRPr="0060226F" w:rsidRDefault="00912012" w:rsidP="00912012">
      <w:pPr>
        <w:pStyle w:val="FormBullet"/>
        <w:numPr>
          <w:ilvl w:val="0"/>
          <w:numId w:val="26"/>
        </w:numPr>
        <w:rPr>
          <w:sz w:val="23"/>
          <w:szCs w:val="23"/>
          <w:lang w:val="en-US"/>
        </w:rPr>
      </w:pPr>
      <w:bookmarkStart w:id="20" w:name="_Hlk61449046"/>
      <w:r w:rsidRPr="0060226F">
        <w:rPr>
          <w:sz w:val="23"/>
          <w:szCs w:val="23"/>
          <w:lang w:val="en-US"/>
        </w:rPr>
        <w:t>Significant practical experience with pastoralism and/or farming activities and land management in a remote region</w:t>
      </w:r>
      <w:bookmarkEnd w:id="20"/>
      <w:r w:rsidR="00835DEC">
        <w:rPr>
          <w:sz w:val="23"/>
          <w:szCs w:val="23"/>
          <w:lang w:val="en-US"/>
        </w:rPr>
        <w:t xml:space="preserve"> subject to similar environmental conditions and influences.</w:t>
      </w:r>
    </w:p>
    <w:p w14:paraId="27D2FB75" w14:textId="77777777" w:rsidR="00912012" w:rsidRDefault="00912012" w:rsidP="00912012">
      <w:pPr>
        <w:pStyle w:val="FormBullet"/>
        <w:numPr>
          <w:ilvl w:val="0"/>
          <w:numId w:val="26"/>
        </w:numPr>
        <w:rPr>
          <w:sz w:val="23"/>
          <w:szCs w:val="23"/>
          <w:lang w:val="en-US"/>
        </w:rPr>
      </w:pPr>
      <w:r w:rsidRPr="0060226F">
        <w:rPr>
          <w:sz w:val="23"/>
          <w:szCs w:val="23"/>
          <w:lang w:val="en-US"/>
        </w:rPr>
        <w:t xml:space="preserve">Demonstrated </w:t>
      </w:r>
      <w:bookmarkStart w:id="21" w:name="_Hlk61449071"/>
      <w:r w:rsidRPr="0060226F">
        <w:rPr>
          <w:sz w:val="23"/>
          <w:szCs w:val="23"/>
          <w:lang w:val="en-US"/>
        </w:rPr>
        <w:t xml:space="preserve">experience in effective </w:t>
      </w:r>
      <w:r>
        <w:rPr>
          <w:sz w:val="23"/>
          <w:szCs w:val="23"/>
          <w:lang w:val="en-US"/>
        </w:rPr>
        <w:t xml:space="preserve">contract and </w:t>
      </w:r>
      <w:r w:rsidRPr="0060226F">
        <w:rPr>
          <w:sz w:val="23"/>
          <w:szCs w:val="23"/>
          <w:lang w:val="en-US"/>
        </w:rPr>
        <w:t>contractor management, preferably in remote areas</w:t>
      </w:r>
      <w:bookmarkEnd w:id="21"/>
      <w:r w:rsidRPr="0060226F">
        <w:rPr>
          <w:sz w:val="23"/>
          <w:szCs w:val="23"/>
          <w:lang w:val="en-US"/>
        </w:rPr>
        <w:t>.</w:t>
      </w:r>
    </w:p>
    <w:p w14:paraId="640576F7" w14:textId="57BE42C6" w:rsidR="00912012" w:rsidRPr="0060226F" w:rsidRDefault="00912012" w:rsidP="00912012">
      <w:pPr>
        <w:pStyle w:val="FormBullet"/>
        <w:numPr>
          <w:ilvl w:val="0"/>
          <w:numId w:val="26"/>
        </w:numPr>
        <w:rPr>
          <w:sz w:val="23"/>
          <w:szCs w:val="23"/>
          <w:lang w:val="en-US"/>
        </w:rPr>
      </w:pPr>
      <w:bookmarkStart w:id="22" w:name="_Hlk61449102"/>
      <w:r w:rsidRPr="0060226F">
        <w:rPr>
          <w:sz w:val="23"/>
          <w:szCs w:val="23"/>
          <w:lang w:val="en-US"/>
        </w:rPr>
        <w:t>Experience engaging</w:t>
      </w:r>
      <w:r w:rsidR="00835DEC">
        <w:rPr>
          <w:sz w:val="23"/>
          <w:szCs w:val="23"/>
          <w:lang w:val="en-US"/>
        </w:rPr>
        <w:t xml:space="preserve">, </w:t>
      </w:r>
      <w:r w:rsidRPr="0060226F">
        <w:rPr>
          <w:sz w:val="23"/>
          <w:szCs w:val="23"/>
          <w:lang w:val="en-US"/>
        </w:rPr>
        <w:t>interacting</w:t>
      </w:r>
      <w:r w:rsidR="00835DEC">
        <w:rPr>
          <w:sz w:val="23"/>
          <w:szCs w:val="23"/>
          <w:lang w:val="en-US"/>
        </w:rPr>
        <w:t xml:space="preserve">, and co-operatively working </w:t>
      </w:r>
      <w:r w:rsidRPr="0060226F">
        <w:rPr>
          <w:sz w:val="23"/>
          <w:szCs w:val="23"/>
          <w:lang w:val="en-US"/>
        </w:rPr>
        <w:t>with traditional landowners.</w:t>
      </w:r>
      <w:bookmarkEnd w:id="22"/>
    </w:p>
    <w:p w14:paraId="40B1DC2A" w14:textId="36183886" w:rsidR="00912012" w:rsidRPr="0060226F" w:rsidRDefault="00912012" w:rsidP="00912012">
      <w:pPr>
        <w:pStyle w:val="FormBullet"/>
        <w:numPr>
          <w:ilvl w:val="0"/>
          <w:numId w:val="26"/>
        </w:numPr>
        <w:rPr>
          <w:sz w:val="23"/>
          <w:szCs w:val="23"/>
          <w:lang w:val="en-US"/>
        </w:rPr>
      </w:pPr>
      <w:r w:rsidRPr="0060226F">
        <w:rPr>
          <w:sz w:val="23"/>
          <w:szCs w:val="23"/>
          <w:lang w:val="en-US"/>
        </w:rPr>
        <w:t xml:space="preserve">Excellent interpersonal, </w:t>
      </w:r>
      <w:proofErr w:type="gramStart"/>
      <w:r w:rsidRPr="0060226F">
        <w:rPr>
          <w:sz w:val="23"/>
          <w:szCs w:val="23"/>
          <w:lang w:val="en-US"/>
        </w:rPr>
        <w:t>written</w:t>
      </w:r>
      <w:proofErr w:type="gramEnd"/>
      <w:r w:rsidRPr="0060226F">
        <w:rPr>
          <w:sz w:val="23"/>
          <w:szCs w:val="23"/>
          <w:lang w:val="en-US"/>
        </w:rPr>
        <w:t xml:space="preserve"> and oral communication skills, and a proven ability to establish and maintain </w:t>
      </w:r>
      <w:r w:rsidR="00835DEC">
        <w:rPr>
          <w:sz w:val="23"/>
          <w:szCs w:val="23"/>
          <w:lang w:val="en-US"/>
        </w:rPr>
        <w:t xml:space="preserve">co-operative </w:t>
      </w:r>
      <w:r w:rsidRPr="0060226F">
        <w:rPr>
          <w:sz w:val="23"/>
          <w:szCs w:val="23"/>
          <w:lang w:val="en-US"/>
        </w:rPr>
        <w:t xml:space="preserve">relationships with a wide range of </w:t>
      </w:r>
      <w:r w:rsidRPr="002D57C0">
        <w:rPr>
          <w:sz w:val="23"/>
          <w:szCs w:val="23"/>
          <w:lang w:val="en-US"/>
        </w:rPr>
        <w:t>stakeholders</w:t>
      </w:r>
      <w:r w:rsidR="001A7238">
        <w:rPr>
          <w:sz w:val="23"/>
          <w:szCs w:val="23"/>
          <w:lang w:val="en-US"/>
        </w:rPr>
        <w:t>.</w:t>
      </w:r>
      <w:r w:rsidRPr="002D57C0">
        <w:rPr>
          <w:sz w:val="23"/>
          <w:szCs w:val="23"/>
          <w:lang w:val="en-US"/>
        </w:rPr>
        <w:t xml:space="preserve"> </w:t>
      </w:r>
    </w:p>
    <w:p w14:paraId="02580975" w14:textId="77777777" w:rsidR="00912012" w:rsidRPr="0060226F" w:rsidRDefault="00912012" w:rsidP="00912012">
      <w:pPr>
        <w:pStyle w:val="FormBullet"/>
        <w:numPr>
          <w:ilvl w:val="0"/>
          <w:numId w:val="26"/>
        </w:numPr>
        <w:rPr>
          <w:sz w:val="23"/>
          <w:szCs w:val="23"/>
          <w:lang w:val="en-US"/>
        </w:rPr>
      </w:pPr>
      <w:r w:rsidRPr="003000CF">
        <w:rPr>
          <w:sz w:val="23"/>
          <w:szCs w:val="23"/>
          <w:lang w:val="en-US"/>
        </w:rPr>
        <w:t>Sound judgement, a proven ability to maintain confidentiality, and the capacity for self-motivation</w:t>
      </w:r>
      <w:r w:rsidRPr="0060226F">
        <w:rPr>
          <w:sz w:val="23"/>
          <w:szCs w:val="23"/>
          <w:lang w:val="en-US"/>
        </w:rPr>
        <w:t xml:space="preserve"> and self-management. </w:t>
      </w:r>
    </w:p>
    <w:p w14:paraId="066F8AF3" w14:textId="77777777" w:rsidR="00912012" w:rsidRPr="0060226F" w:rsidRDefault="00912012" w:rsidP="00912012">
      <w:pPr>
        <w:pStyle w:val="FormBullet"/>
        <w:numPr>
          <w:ilvl w:val="0"/>
          <w:numId w:val="26"/>
        </w:numPr>
        <w:rPr>
          <w:sz w:val="23"/>
          <w:szCs w:val="23"/>
          <w:lang w:val="en-US"/>
        </w:rPr>
      </w:pPr>
      <w:r w:rsidRPr="0060226F">
        <w:rPr>
          <w:sz w:val="23"/>
          <w:szCs w:val="23"/>
          <w:lang w:val="en-US"/>
        </w:rPr>
        <w:t xml:space="preserve">A history of developing and delivering effective solutions to complex issues, building a coalition of </w:t>
      </w:r>
      <w:proofErr w:type="gramStart"/>
      <w:r w:rsidRPr="0060226F">
        <w:rPr>
          <w:sz w:val="23"/>
          <w:szCs w:val="23"/>
          <w:lang w:val="en-US"/>
        </w:rPr>
        <w:t>support</w:t>
      </w:r>
      <w:proofErr w:type="gramEnd"/>
      <w:r w:rsidRPr="0060226F">
        <w:rPr>
          <w:sz w:val="23"/>
          <w:szCs w:val="23"/>
          <w:lang w:val="en-US"/>
        </w:rPr>
        <w:t xml:space="preserve"> and maintaining strong, long-term relationships.</w:t>
      </w:r>
    </w:p>
    <w:p w14:paraId="00323DA9" w14:textId="77777777" w:rsidR="00912012" w:rsidRPr="009C5641" w:rsidRDefault="00912012" w:rsidP="00912012">
      <w:pPr>
        <w:pStyle w:val="Heading2"/>
        <w:rPr>
          <w:rFonts w:asciiTheme="majorHAnsi" w:eastAsiaTheme="majorEastAsia" w:hAnsiTheme="majorHAnsi" w:cstheme="majorBidi"/>
          <w:b/>
          <w:color w:val="757579" w:themeColor="accent3"/>
          <w:sz w:val="24"/>
          <w:szCs w:val="24"/>
        </w:rPr>
      </w:pPr>
      <w:r w:rsidRPr="009C5641">
        <w:rPr>
          <w:rFonts w:asciiTheme="majorHAnsi" w:eastAsiaTheme="majorEastAsia" w:hAnsiTheme="majorHAnsi" w:cstheme="majorBidi"/>
          <w:b/>
          <w:color w:val="757579" w:themeColor="accent3"/>
          <w:sz w:val="24"/>
          <w:szCs w:val="24"/>
        </w:rPr>
        <w:t>Desirable:</w:t>
      </w:r>
    </w:p>
    <w:p w14:paraId="22743B67" w14:textId="77777777" w:rsidR="00912012" w:rsidRDefault="00912012" w:rsidP="00912012">
      <w:pPr>
        <w:pStyle w:val="FormBullet"/>
        <w:numPr>
          <w:ilvl w:val="0"/>
          <w:numId w:val="38"/>
        </w:numPr>
        <w:rPr>
          <w:sz w:val="23"/>
          <w:szCs w:val="23"/>
          <w:lang w:val="en-US"/>
        </w:rPr>
      </w:pPr>
      <w:r w:rsidRPr="0060226F">
        <w:rPr>
          <w:sz w:val="23"/>
          <w:szCs w:val="23"/>
          <w:lang w:val="en-US"/>
        </w:rPr>
        <w:t xml:space="preserve">Familiarity with construction management or facilities management. </w:t>
      </w:r>
    </w:p>
    <w:p w14:paraId="60179FC9" w14:textId="64E8E1AB" w:rsidR="00912012" w:rsidRDefault="00912012" w:rsidP="00912012">
      <w:pPr>
        <w:pStyle w:val="FormBullet"/>
        <w:numPr>
          <w:ilvl w:val="0"/>
          <w:numId w:val="38"/>
        </w:numPr>
        <w:rPr>
          <w:sz w:val="23"/>
          <w:szCs w:val="23"/>
          <w:lang w:val="en-US"/>
        </w:rPr>
      </w:pPr>
      <w:r>
        <w:rPr>
          <w:sz w:val="23"/>
          <w:szCs w:val="23"/>
          <w:lang w:val="en-US"/>
        </w:rPr>
        <w:t>Ability to present to, and communicate with a wide variety of stakeholder groups, through to state government level</w:t>
      </w:r>
      <w:r w:rsidR="001A7238">
        <w:rPr>
          <w:sz w:val="23"/>
          <w:szCs w:val="23"/>
          <w:lang w:val="en-US"/>
        </w:rPr>
        <w:t>.</w:t>
      </w:r>
    </w:p>
    <w:bookmarkEnd w:id="4"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7614A12" w14:textId="77777777" w:rsidR="00B50C20" w:rsidRPr="00B50C20" w:rsidRDefault="00B50C20" w:rsidP="00EF719E">
          <w:pPr>
            <w:pStyle w:val="Heading2"/>
            <w:rPr>
              <w:b/>
              <w:iCs w:val="0"/>
              <w:color w:val="auto"/>
              <w:sz w:val="26"/>
              <w:szCs w:val="26"/>
            </w:rPr>
          </w:pPr>
          <w:r w:rsidRPr="00B50C20">
            <w:rPr>
              <w:b/>
              <w:iCs w:val="0"/>
              <w:color w:val="auto"/>
              <w:sz w:val="26"/>
              <w:szCs w:val="26"/>
            </w:rPr>
            <w:t xml:space="preserve">Required Competencies: </w:t>
          </w:r>
        </w:p>
        <w:p w14:paraId="5A6353A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2F8C1F1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2D912912" w14:textId="77777777" w:rsidR="00B50C20" w:rsidRPr="00CE693D" w:rsidRDefault="00B50C20" w:rsidP="00CE693D">
          <w:pPr>
            <w:pStyle w:val="ListParagraph"/>
            <w:numPr>
              <w:ilvl w:val="0"/>
              <w:numId w:val="2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34E1531C" w14:textId="77777777" w:rsidR="00B50C20" w:rsidRPr="00A34ED5" w:rsidRDefault="00B50C20" w:rsidP="00A34ED5">
          <w:pPr>
            <w:pStyle w:val="ListParagraph"/>
            <w:numPr>
              <w:ilvl w:val="0"/>
              <w:numId w:val="27"/>
            </w:numPr>
            <w:rPr>
              <w:szCs w:val="24"/>
            </w:rPr>
          </w:pPr>
          <w:r w:rsidRPr="00A34ED5">
            <w:rPr>
              <w:b/>
              <w:szCs w:val="24"/>
            </w:rPr>
            <w:lastRenderedPageBreak/>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433E1C28"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40CB1335"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29EFA0AE" w14:textId="77777777" w:rsidR="00E673A0" w:rsidRPr="003044E2" w:rsidRDefault="00E673A0" w:rsidP="006E0800">
      <w:pPr>
        <w:pStyle w:val="Boxedheading"/>
        <w:keepNext/>
      </w:pPr>
      <w:r>
        <w:t>Special Requirements</w:t>
      </w:r>
    </w:p>
    <w:p w14:paraId="1580D005" w14:textId="49E03D77" w:rsidR="00E673A0" w:rsidRDefault="006E0800" w:rsidP="005C4052">
      <w:pPr>
        <w:pStyle w:val="Boxedlistbullet"/>
        <w:keepNext/>
        <w:numPr>
          <w:ilvl w:val="0"/>
          <w:numId w:val="0"/>
        </w:numPr>
        <w:spacing w:before="100" w:beforeAutospacing="1" w:after="120"/>
        <w:ind w:left="227"/>
        <w:contextualSpacing w:val="0"/>
      </w:pPr>
      <w:r w:rsidRPr="006E0800">
        <w:t>The successful candidate will be asked to obtain and provide evidence of a National Police Clearance or equivalent. Please note that individuals with criminal records are not automatically deemed ineligible. Each application will be considered on its merits.</w:t>
      </w:r>
    </w:p>
    <w:p w14:paraId="3AA2D1A0" w14:textId="08F76259" w:rsidR="005C4052" w:rsidRPr="005C4052" w:rsidRDefault="005C4052" w:rsidP="006E0800">
      <w:pPr>
        <w:pStyle w:val="Boxedlistbullet"/>
        <w:keepNext/>
        <w:numPr>
          <w:ilvl w:val="0"/>
          <w:numId w:val="0"/>
        </w:numPr>
        <w:spacing w:before="100" w:beforeAutospacing="1" w:after="100" w:afterAutospacing="1"/>
        <w:ind w:left="227"/>
        <w:rPr>
          <w:iCs/>
          <w:highlight w:val="yellow"/>
        </w:rPr>
      </w:pPr>
      <w:r w:rsidRPr="005C4052">
        <w:rPr>
          <w:iCs/>
        </w:rPr>
        <w:t>The successful candidate will be required to undertake a pre-employment medical examination prior to commencement.</w:t>
      </w:r>
    </w:p>
    <w:p w14:paraId="09B9023F" w14:textId="77777777" w:rsidR="00B50C20" w:rsidRPr="000B3207" w:rsidRDefault="00B50C20" w:rsidP="00EF719E">
      <w:pPr>
        <w:pStyle w:val="Heading2"/>
        <w:rPr>
          <w:b/>
          <w:iCs w:val="0"/>
          <w:color w:val="auto"/>
          <w:sz w:val="26"/>
          <w:szCs w:val="26"/>
        </w:rPr>
      </w:pPr>
      <w:r w:rsidRPr="000B3207">
        <w:rPr>
          <w:b/>
          <w:iCs w:val="0"/>
          <w:color w:val="auto"/>
          <w:sz w:val="26"/>
          <w:szCs w:val="26"/>
        </w:rPr>
        <w:t>About CSIRO:</w:t>
      </w:r>
    </w:p>
    <w:p w14:paraId="7BDA81A6" w14:textId="0BDD159D" w:rsidR="00E504E7" w:rsidRPr="00E504E7" w:rsidRDefault="00E504E7" w:rsidP="00504D0B">
      <w:pPr>
        <w:spacing w:after="240"/>
        <w:rPr>
          <w:bCs/>
          <w:szCs w:val="24"/>
          <w:u w:val="single"/>
        </w:rPr>
      </w:pPr>
      <w:r w:rsidRPr="00E504E7">
        <w:rPr>
          <w:bCs/>
          <w:szCs w:val="24"/>
        </w:rPr>
        <w:t xml:space="preserve">We solve the greatest challenges through innovative science and technology. Visit </w:t>
      </w:r>
      <w:hyperlink r:id="rId14" w:tooltip="CSIRO Website" w:history="1">
        <w:r w:rsidRPr="00E504E7">
          <w:rPr>
            <w:rStyle w:val="Hyperlink"/>
            <w:bCs/>
            <w:szCs w:val="24"/>
          </w:rPr>
          <w:t>CSIRO Online</w:t>
        </w:r>
      </w:hyperlink>
      <w:r w:rsidRPr="00E504E7">
        <w:rPr>
          <w:bCs/>
          <w:szCs w:val="24"/>
        </w:rPr>
        <w:t xml:space="preserve"> and </w:t>
      </w:r>
      <w:hyperlink r:id="rId15" w:tooltip="Astronomy - CSIRO Website" w:history="1">
        <w:r w:rsidRPr="00E504E7">
          <w:rPr>
            <w:rStyle w:val="Hyperlink"/>
            <w:bCs/>
            <w:szCs w:val="24"/>
          </w:rPr>
          <w:t>CSIRO Astronomy and Space Science</w:t>
        </w:r>
      </w:hyperlink>
      <w:r>
        <w:rPr>
          <w:bCs/>
          <w:szCs w:val="24"/>
        </w:rPr>
        <w:t xml:space="preserve"> for more information.</w:t>
      </w:r>
    </w:p>
    <w:bookmarkEnd w:id="3"/>
    <w:p w14:paraId="0848559B" w14:textId="77777777" w:rsidR="00504D0B" w:rsidRPr="009E09A3" w:rsidRDefault="00504D0B" w:rsidP="00504D0B">
      <w:pPr>
        <w:spacing w:before="0" w:after="0" w:line="240" w:lineRule="auto"/>
        <w:textAlignment w:val="baseline"/>
        <w:rPr>
          <w:rFonts w:eastAsia="Times New Roman" w:cs="Calibri"/>
          <w:szCs w:val="24"/>
        </w:rPr>
      </w:pPr>
      <w:r w:rsidRPr="009E09A3">
        <w:rPr>
          <w:rFonts w:eastAsia="Times New Roman" w:cs="Calibri"/>
          <w:szCs w:val="24"/>
        </w:rPr>
        <w:t>CSIRO is a values-based organisation.  In your application and at interview you will need to demonstrate behaviours aligned to our values of:</w:t>
      </w:r>
    </w:p>
    <w:p w14:paraId="5A08CD6F" w14:textId="77777777" w:rsidR="00504D0B" w:rsidRPr="009E09A3" w:rsidRDefault="00504D0B" w:rsidP="00504D0B">
      <w:pPr>
        <w:numPr>
          <w:ilvl w:val="0"/>
          <w:numId w:val="39"/>
        </w:numPr>
        <w:tabs>
          <w:tab w:val="num" w:pos="1276"/>
        </w:tabs>
        <w:spacing w:before="0" w:after="0" w:line="240" w:lineRule="auto"/>
        <w:ind w:left="1276" w:hanging="425"/>
        <w:jc w:val="both"/>
        <w:textAlignment w:val="baseline"/>
        <w:rPr>
          <w:rFonts w:eastAsia="Times New Roman" w:cs="Calibri"/>
          <w:szCs w:val="24"/>
        </w:rPr>
      </w:pPr>
      <w:r w:rsidRPr="009E09A3">
        <w:rPr>
          <w:rFonts w:eastAsia="Times New Roman" w:cs="Calibri"/>
          <w:szCs w:val="24"/>
        </w:rPr>
        <w:t>People First </w:t>
      </w:r>
    </w:p>
    <w:p w14:paraId="1EBE0906" w14:textId="77777777" w:rsidR="00504D0B" w:rsidRPr="009E09A3" w:rsidRDefault="00504D0B" w:rsidP="00504D0B">
      <w:pPr>
        <w:numPr>
          <w:ilvl w:val="0"/>
          <w:numId w:val="39"/>
        </w:numPr>
        <w:tabs>
          <w:tab w:val="num" w:pos="1276"/>
        </w:tabs>
        <w:spacing w:before="0" w:after="0" w:line="240" w:lineRule="auto"/>
        <w:ind w:left="1276" w:hanging="425"/>
        <w:jc w:val="both"/>
        <w:textAlignment w:val="baseline"/>
        <w:rPr>
          <w:rFonts w:eastAsia="Times New Roman" w:cs="Calibri"/>
          <w:color w:val="auto"/>
          <w:szCs w:val="24"/>
        </w:rPr>
      </w:pPr>
      <w:r w:rsidRPr="009E09A3">
        <w:rPr>
          <w:rFonts w:eastAsia="Times New Roman" w:cs="Calibri"/>
          <w:szCs w:val="24"/>
        </w:rPr>
        <w:t>Further Together</w:t>
      </w:r>
    </w:p>
    <w:p w14:paraId="7B6CDBA8" w14:textId="77777777" w:rsidR="00504D0B" w:rsidRPr="009E09A3" w:rsidRDefault="00504D0B" w:rsidP="00504D0B">
      <w:pPr>
        <w:numPr>
          <w:ilvl w:val="0"/>
          <w:numId w:val="39"/>
        </w:numPr>
        <w:tabs>
          <w:tab w:val="num" w:pos="1276"/>
        </w:tabs>
        <w:spacing w:before="0" w:after="0" w:line="240" w:lineRule="auto"/>
        <w:ind w:left="1276" w:hanging="425"/>
        <w:jc w:val="both"/>
        <w:textAlignment w:val="baseline"/>
        <w:rPr>
          <w:rFonts w:eastAsia="Times New Roman" w:cs="Calibri"/>
          <w:szCs w:val="24"/>
        </w:rPr>
      </w:pPr>
      <w:r w:rsidRPr="009E09A3">
        <w:rPr>
          <w:rFonts w:eastAsia="Times New Roman" w:cs="Calibri"/>
          <w:szCs w:val="24"/>
        </w:rPr>
        <w:t>Making it Real</w:t>
      </w:r>
    </w:p>
    <w:p w14:paraId="73A1B74A" w14:textId="64A40220" w:rsidR="00B50C20" w:rsidRPr="005C4052" w:rsidRDefault="00504D0B" w:rsidP="001D4B0D">
      <w:pPr>
        <w:numPr>
          <w:ilvl w:val="0"/>
          <w:numId w:val="39"/>
        </w:numPr>
        <w:tabs>
          <w:tab w:val="num" w:pos="1276"/>
        </w:tabs>
        <w:spacing w:before="0" w:after="0" w:line="240" w:lineRule="auto"/>
        <w:ind w:left="1276" w:hanging="425"/>
        <w:jc w:val="both"/>
        <w:textAlignment w:val="baseline"/>
        <w:rPr>
          <w:bCs/>
          <w:szCs w:val="24"/>
        </w:rPr>
      </w:pPr>
      <w:r w:rsidRPr="005C4052">
        <w:rPr>
          <w:rFonts w:eastAsia="Times New Roman" w:cs="Calibri"/>
          <w:szCs w:val="24"/>
        </w:rPr>
        <w:t>Trusted</w:t>
      </w:r>
    </w:p>
    <w:sectPr w:rsidR="00B50C20" w:rsidRPr="005C4052"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5D715" w14:textId="77777777" w:rsidR="00260E1F" w:rsidRDefault="00260E1F" w:rsidP="000A377A">
      <w:r>
        <w:separator/>
      </w:r>
    </w:p>
  </w:endnote>
  <w:endnote w:type="continuationSeparator" w:id="0">
    <w:p w14:paraId="4D309540" w14:textId="77777777" w:rsidR="00260E1F" w:rsidRDefault="00260E1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A5A6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B76C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FB5A2" w14:textId="77777777" w:rsidR="00260E1F" w:rsidRDefault="00260E1F" w:rsidP="000A377A">
      <w:r>
        <w:separator/>
      </w:r>
    </w:p>
  </w:footnote>
  <w:footnote w:type="continuationSeparator" w:id="0">
    <w:p w14:paraId="5241A51F" w14:textId="77777777" w:rsidR="00260E1F" w:rsidRDefault="00260E1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6DE6" w14:textId="77777777" w:rsidR="009511DD" w:rsidRPr="00012F74" w:rsidRDefault="00ED212D">
    <w:pPr>
      <w:rPr>
        <w:sz w:val="2"/>
        <w:szCs w:val="2"/>
      </w:rPr>
    </w:pPr>
    <w:r w:rsidRPr="00012F74">
      <w:rPr>
        <w:noProof/>
        <w:sz w:val="2"/>
        <w:szCs w:val="2"/>
      </w:rPr>
      <w:drawing>
        <wp:anchor distT="0" distB="71755" distL="114300" distR="360045" simplePos="0" relativeHeight="251661824" behindDoc="1" locked="1" layoutInCell="1" allowOverlap="1" wp14:anchorId="19AD5866" wp14:editId="2A24F91A">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017142"/>
    <w:multiLevelType w:val="hybridMultilevel"/>
    <w:tmpl w:val="92985DC8"/>
    <w:lvl w:ilvl="0" w:tplc="F4283A0E">
      <w:start w:val="1"/>
      <w:numFmt w:val="decimal"/>
      <w:lvlText w:val="%1."/>
      <w:lvlJc w:val="left"/>
      <w:pPr>
        <w:ind w:left="360" w:hanging="360"/>
      </w:pPr>
      <w:rPr>
        <w:rFonts w:hint="default"/>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A2B3341"/>
    <w:multiLevelType w:val="hybridMultilevel"/>
    <w:tmpl w:val="218C4568"/>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5575188"/>
    <w:multiLevelType w:val="hybridMultilevel"/>
    <w:tmpl w:val="218C4568"/>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A930107"/>
    <w:multiLevelType w:val="hybridMultilevel"/>
    <w:tmpl w:val="BE1CC5D0"/>
    <w:lvl w:ilvl="0" w:tplc="67965B46">
      <w:start w:val="1"/>
      <w:numFmt w:val="bullet"/>
      <w:pStyle w:val="Form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5369BB"/>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7"/>
  </w:num>
  <w:num w:numId="15">
    <w:abstractNumId w:val="31"/>
  </w:num>
  <w:num w:numId="16">
    <w:abstractNumId w:val="29"/>
  </w:num>
  <w:num w:numId="17">
    <w:abstractNumId w:val="18"/>
  </w:num>
  <w:num w:numId="18">
    <w:abstractNumId w:val="22"/>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8"/>
  </w:num>
  <w:num w:numId="36">
    <w:abstractNumId w:val="33"/>
  </w:num>
  <w:num w:numId="37">
    <w:abstractNumId w:val="20"/>
  </w:num>
  <w:num w:numId="38">
    <w:abstractNumId w:val="24"/>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2F74"/>
    <w:rsid w:val="00014F95"/>
    <w:rsid w:val="00015AC3"/>
    <w:rsid w:val="00015D9B"/>
    <w:rsid w:val="000166E8"/>
    <w:rsid w:val="000175CC"/>
    <w:rsid w:val="00020528"/>
    <w:rsid w:val="00020EB5"/>
    <w:rsid w:val="00022DED"/>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F8B"/>
    <w:rsid w:val="000E6985"/>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5A2D"/>
    <w:rsid w:val="001209C7"/>
    <w:rsid w:val="00121F11"/>
    <w:rsid w:val="0012253C"/>
    <w:rsid w:val="0012309D"/>
    <w:rsid w:val="00123D73"/>
    <w:rsid w:val="001263A4"/>
    <w:rsid w:val="00127211"/>
    <w:rsid w:val="00127354"/>
    <w:rsid w:val="00127506"/>
    <w:rsid w:val="00130267"/>
    <w:rsid w:val="00132839"/>
    <w:rsid w:val="00136BE3"/>
    <w:rsid w:val="00137845"/>
    <w:rsid w:val="00144102"/>
    <w:rsid w:val="0014483D"/>
    <w:rsid w:val="00146F26"/>
    <w:rsid w:val="00147DA1"/>
    <w:rsid w:val="001501C7"/>
    <w:rsid w:val="00150377"/>
    <w:rsid w:val="00153230"/>
    <w:rsid w:val="00153958"/>
    <w:rsid w:val="00154291"/>
    <w:rsid w:val="0015584C"/>
    <w:rsid w:val="00155CEF"/>
    <w:rsid w:val="001565F9"/>
    <w:rsid w:val="00157237"/>
    <w:rsid w:val="00160EDD"/>
    <w:rsid w:val="00163771"/>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A7238"/>
    <w:rsid w:val="001B0C24"/>
    <w:rsid w:val="001B0E56"/>
    <w:rsid w:val="001B344B"/>
    <w:rsid w:val="001B5426"/>
    <w:rsid w:val="001C17A3"/>
    <w:rsid w:val="001C384C"/>
    <w:rsid w:val="001C5900"/>
    <w:rsid w:val="001C5E18"/>
    <w:rsid w:val="001C5F65"/>
    <w:rsid w:val="001C63EF"/>
    <w:rsid w:val="001D2CB3"/>
    <w:rsid w:val="001D3E13"/>
    <w:rsid w:val="001D4A7E"/>
    <w:rsid w:val="001E0667"/>
    <w:rsid w:val="001E0CAD"/>
    <w:rsid w:val="001E2E6E"/>
    <w:rsid w:val="001E3630"/>
    <w:rsid w:val="001E725C"/>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E1F"/>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949"/>
    <w:rsid w:val="002A01A5"/>
    <w:rsid w:val="002A10EE"/>
    <w:rsid w:val="002A1120"/>
    <w:rsid w:val="002A1641"/>
    <w:rsid w:val="002A4CEA"/>
    <w:rsid w:val="002A636B"/>
    <w:rsid w:val="002B0E10"/>
    <w:rsid w:val="002B6B8D"/>
    <w:rsid w:val="002B7648"/>
    <w:rsid w:val="002C339E"/>
    <w:rsid w:val="002C3AC1"/>
    <w:rsid w:val="002D3B7D"/>
    <w:rsid w:val="002D4444"/>
    <w:rsid w:val="002D4EB9"/>
    <w:rsid w:val="002D561B"/>
    <w:rsid w:val="002D57C0"/>
    <w:rsid w:val="002D7151"/>
    <w:rsid w:val="002E1686"/>
    <w:rsid w:val="002E7993"/>
    <w:rsid w:val="002E7F4C"/>
    <w:rsid w:val="002F1011"/>
    <w:rsid w:val="002F11DD"/>
    <w:rsid w:val="002F5428"/>
    <w:rsid w:val="002F5A1D"/>
    <w:rsid w:val="00300022"/>
    <w:rsid w:val="003000AF"/>
    <w:rsid w:val="003000CF"/>
    <w:rsid w:val="00301857"/>
    <w:rsid w:val="00301D22"/>
    <w:rsid w:val="00302A74"/>
    <w:rsid w:val="00302E16"/>
    <w:rsid w:val="003034EE"/>
    <w:rsid w:val="00304225"/>
    <w:rsid w:val="0030586D"/>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1E74"/>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40C"/>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19B"/>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10D"/>
    <w:rsid w:val="00457D8D"/>
    <w:rsid w:val="00471C6C"/>
    <w:rsid w:val="004831C1"/>
    <w:rsid w:val="0048681F"/>
    <w:rsid w:val="00490112"/>
    <w:rsid w:val="004923E1"/>
    <w:rsid w:val="0049442F"/>
    <w:rsid w:val="004952ED"/>
    <w:rsid w:val="004968B7"/>
    <w:rsid w:val="004A0776"/>
    <w:rsid w:val="004A0A0C"/>
    <w:rsid w:val="004A17CE"/>
    <w:rsid w:val="004A51AB"/>
    <w:rsid w:val="004B0907"/>
    <w:rsid w:val="004B1289"/>
    <w:rsid w:val="004B32F5"/>
    <w:rsid w:val="004B600D"/>
    <w:rsid w:val="004B654B"/>
    <w:rsid w:val="004B759B"/>
    <w:rsid w:val="004C03B7"/>
    <w:rsid w:val="004C318D"/>
    <w:rsid w:val="004C4E15"/>
    <w:rsid w:val="004C67B0"/>
    <w:rsid w:val="004C79ED"/>
    <w:rsid w:val="004D1539"/>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4D0B"/>
    <w:rsid w:val="005055C0"/>
    <w:rsid w:val="005122EA"/>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10"/>
    <w:rsid w:val="005728FA"/>
    <w:rsid w:val="00573692"/>
    <w:rsid w:val="00573C66"/>
    <w:rsid w:val="00575BE7"/>
    <w:rsid w:val="0058009B"/>
    <w:rsid w:val="00580185"/>
    <w:rsid w:val="00580E6C"/>
    <w:rsid w:val="0058164B"/>
    <w:rsid w:val="00585831"/>
    <w:rsid w:val="0058655A"/>
    <w:rsid w:val="00586CB4"/>
    <w:rsid w:val="00587ACF"/>
    <w:rsid w:val="00590A35"/>
    <w:rsid w:val="005937C8"/>
    <w:rsid w:val="0059758D"/>
    <w:rsid w:val="005A0890"/>
    <w:rsid w:val="005A1024"/>
    <w:rsid w:val="005A2219"/>
    <w:rsid w:val="005A42A4"/>
    <w:rsid w:val="005A5659"/>
    <w:rsid w:val="005A5B21"/>
    <w:rsid w:val="005A60D8"/>
    <w:rsid w:val="005A7C37"/>
    <w:rsid w:val="005A7DB5"/>
    <w:rsid w:val="005B262C"/>
    <w:rsid w:val="005B29BA"/>
    <w:rsid w:val="005B2BA2"/>
    <w:rsid w:val="005B34C3"/>
    <w:rsid w:val="005B469B"/>
    <w:rsid w:val="005B5075"/>
    <w:rsid w:val="005B5B69"/>
    <w:rsid w:val="005B7557"/>
    <w:rsid w:val="005C14DE"/>
    <w:rsid w:val="005C4052"/>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226F"/>
    <w:rsid w:val="0060405B"/>
    <w:rsid w:val="00604D81"/>
    <w:rsid w:val="00610237"/>
    <w:rsid w:val="006108D6"/>
    <w:rsid w:val="00612BAC"/>
    <w:rsid w:val="00614F43"/>
    <w:rsid w:val="00615710"/>
    <w:rsid w:val="00616540"/>
    <w:rsid w:val="00616721"/>
    <w:rsid w:val="006174D2"/>
    <w:rsid w:val="006212AD"/>
    <w:rsid w:val="006246C0"/>
    <w:rsid w:val="0062521D"/>
    <w:rsid w:val="0062799E"/>
    <w:rsid w:val="0063140B"/>
    <w:rsid w:val="0063480C"/>
    <w:rsid w:val="006409FE"/>
    <w:rsid w:val="006422CC"/>
    <w:rsid w:val="00642388"/>
    <w:rsid w:val="0064438F"/>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46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0800"/>
    <w:rsid w:val="006E2DAD"/>
    <w:rsid w:val="006E4E3A"/>
    <w:rsid w:val="006E4F42"/>
    <w:rsid w:val="006E73DD"/>
    <w:rsid w:val="006F1309"/>
    <w:rsid w:val="006F1C5B"/>
    <w:rsid w:val="006F1CD0"/>
    <w:rsid w:val="006F1FF6"/>
    <w:rsid w:val="006F5B28"/>
    <w:rsid w:val="006F664B"/>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81D"/>
    <w:rsid w:val="007611F0"/>
    <w:rsid w:val="00761A76"/>
    <w:rsid w:val="00763261"/>
    <w:rsid w:val="00763D60"/>
    <w:rsid w:val="0076460E"/>
    <w:rsid w:val="0076495E"/>
    <w:rsid w:val="00766BD2"/>
    <w:rsid w:val="0076761A"/>
    <w:rsid w:val="00767C43"/>
    <w:rsid w:val="007715E7"/>
    <w:rsid w:val="0077267C"/>
    <w:rsid w:val="007746B9"/>
    <w:rsid w:val="00774973"/>
    <w:rsid w:val="00775263"/>
    <w:rsid w:val="00775640"/>
    <w:rsid w:val="00782F57"/>
    <w:rsid w:val="00783370"/>
    <w:rsid w:val="007849CB"/>
    <w:rsid w:val="00786D64"/>
    <w:rsid w:val="0079019C"/>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3C3E"/>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1B5A"/>
    <w:rsid w:val="0082282B"/>
    <w:rsid w:val="00822B8F"/>
    <w:rsid w:val="008254E6"/>
    <w:rsid w:val="00825B0A"/>
    <w:rsid w:val="00825C40"/>
    <w:rsid w:val="0082654C"/>
    <w:rsid w:val="00830449"/>
    <w:rsid w:val="008304CB"/>
    <w:rsid w:val="008327A9"/>
    <w:rsid w:val="00833FEB"/>
    <w:rsid w:val="008359CF"/>
    <w:rsid w:val="00835DEC"/>
    <w:rsid w:val="00836437"/>
    <w:rsid w:val="00836449"/>
    <w:rsid w:val="00837C72"/>
    <w:rsid w:val="008442A9"/>
    <w:rsid w:val="00845986"/>
    <w:rsid w:val="00850204"/>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6E09"/>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2012"/>
    <w:rsid w:val="00922173"/>
    <w:rsid w:val="00922D03"/>
    <w:rsid w:val="00923EAC"/>
    <w:rsid w:val="00924B38"/>
    <w:rsid w:val="00925815"/>
    <w:rsid w:val="00926BE4"/>
    <w:rsid w:val="009272A8"/>
    <w:rsid w:val="00932A75"/>
    <w:rsid w:val="009341A0"/>
    <w:rsid w:val="00935014"/>
    <w:rsid w:val="009355D8"/>
    <w:rsid w:val="0093721B"/>
    <w:rsid w:val="00937FD2"/>
    <w:rsid w:val="00942881"/>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73DC8"/>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912"/>
    <w:rsid w:val="009B2E5B"/>
    <w:rsid w:val="009B5345"/>
    <w:rsid w:val="009B568A"/>
    <w:rsid w:val="009B6329"/>
    <w:rsid w:val="009B7BD8"/>
    <w:rsid w:val="009C1A8A"/>
    <w:rsid w:val="009C4369"/>
    <w:rsid w:val="009C5520"/>
    <w:rsid w:val="009C5641"/>
    <w:rsid w:val="009D0DFC"/>
    <w:rsid w:val="009D7766"/>
    <w:rsid w:val="009E132B"/>
    <w:rsid w:val="009E1D19"/>
    <w:rsid w:val="009E217D"/>
    <w:rsid w:val="009F2A9C"/>
    <w:rsid w:val="009F2CD0"/>
    <w:rsid w:val="009F3167"/>
    <w:rsid w:val="009F329C"/>
    <w:rsid w:val="009F5C75"/>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126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2B89"/>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A6C55"/>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37F5"/>
    <w:rsid w:val="00B15DEE"/>
    <w:rsid w:val="00B163DD"/>
    <w:rsid w:val="00B21284"/>
    <w:rsid w:val="00B21C6F"/>
    <w:rsid w:val="00B22471"/>
    <w:rsid w:val="00B22BF6"/>
    <w:rsid w:val="00B237AC"/>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2B97"/>
    <w:rsid w:val="00B54360"/>
    <w:rsid w:val="00B549FB"/>
    <w:rsid w:val="00B55F8D"/>
    <w:rsid w:val="00B56C23"/>
    <w:rsid w:val="00B60936"/>
    <w:rsid w:val="00B612A7"/>
    <w:rsid w:val="00B64D5D"/>
    <w:rsid w:val="00B6685D"/>
    <w:rsid w:val="00B70D5D"/>
    <w:rsid w:val="00B72F90"/>
    <w:rsid w:val="00B740B2"/>
    <w:rsid w:val="00B74227"/>
    <w:rsid w:val="00B75066"/>
    <w:rsid w:val="00B757C7"/>
    <w:rsid w:val="00B7768A"/>
    <w:rsid w:val="00B81C06"/>
    <w:rsid w:val="00B826A6"/>
    <w:rsid w:val="00B831CB"/>
    <w:rsid w:val="00B83CFC"/>
    <w:rsid w:val="00B84DEE"/>
    <w:rsid w:val="00B85716"/>
    <w:rsid w:val="00B8689A"/>
    <w:rsid w:val="00B86FCF"/>
    <w:rsid w:val="00B9080E"/>
    <w:rsid w:val="00B92CBF"/>
    <w:rsid w:val="00B97CFE"/>
    <w:rsid w:val="00BA12F0"/>
    <w:rsid w:val="00BA15B9"/>
    <w:rsid w:val="00BA1962"/>
    <w:rsid w:val="00BA2327"/>
    <w:rsid w:val="00BA4762"/>
    <w:rsid w:val="00BA5610"/>
    <w:rsid w:val="00BA7111"/>
    <w:rsid w:val="00BB0B0E"/>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47F6"/>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210"/>
    <w:rsid w:val="00C83DFF"/>
    <w:rsid w:val="00C8578A"/>
    <w:rsid w:val="00C859EC"/>
    <w:rsid w:val="00C85F35"/>
    <w:rsid w:val="00C86E28"/>
    <w:rsid w:val="00C904DA"/>
    <w:rsid w:val="00C90FDA"/>
    <w:rsid w:val="00C921D5"/>
    <w:rsid w:val="00C935F3"/>
    <w:rsid w:val="00C938DF"/>
    <w:rsid w:val="00C94273"/>
    <w:rsid w:val="00C9659C"/>
    <w:rsid w:val="00C9666C"/>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591C"/>
    <w:rsid w:val="00CD6197"/>
    <w:rsid w:val="00CE2717"/>
    <w:rsid w:val="00CE4BE8"/>
    <w:rsid w:val="00CE4C0F"/>
    <w:rsid w:val="00CE58A3"/>
    <w:rsid w:val="00CE5D73"/>
    <w:rsid w:val="00CE693D"/>
    <w:rsid w:val="00CE7C9F"/>
    <w:rsid w:val="00CF065C"/>
    <w:rsid w:val="00CF19FF"/>
    <w:rsid w:val="00CF3D01"/>
    <w:rsid w:val="00CF4D05"/>
    <w:rsid w:val="00CF6704"/>
    <w:rsid w:val="00CF72A1"/>
    <w:rsid w:val="00D002C1"/>
    <w:rsid w:val="00D006AE"/>
    <w:rsid w:val="00D007E2"/>
    <w:rsid w:val="00D009D8"/>
    <w:rsid w:val="00D00FC7"/>
    <w:rsid w:val="00D03B37"/>
    <w:rsid w:val="00D04790"/>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0166"/>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53B3"/>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67F"/>
    <w:rsid w:val="00DD1E0B"/>
    <w:rsid w:val="00DD56AD"/>
    <w:rsid w:val="00DD6210"/>
    <w:rsid w:val="00DD6BA7"/>
    <w:rsid w:val="00DD712C"/>
    <w:rsid w:val="00DD7EA0"/>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1706"/>
    <w:rsid w:val="00E157F6"/>
    <w:rsid w:val="00E16874"/>
    <w:rsid w:val="00E201AA"/>
    <w:rsid w:val="00E207A4"/>
    <w:rsid w:val="00E21A5C"/>
    <w:rsid w:val="00E23832"/>
    <w:rsid w:val="00E24969"/>
    <w:rsid w:val="00E24E2C"/>
    <w:rsid w:val="00E26B50"/>
    <w:rsid w:val="00E26E69"/>
    <w:rsid w:val="00E27E53"/>
    <w:rsid w:val="00E31335"/>
    <w:rsid w:val="00E32A82"/>
    <w:rsid w:val="00E33AD4"/>
    <w:rsid w:val="00E345F0"/>
    <w:rsid w:val="00E35E80"/>
    <w:rsid w:val="00E366A4"/>
    <w:rsid w:val="00E40998"/>
    <w:rsid w:val="00E40E07"/>
    <w:rsid w:val="00E42A69"/>
    <w:rsid w:val="00E42B1E"/>
    <w:rsid w:val="00E441B2"/>
    <w:rsid w:val="00E443FD"/>
    <w:rsid w:val="00E44CCA"/>
    <w:rsid w:val="00E46E7A"/>
    <w:rsid w:val="00E504E7"/>
    <w:rsid w:val="00E50B34"/>
    <w:rsid w:val="00E52086"/>
    <w:rsid w:val="00E52B83"/>
    <w:rsid w:val="00E52C27"/>
    <w:rsid w:val="00E52EEB"/>
    <w:rsid w:val="00E5657C"/>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67F3"/>
    <w:rsid w:val="00E979E0"/>
    <w:rsid w:val="00EA1ADA"/>
    <w:rsid w:val="00EA2A65"/>
    <w:rsid w:val="00EA2C69"/>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4D3C"/>
    <w:rsid w:val="00EE0431"/>
    <w:rsid w:val="00EE0EA8"/>
    <w:rsid w:val="00EE16DD"/>
    <w:rsid w:val="00EE3C2E"/>
    <w:rsid w:val="00EE4022"/>
    <w:rsid w:val="00EE5E29"/>
    <w:rsid w:val="00EE64ED"/>
    <w:rsid w:val="00EE67B9"/>
    <w:rsid w:val="00EE6E87"/>
    <w:rsid w:val="00EE75A4"/>
    <w:rsid w:val="00EF461A"/>
    <w:rsid w:val="00EF5B1A"/>
    <w:rsid w:val="00EF647E"/>
    <w:rsid w:val="00EF719E"/>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09C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EFA"/>
    <w:rsid w:val="00F726C6"/>
    <w:rsid w:val="00F72BB3"/>
    <w:rsid w:val="00F72F26"/>
    <w:rsid w:val="00F74BD1"/>
    <w:rsid w:val="00F74BE4"/>
    <w:rsid w:val="00F758E6"/>
    <w:rsid w:val="00F80FDC"/>
    <w:rsid w:val="00F82AC5"/>
    <w:rsid w:val="00F834F0"/>
    <w:rsid w:val="00F842D9"/>
    <w:rsid w:val="00F85022"/>
    <w:rsid w:val="00F85508"/>
    <w:rsid w:val="00F868BE"/>
    <w:rsid w:val="00F90858"/>
    <w:rsid w:val="00F968D2"/>
    <w:rsid w:val="00FA0959"/>
    <w:rsid w:val="00FA22A1"/>
    <w:rsid w:val="00FA2553"/>
    <w:rsid w:val="00FA5104"/>
    <w:rsid w:val="00FA5413"/>
    <w:rsid w:val="00FA5B8E"/>
    <w:rsid w:val="00FA6069"/>
    <w:rsid w:val="00FA7426"/>
    <w:rsid w:val="00FB4D8F"/>
    <w:rsid w:val="00FB5790"/>
    <w:rsid w:val="00FB6B01"/>
    <w:rsid w:val="00FB6B8D"/>
    <w:rsid w:val="00FB6BF2"/>
    <w:rsid w:val="00FC069D"/>
    <w:rsid w:val="00FC11D1"/>
    <w:rsid w:val="00FC24E0"/>
    <w:rsid w:val="00FC43FF"/>
    <w:rsid w:val="00FC58A0"/>
    <w:rsid w:val="00FC5957"/>
    <w:rsid w:val="00FC75E8"/>
    <w:rsid w:val="00FD0614"/>
    <w:rsid w:val="00FD3E49"/>
    <w:rsid w:val="00FD572C"/>
    <w:rsid w:val="00FD6672"/>
    <w:rsid w:val="00FE11E1"/>
    <w:rsid w:val="00FE1279"/>
    <w:rsid w:val="00FE34AA"/>
    <w:rsid w:val="00FE38D4"/>
    <w:rsid w:val="00FE64D5"/>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02EFD"/>
  <w15:docId w15:val="{DE82BFA3-5E89-41BF-BF7A-B7DC8A8D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F329C"/>
    <w:rPr>
      <w:sz w:val="16"/>
      <w:szCs w:val="16"/>
    </w:rPr>
  </w:style>
  <w:style w:type="paragraph" w:styleId="CommentText">
    <w:name w:val="annotation text"/>
    <w:basedOn w:val="Normal"/>
    <w:link w:val="CommentTextChar"/>
    <w:semiHidden/>
    <w:unhideWhenUsed/>
    <w:rsid w:val="009F329C"/>
    <w:pPr>
      <w:spacing w:line="240" w:lineRule="auto"/>
    </w:pPr>
    <w:rPr>
      <w:sz w:val="20"/>
      <w:szCs w:val="20"/>
    </w:rPr>
  </w:style>
  <w:style w:type="character" w:customStyle="1" w:styleId="CommentTextChar">
    <w:name w:val="Comment Text Char"/>
    <w:basedOn w:val="DefaultParagraphFont"/>
    <w:link w:val="CommentText"/>
    <w:semiHidden/>
    <w:rsid w:val="009F329C"/>
    <w:rPr>
      <w:rFonts w:ascii="Calibri" w:eastAsia="Calibri" w:hAnsi="Calibri"/>
      <w:color w:val="000000"/>
    </w:rPr>
  </w:style>
  <w:style w:type="paragraph" w:customStyle="1" w:styleId="FormBullet">
    <w:name w:val="Form Bullet"/>
    <w:basedOn w:val="Normal"/>
    <w:qFormat/>
    <w:rsid w:val="001B344B"/>
    <w:pPr>
      <w:numPr>
        <w:numId w:val="35"/>
      </w:numPr>
      <w:spacing w:before="60" w:after="60" w:line="240" w:lineRule="auto"/>
    </w:pPr>
    <w:rPr>
      <w:rFonts w:eastAsia="MS Mincho" w:cs="Arial"/>
      <w:sz w:val="16"/>
      <w:szCs w:val="16"/>
    </w:rPr>
  </w:style>
  <w:style w:type="paragraph" w:styleId="CommentSubject">
    <w:name w:val="annotation subject"/>
    <w:basedOn w:val="CommentText"/>
    <w:next w:val="CommentText"/>
    <w:link w:val="CommentSubjectChar"/>
    <w:semiHidden/>
    <w:unhideWhenUsed/>
    <w:rsid w:val="00CD591C"/>
    <w:rPr>
      <w:b/>
      <w:bCs/>
    </w:rPr>
  </w:style>
  <w:style w:type="character" w:customStyle="1" w:styleId="CommentSubjectChar">
    <w:name w:val="Comment Subject Char"/>
    <w:basedOn w:val="CommentTextChar"/>
    <w:link w:val="CommentSubject"/>
    <w:semiHidden/>
    <w:rsid w:val="00CD591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94901359">
      <w:bodyDiv w:val="1"/>
      <w:marLeft w:val="0"/>
      <w:marRight w:val="0"/>
      <w:marTop w:val="0"/>
      <w:marBottom w:val="0"/>
      <w:divBdr>
        <w:top w:val="none" w:sz="0" w:space="0" w:color="auto"/>
        <w:left w:val="none" w:sz="0" w:space="0" w:color="auto"/>
        <w:bottom w:val="none" w:sz="0" w:space="0" w:color="auto"/>
        <w:right w:val="none" w:sz="0" w:space="0" w:color="auto"/>
      </w:divBdr>
    </w:div>
    <w:div w:id="829712067">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offrey.King@csiro.au" TargetMode="External"/><Relationship Id="rId5" Type="http://schemas.openxmlformats.org/officeDocument/2006/relationships/numbering" Target="numbering.xml"/><Relationship Id="rId15" Type="http://schemas.openxmlformats.org/officeDocument/2006/relationships/hyperlink" Target="https://www.csiro.au/en/Research/Astronom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F3F6D"/>
    <w:rsid w:val="003C6F9C"/>
    <w:rsid w:val="00414F94"/>
    <w:rsid w:val="00474E6B"/>
    <w:rsid w:val="004D6F8B"/>
    <w:rsid w:val="00553EA5"/>
    <w:rsid w:val="005C2E53"/>
    <w:rsid w:val="007C7613"/>
    <w:rsid w:val="008155D3"/>
    <w:rsid w:val="0083493E"/>
    <w:rsid w:val="009B43F3"/>
    <w:rsid w:val="009B771B"/>
    <w:rsid w:val="00AB683A"/>
    <w:rsid w:val="00AC7B82"/>
    <w:rsid w:val="00B36C21"/>
    <w:rsid w:val="00D96C92"/>
    <w:rsid w:val="00E51523"/>
    <w:rsid w:val="00E67633"/>
    <w:rsid w:val="00E85434"/>
    <w:rsid w:val="00EA6D03"/>
    <w:rsid w:val="00F24B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EC7F42BF04E4A8D3428582DDF6AE0" ma:contentTypeVersion="12" ma:contentTypeDescription="Create a new document." ma:contentTypeScope="" ma:versionID="e5f789c940d75fb6121c3642f9072d5e">
  <xsd:schema xmlns:xsd="http://www.w3.org/2001/XMLSchema" xmlns:xs="http://www.w3.org/2001/XMLSchema" xmlns:p="http://schemas.microsoft.com/office/2006/metadata/properties" xmlns:ns3="2a05b0a4-5e44-4078-9c38-2431b9417261" xmlns:ns4="31390356-9f77-4579-a10b-581a26cabb9f" targetNamespace="http://schemas.microsoft.com/office/2006/metadata/properties" ma:root="true" ma:fieldsID="eeeb1ee35f3d3683eaac16210b00e999" ns3:_="" ns4:_="">
    <xsd:import namespace="2a05b0a4-5e44-4078-9c38-2431b9417261"/>
    <xsd:import namespace="31390356-9f77-4579-a10b-581a26cabb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5b0a4-5e44-4078-9c38-2431b9417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390356-9f77-4579-a10b-581a26cabb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F4EC3-C118-4104-B555-32CF53F0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5b0a4-5e44-4078-9c38-2431b9417261"/>
    <ds:schemaRef ds:uri="31390356-9f77-4579-a10b-581a26ca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982B7-5CD6-4BD9-9157-4C77DBFF5B0A}">
  <ds:schemaRefs>
    <ds:schemaRef ds:uri="http://schemas.microsoft.com/sharepoint/v3/contenttype/forms"/>
  </ds:schemaRefs>
</ds:datastoreItem>
</file>

<file path=customXml/itemProps3.xml><?xml version="1.0" encoding="utf-8"?>
<ds:datastoreItem xmlns:ds="http://schemas.openxmlformats.org/officeDocument/2006/customXml" ds:itemID="{1CDBDF38-F106-44F6-BEFD-6F4C80F57E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DB505C-4F55-4C5D-8FAE-47E8D82F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9675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dc:description/>
  <cp:lastModifiedBy>Noni</cp:lastModifiedBy>
  <cp:revision>2</cp:revision>
  <cp:lastPrinted>2012-02-01T05:32:00Z</cp:lastPrinted>
  <dcterms:created xsi:type="dcterms:W3CDTF">2021-02-08T07:42:00Z</dcterms:created>
  <dcterms:modified xsi:type="dcterms:W3CDTF">2021-02-08T07:42:00Z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0x010100E40EC7F42BF04E4A8D3428582DDF6AE0</vt:lpwstr>
  </property>
</Properties>
</file>