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655E1C9" w14:textId="77777777" w:rsidR="00332C06" w:rsidRPr="00674783" w:rsidRDefault="00CC201B" w:rsidP="00674783">
          <w:pPr>
            <w:pStyle w:val="Heading1"/>
          </w:pPr>
          <w:r>
            <w:t>Position Details</w:t>
          </w:r>
          <w:bookmarkEnd w:id="0"/>
        </w:p>
        <w:p w14:paraId="47C39FD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20826C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6D7709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930222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C38D49" w14:textId="77777777" w:rsidR="00CC201B" w:rsidRPr="0093721B" w:rsidRDefault="00BB763A" w:rsidP="00D83C52">
            <w:pPr>
              <w:pStyle w:val="TableText"/>
              <w:rPr>
                <w:sz w:val="22"/>
              </w:rPr>
            </w:pPr>
            <w:r w:rsidRPr="0093721B">
              <w:rPr>
                <w:sz w:val="22"/>
              </w:rPr>
              <w:t>Advertised Job Title</w:t>
            </w:r>
          </w:p>
        </w:tc>
        <w:tc>
          <w:tcPr>
            <w:tcW w:w="2965" w:type="pct"/>
          </w:tcPr>
          <w:p w14:paraId="220FF4D4" w14:textId="38AE397A" w:rsidR="00CC201B" w:rsidRPr="0093721B" w:rsidRDefault="00930D1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Postdoctoral Fellowship in Stellar System Habitability</w:t>
            </w:r>
          </w:p>
        </w:tc>
      </w:tr>
      <w:tr w:rsidR="00CC201B" w:rsidRPr="0093721B" w14:paraId="08E2097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69C559E" w14:textId="77777777" w:rsidR="00CC201B" w:rsidRPr="0093721B" w:rsidRDefault="00BB763A" w:rsidP="00D83C52">
            <w:pPr>
              <w:pStyle w:val="TableText"/>
              <w:rPr>
                <w:sz w:val="22"/>
              </w:rPr>
            </w:pPr>
            <w:r w:rsidRPr="0093721B">
              <w:rPr>
                <w:sz w:val="22"/>
              </w:rPr>
              <w:t>Job Reference</w:t>
            </w:r>
          </w:p>
        </w:tc>
        <w:tc>
          <w:tcPr>
            <w:tcW w:w="2965" w:type="pct"/>
          </w:tcPr>
          <w:p w14:paraId="568D617E" w14:textId="39CF3C13" w:rsidR="00CC201B" w:rsidRPr="0093721B" w:rsidRDefault="00930D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71626</w:t>
            </w:r>
          </w:p>
        </w:tc>
      </w:tr>
      <w:tr w:rsidR="00C45886" w:rsidRPr="0093721B" w14:paraId="3954BB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92339B" w14:textId="77777777" w:rsidR="00C45886" w:rsidRPr="0093721B" w:rsidRDefault="00C45886" w:rsidP="00D83C52">
            <w:pPr>
              <w:pStyle w:val="TableText"/>
              <w:rPr>
                <w:sz w:val="22"/>
              </w:rPr>
            </w:pPr>
            <w:r w:rsidRPr="0093721B">
              <w:rPr>
                <w:sz w:val="22"/>
              </w:rPr>
              <w:t>Tenure</w:t>
            </w:r>
          </w:p>
        </w:tc>
        <w:tc>
          <w:tcPr>
            <w:tcW w:w="2965" w:type="pct"/>
          </w:tcPr>
          <w:p w14:paraId="1DD2BA8C"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84B3C4A" w14:textId="368EEDD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C7900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B9384E" w14:textId="77777777" w:rsidR="00C45886" w:rsidRPr="0093721B" w:rsidRDefault="00C45886" w:rsidP="00D83C52">
            <w:pPr>
              <w:pStyle w:val="TableText"/>
              <w:rPr>
                <w:sz w:val="22"/>
              </w:rPr>
            </w:pPr>
            <w:r w:rsidRPr="0093721B">
              <w:rPr>
                <w:sz w:val="22"/>
              </w:rPr>
              <w:t>Salary Range</w:t>
            </w:r>
          </w:p>
        </w:tc>
        <w:tc>
          <w:tcPr>
            <w:tcW w:w="2965" w:type="pct"/>
          </w:tcPr>
          <w:p w14:paraId="16B1C255" w14:textId="6BFDA27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11156">
              <w:rPr>
                <w:sz w:val="22"/>
              </w:rPr>
              <w:t>8</w:t>
            </w:r>
            <w:r w:rsidR="00FB5225">
              <w:rPr>
                <w:sz w:val="22"/>
              </w:rPr>
              <w:t>3</w:t>
            </w:r>
            <w:r w:rsidRPr="0093721B">
              <w:rPr>
                <w:sz w:val="22"/>
              </w:rPr>
              <w:t>,</w:t>
            </w:r>
            <w:r w:rsidR="00FB5225">
              <w:rPr>
                <w:sz w:val="22"/>
              </w:rPr>
              <w:t>687</w:t>
            </w:r>
            <w:r w:rsidRPr="0093721B">
              <w:rPr>
                <w:sz w:val="22"/>
              </w:rPr>
              <w:t xml:space="preserve"> to AU$</w:t>
            </w:r>
            <w:r w:rsidR="00E11156">
              <w:rPr>
                <w:sz w:val="22"/>
              </w:rPr>
              <w:t>94</w:t>
            </w:r>
            <w:r w:rsidRPr="0093721B">
              <w:rPr>
                <w:sz w:val="22"/>
              </w:rPr>
              <w:t>,</w:t>
            </w:r>
            <w:r w:rsidR="00E11156">
              <w:rPr>
                <w:sz w:val="22"/>
              </w:rPr>
              <w:t>679</w:t>
            </w:r>
            <w:r w:rsidRPr="0093721B">
              <w:rPr>
                <w:sz w:val="22"/>
              </w:rPr>
              <w:t xml:space="preserve"> pa + up to 15.4% superannuation</w:t>
            </w:r>
          </w:p>
        </w:tc>
      </w:tr>
      <w:tr w:rsidR="00926BE4" w:rsidRPr="0093721B" w14:paraId="0B1981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27A6A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1322099" w14:textId="1978064F" w:rsidR="00926BE4" w:rsidRPr="0093721B" w:rsidRDefault="00E111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1C6FC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787FAD" w14:textId="77777777" w:rsidR="00926BE4" w:rsidRPr="0093721B" w:rsidRDefault="00926BE4" w:rsidP="00D83C52">
            <w:pPr>
              <w:pStyle w:val="TableText"/>
              <w:rPr>
                <w:sz w:val="22"/>
              </w:rPr>
            </w:pPr>
            <w:r w:rsidRPr="0093721B">
              <w:rPr>
                <w:sz w:val="22"/>
              </w:rPr>
              <w:t>Relocation Assistance</w:t>
            </w:r>
          </w:p>
        </w:tc>
        <w:tc>
          <w:tcPr>
            <w:tcW w:w="2965" w:type="pct"/>
          </w:tcPr>
          <w:p w14:paraId="65C6F34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55531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10C9F1" w14:textId="77777777" w:rsidR="00926BE4" w:rsidRPr="0093721B" w:rsidRDefault="00926BE4" w:rsidP="00D83C52">
            <w:pPr>
              <w:pStyle w:val="TableText"/>
              <w:rPr>
                <w:sz w:val="22"/>
              </w:rPr>
            </w:pPr>
            <w:r w:rsidRPr="0093721B">
              <w:rPr>
                <w:sz w:val="22"/>
              </w:rPr>
              <w:t>Applications are open to</w:t>
            </w:r>
          </w:p>
        </w:tc>
        <w:tc>
          <w:tcPr>
            <w:tcW w:w="2965" w:type="pct"/>
          </w:tcPr>
          <w:p w14:paraId="7953D7D4" w14:textId="2F2F6500" w:rsidR="00E11156" w:rsidRPr="00E11156" w:rsidRDefault="00E11156" w:rsidP="00E1115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Australian/New Zealand Citizens and Australian Permanent Residents</w:t>
            </w:r>
          </w:p>
          <w:p w14:paraId="6981D855" w14:textId="48428DC3" w:rsidR="00926BE4" w:rsidRPr="0093721B" w:rsidRDefault="00E11156" w:rsidP="00E1115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 temporary residents currently residing in Australia (visa sponsorship may be provided to eligible candidates)</w:t>
            </w:r>
          </w:p>
        </w:tc>
      </w:tr>
      <w:tr w:rsidR="00C45886" w:rsidRPr="0093721B" w14:paraId="7FD212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49DF28" w14:textId="77777777" w:rsidR="00C45886" w:rsidRPr="0093721B" w:rsidRDefault="00C45886" w:rsidP="00D83C52">
            <w:pPr>
              <w:pStyle w:val="TableText"/>
              <w:rPr>
                <w:sz w:val="22"/>
              </w:rPr>
            </w:pPr>
            <w:r w:rsidRPr="0093721B">
              <w:rPr>
                <w:sz w:val="22"/>
              </w:rPr>
              <w:t>Position reports to the</w:t>
            </w:r>
          </w:p>
        </w:tc>
        <w:tc>
          <w:tcPr>
            <w:tcW w:w="2965" w:type="pct"/>
          </w:tcPr>
          <w:p w14:paraId="4D02CF28" w14:textId="08EF7FC2" w:rsidR="00C45886" w:rsidRPr="0093721B" w:rsidRDefault="00E111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Low Frequency Radio Astronomy</w:t>
            </w:r>
          </w:p>
        </w:tc>
      </w:tr>
      <w:tr w:rsidR="00926BE4" w:rsidRPr="0093721B" w14:paraId="70E93E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38149" w14:textId="77777777" w:rsidR="00926BE4" w:rsidRPr="0093721B" w:rsidRDefault="00926BE4" w:rsidP="00D83C52">
            <w:pPr>
              <w:pStyle w:val="TableText"/>
              <w:rPr>
                <w:sz w:val="22"/>
              </w:rPr>
            </w:pPr>
            <w:r w:rsidRPr="0093721B">
              <w:rPr>
                <w:sz w:val="22"/>
              </w:rPr>
              <w:t>Client Focus – Internal</w:t>
            </w:r>
          </w:p>
        </w:tc>
        <w:tc>
          <w:tcPr>
            <w:tcW w:w="2965" w:type="pct"/>
          </w:tcPr>
          <w:p w14:paraId="3C53AB8E" w14:textId="31310AFB" w:rsidR="00926BE4" w:rsidRPr="00E11156" w:rsidRDefault="00E111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1156">
              <w:rPr>
                <w:sz w:val="22"/>
              </w:rPr>
              <w:t>5</w:t>
            </w:r>
            <w:r w:rsidR="00F54F83" w:rsidRPr="00E11156">
              <w:rPr>
                <w:sz w:val="22"/>
              </w:rPr>
              <w:t>0%</w:t>
            </w:r>
          </w:p>
        </w:tc>
      </w:tr>
      <w:tr w:rsidR="00926BE4" w:rsidRPr="0093721B" w14:paraId="35A7F15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1D09FC" w14:textId="77777777" w:rsidR="00926BE4" w:rsidRPr="0093721B" w:rsidRDefault="00926BE4" w:rsidP="00D83C52">
            <w:pPr>
              <w:pStyle w:val="TableText"/>
              <w:rPr>
                <w:sz w:val="22"/>
              </w:rPr>
            </w:pPr>
            <w:r w:rsidRPr="0093721B">
              <w:rPr>
                <w:sz w:val="22"/>
              </w:rPr>
              <w:t>Client Focus – External</w:t>
            </w:r>
          </w:p>
        </w:tc>
        <w:tc>
          <w:tcPr>
            <w:tcW w:w="2965" w:type="pct"/>
          </w:tcPr>
          <w:p w14:paraId="5814EBD3" w14:textId="417EFDC0" w:rsidR="00926BE4" w:rsidRPr="00E11156" w:rsidRDefault="00E111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1156">
              <w:rPr>
                <w:sz w:val="22"/>
              </w:rPr>
              <w:t>5</w:t>
            </w:r>
            <w:r w:rsidR="00F54F83" w:rsidRPr="00E11156">
              <w:rPr>
                <w:sz w:val="22"/>
              </w:rPr>
              <w:t>0%</w:t>
            </w:r>
          </w:p>
        </w:tc>
      </w:tr>
      <w:tr w:rsidR="00194B1C" w:rsidRPr="0093721B" w14:paraId="7980F7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E281D5" w14:textId="77777777" w:rsidR="00194B1C" w:rsidRPr="0093721B" w:rsidRDefault="00C45886" w:rsidP="00D83C52">
            <w:pPr>
              <w:pStyle w:val="TableText"/>
              <w:rPr>
                <w:sz w:val="22"/>
              </w:rPr>
            </w:pPr>
            <w:r w:rsidRPr="0093721B">
              <w:rPr>
                <w:sz w:val="22"/>
              </w:rPr>
              <w:t>Number of Direct Reports</w:t>
            </w:r>
          </w:p>
        </w:tc>
        <w:tc>
          <w:tcPr>
            <w:tcW w:w="2965" w:type="pct"/>
          </w:tcPr>
          <w:p w14:paraId="3A9B7915" w14:textId="77777777" w:rsidR="00194B1C" w:rsidRPr="00E1115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1156">
              <w:rPr>
                <w:sz w:val="22"/>
              </w:rPr>
              <w:t>0</w:t>
            </w:r>
          </w:p>
        </w:tc>
      </w:tr>
      <w:tr w:rsidR="00194B1C" w:rsidRPr="0093721B" w14:paraId="03BA68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912CDE" w14:textId="77777777" w:rsidR="00194B1C" w:rsidRPr="0093721B" w:rsidRDefault="00C45886" w:rsidP="00D83C52">
            <w:pPr>
              <w:pStyle w:val="TableText"/>
              <w:rPr>
                <w:sz w:val="22"/>
              </w:rPr>
            </w:pPr>
            <w:r w:rsidRPr="0093721B">
              <w:rPr>
                <w:sz w:val="22"/>
              </w:rPr>
              <w:t>Enquire about this job</w:t>
            </w:r>
          </w:p>
        </w:tc>
        <w:tc>
          <w:tcPr>
            <w:tcW w:w="2965" w:type="pct"/>
          </w:tcPr>
          <w:p w14:paraId="5DFA0E0D" w14:textId="77777777" w:rsidR="00E11156" w:rsidRDefault="00E111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George Heald via email at: </w:t>
            </w:r>
          </w:p>
          <w:p w14:paraId="41698F8E" w14:textId="77777777" w:rsidR="00E11156" w:rsidRDefault="002509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E11156" w:rsidRPr="003A31B0">
                <w:rPr>
                  <w:rStyle w:val="Hyperlink"/>
                  <w:sz w:val="22"/>
                </w:rPr>
                <w:t>george.heald@csiro.au</w:t>
              </w:r>
            </w:hyperlink>
            <w:r w:rsidR="00E11156">
              <w:rPr>
                <w:sz w:val="22"/>
              </w:rPr>
              <w:t xml:space="preserve">  </w:t>
            </w:r>
          </w:p>
          <w:p w14:paraId="4E3C4D21" w14:textId="77777777" w:rsidR="00E11156" w:rsidRDefault="00E111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or phone: </w:t>
            </w:r>
          </w:p>
          <w:p w14:paraId="53732760" w14:textId="40BB2B02" w:rsidR="00194B1C" w:rsidRPr="0093721B" w:rsidRDefault="00E111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+61 8 6436 8758</w:t>
            </w:r>
          </w:p>
        </w:tc>
      </w:tr>
      <w:tr w:rsidR="00194B1C" w:rsidRPr="0093721B" w14:paraId="687849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4C737" w14:textId="77777777" w:rsidR="00194B1C" w:rsidRPr="0093721B" w:rsidRDefault="00C45886" w:rsidP="00D83C52">
            <w:pPr>
              <w:pStyle w:val="TableText"/>
              <w:rPr>
                <w:sz w:val="22"/>
              </w:rPr>
            </w:pPr>
            <w:r w:rsidRPr="0093721B">
              <w:rPr>
                <w:sz w:val="22"/>
              </w:rPr>
              <w:t>How to apply</w:t>
            </w:r>
          </w:p>
        </w:tc>
        <w:tc>
          <w:tcPr>
            <w:tcW w:w="2965" w:type="pct"/>
          </w:tcPr>
          <w:p w14:paraId="4C6B4AE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B25ED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90A3AA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9961B6E" w14:textId="77777777" w:rsidR="005A5AEE" w:rsidRDefault="005A5AEE" w:rsidP="00D06E61">
      <w:pPr>
        <w:pStyle w:val="Heading3"/>
        <w:spacing w:after="0"/>
      </w:pPr>
    </w:p>
    <w:p w14:paraId="3EA74A44" w14:textId="77777777" w:rsidR="005A5AEE" w:rsidRPr="005A5AEE" w:rsidRDefault="005A5AEE" w:rsidP="005A5AEE">
      <w:pPr>
        <w:pStyle w:val="BodyText"/>
      </w:pPr>
    </w:p>
    <w:p w14:paraId="32D8DD7C" w14:textId="77777777" w:rsidR="006246C0" w:rsidRPr="00674783" w:rsidRDefault="00B50C20" w:rsidP="00D06E61">
      <w:pPr>
        <w:pStyle w:val="Heading3"/>
        <w:spacing w:after="0"/>
      </w:pPr>
      <w:r>
        <w:lastRenderedPageBreak/>
        <w:t>Role Overview</w:t>
      </w:r>
    </w:p>
    <w:p w14:paraId="44B59C2A"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634C0F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0DC798F"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5304003"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7147D7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81F32C6"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C67CED9" w14:textId="1841E6F1" w:rsidR="00E11156" w:rsidRDefault="00E11156" w:rsidP="00E11156">
      <w:pPr>
        <w:spacing w:after="180"/>
      </w:pPr>
      <w:bookmarkStart w:id="2" w:name="_Hlk62475742"/>
      <w:r>
        <w:t>The focus of this CERC Postdoctoral Fellow will be to search survey data collected by the Australian Square Kilometre Array Pathfinder (ASKAP) for radio emission from nearby stellar systems. The Fellow will work closely with colleagues in the ASKAP VAST and POSSUM collaborations to efficiently find such systems using novel and innovative techniques, determine the nature of the detected radio emission, and assess the impact on planetary habitability from stellar activity such as giant flares. The Fellow will also be responsible for developing and enhancing processing pipelines optimised for the detection and study of polarized and transient radio sources.</w:t>
      </w:r>
    </w:p>
    <w:bookmarkEnd w:id="2"/>
    <w:p w14:paraId="285B5E9E" w14:textId="77777777" w:rsidR="00B50C20" w:rsidRPr="00B50C20" w:rsidRDefault="00B50C20" w:rsidP="00B50C20">
      <w:pPr>
        <w:pStyle w:val="Heading3"/>
      </w:pPr>
      <w:r w:rsidRPr="00B50C20">
        <w:t>Duties and Key Result Areas:</w:t>
      </w:r>
      <w:r w:rsidR="003E5564">
        <w:t xml:space="preserve">  </w:t>
      </w:r>
    </w:p>
    <w:p w14:paraId="6D148450" w14:textId="77777777" w:rsidR="00E11156" w:rsidRPr="00E11156" w:rsidRDefault="00E11156" w:rsidP="00E11156">
      <w:pPr>
        <w:pStyle w:val="ListParagraph"/>
        <w:numPr>
          <w:ilvl w:val="0"/>
          <w:numId w:val="38"/>
        </w:numPr>
        <w:spacing w:after="60" w:line="240" w:lineRule="auto"/>
        <w:ind w:left="470" w:hanging="364"/>
      </w:pPr>
      <w:bookmarkStart w:id="3" w:name="_Hlk62475961"/>
      <w:r w:rsidRPr="00E11156">
        <w:t>Publish research results in high-impact journals, and communicate outcomes with the international research community through participation in relevant workshops and conferences.</w:t>
      </w:r>
    </w:p>
    <w:p w14:paraId="4724DC96" w14:textId="77777777" w:rsidR="00E11156" w:rsidRPr="00E11156" w:rsidRDefault="00E11156" w:rsidP="00E11156">
      <w:pPr>
        <w:pStyle w:val="ListParagraph"/>
        <w:numPr>
          <w:ilvl w:val="0"/>
          <w:numId w:val="38"/>
        </w:numPr>
        <w:spacing w:after="60" w:line="240" w:lineRule="auto"/>
        <w:ind w:left="470" w:hanging="364"/>
      </w:pPr>
      <w:r w:rsidRPr="00E11156">
        <w:t>Collaborate with researchers in the ASKAP VAST and POSSUM collaborations to improve processing pipelines and maximise scientific outcomes.</w:t>
      </w:r>
    </w:p>
    <w:p w14:paraId="6C2F3324" w14:textId="77777777" w:rsidR="00E11156" w:rsidRPr="00E11156" w:rsidRDefault="00E11156" w:rsidP="00E11156">
      <w:pPr>
        <w:pStyle w:val="ListParagraph"/>
        <w:numPr>
          <w:ilvl w:val="0"/>
          <w:numId w:val="38"/>
        </w:numPr>
        <w:spacing w:after="60" w:line="240" w:lineRule="auto"/>
        <w:ind w:left="470" w:hanging="364"/>
      </w:pPr>
      <w:r w:rsidRPr="00E11156">
        <w:t>Contribute to supporting the operation of the Australia Telescope National Facility.</w:t>
      </w:r>
    </w:p>
    <w:p w14:paraId="69C9E54F" w14:textId="2A3ACFDE" w:rsidR="00E11156" w:rsidRDefault="00E11156" w:rsidP="00E11156">
      <w:pPr>
        <w:spacing w:after="60" w:line="240" w:lineRule="auto"/>
        <w:rPr>
          <w:szCs w:val="24"/>
        </w:rPr>
      </w:pPr>
      <w:r w:rsidRPr="00E11156">
        <w:rPr>
          <w:szCs w:val="24"/>
        </w:rPr>
        <w:t>Under the direction of senior research scientists and engineers, CERC Postdoctoral Fellows:</w:t>
      </w:r>
    </w:p>
    <w:p w14:paraId="016F0402" w14:textId="18B48E11" w:rsidR="00E11156" w:rsidRPr="007F3973" w:rsidRDefault="00E11156" w:rsidP="007F3973">
      <w:pPr>
        <w:pStyle w:val="ListParagraph"/>
        <w:numPr>
          <w:ilvl w:val="0"/>
          <w:numId w:val="38"/>
        </w:numPr>
        <w:spacing w:after="60" w:line="240" w:lineRule="auto"/>
        <w:ind w:left="470" w:hanging="364"/>
      </w:pPr>
      <w:r w:rsidRPr="007F3973">
        <w:rPr>
          <w:szCs w:val="24"/>
        </w:rPr>
        <w:t xml:space="preserve">Carry out innovative, impactful research of strategic importance to CSIRO that will, where possible, lead to novel and important scientific outcomes. </w:t>
      </w:r>
    </w:p>
    <w:p w14:paraId="1AF98151" w14:textId="6AD69EBD" w:rsidR="00E11156" w:rsidRPr="007F3973" w:rsidRDefault="00E11156" w:rsidP="007F3973">
      <w:pPr>
        <w:pStyle w:val="ListParagraph"/>
        <w:numPr>
          <w:ilvl w:val="0"/>
          <w:numId w:val="38"/>
        </w:numPr>
        <w:spacing w:after="60" w:line="240" w:lineRule="auto"/>
        <w:ind w:left="470" w:hanging="364"/>
      </w:pPr>
      <w:r w:rsidRPr="007F3973">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p>
    <w:p w14:paraId="70E2C9EE" w14:textId="3E583E6E" w:rsidR="00E11156" w:rsidRPr="007F3973" w:rsidRDefault="00E11156" w:rsidP="007F3973">
      <w:pPr>
        <w:pStyle w:val="ListParagraph"/>
        <w:numPr>
          <w:ilvl w:val="0"/>
          <w:numId w:val="38"/>
        </w:numPr>
        <w:spacing w:after="60" w:line="240" w:lineRule="auto"/>
        <w:ind w:left="470" w:hanging="364"/>
      </w:pPr>
      <w:r w:rsidRPr="007F3973">
        <w:rPr>
          <w:rFonts w:asciiTheme="minorHAnsi" w:hAnsiTheme="minorHAnsi" w:cstheme="minorHAnsi"/>
          <w:szCs w:val="24"/>
        </w:rPr>
        <w:t>Carry out research investigations requiring originality, creativity and innovation.</w:t>
      </w:r>
    </w:p>
    <w:p w14:paraId="47699C12" w14:textId="57B0A3DA" w:rsidR="00E11156" w:rsidRPr="007F3973" w:rsidRDefault="00E11156" w:rsidP="007F3973">
      <w:pPr>
        <w:pStyle w:val="ListParagraph"/>
        <w:numPr>
          <w:ilvl w:val="0"/>
          <w:numId w:val="38"/>
        </w:numPr>
        <w:spacing w:after="60" w:line="240" w:lineRule="auto"/>
        <w:ind w:left="470" w:hanging="364"/>
      </w:pPr>
      <w:r w:rsidRPr="007F3973">
        <w:rPr>
          <w:rFonts w:asciiTheme="minorHAnsi" w:hAnsiTheme="minorHAnsi" w:cstheme="minorHAnsi"/>
          <w:szCs w:val="24"/>
        </w:rPr>
        <w:t>Record, manage, and analyse data/information using relevant domain data science techniques.</w:t>
      </w:r>
    </w:p>
    <w:bookmarkEnd w:id="3"/>
    <w:p w14:paraId="39953049" w14:textId="75626616" w:rsidR="00E11156" w:rsidRPr="007F3973" w:rsidRDefault="00E11156" w:rsidP="007F3973">
      <w:pPr>
        <w:pStyle w:val="ListParagraph"/>
        <w:numPr>
          <w:ilvl w:val="0"/>
          <w:numId w:val="38"/>
        </w:numPr>
        <w:spacing w:after="60" w:line="240" w:lineRule="auto"/>
        <w:ind w:left="470" w:hanging="364"/>
      </w:pPr>
      <w:r w:rsidRPr="007F3973">
        <w:rPr>
          <w:rFonts w:asciiTheme="minorHAnsi" w:hAnsiTheme="minorHAnsi" w:cstheme="minorHAnsi"/>
          <w:szCs w:val="24"/>
        </w:rPr>
        <w:t>Proactively undertake development to grow effective researcher capabilities to support career goals.</w:t>
      </w:r>
    </w:p>
    <w:p w14:paraId="2B6A40E1" w14:textId="0C733909" w:rsidR="00E11156" w:rsidRDefault="00E11156" w:rsidP="007F3973">
      <w:pPr>
        <w:pStyle w:val="ListParagraph"/>
        <w:numPr>
          <w:ilvl w:val="0"/>
          <w:numId w:val="38"/>
        </w:numPr>
        <w:spacing w:after="60" w:line="240" w:lineRule="auto"/>
        <w:ind w:left="470" w:hanging="364"/>
      </w:pPr>
      <w:r>
        <w:lastRenderedPageBreak/>
        <w:t>Adhere to the spirit and practice of CSIRO’s Values, Code of Conduct, Health, Safety and Environment procedures and policy, Diversity initiatives and Making Safety Personal goals. </w:t>
      </w:r>
    </w:p>
    <w:p w14:paraId="2647C1D8" w14:textId="2FE9A673" w:rsidR="00E11156" w:rsidRPr="00466237" w:rsidRDefault="00E11156" w:rsidP="007F3973">
      <w:pPr>
        <w:pStyle w:val="ListParagraph"/>
        <w:numPr>
          <w:ilvl w:val="0"/>
          <w:numId w:val="38"/>
        </w:numPr>
        <w:spacing w:after="60" w:line="240" w:lineRule="auto"/>
        <w:ind w:left="470" w:hanging="364"/>
      </w:pPr>
      <w:r w:rsidRPr="007F3973">
        <w:rPr>
          <w:szCs w:val="24"/>
        </w:rPr>
        <w:t>Other duties as directed.</w:t>
      </w:r>
    </w:p>
    <w:p w14:paraId="31A3595A" w14:textId="77777777" w:rsidR="00466237" w:rsidRPr="007F3973" w:rsidRDefault="00466237" w:rsidP="00466237">
      <w:pPr>
        <w:spacing w:after="60" w:line="240" w:lineRule="auto"/>
      </w:pPr>
    </w:p>
    <w:p w14:paraId="79D732C1" w14:textId="77777777" w:rsidR="00780FD0" w:rsidRPr="00780FD0" w:rsidRDefault="00780FD0" w:rsidP="00780FD0">
      <w:pPr>
        <w:pStyle w:val="ListParagraph"/>
        <w:spacing w:after="60"/>
        <w:ind w:left="459"/>
        <w:rPr>
          <w:szCs w:val="24"/>
        </w:rPr>
      </w:pPr>
    </w:p>
    <w:p w14:paraId="4FC3060E" w14:textId="77777777" w:rsidR="00780FD0" w:rsidRPr="00780FD0" w:rsidRDefault="0025099D"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7CC2F5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F3FDCF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00BCAF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F762F2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3FC1208" w14:textId="711B12B9"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36AA3F84" w14:textId="77777777" w:rsidR="00466237" w:rsidRPr="00466237" w:rsidRDefault="00466237" w:rsidP="00466237">
      <w:pPr>
        <w:spacing w:before="0" w:after="18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4CAA7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033ED0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319B51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C44CAA8"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61F7BA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0D8846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D5B195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B55BB1" w14:textId="6D8B7ECC" w:rsidR="00466237" w:rsidRDefault="00466237" w:rsidP="00D83C52">
      <w:pPr>
        <w:pStyle w:val="Heading2"/>
        <w:rPr>
          <w:b/>
          <w:iCs w:val="0"/>
          <w:color w:val="auto"/>
          <w:sz w:val="26"/>
          <w:szCs w:val="26"/>
        </w:rPr>
      </w:pPr>
    </w:p>
    <w:p w14:paraId="1B8C4EB9" w14:textId="77777777" w:rsidR="00466237" w:rsidRPr="00466237" w:rsidRDefault="00466237" w:rsidP="00466237">
      <w:pPr>
        <w:pStyle w:val="BodyText"/>
      </w:pPr>
    </w:p>
    <w:p w14:paraId="2AE7D681" w14:textId="3C10C07D"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1B1CD9D3" w14:textId="77777777" w:rsidR="000B3207" w:rsidRPr="000B3207" w:rsidRDefault="000B3207" w:rsidP="000B3207">
      <w:pPr>
        <w:pStyle w:val="Heading4"/>
      </w:pPr>
      <w:r>
        <w:t>Essential</w:t>
      </w:r>
    </w:p>
    <w:p w14:paraId="3CDD27A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471F81F" w14:textId="67EBAF32" w:rsidR="00E11156" w:rsidRPr="00E11156" w:rsidRDefault="00E11156" w:rsidP="00E11156">
      <w:pPr>
        <w:numPr>
          <w:ilvl w:val="0"/>
          <w:numId w:val="25"/>
        </w:numPr>
        <w:spacing w:before="0" w:after="60" w:line="240" w:lineRule="auto"/>
        <w:rPr>
          <w:rFonts w:cs="Calibri"/>
        </w:rPr>
      </w:pPr>
      <w:r w:rsidRPr="00E11156">
        <w:rPr>
          <w:rFonts w:cs="Calibri"/>
        </w:rPr>
        <w:t>A doctorate (or will shortly satisfy the requirements of a PhD) in a relevant discipline area, such as Physics or Astronomy.</w:t>
      </w:r>
    </w:p>
    <w:p w14:paraId="434879E1" w14:textId="77777777" w:rsidR="00E11156" w:rsidRPr="00E11156" w:rsidRDefault="00E11156" w:rsidP="00E11156">
      <w:pPr>
        <w:spacing w:before="0" w:after="60" w:line="240" w:lineRule="auto"/>
        <w:ind w:left="360"/>
        <w:rPr>
          <w:rFonts w:cs="Calibri"/>
          <w:i/>
          <w:iCs/>
          <w:szCs w:val="24"/>
        </w:rPr>
      </w:pPr>
      <w:r w:rsidRPr="00E11156">
        <w:rPr>
          <w:rFonts w:cs="Calibri"/>
          <w:i/>
          <w:iCs/>
          <w:szCs w:val="24"/>
        </w:rPr>
        <w:t xml:space="preserve">Please note: To be eligible for this role you must have </w:t>
      </w:r>
      <w:r w:rsidRPr="00E11156">
        <w:rPr>
          <w:rFonts w:cs="Calibri"/>
          <w:b/>
          <w:i/>
          <w:iCs/>
          <w:szCs w:val="24"/>
        </w:rPr>
        <w:t>no more than 3 years</w:t>
      </w:r>
      <w:r w:rsidRPr="00E11156">
        <w:rPr>
          <w:rFonts w:cs="Calibri"/>
          <w:i/>
          <w:iCs/>
          <w:szCs w:val="24"/>
        </w:rPr>
        <w:t xml:space="preserve"> (or part time equivalent) of postdoctoral research experience.</w:t>
      </w:r>
    </w:p>
    <w:p w14:paraId="4E78848E" w14:textId="77777777" w:rsidR="00E11156" w:rsidRPr="00E11156" w:rsidRDefault="00E11156" w:rsidP="00E11156">
      <w:pPr>
        <w:numPr>
          <w:ilvl w:val="0"/>
          <w:numId w:val="25"/>
        </w:numPr>
        <w:spacing w:before="0" w:after="60" w:line="240" w:lineRule="auto"/>
        <w:rPr>
          <w:rFonts w:cs="Calibri"/>
        </w:rPr>
      </w:pPr>
      <w:bookmarkStart w:id="4" w:name="_Hlk62476536"/>
      <w:r w:rsidRPr="00E11156">
        <w:rPr>
          <w:rFonts w:cs="Calibri"/>
        </w:rPr>
        <w:t>Experience with scientific computing, including familiarity with a relevant programming language such as python</w:t>
      </w:r>
      <w:r w:rsidRPr="00E11156">
        <w:t>.</w:t>
      </w:r>
    </w:p>
    <w:p w14:paraId="008210EF" w14:textId="77777777" w:rsidR="00E11156" w:rsidRPr="00E11156" w:rsidRDefault="00E11156" w:rsidP="00E11156">
      <w:pPr>
        <w:numPr>
          <w:ilvl w:val="0"/>
          <w:numId w:val="25"/>
        </w:numPr>
        <w:spacing w:before="0" w:after="60" w:line="240" w:lineRule="auto"/>
      </w:pPr>
      <w:r w:rsidRPr="00E11156">
        <w:t>Demonstrated interest in radio transient searches and interferometry techniques.</w:t>
      </w:r>
    </w:p>
    <w:p w14:paraId="18D05008" w14:textId="77777777" w:rsidR="00E11156" w:rsidRPr="00E11156" w:rsidRDefault="00E11156" w:rsidP="00E11156">
      <w:pPr>
        <w:pStyle w:val="ListParagraph"/>
        <w:numPr>
          <w:ilvl w:val="0"/>
          <w:numId w:val="25"/>
        </w:numPr>
        <w:rPr>
          <w:rStyle w:val="Emphasis"/>
          <w:rFonts w:cs="Arial"/>
          <w:i w:val="0"/>
          <w:iCs/>
        </w:rPr>
      </w:pPr>
      <w:r w:rsidRPr="00E11156">
        <w:rPr>
          <w:rStyle w:val="Emphasis"/>
          <w:rFonts w:cs="Arial"/>
          <w:i w:val="0"/>
          <w:iCs/>
        </w:rPr>
        <w:t>High level written and oral communication skills with the ability to represent the research team effectively internally and externally, including the presentation of research outcomes at national and international conferences.</w:t>
      </w:r>
    </w:p>
    <w:p w14:paraId="0A9B0705" w14:textId="77777777" w:rsidR="00E11156" w:rsidRPr="00E11156" w:rsidRDefault="00E11156" w:rsidP="00E11156">
      <w:pPr>
        <w:pStyle w:val="ListParagraph"/>
        <w:numPr>
          <w:ilvl w:val="0"/>
          <w:numId w:val="25"/>
        </w:numPr>
        <w:rPr>
          <w:rStyle w:val="Emphasis"/>
          <w:rFonts w:cs="Arial"/>
          <w:i w:val="0"/>
          <w:iCs/>
        </w:rPr>
      </w:pPr>
      <w:r w:rsidRPr="00E11156">
        <w:rPr>
          <w:rStyle w:val="Emphasis"/>
          <w:rFonts w:cs="Arial"/>
          <w:i w:val="0"/>
          <w:iCs/>
        </w:rPr>
        <w:t>A sound history of publication in peer reviewed journals and/or authorship of scientific papers, reports, grant applications or patents.</w:t>
      </w:r>
    </w:p>
    <w:p w14:paraId="78690E10" w14:textId="77777777" w:rsidR="00E11156" w:rsidRPr="00E11156" w:rsidRDefault="00E11156" w:rsidP="00E11156">
      <w:pPr>
        <w:pStyle w:val="ListParagraph"/>
        <w:numPr>
          <w:ilvl w:val="0"/>
          <w:numId w:val="25"/>
        </w:numPr>
        <w:rPr>
          <w:rStyle w:val="Emphasis"/>
          <w:rFonts w:cs="Arial"/>
          <w:i w:val="0"/>
          <w:iCs/>
        </w:rPr>
      </w:pPr>
      <w:r w:rsidRPr="00E11156">
        <w:rPr>
          <w:rStyle w:val="Emphasis"/>
          <w:rFonts w:cs="Arial"/>
          <w:i w:val="0"/>
          <w:iCs/>
        </w:rPr>
        <w:t>A record of science innovation and creativity, including the ability &amp; willingness to incorporate novel ideas and approaches into scientific investigations.</w:t>
      </w:r>
    </w:p>
    <w:bookmarkEnd w:id="4"/>
    <w:p w14:paraId="2481D92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8C991B2" w14:textId="7CE87F22" w:rsidR="00E11156" w:rsidRDefault="00E11156" w:rsidP="00E11156">
      <w:pPr>
        <w:numPr>
          <w:ilvl w:val="0"/>
          <w:numId w:val="26"/>
        </w:numPr>
        <w:spacing w:before="0" w:after="60" w:line="240" w:lineRule="auto"/>
      </w:pPr>
      <w:r>
        <w:t>Experience working with large datasets.</w:t>
      </w:r>
    </w:p>
    <w:p w14:paraId="77E746C2" w14:textId="544233E7" w:rsidR="00E11156" w:rsidRDefault="00E11156" w:rsidP="00E11156">
      <w:pPr>
        <w:numPr>
          <w:ilvl w:val="0"/>
          <w:numId w:val="26"/>
        </w:numPr>
        <w:spacing w:before="0" w:after="60" w:line="240" w:lineRule="auto"/>
      </w:pPr>
      <w:r>
        <w:t>Experience using supercomputing facilities for scientific computing.</w:t>
      </w:r>
    </w:p>
    <w:p w14:paraId="7E926C4B" w14:textId="77777777" w:rsidR="00E11156" w:rsidRDefault="00E11156" w:rsidP="00E11156">
      <w:pPr>
        <w:numPr>
          <w:ilvl w:val="0"/>
          <w:numId w:val="26"/>
        </w:numPr>
        <w:spacing w:before="0" w:after="60" w:line="240" w:lineRule="auto"/>
      </w:pPr>
      <w:r>
        <w:t>Familiarity with concepts and techniques associated with radio interferometry and polarimetry.</w:t>
      </w:r>
    </w:p>
    <w:p w14:paraId="52518822" w14:textId="77777777" w:rsidR="00E11156" w:rsidRDefault="00E11156" w:rsidP="00E11156">
      <w:pPr>
        <w:numPr>
          <w:ilvl w:val="0"/>
          <w:numId w:val="26"/>
        </w:numPr>
        <w:spacing w:before="0" w:after="60" w:line="240" w:lineRule="auto"/>
      </w:pPr>
      <w:r>
        <w:t xml:space="preserve">Research experience in the domain of electromagnetic radiation from stars and stellar systems. </w:t>
      </w:r>
    </w:p>
    <w:p w14:paraId="1CE0692E" w14:textId="1F752C8D" w:rsidR="00E11156" w:rsidRDefault="00E11156" w:rsidP="00E11156">
      <w:pPr>
        <w:numPr>
          <w:ilvl w:val="0"/>
          <w:numId w:val="26"/>
        </w:numPr>
        <w:tabs>
          <w:tab w:val="center" w:pos="5103"/>
        </w:tabs>
        <w:spacing w:before="0" w:after="60" w:line="240" w:lineRule="auto"/>
      </w:pPr>
      <w:r>
        <w:t xml:space="preserve">Remain productive, positive, and resilient in complex, ambiguous and/or uncertain environments. </w:t>
      </w:r>
    </w:p>
    <w:p w14:paraId="682FC19B" w14:textId="77777777" w:rsidR="00E11156" w:rsidRPr="00E11156" w:rsidRDefault="00E11156" w:rsidP="00E11156">
      <w:pPr>
        <w:numPr>
          <w:ilvl w:val="0"/>
          <w:numId w:val="26"/>
        </w:numPr>
        <w:tabs>
          <w:tab w:val="center" w:pos="5103"/>
        </w:tabs>
        <w:spacing w:before="0" w:after="60" w:line="240" w:lineRule="auto"/>
        <w:rPr>
          <w:rFonts w:cs="Arial"/>
          <w:b/>
          <w:bCs/>
          <w:i/>
          <w:iCs/>
        </w:rPr>
      </w:pPr>
      <w:r w:rsidRPr="00E11156">
        <w:rPr>
          <w:rStyle w:val="Strong"/>
          <w:b w:val="0"/>
          <w:bCs/>
        </w:rPr>
        <w:t>The ability to work effectively as part of a multi-disciplinary, potentially regionally dispersed research team, plus the motivation and discipline to carry out autonomous research.</w:t>
      </w:r>
    </w:p>
    <w:p w14:paraId="51DDD530" w14:textId="77777777" w:rsidR="005C2DA3" w:rsidRDefault="005C2DA3" w:rsidP="005C2DA3">
      <w:pPr>
        <w:spacing w:before="0" w:after="60" w:line="240" w:lineRule="auto"/>
        <w:rPr>
          <w:iCs/>
          <w:szCs w:val="24"/>
        </w:rPr>
      </w:pPr>
    </w:p>
    <w:p w14:paraId="464862C3" w14:textId="70B4D75C"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E11156" w:rsidRPr="00E11156">
        <w:rPr>
          <w:szCs w:val="24"/>
        </w:rPr>
        <w:t>($8</w:t>
      </w:r>
      <w:r w:rsidR="007F3973">
        <w:rPr>
          <w:szCs w:val="24"/>
        </w:rPr>
        <w:t>3</w:t>
      </w:r>
      <w:r w:rsidR="00E11156" w:rsidRPr="00E11156">
        <w:rPr>
          <w:szCs w:val="24"/>
        </w:rPr>
        <w:t>,</w:t>
      </w:r>
      <w:r w:rsidR="007F3973">
        <w:rPr>
          <w:szCs w:val="24"/>
        </w:rPr>
        <w:t>687</w:t>
      </w:r>
      <w:r w:rsidR="00E11156" w:rsidRPr="00E11156">
        <w:rPr>
          <w:szCs w:val="24"/>
        </w:rPr>
        <w:t>)</w:t>
      </w:r>
      <w:r w:rsidR="00E11156">
        <w:rPr>
          <w:sz w:val="22"/>
        </w:rPr>
        <w:t>.</w:t>
      </w:r>
      <w:r w:rsidR="00E11156" w:rsidRPr="0093721B">
        <w:rPr>
          <w:sz w:val="22"/>
        </w:rPr>
        <w:t xml:space="preserve"> </w:t>
      </w:r>
      <w:r w:rsidRPr="005C2DA3">
        <w:t xml:space="preserve">Upon CSIRO receiving written confirmation that the PhD has been awarded (within a </w:t>
      </w:r>
      <w:r w:rsidR="00E11156" w:rsidRPr="005C2DA3">
        <w:t>six-month</w:t>
      </w:r>
      <w:r w:rsidRPr="005C2DA3">
        <w:t xml:space="preserve"> period from commencement date), the salary will be increased to the negotiated level and the difference will be back-paid to the Officer’s start date.</w:t>
      </w:r>
    </w:p>
    <w:p w14:paraId="64B6E18D" w14:textId="56F7C53F" w:rsidR="00466237" w:rsidRDefault="00466237" w:rsidP="005C2DA3"/>
    <w:p w14:paraId="7A56F8B8" w14:textId="77777777" w:rsidR="00466237" w:rsidRPr="005C2DA3" w:rsidRDefault="00466237" w:rsidP="005C2DA3"/>
    <w:p w14:paraId="6201A1E3" w14:textId="77777777" w:rsidR="00E673A0" w:rsidRPr="003044E2" w:rsidRDefault="00E673A0" w:rsidP="00E673A0">
      <w:pPr>
        <w:pStyle w:val="Boxedheading"/>
      </w:pPr>
      <w:r>
        <w:lastRenderedPageBreak/>
        <w:t>Special Requirements</w:t>
      </w:r>
    </w:p>
    <w:p w14:paraId="39D8073C" w14:textId="42BDA5F7" w:rsidR="00CB3993" w:rsidRDefault="00E673A0" w:rsidP="007267ED">
      <w:pPr>
        <w:pStyle w:val="Boxedlistbullet"/>
        <w:numPr>
          <w:ilvl w:val="0"/>
          <w:numId w:val="0"/>
        </w:numPr>
        <w:ind w:left="227"/>
      </w:pPr>
      <w:r w:rsidRPr="00E673A0">
        <w:t xml:space="preserve">Appointment to this role may be subject to </w:t>
      </w:r>
      <w:r w:rsidR="007267ED">
        <w:t xml:space="preserve">the following </w:t>
      </w:r>
      <w:r w:rsidRPr="00E673A0">
        <w:t>condition</w:t>
      </w:r>
      <w:r w:rsidR="007267ED">
        <w:t>:</w:t>
      </w:r>
    </w:p>
    <w:p w14:paraId="2F9A6DE0" w14:textId="77777777" w:rsidR="003E5564" w:rsidRDefault="003E5564" w:rsidP="007267ED">
      <w:pPr>
        <w:pStyle w:val="Boxedlistbullet"/>
        <w:numPr>
          <w:ilvl w:val="0"/>
          <w:numId w:val="0"/>
        </w:numPr>
        <w:ind w:left="454" w:hanging="227"/>
      </w:pPr>
    </w:p>
    <w:p w14:paraId="29A44B39" w14:textId="36D47577" w:rsidR="00466237" w:rsidRPr="00285083" w:rsidRDefault="00E673A0" w:rsidP="00285083">
      <w:pPr>
        <w:pStyle w:val="Boxedlistbullet"/>
        <w:spacing w:before="100" w:beforeAutospacing="1" w:after="100" w:afterAutospacing="1"/>
      </w:pPr>
      <w:r w:rsidRPr="007267ED">
        <w:t>The successful candidate will</w:t>
      </w:r>
      <w:r w:rsidR="00814ACE" w:rsidRPr="007267ED">
        <w:t xml:space="preserve"> be asked to </w:t>
      </w:r>
      <w:r w:rsidR="00D476E9" w:rsidRPr="007267ED">
        <w:t xml:space="preserve">obtain and provide evidence of a </w:t>
      </w:r>
      <w:r w:rsidR="00814ACE" w:rsidRPr="007267ED">
        <w:t xml:space="preserve">National </w:t>
      </w:r>
      <w:r w:rsidR="00D476E9" w:rsidRPr="007267ED">
        <w:t>P</w:t>
      </w:r>
      <w:r w:rsidR="00814ACE" w:rsidRPr="007267ED">
        <w:t xml:space="preserve">olice </w:t>
      </w:r>
      <w:r w:rsidR="00D476E9" w:rsidRPr="007267ED">
        <w:t>C</w:t>
      </w:r>
      <w:r w:rsidR="00814ACE" w:rsidRPr="007267ED">
        <w:t>heck</w:t>
      </w:r>
      <w:r w:rsidR="00D476E9" w:rsidRPr="007267ED">
        <w:t xml:space="preserve"> or equivalent</w:t>
      </w:r>
      <w:r w:rsidR="00814ACE" w:rsidRPr="007267ED">
        <w:t>. Please note that people with criminal records are not automatically deemed ineligible. Each application will be considered on its merits.</w:t>
      </w:r>
      <w:r w:rsidRPr="007267ED">
        <w:t xml:space="preserve"> </w:t>
      </w:r>
    </w:p>
    <w:p w14:paraId="6F75FA9C" w14:textId="351B234A"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r w:rsidR="00466237">
        <w:rPr>
          <w:rFonts w:cs="Arial"/>
          <w:b/>
          <w:bCs/>
          <w:color w:val="auto"/>
          <w:sz w:val="26"/>
          <w:szCs w:val="26"/>
        </w:rPr>
        <w:t>:</w:t>
      </w:r>
    </w:p>
    <w:p w14:paraId="1C1C2C9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7FE717F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F51183A" w14:textId="6DA90641" w:rsidR="00466237" w:rsidRPr="00285083" w:rsidRDefault="005C2DA3" w:rsidP="0028508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25552FC" w14:textId="1EE6978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E5D5C86" w14:textId="1E6CF247"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54974C0F" w14:textId="77777777" w:rsidR="00466237" w:rsidRPr="00B50C20" w:rsidRDefault="00466237" w:rsidP="005C2DA3">
      <w:pPr>
        <w:rPr>
          <w:bCs/>
          <w:szCs w:val="24"/>
        </w:rPr>
      </w:pPr>
    </w:p>
    <w:bookmarkEnd w:id="1"/>
    <w:p w14:paraId="54DB9C10" w14:textId="77777777" w:rsidR="007267ED" w:rsidRDefault="007267ED" w:rsidP="007267ED">
      <w:pPr>
        <w:rPr>
          <w:rFonts w:eastAsiaTheme="minorHAnsi"/>
          <w:color w:val="auto"/>
          <w:sz w:val="22"/>
        </w:rPr>
      </w:pPr>
      <w:r>
        <w:t xml:space="preserve">CSIRO is a values-based organisation.  In your application and at interview you will need to demonstrate behaviours aligned to our values of: </w:t>
      </w:r>
    </w:p>
    <w:p w14:paraId="07FEF3F9" w14:textId="77777777" w:rsidR="007267ED" w:rsidRDefault="007267ED" w:rsidP="007267ED">
      <w:pPr>
        <w:numPr>
          <w:ilvl w:val="1"/>
          <w:numId w:val="43"/>
        </w:numPr>
        <w:spacing w:before="0" w:after="0" w:line="252" w:lineRule="auto"/>
        <w:ind w:hanging="360"/>
        <w:jc w:val="both"/>
        <w:rPr>
          <w:rFonts w:eastAsia="Times New Roman"/>
          <w:szCs w:val="24"/>
        </w:rPr>
      </w:pPr>
      <w:r>
        <w:rPr>
          <w:rFonts w:eastAsia="Times New Roman"/>
        </w:rPr>
        <w:t xml:space="preserve">People First  </w:t>
      </w:r>
    </w:p>
    <w:p w14:paraId="5AE248FC" w14:textId="77777777" w:rsidR="007267ED" w:rsidRDefault="007267ED" w:rsidP="007267ED">
      <w:pPr>
        <w:numPr>
          <w:ilvl w:val="1"/>
          <w:numId w:val="43"/>
        </w:numPr>
        <w:spacing w:before="0" w:after="0" w:line="252" w:lineRule="auto"/>
        <w:ind w:hanging="360"/>
        <w:jc w:val="both"/>
        <w:rPr>
          <w:rFonts w:eastAsia="Times New Roman"/>
          <w:sz w:val="22"/>
        </w:rPr>
      </w:pPr>
      <w:r>
        <w:rPr>
          <w:rFonts w:eastAsia="Times New Roman"/>
        </w:rPr>
        <w:t xml:space="preserve">Further Together  </w:t>
      </w:r>
    </w:p>
    <w:p w14:paraId="3616C7DC" w14:textId="77777777" w:rsidR="007267ED" w:rsidRDefault="007267ED" w:rsidP="007267ED">
      <w:pPr>
        <w:numPr>
          <w:ilvl w:val="1"/>
          <w:numId w:val="43"/>
        </w:numPr>
        <w:spacing w:before="0" w:after="0" w:line="252" w:lineRule="auto"/>
        <w:ind w:hanging="360"/>
        <w:jc w:val="both"/>
        <w:rPr>
          <w:rFonts w:eastAsia="Times New Roman"/>
        </w:rPr>
      </w:pPr>
      <w:r>
        <w:rPr>
          <w:rFonts w:eastAsia="Times New Roman"/>
        </w:rPr>
        <w:t xml:space="preserve">Making it Real  </w:t>
      </w:r>
    </w:p>
    <w:p w14:paraId="22FE145F" w14:textId="77777777" w:rsidR="007267ED" w:rsidRDefault="007267ED" w:rsidP="007267ED">
      <w:pPr>
        <w:numPr>
          <w:ilvl w:val="1"/>
          <w:numId w:val="43"/>
        </w:numPr>
        <w:spacing w:before="0" w:after="0" w:line="252" w:lineRule="auto"/>
        <w:ind w:hanging="360"/>
        <w:jc w:val="both"/>
        <w:rPr>
          <w:rFonts w:eastAsia="Times New Roman"/>
        </w:rPr>
      </w:pPr>
      <w:r>
        <w:rPr>
          <w:rFonts w:eastAsia="Times New Roman"/>
        </w:rPr>
        <w:t xml:space="preserve">Trusted </w:t>
      </w:r>
    </w:p>
    <w:p w14:paraId="59668CF4" w14:textId="3A3A6590" w:rsidR="00466237" w:rsidRDefault="00466237" w:rsidP="007267ED">
      <w:pPr>
        <w:spacing w:after="180"/>
        <w:rPr>
          <w:rStyle w:val="Hyperlink"/>
          <w:rFonts w:cs="Arial"/>
          <w:color w:val="auto"/>
        </w:rPr>
      </w:pPr>
    </w:p>
    <w:p w14:paraId="6D571077" w14:textId="7582BD39" w:rsidR="00285083" w:rsidRDefault="00285083" w:rsidP="007267ED">
      <w:pPr>
        <w:spacing w:after="180"/>
      </w:pPr>
      <w:r>
        <w:t>CSIRO Astronomy and Space Science is committed to providing a safe and inclusive workplace culture, and to implementing initiatives to improve diversity and equity within our workplace. CSIRO offers a range of flexible working arrangements to support these initiatives</w:t>
      </w:r>
      <w:r>
        <w:t>.</w:t>
      </w:r>
    </w:p>
    <w:p w14:paraId="33A21FC1" w14:textId="77777777" w:rsidR="00285083" w:rsidRDefault="00285083" w:rsidP="007267ED">
      <w:pPr>
        <w:spacing w:after="180"/>
        <w:rPr>
          <w:rStyle w:val="Hyperlink"/>
          <w:rFonts w:cs="Arial"/>
          <w:color w:val="auto"/>
        </w:rPr>
      </w:pPr>
    </w:p>
    <w:p w14:paraId="08604500" w14:textId="6D25ACE4" w:rsidR="007267ED" w:rsidRDefault="007267ED" w:rsidP="007267ED">
      <w:pPr>
        <w:spacing w:after="180"/>
        <w:rPr>
          <w:rStyle w:val="Hyperlink"/>
          <w:rFonts w:cs="Arial"/>
          <w:color w:val="auto"/>
        </w:rPr>
      </w:pPr>
      <w:r>
        <w:rPr>
          <w:rStyle w:val="Hyperlink"/>
          <w:rFonts w:cs="Arial"/>
          <w:color w:val="auto"/>
        </w:rPr>
        <w:t xml:space="preserve">Find out more about CSIRO’s </w:t>
      </w:r>
      <w:hyperlink r:id="rId13" w:history="1">
        <w:r>
          <w:rPr>
            <w:rStyle w:val="Hyperlink"/>
          </w:rPr>
          <w:t>ASKAP</w:t>
        </w:r>
      </w:hyperlink>
      <w:r>
        <w:rPr>
          <w:rStyle w:val="Hyperlink"/>
          <w:rFonts w:cs="Arial"/>
          <w:color w:val="auto"/>
        </w:rPr>
        <w:t xml:space="preserve"> radio telescope</w:t>
      </w:r>
      <w:r w:rsidR="00FB5225">
        <w:rPr>
          <w:rStyle w:val="Hyperlink"/>
          <w:rFonts w:cs="Arial"/>
          <w:color w:val="auto"/>
        </w:rPr>
        <w:t xml:space="preserve"> </w:t>
      </w:r>
    </w:p>
    <w:p w14:paraId="7043C539" w14:textId="77777777" w:rsidR="007267ED" w:rsidRDefault="007267ED" w:rsidP="007267ED">
      <w:pPr>
        <w:spacing w:after="180"/>
      </w:pPr>
      <w:r>
        <w:rPr>
          <w:rStyle w:val="Hyperlink"/>
          <w:rFonts w:cs="Arial"/>
          <w:color w:val="auto"/>
        </w:rPr>
        <w:t xml:space="preserve">Find out more about CSIRO </w:t>
      </w:r>
      <w:hyperlink r:id="rId14" w:history="1">
        <w:r>
          <w:rPr>
            <w:rStyle w:val="Hyperlink"/>
          </w:rPr>
          <w:t>Astronomy and Space Science (CASS)</w:t>
        </w:r>
      </w:hyperlink>
    </w:p>
    <w:p w14:paraId="72F20CB2" w14:textId="77777777" w:rsidR="007267ED" w:rsidRDefault="007267ED" w:rsidP="007267ED">
      <w:pPr>
        <w:spacing w:after="180"/>
      </w:pPr>
      <w:r>
        <w:rPr>
          <w:rStyle w:val="Hyperlink"/>
          <w:rFonts w:cs="Arial"/>
          <w:color w:val="auto"/>
        </w:rPr>
        <w:t xml:space="preserve">Find out more about the </w:t>
      </w:r>
      <w:hyperlink r:id="rId15" w:history="1">
        <w:r>
          <w:rPr>
            <w:rStyle w:val="Hyperlink"/>
          </w:rPr>
          <w:t>Australia Telescope National Facility (ATNF)</w:t>
        </w:r>
      </w:hyperlink>
    </w:p>
    <w:p w14:paraId="5E1EC714" w14:textId="142F27E1"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54DE" w14:textId="77777777" w:rsidR="0025099D" w:rsidRDefault="0025099D" w:rsidP="000A377A">
      <w:r>
        <w:separator/>
      </w:r>
    </w:p>
  </w:endnote>
  <w:endnote w:type="continuationSeparator" w:id="0">
    <w:p w14:paraId="3020535F" w14:textId="77777777" w:rsidR="0025099D" w:rsidRDefault="0025099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DF5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279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7CA2" w14:textId="77777777" w:rsidR="0025099D" w:rsidRDefault="0025099D" w:rsidP="000A377A">
      <w:r>
        <w:separator/>
      </w:r>
    </w:p>
  </w:footnote>
  <w:footnote w:type="continuationSeparator" w:id="0">
    <w:p w14:paraId="2B17D6C4" w14:textId="77777777" w:rsidR="0025099D" w:rsidRDefault="0025099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FE5A" w14:textId="77777777" w:rsidR="009511DD" w:rsidRDefault="00ED212D">
    <w:r>
      <w:rPr>
        <w:noProof/>
      </w:rPr>
      <w:drawing>
        <wp:anchor distT="0" distB="71755" distL="114300" distR="360045" simplePos="0" relativeHeight="251661824" behindDoc="1" locked="1" layoutInCell="1" allowOverlap="1" wp14:anchorId="1FE52022" wp14:editId="340E7C8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4C2FC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32"/>
  </w:num>
  <w:num w:numId="38">
    <w:abstractNumId w:val="10"/>
  </w:num>
  <w:num w:numId="39">
    <w:abstractNumId w:val="29"/>
  </w:num>
  <w:num w:numId="40">
    <w:abstractNumId w:val="1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78D"/>
    <w:rsid w:val="0025099D"/>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083"/>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6237"/>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7E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514"/>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66A5"/>
    <w:rsid w:val="007F13F4"/>
    <w:rsid w:val="007F1969"/>
    <w:rsid w:val="007F29D2"/>
    <w:rsid w:val="007F3973"/>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0D10"/>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4CE"/>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156"/>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225"/>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4F7F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07732109">
      <w:bodyDiv w:val="1"/>
      <w:marLeft w:val="0"/>
      <w:marRight w:val="0"/>
      <w:marTop w:val="0"/>
      <w:marBottom w:val="0"/>
      <w:divBdr>
        <w:top w:val="none" w:sz="0" w:space="0" w:color="auto"/>
        <w:left w:val="none" w:sz="0" w:space="0" w:color="auto"/>
        <w:bottom w:val="none" w:sz="0" w:space="0" w:color="auto"/>
        <w:right w:val="none" w:sz="0" w:space="0" w:color="auto"/>
      </w:divBdr>
    </w:div>
    <w:div w:id="781001505">
      <w:bodyDiv w:val="1"/>
      <w:marLeft w:val="0"/>
      <w:marRight w:val="0"/>
      <w:marTop w:val="0"/>
      <w:marBottom w:val="0"/>
      <w:divBdr>
        <w:top w:val="none" w:sz="0" w:space="0" w:color="auto"/>
        <w:left w:val="none" w:sz="0" w:space="0" w:color="auto"/>
        <w:bottom w:val="none" w:sz="0" w:space="0" w:color="auto"/>
        <w:right w:val="none" w:sz="0" w:space="0" w:color="auto"/>
      </w:divBdr>
    </w:div>
    <w:div w:id="1038161746">
      <w:bodyDiv w:val="1"/>
      <w:marLeft w:val="0"/>
      <w:marRight w:val="0"/>
      <w:marTop w:val="0"/>
      <w:marBottom w:val="0"/>
      <w:divBdr>
        <w:top w:val="none" w:sz="0" w:space="0" w:color="auto"/>
        <w:left w:val="none" w:sz="0" w:space="0" w:color="auto"/>
        <w:bottom w:val="none" w:sz="0" w:space="0" w:color="auto"/>
        <w:right w:val="none" w:sz="0" w:space="0" w:color="auto"/>
      </w:divBdr>
    </w:div>
    <w:div w:id="1285041980">
      <w:bodyDiv w:val="1"/>
      <w:marLeft w:val="0"/>
      <w:marRight w:val="0"/>
      <w:marTop w:val="0"/>
      <w:marBottom w:val="0"/>
      <w:divBdr>
        <w:top w:val="none" w:sz="0" w:space="0" w:color="auto"/>
        <w:left w:val="none" w:sz="0" w:space="0" w:color="auto"/>
        <w:bottom w:val="none" w:sz="0" w:space="0" w:color="auto"/>
        <w:right w:val="none" w:sz="0" w:space="0" w:color="auto"/>
      </w:divBdr>
    </w:div>
    <w:div w:id="1567570038">
      <w:bodyDiv w:val="1"/>
      <w:marLeft w:val="0"/>
      <w:marRight w:val="0"/>
      <w:marTop w:val="0"/>
      <w:marBottom w:val="0"/>
      <w:divBdr>
        <w:top w:val="none" w:sz="0" w:space="0" w:color="auto"/>
        <w:left w:val="none" w:sz="0" w:space="0" w:color="auto"/>
        <w:bottom w:val="none" w:sz="0" w:space="0" w:color="auto"/>
        <w:right w:val="none" w:sz="0" w:space="0" w:color="auto"/>
      </w:divBdr>
    </w:div>
    <w:div w:id="162669025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910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Facilities/ATNF/ASKA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orge.heald@csiro.au" TargetMode="Externa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yperlink" Target="https://www.atnf.csiro.au/"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A083A"/>
    <w:rsid w:val="003C6F9C"/>
    <w:rsid w:val="00414F94"/>
    <w:rsid w:val="005D59B8"/>
    <w:rsid w:val="0063685B"/>
    <w:rsid w:val="007C7613"/>
    <w:rsid w:val="0082379D"/>
    <w:rsid w:val="0083493E"/>
    <w:rsid w:val="00875004"/>
    <w:rsid w:val="00A25406"/>
    <w:rsid w:val="00B36C21"/>
    <w:rsid w:val="00C6054D"/>
    <w:rsid w:val="00D06B1A"/>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110</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6</cp:revision>
  <cp:lastPrinted>2012-02-01T05:32:00Z</cp:lastPrinted>
  <dcterms:created xsi:type="dcterms:W3CDTF">2021-01-22T03:55:00Z</dcterms:created>
  <dcterms:modified xsi:type="dcterms:W3CDTF">2021-02-02T06:51:00Z</dcterms:modified>
</cp:coreProperties>
</file>