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4776D82" w14:textId="77777777" w:rsidR="00332C06" w:rsidRPr="00674783" w:rsidRDefault="00CC201B" w:rsidP="00EB5074">
          <w:pPr>
            <w:pStyle w:val="Heading1"/>
            <w:spacing w:after="0"/>
          </w:pPr>
          <w:r>
            <w:t>Position Details</w:t>
          </w:r>
          <w:bookmarkEnd w:id="0"/>
        </w:p>
        <w:p w14:paraId="04776D83" w14:textId="77777777" w:rsidR="006246C0" w:rsidRDefault="00F43284" w:rsidP="00EB5074">
          <w:pPr>
            <w:pStyle w:val="Heading2"/>
            <w:spacing w:before="0" w:after="120"/>
          </w:pPr>
          <w:r>
            <w:t>Research Projects</w:t>
          </w:r>
          <w:r w:rsidR="00CC201B">
            <w:t>- CSOF</w:t>
          </w:r>
          <w:r w:rsidR="009B6BDA">
            <w:t>3</w:t>
          </w:r>
        </w:p>
      </w:sdtContent>
    </w:sdt>
    <w:tbl>
      <w:tblPr>
        <w:tblStyle w:val="TableCSIRO"/>
        <w:tblW w:w="10065" w:type="dxa"/>
        <w:tblInd w:w="-142" w:type="dxa"/>
        <w:tblLook w:val="00A0" w:firstRow="1" w:lastRow="0" w:firstColumn="1" w:lastColumn="0" w:noHBand="0" w:noVBand="0"/>
      </w:tblPr>
      <w:tblGrid>
        <w:gridCol w:w="2552"/>
        <w:gridCol w:w="7513"/>
      </w:tblGrid>
      <w:tr w:rsidR="00452FD5" w:rsidRPr="0093721B" w14:paraId="04776D85" w14:textId="77777777" w:rsidTr="00EB507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776D8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4776D88" w14:textId="77777777" w:rsidTr="00EB507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68" w:type="pct"/>
          </w:tcPr>
          <w:p w14:paraId="04776D86" w14:textId="77777777" w:rsidR="00CC201B" w:rsidRPr="0093721B" w:rsidRDefault="00BB763A" w:rsidP="00D83C52">
            <w:pPr>
              <w:pStyle w:val="TableText"/>
              <w:rPr>
                <w:sz w:val="22"/>
              </w:rPr>
            </w:pPr>
            <w:r w:rsidRPr="0093721B">
              <w:rPr>
                <w:sz w:val="22"/>
              </w:rPr>
              <w:t>Advertised Job Title</w:t>
            </w:r>
          </w:p>
        </w:tc>
        <w:tc>
          <w:tcPr>
            <w:tcW w:w="3732" w:type="pct"/>
          </w:tcPr>
          <w:p w14:paraId="04776D87" w14:textId="3D107B55" w:rsidR="00CC201B" w:rsidRPr="0093721B" w:rsidRDefault="00E142C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Electronic Technician – Radio Frequency</w:t>
            </w:r>
          </w:p>
        </w:tc>
      </w:tr>
      <w:tr w:rsidR="00CC201B" w:rsidRPr="0093721B" w14:paraId="04776D8B" w14:textId="77777777" w:rsidTr="00EB5074">
        <w:trPr>
          <w:trHeight w:val="337"/>
        </w:trPr>
        <w:tc>
          <w:tcPr>
            <w:cnfStyle w:val="001000000000" w:firstRow="0" w:lastRow="0" w:firstColumn="1" w:lastColumn="0" w:oddVBand="0" w:evenVBand="0" w:oddHBand="0" w:evenHBand="0" w:firstRowFirstColumn="0" w:firstRowLastColumn="0" w:lastRowFirstColumn="0" w:lastRowLastColumn="0"/>
            <w:tcW w:w="1268" w:type="pct"/>
          </w:tcPr>
          <w:p w14:paraId="04776D89" w14:textId="77777777" w:rsidR="00CC201B" w:rsidRPr="0093721B" w:rsidRDefault="00BB763A" w:rsidP="00D83C52">
            <w:pPr>
              <w:pStyle w:val="TableText"/>
              <w:rPr>
                <w:sz w:val="22"/>
              </w:rPr>
            </w:pPr>
            <w:r w:rsidRPr="0093721B">
              <w:rPr>
                <w:sz w:val="22"/>
              </w:rPr>
              <w:t>Job Reference</w:t>
            </w:r>
          </w:p>
        </w:tc>
        <w:tc>
          <w:tcPr>
            <w:tcW w:w="3732" w:type="pct"/>
          </w:tcPr>
          <w:p w14:paraId="04776D8A" w14:textId="49957C0F" w:rsidR="00CC201B" w:rsidRPr="0093721B" w:rsidRDefault="007D3D8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72954</w:t>
            </w:r>
          </w:p>
        </w:tc>
      </w:tr>
      <w:tr w:rsidR="00C45886" w:rsidRPr="0093721B" w14:paraId="04776D8F" w14:textId="77777777" w:rsidTr="00EB50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tcPr>
          <w:p w14:paraId="04776D8C" w14:textId="77777777" w:rsidR="00C45886" w:rsidRPr="0093721B" w:rsidRDefault="00C45886" w:rsidP="00D83C52">
            <w:pPr>
              <w:pStyle w:val="TableText"/>
              <w:rPr>
                <w:sz w:val="22"/>
              </w:rPr>
            </w:pPr>
            <w:r w:rsidRPr="0093721B">
              <w:rPr>
                <w:sz w:val="22"/>
              </w:rPr>
              <w:t>Tenure</w:t>
            </w:r>
          </w:p>
        </w:tc>
        <w:tc>
          <w:tcPr>
            <w:tcW w:w="3732" w:type="pct"/>
          </w:tcPr>
          <w:p w14:paraId="0A46E4E6" w14:textId="368DA066" w:rsidR="00BD44A9" w:rsidRPr="008A2401" w:rsidRDefault="00BD44A9" w:rsidP="00BD44A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A2401">
              <w:rPr>
                <w:sz w:val="22"/>
              </w:rPr>
              <w:t xml:space="preserve">Specified Term of three years </w:t>
            </w:r>
          </w:p>
          <w:p w14:paraId="04776D8E" w14:textId="6ED25A92" w:rsidR="00C45886" w:rsidRPr="008A2401" w:rsidRDefault="00BD44A9" w:rsidP="00BD44A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A2401">
              <w:rPr>
                <w:sz w:val="22"/>
              </w:rPr>
              <w:t>Full-time</w:t>
            </w:r>
            <w:r w:rsidR="007D3D80" w:rsidRPr="008A2401">
              <w:rPr>
                <w:sz w:val="22"/>
              </w:rPr>
              <w:t xml:space="preserve"> or Job-share (if circumstances permit)</w:t>
            </w:r>
          </w:p>
        </w:tc>
      </w:tr>
      <w:tr w:rsidR="00C45886" w:rsidRPr="0093721B" w14:paraId="04776D92" w14:textId="77777777" w:rsidTr="00EB5074">
        <w:trPr>
          <w:trHeight w:val="413"/>
        </w:trPr>
        <w:tc>
          <w:tcPr>
            <w:cnfStyle w:val="001000000000" w:firstRow="0" w:lastRow="0" w:firstColumn="1" w:lastColumn="0" w:oddVBand="0" w:evenVBand="0" w:oddHBand="0" w:evenHBand="0" w:firstRowFirstColumn="0" w:firstRowLastColumn="0" w:lastRowFirstColumn="0" w:lastRowLastColumn="0"/>
            <w:tcW w:w="1268" w:type="pct"/>
          </w:tcPr>
          <w:p w14:paraId="04776D90" w14:textId="77777777" w:rsidR="00C45886" w:rsidRPr="0093721B" w:rsidRDefault="00C45886" w:rsidP="00D83C52">
            <w:pPr>
              <w:pStyle w:val="TableText"/>
              <w:rPr>
                <w:sz w:val="22"/>
              </w:rPr>
            </w:pPr>
            <w:r w:rsidRPr="0093721B">
              <w:rPr>
                <w:sz w:val="22"/>
              </w:rPr>
              <w:t>Salary Range</w:t>
            </w:r>
          </w:p>
        </w:tc>
        <w:tc>
          <w:tcPr>
            <w:tcW w:w="3732" w:type="pct"/>
          </w:tcPr>
          <w:p w14:paraId="04776D91" w14:textId="58D7296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F54DC">
              <w:rPr>
                <w:sz w:val="22"/>
              </w:rPr>
              <w:t>63</w:t>
            </w:r>
            <w:r w:rsidR="007D3D80">
              <w:rPr>
                <w:sz w:val="22"/>
              </w:rPr>
              <w:t>k</w:t>
            </w:r>
            <w:r w:rsidRPr="0093721B">
              <w:rPr>
                <w:sz w:val="22"/>
              </w:rPr>
              <w:t xml:space="preserve"> to AU$</w:t>
            </w:r>
            <w:r w:rsidR="000F54DC">
              <w:rPr>
                <w:sz w:val="22"/>
              </w:rPr>
              <w:t>80</w:t>
            </w:r>
            <w:r w:rsidR="007D3D80">
              <w:rPr>
                <w:sz w:val="22"/>
              </w:rPr>
              <w:t>k</w:t>
            </w:r>
            <w:r w:rsidRPr="0093721B">
              <w:rPr>
                <w:sz w:val="22"/>
              </w:rPr>
              <w:t xml:space="preserve"> </w:t>
            </w:r>
            <w:r w:rsidR="00EB5074">
              <w:rPr>
                <w:sz w:val="22"/>
              </w:rPr>
              <w:t>pa</w:t>
            </w:r>
            <w:r w:rsidRPr="0093721B">
              <w:rPr>
                <w:sz w:val="22"/>
              </w:rPr>
              <w:t xml:space="preserve"> (pro-rata for part-time) </w:t>
            </w:r>
            <w:r w:rsidR="007D3D80">
              <w:rPr>
                <w:sz w:val="22"/>
              </w:rPr>
              <w:t>plus</w:t>
            </w:r>
            <w:r w:rsidRPr="0093721B">
              <w:rPr>
                <w:sz w:val="22"/>
              </w:rPr>
              <w:t xml:space="preserve"> up to 15.4% superannuation</w:t>
            </w:r>
          </w:p>
        </w:tc>
      </w:tr>
      <w:tr w:rsidR="00926BE4" w:rsidRPr="0093721B" w14:paraId="04776D95" w14:textId="77777777" w:rsidTr="00EB50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tcPr>
          <w:p w14:paraId="04776D9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732" w:type="pct"/>
          </w:tcPr>
          <w:p w14:paraId="04776D94" w14:textId="122DBA40" w:rsidR="00926BE4" w:rsidRPr="0093721B" w:rsidRDefault="009C7A7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Marsfield</w:t>
            </w:r>
            <w:r w:rsidR="007D3D80">
              <w:rPr>
                <w:sz w:val="22"/>
              </w:rPr>
              <w:t xml:space="preserve"> (</w:t>
            </w:r>
            <w:r>
              <w:rPr>
                <w:sz w:val="22"/>
              </w:rPr>
              <w:t>Sydney</w:t>
            </w:r>
            <w:r w:rsidR="007D3D80">
              <w:rPr>
                <w:sz w:val="22"/>
              </w:rPr>
              <w:t>) New South Wales</w:t>
            </w:r>
          </w:p>
        </w:tc>
      </w:tr>
      <w:tr w:rsidR="00926BE4" w:rsidRPr="0093721B" w14:paraId="04776D98" w14:textId="77777777" w:rsidTr="00EB5074">
        <w:trPr>
          <w:trHeight w:val="413"/>
        </w:trPr>
        <w:tc>
          <w:tcPr>
            <w:cnfStyle w:val="001000000000" w:firstRow="0" w:lastRow="0" w:firstColumn="1" w:lastColumn="0" w:oddVBand="0" w:evenVBand="0" w:oddHBand="0" w:evenHBand="0" w:firstRowFirstColumn="0" w:firstRowLastColumn="0" w:lastRowFirstColumn="0" w:lastRowLastColumn="0"/>
            <w:tcW w:w="1268" w:type="pct"/>
          </w:tcPr>
          <w:p w14:paraId="04776D96" w14:textId="77777777" w:rsidR="00926BE4" w:rsidRPr="0093721B" w:rsidRDefault="00926BE4" w:rsidP="00D83C52">
            <w:pPr>
              <w:pStyle w:val="TableText"/>
              <w:rPr>
                <w:sz w:val="22"/>
              </w:rPr>
            </w:pPr>
            <w:r w:rsidRPr="0093721B">
              <w:rPr>
                <w:sz w:val="22"/>
              </w:rPr>
              <w:t>Relocation Assistance</w:t>
            </w:r>
          </w:p>
        </w:tc>
        <w:tc>
          <w:tcPr>
            <w:tcW w:w="3732" w:type="pct"/>
          </w:tcPr>
          <w:p w14:paraId="04776D97" w14:textId="35117435"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r w:rsidR="00EB5074">
              <w:rPr>
                <w:sz w:val="22"/>
              </w:rPr>
              <w:t xml:space="preserve"> </w:t>
            </w:r>
            <w:r w:rsidR="00EB5074" w:rsidRPr="008A2401">
              <w:rPr>
                <w:sz w:val="22"/>
              </w:rPr>
              <w:t>(within Australia)</w:t>
            </w:r>
          </w:p>
        </w:tc>
      </w:tr>
      <w:tr w:rsidR="00926BE4" w:rsidRPr="0093721B" w14:paraId="04776D9D" w14:textId="77777777" w:rsidTr="00EB50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tcPr>
          <w:p w14:paraId="04776D99" w14:textId="77777777" w:rsidR="00926BE4" w:rsidRPr="0093721B" w:rsidRDefault="00926BE4" w:rsidP="00D83C52">
            <w:pPr>
              <w:pStyle w:val="TableText"/>
              <w:rPr>
                <w:sz w:val="22"/>
              </w:rPr>
            </w:pPr>
            <w:r w:rsidRPr="0093721B">
              <w:rPr>
                <w:sz w:val="22"/>
              </w:rPr>
              <w:t>Applications are open to</w:t>
            </w:r>
          </w:p>
        </w:tc>
        <w:tc>
          <w:tcPr>
            <w:tcW w:w="3732" w:type="pct"/>
          </w:tcPr>
          <w:p w14:paraId="0AEC69E8" w14:textId="77777777" w:rsidR="00EB5074" w:rsidRPr="00EB5074" w:rsidRDefault="00EB5074" w:rsidP="00EB5074">
            <w:pPr>
              <w:pStyle w:val="TableBullet"/>
              <w:numPr>
                <w:ilvl w:val="0"/>
                <w:numId w:val="31"/>
              </w:numPr>
              <w:spacing w:before="0" w:after="0" w:line="240" w:lineRule="auto"/>
              <w:ind w:left="346" w:hanging="284"/>
              <w:cnfStyle w:val="000000100000" w:firstRow="0" w:lastRow="0" w:firstColumn="0" w:lastColumn="0" w:oddVBand="0" w:evenVBand="0" w:oddHBand="1" w:evenHBand="0" w:firstRowFirstColumn="0" w:firstRowLastColumn="0" w:lastRowFirstColumn="0" w:lastRowLastColumn="0"/>
              <w:rPr>
                <w:sz w:val="22"/>
              </w:rPr>
            </w:pPr>
            <w:r w:rsidRPr="00EB5074">
              <w:rPr>
                <w:sz w:val="22"/>
              </w:rPr>
              <w:t xml:space="preserve">Australian Citizens and Permanent Residents </w:t>
            </w:r>
          </w:p>
          <w:p w14:paraId="12F383C7" w14:textId="77777777" w:rsidR="00EB5074" w:rsidRPr="00EB5074" w:rsidRDefault="00EB5074" w:rsidP="00EB5074">
            <w:pPr>
              <w:pStyle w:val="TableBullet"/>
              <w:numPr>
                <w:ilvl w:val="0"/>
                <w:numId w:val="31"/>
              </w:numPr>
              <w:spacing w:before="0" w:after="0" w:line="240" w:lineRule="auto"/>
              <w:ind w:left="346" w:hanging="284"/>
              <w:cnfStyle w:val="000000100000" w:firstRow="0" w:lastRow="0" w:firstColumn="0" w:lastColumn="0" w:oddVBand="0" w:evenVBand="0" w:oddHBand="1" w:evenHBand="0" w:firstRowFirstColumn="0" w:firstRowLastColumn="0" w:lastRowFirstColumn="0" w:lastRowLastColumn="0"/>
              <w:rPr>
                <w:sz w:val="22"/>
              </w:rPr>
            </w:pPr>
            <w:r w:rsidRPr="00EB5074">
              <w:rPr>
                <w:sz w:val="22"/>
              </w:rPr>
              <w:t>New Zealand Citizens who usually reside in Australia</w:t>
            </w:r>
            <w:r w:rsidRPr="00EB5074">
              <w:rPr>
                <w:i/>
                <w:iCs/>
                <w:sz w:val="22"/>
              </w:rPr>
              <w:t xml:space="preserve"> </w:t>
            </w:r>
          </w:p>
          <w:p w14:paraId="04776D9C" w14:textId="425D5E32" w:rsidR="000B694B" w:rsidRPr="00EB5074" w:rsidRDefault="00EB5074" w:rsidP="00EB5074">
            <w:pPr>
              <w:pStyle w:val="TableBullet"/>
              <w:numPr>
                <w:ilvl w:val="0"/>
                <w:numId w:val="31"/>
              </w:numPr>
              <w:spacing w:before="0" w:after="0" w:line="240" w:lineRule="auto"/>
              <w:ind w:left="346" w:hanging="284"/>
              <w:cnfStyle w:val="000000100000" w:firstRow="0" w:lastRow="0" w:firstColumn="0" w:lastColumn="0" w:oddVBand="0" w:evenVBand="0" w:oddHBand="1" w:evenHBand="0" w:firstRowFirstColumn="0" w:firstRowLastColumn="0" w:lastRowFirstColumn="0" w:lastRowLastColumn="0"/>
              <w:rPr>
                <w:sz w:val="22"/>
              </w:rPr>
            </w:pPr>
            <w:r w:rsidRPr="00EB5074">
              <w:rPr>
                <w:sz w:val="22"/>
              </w:rPr>
              <w:t>Australian temporary residents who are currently residing in Australia and have the right to work for the expected duration of the term (at least to end of July 2024), with no requirement for sponsorship</w:t>
            </w:r>
          </w:p>
        </w:tc>
      </w:tr>
      <w:tr w:rsidR="00C45886" w:rsidRPr="0093721B" w14:paraId="04776DA0" w14:textId="77777777" w:rsidTr="00EB5074">
        <w:trPr>
          <w:trHeight w:val="413"/>
        </w:trPr>
        <w:tc>
          <w:tcPr>
            <w:cnfStyle w:val="001000000000" w:firstRow="0" w:lastRow="0" w:firstColumn="1" w:lastColumn="0" w:oddVBand="0" w:evenVBand="0" w:oddHBand="0" w:evenHBand="0" w:firstRowFirstColumn="0" w:firstRowLastColumn="0" w:lastRowFirstColumn="0" w:lastRowLastColumn="0"/>
            <w:tcW w:w="1268" w:type="pct"/>
          </w:tcPr>
          <w:p w14:paraId="04776D9E" w14:textId="77777777" w:rsidR="00C45886" w:rsidRPr="0093721B" w:rsidRDefault="00C45886" w:rsidP="00D83C52">
            <w:pPr>
              <w:pStyle w:val="TableText"/>
              <w:rPr>
                <w:sz w:val="22"/>
              </w:rPr>
            </w:pPr>
            <w:r w:rsidRPr="0093721B">
              <w:rPr>
                <w:sz w:val="22"/>
              </w:rPr>
              <w:t>Position reports to the</w:t>
            </w:r>
          </w:p>
        </w:tc>
        <w:tc>
          <w:tcPr>
            <w:tcW w:w="3732" w:type="pct"/>
          </w:tcPr>
          <w:p w14:paraId="04776D9F" w14:textId="51A4F980" w:rsidR="00C45886" w:rsidRPr="0093721B" w:rsidRDefault="000B69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w:t>
            </w:r>
            <w:r w:rsidR="00EB5074">
              <w:rPr>
                <w:sz w:val="22"/>
              </w:rPr>
              <w:t>L</w:t>
            </w:r>
            <w:r>
              <w:rPr>
                <w:sz w:val="22"/>
              </w:rPr>
              <w:t xml:space="preserve">eader in the Antennas and </w:t>
            </w:r>
            <w:r w:rsidR="00877318">
              <w:rPr>
                <w:sz w:val="22"/>
              </w:rPr>
              <w:t>Receiver Technologies Group</w:t>
            </w:r>
          </w:p>
        </w:tc>
      </w:tr>
      <w:tr w:rsidR="00926BE4" w:rsidRPr="0093721B" w14:paraId="04776DA3" w14:textId="77777777" w:rsidTr="00EB50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tcPr>
          <w:p w14:paraId="04776DA1" w14:textId="77777777" w:rsidR="00926BE4" w:rsidRPr="0093721B" w:rsidRDefault="00926BE4" w:rsidP="00D83C52">
            <w:pPr>
              <w:pStyle w:val="TableText"/>
              <w:rPr>
                <w:sz w:val="22"/>
              </w:rPr>
            </w:pPr>
            <w:r w:rsidRPr="0093721B">
              <w:rPr>
                <w:sz w:val="22"/>
              </w:rPr>
              <w:t>Client Focus – Internal</w:t>
            </w:r>
          </w:p>
        </w:tc>
        <w:tc>
          <w:tcPr>
            <w:tcW w:w="3732" w:type="pct"/>
          </w:tcPr>
          <w:p w14:paraId="04776DA2" w14:textId="1E92EB1D" w:rsidR="00926BE4" w:rsidRPr="0093721B" w:rsidRDefault="0038445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04776DA6" w14:textId="77777777" w:rsidTr="00EB5074">
        <w:trPr>
          <w:trHeight w:val="413"/>
        </w:trPr>
        <w:tc>
          <w:tcPr>
            <w:cnfStyle w:val="001000000000" w:firstRow="0" w:lastRow="0" w:firstColumn="1" w:lastColumn="0" w:oddVBand="0" w:evenVBand="0" w:oddHBand="0" w:evenHBand="0" w:firstRowFirstColumn="0" w:firstRowLastColumn="0" w:lastRowFirstColumn="0" w:lastRowLastColumn="0"/>
            <w:tcW w:w="1268" w:type="pct"/>
          </w:tcPr>
          <w:p w14:paraId="04776DA4" w14:textId="77777777" w:rsidR="00926BE4" w:rsidRPr="0093721B" w:rsidRDefault="00926BE4" w:rsidP="00D83C52">
            <w:pPr>
              <w:pStyle w:val="TableText"/>
              <w:rPr>
                <w:sz w:val="22"/>
              </w:rPr>
            </w:pPr>
            <w:r w:rsidRPr="0093721B">
              <w:rPr>
                <w:sz w:val="22"/>
              </w:rPr>
              <w:t>Client Focus – External</w:t>
            </w:r>
          </w:p>
        </w:tc>
        <w:tc>
          <w:tcPr>
            <w:tcW w:w="3732" w:type="pct"/>
          </w:tcPr>
          <w:p w14:paraId="04776DA5" w14:textId="18F38C96" w:rsidR="00926BE4" w:rsidRPr="0093721B" w:rsidRDefault="007D3D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4776DA9" w14:textId="77777777" w:rsidTr="00EB50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tcPr>
          <w:p w14:paraId="04776DA7" w14:textId="77777777" w:rsidR="00194B1C" w:rsidRPr="0093721B" w:rsidRDefault="00C45886" w:rsidP="00D83C52">
            <w:pPr>
              <w:pStyle w:val="TableText"/>
              <w:rPr>
                <w:sz w:val="22"/>
              </w:rPr>
            </w:pPr>
            <w:r w:rsidRPr="0093721B">
              <w:rPr>
                <w:sz w:val="22"/>
              </w:rPr>
              <w:t>Number of Direct Reports</w:t>
            </w:r>
          </w:p>
        </w:tc>
        <w:tc>
          <w:tcPr>
            <w:tcW w:w="3732" w:type="pct"/>
          </w:tcPr>
          <w:p w14:paraId="04776DA8" w14:textId="360B61D9" w:rsidR="00194B1C" w:rsidRPr="0093721B" w:rsidRDefault="0038445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4776DAC" w14:textId="77777777" w:rsidTr="00EB5074">
        <w:trPr>
          <w:trHeight w:val="413"/>
        </w:trPr>
        <w:tc>
          <w:tcPr>
            <w:cnfStyle w:val="001000000000" w:firstRow="0" w:lastRow="0" w:firstColumn="1" w:lastColumn="0" w:oddVBand="0" w:evenVBand="0" w:oddHBand="0" w:evenHBand="0" w:firstRowFirstColumn="0" w:firstRowLastColumn="0" w:lastRowFirstColumn="0" w:lastRowLastColumn="0"/>
            <w:tcW w:w="1268" w:type="pct"/>
          </w:tcPr>
          <w:p w14:paraId="04776DAA" w14:textId="77777777" w:rsidR="00194B1C" w:rsidRPr="0093721B" w:rsidRDefault="00C45886" w:rsidP="00D83C52">
            <w:pPr>
              <w:pStyle w:val="TableText"/>
              <w:rPr>
                <w:sz w:val="22"/>
              </w:rPr>
            </w:pPr>
            <w:r w:rsidRPr="0093721B">
              <w:rPr>
                <w:sz w:val="22"/>
              </w:rPr>
              <w:t>Enquire about this job</w:t>
            </w:r>
          </w:p>
        </w:tc>
        <w:tc>
          <w:tcPr>
            <w:tcW w:w="3732" w:type="pct"/>
          </w:tcPr>
          <w:p w14:paraId="04776DAB" w14:textId="34E74FB5" w:rsidR="00194B1C" w:rsidRPr="0093721B" w:rsidRDefault="004F5704" w:rsidP="000055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9349C">
              <w:rPr>
                <w:sz w:val="22"/>
              </w:rPr>
              <w:t>Contact</w:t>
            </w:r>
            <w:r w:rsidR="00500F19">
              <w:rPr>
                <w:sz w:val="22"/>
              </w:rPr>
              <w:t xml:space="preserve"> K Jeganathan (Jega) by email on</w:t>
            </w:r>
            <w:r w:rsidRPr="0029349C">
              <w:rPr>
                <w:sz w:val="22"/>
              </w:rPr>
              <w:t xml:space="preserve"> </w:t>
            </w:r>
            <w:hyperlink r:id="rId11" w:history="1">
              <w:r w:rsidR="00FF4EE8" w:rsidRPr="00AC7E2F">
                <w:rPr>
                  <w:rStyle w:val="Hyperlink"/>
                  <w:sz w:val="22"/>
                </w:rPr>
                <w:t>Kanapathippillai.Jeganathan@csiro.au</w:t>
              </w:r>
            </w:hyperlink>
            <w:r w:rsidR="00FF4EE8">
              <w:rPr>
                <w:sz w:val="22"/>
              </w:rPr>
              <w:t xml:space="preserve"> </w:t>
            </w:r>
            <w:r w:rsidR="003B1EB0">
              <w:rPr>
                <w:sz w:val="22"/>
              </w:rPr>
              <w:t xml:space="preserve">or </w:t>
            </w:r>
            <w:r w:rsidR="00EB5074">
              <w:rPr>
                <w:sz w:val="22"/>
              </w:rPr>
              <w:t>tele</w:t>
            </w:r>
            <w:r w:rsidR="003B1EB0">
              <w:rPr>
                <w:sz w:val="22"/>
              </w:rPr>
              <w:t xml:space="preserve">phone </w:t>
            </w:r>
            <w:r w:rsidR="00500F19">
              <w:rPr>
                <w:sz w:val="22"/>
              </w:rPr>
              <w:t xml:space="preserve">+61 </w:t>
            </w:r>
            <w:r w:rsidRPr="0029349C">
              <w:rPr>
                <w:sz w:val="22"/>
              </w:rPr>
              <w:t>9372 4</w:t>
            </w:r>
            <w:r>
              <w:rPr>
                <w:sz w:val="22"/>
              </w:rPr>
              <w:t>613</w:t>
            </w:r>
          </w:p>
        </w:tc>
      </w:tr>
      <w:tr w:rsidR="00194B1C" w:rsidRPr="0093721B" w14:paraId="04776DB1" w14:textId="77777777" w:rsidTr="00EB50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tcPr>
          <w:p w14:paraId="04776DAD" w14:textId="77777777" w:rsidR="00194B1C" w:rsidRPr="0093721B" w:rsidRDefault="00C45886" w:rsidP="00D83C52">
            <w:pPr>
              <w:pStyle w:val="TableText"/>
              <w:rPr>
                <w:sz w:val="22"/>
              </w:rPr>
            </w:pPr>
            <w:r w:rsidRPr="0093721B">
              <w:rPr>
                <w:sz w:val="22"/>
              </w:rPr>
              <w:t>How to apply</w:t>
            </w:r>
          </w:p>
        </w:tc>
        <w:tc>
          <w:tcPr>
            <w:tcW w:w="3732" w:type="pct"/>
          </w:tcPr>
          <w:p w14:paraId="04776DAE" w14:textId="77777777" w:rsidR="00F54F83" w:rsidRPr="00172CAD" w:rsidRDefault="00F54F83" w:rsidP="00172CA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72CAD">
              <w:rPr>
                <w:sz w:val="22"/>
              </w:rPr>
              <w:t>Apply online a</w:t>
            </w:r>
            <w:r w:rsidR="006F78A3" w:rsidRPr="00172CAD">
              <w:rPr>
                <w:sz w:val="22"/>
              </w:rPr>
              <w:t xml:space="preserve">t  </w:t>
            </w:r>
            <w:hyperlink r:id="rId12" w:history="1">
              <w:r w:rsidR="006F78A3" w:rsidRPr="00172CAD">
                <w:rPr>
                  <w:rStyle w:val="Hyperlink"/>
                  <w:sz w:val="22"/>
                </w:rPr>
                <w:t>https://jobs.csiro.au/</w:t>
              </w:r>
            </w:hyperlink>
            <w:r w:rsidR="006F78A3" w:rsidRPr="00172CAD">
              <w:rPr>
                <w:sz w:val="22"/>
              </w:rPr>
              <w:t xml:space="preserve"> </w:t>
            </w:r>
          </w:p>
          <w:p w14:paraId="04776DAF" w14:textId="77777777" w:rsidR="00CB4BEC" w:rsidRPr="00172CAD" w:rsidRDefault="00F54F83" w:rsidP="00172CA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72CAD">
              <w:rPr>
                <w:sz w:val="22"/>
              </w:rPr>
              <w:t xml:space="preserve">Internal applicants please apply via </w:t>
            </w:r>
            <w:r w:rsidRPr="00172CAD">
              <w:rPr>
                <w:b/>
                <w:sz w:val="22"/>
              </w:rPr>
              <w:t>Jobs Central</w:t>
            </w:r>
          </w:p>
          <w:p w14:paraId="04776DB0" w14:textId="77777777" w:rsidR="00194B1C" w:rsidRPr="00172CAD" w:rsidRDefault="00F54F83" w:rsidP="00172CA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72CAD">
              <w:rPr>
                <w:sz w:val="22"/>
              </w:rPr>
              <w:t xml:space="preserve">If you experience difficulties when applying, please email </w:t>
            </w:r>
            <w:hyperlink r:id="rId13" w:history="1">
              <w:r w:rsidRPr="00172CAD">
                <w:rPr>
                  <w:rStyle w:val="Hyperlink"/>
                  <w:sz w:val="22"/>
                </w:rPr>
                <w:t>careers.online@csiro.au</w:t>
              </w:r>
            </w:hyperlink>
            <w:r w:rsidRPr="00172CAD">
              <w:rPr>
                <w:sz w:val="22"/>
              </w:rPr>
              <w:t xml:space="preserve"> or call 1300 984 220.</w:t>
            </w:r>
          </w:p>
        </w:tc>
      </w:tr>
    </w:tbl>
    <w:p w14:paraId="04776DB4" w14:textId="77777777" w:rsidR="006246C0" w:rsidRPr="00674783" w:rsidRDefault="00B50C20" w:rsidP="00172CAD">
      <w:pPr>
        <w:pStyle w:val="Heading3"/>
        <w:spacing w:before="160" w:after="0"/>
        <w:ind w:left="-142"/>
      </w:pPr>
      <w:r>
        <w:t>Role Overview</w:t>
      </w:r>
    </w:p>
    <w:p w14:paraId="6EA65407" w14:textId="3C5B1C24" w:rsidR="00EB5074" w:rsidRDefault="00EB5074" w:rsidP="00172CAD">
      <w:pPr>
        <w:ind w:left="-142"/>
        <w:rPr>
          <w:szCs w:val="24"/>
        </w:rPr>
      </w:pPr>
      <w:bookmarkStart w:id="1" w:name="_Hlk70616146"/>
      <w:r>
        <w:rPr>
          <w:szCs w:val="24"/>
        </w:rPr>
        <w:t xml:space="preserve">The </w:t>
      </w:r>
      <w:r w:rsidRPr="00CE5D8B">
        <w:rPr>
          <w:szCs w:val="24"/>
        </w:rPr>
        <w:t>Electronic Technician – Radio Frequency</w:t>
      </w:r>
      <w:r>
        <w:rPr>
          <w:szCs w:val="24"/>
        </w:rPr>
        <w:t xml:space="preserve"> (RF)</w:t>
      </w:r>
      <w:r w:rsidRPr="007D3D80">
        <w:rPr>
          <w:szCs w:val="24"/>
        </w:rPr>
        <w:t xml:space="preserve"> </w:t>
      </w:r>
      <w:r>
        <w:rPr>
          <w:szCs w:val="24"/>
        </w:rPr>
        <w:t>is a member</w:t>
      </w:r>
      <w:r w:rsidRPr="007D3D80">
        <w:rPr>
          <w:szCs w:val="24"/>
        </w:rPr>
        <w:t xml:space="preserve"> of a skilled engineering team responsible for the development, production, and maintenance of low noise radio astronomy receiver systems together with associated RF, IF and electronic systems.  The antennas and receiving systems operate over the frequency range 0.2 to 115 GHz and encompass the fields of cryogenically cooled microwave receivers, specialised RF and analogue electronics and highly integrated receivers.</w:t>
      </w:r>
    </w:p>
    <w:p w14:paraId="0E5361A1" w14:textId="1CB280E2" w:rsidR="00604339" w:rsidRPr="00234CFD" w:rsidRDefault="00604339" w:rsidP="00172CAD">
      <w:pPr>
        <w:spacing w:after="180"/>
        <w:ind w:left="-142"/>
        <w:rPr>
          <w:szCs w:val="24"/>
        </w:rPr>
      </w:pPr>
      <w:r>
        <w:rPr>
          <w:szCs w:val="24"/>
        </w:rPr>
        <w:t xml:space="preserve">The position provides technical, operational and maintenance support to </w:t>
      </w:r>
      <w:r w:rsidR="00234CFD" w:rsidRPr="00234CFD">
        <w:rPr>
          <w:szCs w:val="24"/>
        </w:rPr>
        <w:t>a range of project</w:t>
      </w:r>
      <w:r w:rsidR="003A3D97">
        <w:rPr>
          <w:szCs w:val="24"/>
        </w:rPr>
        <w:t>s</w:t>
      </w:r>
      <w:r w:rsidRPr="00234CFD">
        <w:rPr>
          <w:szCs w:val="24"/>
        </w:rPr>
        <w:t xml:space="preserve"> </w:t>
      </w:r>
      <w:r w:rsidR="00234CFD" w:rsidRPr="00234CFD">
        <w:rPr>
          <w:szCs w:val="24"/>
        </w:rPr>
        <w:t>(both internal and external)</w:t>
      </w:r>
      <w:r w:rsidR="003A3D97">
        <w:rPr>
          <w:szCs w:val="24"/>
        </w:rPr>
        <w:t>,</w:t>
      </w:r>
      <w:r w:rsidR="00234CFD" w:rsidRPr="00234CFD">
        <w:rPr>
          <w:szCs w:val="24"/>
        </w:rPr>
        <w:t xml:space="preserve"> </w:t>
      </w:r>
      <w:bookmarkStart w:id="2" w:name="_Hlk70680278"/>
      <w:r w:rsidRPr="00234CFD">
        <w:rPr>
          <w:szCs w:val="24"/>
        </w:rPr>
        <w:t xml:space="preserve">including </w:t>
      </w:r>
      <w:r w:rsidR="00234CFD" w:rsidRPr="00234CFD">
        <w:rPr>
          <w:szCs w:val="24"/>
        </w:rPr>
        <w:t>general RF electronics design</w:t>
      </w:r>
      <w:r w:rsidR="00234CFD">
        <w:rPr>
          <w:szCs w:val="24"/>
        </w:rPr>
        <w:t xml:space="preserve"> and development, field installation, </w:t>
      </w:r>
      <w:r w:rsidR="00E32661">
        <w:rPr>
          <w:szCs w:val="24"/>
        </w:rPr>
        <w:t xml:space="preserve">as well as </w:t>
      </w:r>
      <w:r w:rsidRPr="00234CFD">
        <w:rPr>
          <w:szCs w:val="24"/>
        </w:rPr>
        <w:t>fault-finding and repairs to RF and electronic modules</w:t>
      </w:r>
      <w:bookmarkEnd w:id="2"/>
      <w:r w:rsidRPr="00234CFD">
        <w:rPr>
          <w:szCs w:val="24"/>
        </w:rPr>
        <w:t>.  The position is also responsible for the maintenance of laboratory facilities</w:t>
      </w:r>
      <w:r w:rsidR="00172CAD" w:rsidRPr="00234CFD">
        <w:rPr>
          <w:szCs w:val="24"/>
        </w:rPr>
        <w:t>,</w:t>
      </w:r>
      <w:r w:rsidRPr="00234CFD">
        <w:rPr>
          <w:szCs w:val="24"/>
        </w:rPr>
        <w:t xml:space="preserve"> and provides support with installation, commissioning and maintenance of electronics systems at CAS</w:t>
      </w:r>
      <w:r w:rsidR="00172CAD" w:rsidRPr="00234CFD">
        <w:rPr>
          <w:szCs w:val="24"/>
        </w:rPr>
        <w:t>S</w:t>
      </w:r>
      <w:r w:rsidRPr="00234CFD">
        <w:rPr>
          <w:szCs w:val="24"/>
        </w:rPr>
        <w:t xml:space="preserve"> observatories and other sites.</w:t>
      </w:r>
      <w:r w:rsidR="00172CAD" w:rsidRPr="00234CFD">
        <w:rPr>
          <w:szCs w:val="24"/>
        </w:rPr>
        <w:t xml:space="preserve"> </w:t>
      </w:r>
    </w:p>
    <w:p w14:paraId="04776DB9" w14:textId="7A634AEA" w:rsidR="00B50C20" w:rsidRPr="007D3D80" w:rsidRDefault="00B50C20" w:rsidP="00911CAA">
      <w:pPr>
        <w:pStyle w:val="Heading3"/>
        <w:spacing w:before="240" w:after="120"/>
      </w:pPr>
      <w:bookmarkStart w:id="3" w:name="_Toc341085720"/>
      <w:bookmarkEnd w:id="1"/>
      <w:r w:rsidRPr="007D3D80">
        <w:lastRenderedPageBreak/>
        <w:t>Duties and Key Result Areas:</w:t>
      </w:r>
      <w:r w:rsidR="003E5564" w:rsidRPr="007D3D80">
        <w:t xml:space="preserve">  </w:t>
      </w:r>
    </w:p>
    <w:p w14:paraId="04EB7781" w14:textId="6DBF6D4C" w:rsidR="005D6345" w:rsidRPr="007D3D80" w:rsidRDefault="005D6345" w:rsidP="007E2628">
      <w:pPr>
        <w:pStyle w:val="ListParagraph"/>
        <w:numPr>
          <w:ilvl w:val="0"/>
          <w:numId w:val="23"/>
        </w:numPr>
        <w:spacing w:before="180" w:after="60" w:line="240" w:lineRule="auto"/>
        <w:ind w:left="360"/>
        <w:contextualSpacing w:val="0"/>
        <w:rPr>
          <w:szCs w:val="24"/>
        </w:rPr>
      </w:pPr>
      <w:r w:rsidRPr="007D3D80">
        <w:rPr>
          <w:szCs w:val="24"/>
        </w:rPr>
        <w:t>Contribute to a team responsible for the design and development of room temperature and cryogenically-cooled, low noise radio astronomy receiver systems together with associated support electronics.</w:t>
      </w:r>
    </w:p>
    <w:p w14:paraId="58544489" w14:textId="2C1F933C" w:rsidR="005D6345" w:rsidRPr="007D3D80" w:rsidRDefault="005D6345" w:rsidP="007E2628">
      <w:pPr>
        <w:pStyle w:val="ListParagraph"/>
        <w:numPr>
          <w:ilvl w:val="0"/>
          <w:numId w:val="23"/>
        </w:numPr>
        <w:spacing w:before="0" w:after="60" w:line="240" w:lineRule="auto"/>
        <w:ind w:left="360"/>
        <w:contextualSpacing w:val="0"/>
        <w:rPr>
          <w:szCs w:val="24"/>
        </w:rPr>
      </w:pPr>
      <w:r w:rsidRPr="007D3D80">
        <w:rPr>
          <w:szCs w:val="24"/>
        </w:rPr>
        <w:t xml:space="preserve">Undertake procurement of electronic equipment, electronic </w:t>
      </w:r>
      <w:r w:rsidR="00E965FD" w:rsidRPr="007D3D80">
        <w:rPr>
          <w:szCs w:val="24"/>
        </w:rPr>
        <w:t>components,</w:t>
      </w:r>
      <w:r w:rsidRPr="007D3D80">
        <w:rPr>
          <w:szCs w:val="24"/>
        </w:rPr>
        <w:t xml:space="preserve"> and other laboratory items. </w:t>
      </w:r>
    </w:p>
    <w:p w14:paraId="33D63036" w14:textId="77777777" w:rsidR="005D6345" w:rsidRPr="007D3D80" w:rsidRDefault="005D6345" w:rsidP="007E2628">
      <w:pPr>
        <w:pStyle w:val="ListParagraph"/>
        <w:numPr>
          <w:ilvl w:val="0"/>
          <w:numId w:val="23"/>
        </w:numPr>
        <w:spacing w:before="0" w:after="60" w:line="240" w:lineRule="auto"/>
        <w:ind w:left="360"/>
        <w:contextualSpacing w:val="0"/>
        <w:rPr>
          <w:szCs w:val="24"/>
        </w:rPr>
      </w:pPr>
      <w:r w:rsidRPr="007D3D80">
        <w:rPr>
          <w:szCs w:val="24"/>
        </w:rPr>
        <w:t xml:space="preserve">Provide technical, operational and maintenance support in a range of technical disciplines. </w:t>
      </w:r>
    </w:p>
    <w:p w14:paraId="3B04456F" w14:textId="77777777" w:rsidR="005D6345" w:rsidRPr="007D3D80" w:rsidRDefault="005D6345" w:rsidP="007E2628">
      <w:pPr>
        <w:pStyle w:val="ListParagraph"/>
        <w:numPr>
          <w:ilvl w:val="0"/>
          <w:numId w:val="23"/>
        </w:numPr>
        <w:spacing w:before="0" w:after="60" w:line="240" w:lineRule="auto"/>
        <w:ind w:left="360"/>
        <w:contextualSpacing w:val="0"/>
        <w:rPr>
          <w:szCs w:val="24"/>
        </w:rPr>
      </w:pPr>
      <w:r w:rsidRPr="007D3D80">
        <w:rPr>
          <w:szCs w:val="24"/>
        </w:rPr>
        <w:t xml:space="preserve">Fault find and repair RF and electronic modules to the component level. </w:t>
      </w:r>
    </w:p>
    <w:p w14:paraId="2DE8878C" w14:textId="29BD23B1" w:rsidR="005D6345" w:rsidRPr="007D3D80" w:rsidRDefault="005D6345" w:rsidP="007E2628">
      <w:pPr>
        <w:pStyle w:val="ListParagraph"/>
        <w:numPr>
          <w:ilvl w:val="0"/>
          <w:numId w:val="23"/>
        </w:numPr>
        <w:spacing w:before="0" w:after="60" w:line="240" w:lineRule="auto"/>
        <w:ind w:left="360"/>
        <w:contextualSpacing w:val="0"/>
        <w:rPr>
          <w:szCs w:val="24"/>
        </w:rPr>
      </w:pPr>
      <w:r w:rsidRPr="007D3D80">
        <w:rPr>
          <w:szCs w:val="24"/>
        </w:rPr>
        <w:t xml:space="preserve">Provide general RF, analogue and digital electronics </w:t>
      </w:r>
      <w:r w:rsidR="00E965FD" w:rsidRPr="007D3D80">
        <w:rPr>
          <w:szCs w:val="24"/>
        </w:rPr>
        <w:t>design,</w:t>
      </w:r>
      <w:r w:rsidRPr="007D3D80">
        <w:rPr>
          <w:szCs w:val="24"/>
        </w:rPr>
        <w:t xml:space="preserve"> and construction support. </w:t>
      </w:r>
    </w:p>
    <w:p w14:paraId="4CA4BFA1" w14:textId="77777777" w:rsidR="005D6345" w:rsidRPr="007D3D80" w:rsidRDefault="005D6345" w:rsidP="007E2628">
      <w:pPr>
        <w:pStyle w:val="ListParagraph"/>
        <w:numPr>
          <w:ilvl w:val="0"/>
          <w:numId w:val="23"/>
        </w:numPr>
        <w:spacing w:before="0" w:after="60" w:line="240" w:lineRule="auto"/>
        <w:ind w:left="360"/>
        <w:contextualSpacing w:val="0"/>
        <w:rPr>
          <w:szCs w:val="24"/>
        </w:rPr>
      </w:pPr>
      <w:r w:rsidRPr="007D3D80">
        <w:rPr>
          <w:szCs w:val="24"/>
        </w:rPr>
        <w:t xml:space="preserve">Maintenance of laboratory facilities and inventory. </w:t>
      </w:r>
    </w:p>
    <w:p w14:paraId="67585F0C" w14:textId="5B6F7857" w:rsidR="005D6345" w:rsidRPr="007D3D80" w:rsidRDefault="005D6345" w:rsidP="007E2628">
      <w:pPr>
        <w:pStyle w:val="ListParagraph"/>
        <w:numPr>
          <w:ilvl w:val="0"/>
          <w:numId w:val="23"/>
        </w:numPr>
        <w:spacing w:before="0" w:after="60" w:line="240" w:lineRule="auto"/>
        <w:ind w:left="360"/>
        <w:contextualSpacing w:val="0"/>
        <w:rPr>
          <w:szCs w:val="24"/>
        </w:rPr>
      </w:pPr>
      <w:r w:rsidRPr="007D3D80">
        <w:rPr>
          <w:szCs w:val="24"/>
        </w:rPr>
        <w:t xml:space="preserve">Travel to the CASS observatories and other sites to assist with installation, </w:t>
      </w:r>
      <w:r w:rsidR="00E965FD" w:rsidRPr="007D3D80">
        <w:rPr>
          <w:szCs w:val="24"/>
        </w:rPr>
        <w:t>commissioning,</w:t>
      </w:r>
      <w:r w:rsidRPr="007D3D80">
        <w:rPr>
          <w:szCs w:val="24"/>
        </w:rPr>
        <w:t xml:space="preserve"> and maintenance of electronic systems.</w:t>
      </w:r>
    </w:p>
    <w:p w14:paraId="44434E37" w14:textId="77777777" w:rsidR="005D6345" w:rsidRPr="007D3D80" w:rsidRDefault="005D6345" w:rsidP="007E2628">
      <w:pPr>
        <w:pStyle w:val="ListParagraph"/>
        <w:numPr>
          <w:ilvl w:val="0"/>
          <w:numId w:val="23"/>
        </w:numPr>
        <w:spacing w:before="0" w:after="60" w:line="240" w:lineRule="auto"/>
        <w:ind w:left="360"/>
        <w:contextualSpacing w:val="0"/>
        <w:rPr>
          <w:szCs w:val="24"/>
        </w:rPr>
      </w:pPr>
      <w:r w:rsidRPr="007D3D80">
        <w:rPr>
          <w:szCs w:val="24"/>
        </w:rPr>
        <w:t>Work collaboratively with colleagues within a multi-disciplinary team, the CASS engineering program and across CSIRO, to reach objectives.</w:t>
      </w:r>
    </w:p>
    <w:p w14:paraId="651C5B4F" w14:textId="52F74081" w:rsidR="005D6345" w:rsidRPr="007D3D80" w:rsidRDefault="005D6345" w:rsidP="007E2628">
      <w:pPr>
        <w:pStyle w:val="ListParagraph"/>
        <w:numPr>
          <w:ilvl w:val="0"/>
          <w:numId w:val="23"/>
        </w:numPr>
        <w:spacing w:before="0" w:after="60" w:line="240" w:lineRule="auto"/>
        <w:ind w:left="360"/>
        <w:contextualSpacing w:val="0"/>
        <w:rPr>
          <w:szCs w:val="24"/>
        </w:rPr>
      </w:pPr>
      <w:r w:rsidRPr="007D3D80">
        <w:rPr>
          <w:szCs w:val="24"/>
        </w:rPr>
        <w:t xml:space="preserve">Communicate effectively and respectfully with all staff, </w:t>
      </w:r>
      <w:r w:rsidR="00E965FD" w:rsidRPr="007D3D80">
        <w:rPr>
          <w:szCs w:val="24"/>
        </w:rPr>
        <w:t>clients,</w:t>
      </w:r>
      <w:r w:rsidRPr="007D3D80">
        <w:rPr>
          <w:szCs w:val="24"/>
        </w:rPr>
        <w:t xml:space="preserve"> and suppliers in the interests of good business practice, </w:t>
      </w:r>
      <w:r w:rsidR="00A17EF2" w:rsidRPr="007D3D80">
        <w:rPr>
          <w:szCs w:val="24"/>
        </w:rPr>
        <w:t>collaboration,</w:t>
      </w:r>
      <w:r w:rsidRPr="007D3D80">
        <w:rPr>
          <w:szCs w:val="24"/>
        </w:rPr>
        <w:t xml:space="preserve"> and enhancement of CSIRO’s reputation.</w:t>
      </w:r>
    </w:p>
    <w:p w14:paraId="5EFB60D6" w14:textId="23A96113" w:rsidR="00F47ACA" w:rsidRPr="007D3D80" w:rsidRDefault="00F47ACA" w:rsidP="007E2628">
      <w:pPr>
        <w:pStyle w:val="ListParagraph"/>
        <w:numPr>
          <w:ilvl w:val="0"/>
          <w:numId w:val="23"/>
        </w:numPr>
        <w:spacing w:before="0" w:after="60" w:line="240" w:lineRule="auto"/>
        <w:ind w:left="360"/>
        <w:contextualSpacing w:val="0"/>
        <w:rPr>
          <w:szCs w:val="24"/>
        </w:rPr>
      </w:pPr>
      <w:r w:rsidRPr="007D3D80">
        <w:rPr>
          <w:szCs w:val="24"/>
        </w:rPr>
        <w:t>Undertake and complete tasks under technical direction, working with discretion to decide on the timing of operations within the work team’s plan and planning to meet experiment and/or project demands.</w:t>
      </w:r>
    </w:p>
    <w:p w14:paraId="0BE7E2E8" w14:textId="77777777" w:rsidR="005D6345" w:rsidRPr="007D3D80" w:rsidRDefault="005D6345" w:rsidP="007E2628">
      <w:pPr>
        <w:pStyle w:val="ListParagraph"/>
        <w:numPr>
          <w:ilvl w:val="0"/>
          <w:numId w:val="23"/>
        </w:numPr>
        <w:spacing w:before="0" w:after="60" w:line="240" w:lineRule="auto"/>
        <w:ind w:left="360"/>
        <w:contextualSpacing w:val="0"/>
        <w:rPr>
          <w:szCs w:val="24"/>
        </w:rPr>
      </w:pPr>
      <w:r w:rsidRPr="007D3D80">
        <w:rPr>
          <w:szCs w:val="24"/>
        </w:rPr>
        <w:t>Adhere to the spirit and practice of CSIRO’s Values, Health, Safety and Environment plans and policies, Diversity initiatives and Zero Harm goals.</w:t>
      </w:r>
    </w:p>
    <w:p w14:paraId="59F8A5C3" w14:textId="77777777" w:rsidR="005D6345" w:rsidRPr="007D3D80" w:rsidRDefault="005D6345" w:rsidP="007E2628">
      <w:pPr>
        <w:numPr>
          <w:ilvl w:val="0"/>
          <w:numId w:val="23"/>
        </w:numPr>
        <w:spacing w:before="0" w:after="0" w:line="240" w:lineRule="auto"/>
        <w:ind w:left="357" w:hanging="357"/>
        <w:rPr>
          <w:szCs w:val="24"/>
        </w:rPr>
      </w:pPr>
      <w:r w:rsidRPr="007D3D80">
        <w:rPr>
          <w:szCs w:val="24"/>
        </w:rPr>
        <w:t>Other duties as directed.</w:t>
      </w:r>
    </w:p>
    <w:p w14:paraId="04776DD7" w14:textId="77777777" w:rsidR="00B50C20" w:rsidRDefault="00B50C20" w:rsidP="00911CAA">
      <w:pPr>
        <w:pStyle w:val="Heading2"/>
        <w:spacing w:before="240" w:after="120"/>
        <w:rPr>
          <w:b/>
          <w:iCs w:val="0"/>
          <w:color w:val="auto"/>
          <w:sz w:val="26"/>
          <w:szCs w:val="26"/>
        </w:rPr>
      </w:pPr>
      <w:r w:rsidRPr="00B50C20">
        <w:rPr>
          <w:b/>
          <w:iCs w:val="0"/>
          <w:color w:val="auto"/>
          <w:sz w:val="26"/>
          <w:szCs w:val="26"/>
        </w:rPr>
        <w:t>Selection Criteria</w:t>
      </w:r>
    </w:p>
    <w:p w14:paraId="04776DD8" w14:textId="77777777" w:rsidR="000B3207" w:rsidRPr="000B3207" w:rsidRDefault="000B3207" w:rsidP="00911CAA">
      <w:pPr>
        <w:pStyle w:val="Heading4"/>
        <w:spacing w:before="120"/>
      </w:pPr>
      <w:r>
        <w:t>Essential</w:t>
      </w:r>
    </w:p>
    <w:p w14:paraId="04776DD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43F1C11" w14:textId="0C304DC4" w:rsidR="00613331" w:rsidRPr="00613331" w:rsidRDefault="007D3D80" w:rsidP="00613331">
      <w:pPr>
        <w:numPr>
          <w:ilvl w:val="0"/>
          <w:numId w:val="25"/>
        </w:numPr>
        <w:spacing w:before="0" w:after="60" w:line="240" w:lineRule="auto"/>
        <w:rPr>
          <w:rFonts w:cs="Calibri"/>
          <w:szCs w:val="24"/>
        </w:rPr>
      </w:pPr>
      <w:r>
        <w:rPr>
          <w:rFonts w:cs="Calibri"/>
          <w:szCs w:val="24"/>
        </w:rPr>
        <w:t>An</w:t>
      </w:r>
      <w:r w:rsidR="00613331" w:rsidRPr="00613331">
        <w:rPr>
          <w:rFonts w:cs="Calibri"/>
          <w:szCs w:val="24"/>
        </w:rPr>
        <w:t xml:space="preserve"> Advanced Diploma </w:t>
      </w:r>
      <w:r w:rsidR="005D022C">
        <w:rPr>
          <w:rFonts w:cs="Calibri"/>
          <w:szCs w:val="24"/>
        </w:rPr>
        <w:t>(</w:t>
      </w:r>
      <w:r w:rsidR="00613331" w:rsidRPr="00613331">
        <w:rPr>
          <w:rFonts w:cs="Calibri"/>
          <w:szCs w:val="24"/>
        </w:rPr>
        <w:t>or equivalent</w:t>
      </w:r>
      <w:r w:rsidR="005D022C">
        <w:rPr>
          <w:rFonts w:cs="Calibri"/>
          <w:szCs w:val="24"/>
        </w:rPr>
        <w:t>)</w:t>
      </w:r>
      <w:r w:rsidR="00613331" w:rsidRPr="00613331">
        <w:rPr>
          <w:rFonts w:cs="Calibri"/>
          <w:szCs w:val="24"/>
        </w:rPr>
        <w:t xml:space="preserve"> in electronics, with emphas</w:t>
      </w:r>
      <w:r w:rsidR="00A35D1C">
        <w:rPr>
          <w:rFonts w:cs="Calibri"/>
          <w:szCs w:val="24"/>
        </w:rPr>
        <w:t>e</w:t>
      </w:r>
      <w:r w:rsidR="00613331" w:rsidRPr="00613331">
        <w:rPr>
          <w:rFonts w:cs="Calibri"/>
          <w:szCs w:val="24"/>
        </w:rPr>
        <w:t>s on both analogue and digital techniques.</w:t>
      </w:r>
    </w:p>
    <w:p w14:paraId="3424A7BF" w14:textId="77777777" w:rsidR="00613331" w:rsidRPr="00613331" w:rsidRDefault="00613331" w:rsidP="00613331">
      <w:pPr>
        <w:numPr>
          <w:ilvl w:val="0"/>
          <w:numId w:val="25"/>
        </w:numPr>
        <w:spacing w:before="0" w:after="60" w:line="240" w:lineRule="auto"/>
        <w:rPr>
          <w:rFonts w:cs="Calibri"/>
          <w:szCs w:val="24"/>
        </w:rPr>
      </w:pPr>
      <w:r w:rsidRPr="00613331">
        <w:rPr>
          <w:rFonts w:cs="Calibri"/>
          <w:szCs w:val="24"/>
        </w:rPr>
        <w:t xml:space="preserve">A demonstrated </w:t>
      </w:r>
      <w:bookmarkStart w:id="4" w:name="_Hlk70618585"/>
      <w:r w:rsidRPr="00613331">
        <w:rPr>
          <w:rFonts w:cs="Calibri"/>
          <w:szCs w:val="24"/>
        </w:rPr>
        <w:t>sound understanding of analogue, digital and radio-frequency techniques</w:t>
      </w:r>
      <w:bookmarkEnd w:id="4"/>
      <w:r w:rsidRPr="00613331">
        <w:rPr>
          <w:rFonts w:cs="Calibri"/>
          <w:szCs w:val="24"/>
        </w:rPr>
        <w:t xml:space="preserve">. </w:t>
      </w:r>
    </w:p>
    <w:p w14:paraId="7D440FB1" w14:textId="0E29D6F2" w:rsidR="00613331" w:rsidRPr="00613331" w:rsidRDefault="00613331" w:rsidP="00613331">
      <w:pPr>
        <w:numPr>
          <w:ilvl w:val="0"/>
          <w:numId w:val="25"/>
        </w:numPr>
        <w:spacing w:before="0" w:after="60" w:line="240" w:lineRule="auto"/>
        <w:rPr>
          <w:rFonts w:cs="Calibri"/>
          <w:szCs w:val="24"/>
        </w:rPr>
      </w:pPr>
      <w:bookmarkStart w:id="5" w:name="_Hlk70618598"/>
      <w:r w:rsidRPr="00613331">
        <w:rPr>
          <w:rFonts w:cs="Calibri"/>
          <w:szCs w:val="24"/>
        </w:rPr>
        <w:t xml:space="preserve">Excellent hands-on technical and problem-solving skills with </w:t>
      </w:r>
      <w:r w:rsidR="00911CAA">
        <w:rPr>
          <w:rFonts w:cs="Calibri"/>
          <w:szCs w:val="24"/>
        </w:rPr>
        <w:t>a demonstrated</w:t>
      </w:r>
      <w:r w:rsidRPr="00613331">
        <w:rPr>
          <w:rFonts w:cs="Calibri"/>
          <w:szCs w:val="24"/>
        </w:rPr>
        <w:t xml:space="preserve"> ability to test, fault find</w:t>
      </w:r>
      <w:r w:rsidR="006407F8">
        <w:rPr>
          <w:rFonts w:cs="Calibri"/>
          <w:szCs w:val="24"/>
        </w:rPr>
        <w:t>,</w:t>
      </w:r>
      <w:r w:rsidRPr="00613331">
        <w:rPr>
          <w:rFonts w:cs="Calibri"/>
          <w:szCs w:val="24"/>
        </w:rPr>
        <w:t xml:space="preserve"> and repair at the component level</w:t>
      </w:r>
      <w:bookmarkEnd w:id="5"/>
      <w:r w:rsidRPr="00613331">
        <w:rPr>
          <w:rFonts w:cs="Calibri"/>
          <w:szCs w:val="24"/>
        </w:rPr>
        <w:t>.</w:t>
      </w:r>
    </w:p>
    <w:p w14:paraId="371AFA2E" w14:textId="77777777" w:rsidR="00613331" w:rsidRPr="00613331" w:rsidRDefault="00613331" w:rsidP="00613331">
      <w:pPr>
        <w:numPr>
          <w:ilvl w:val="0"/>
          <w:numId w:val="25"/>
        </w:numPr>
        <w:spacing w:before="0" w:after="60" w:line="240" w:lineRule="auto"/>
        <w:rPr>
          <w:rFonts w:cs="Calibri"/>
          <w:szCs w:val="24"/>
        </w:rPr>
      </w:pPr>
      <w:bookmarkStart w:id="6" w:name="_Hlk70618627"/>
      <w:r w:rsidRPr="00613331">
        <w:rPr>
          <w:rFonts w:cs="Calibri"/>
          <w:szCs w:val="24"/>
        </w:rPr>
        <w:t>Excellent practical skills including soldering; the assembly of printed circuit boards (PCBs), electronic modules and cable assemblies; and the use of general workshop equipment such as drill presses and hand tools.</w:t>
      </w:r>
      <w:bookmarkEnd w:id="6"/>
    </w:p>
    <w:p w14:paraId="20FC7A60" w14:textId="77777777" w:rsidR="00613331" w:rsidRPr="00613331" w:rsidRDefault="00613331" w:rsidP="00613331">
      <w:pPr>
        <w:numPr>
          <w:ilvl w:val="0"/>
          <w:numId w:val="25"/>
        </w:numPr>
        <w:spacing w:before="0" w:after="60" w:line="240" w:lineRule="auto"/>
        <w:rPr>
          <w:rFonts w:cs="Calibri"/>
          <w:szCs w:val="24"/>
        </w:rPr>
      </w:pPr>
      <w:bookmarkStart w:id="7" w:name="_Hlk70618643"/>
      <w:r w:rsidRPr="00613331">
        <w:rPr>
          <w:rFonts w:cs="Calibri"/>
          <w:szCs w:val="24"/>
        </w:rPr>
        <w:t xml:space="preserve">Excellent written and verbal communication skills </w:t>
      </w:r>
      <w:bookmarkEnd w:id="7"/>
      <w:r w:rsidRPr="00613331">
        <w:rPr>
          <w:rFonts w:cs="Calibri"/>
          <w:szCs w:val="24"/>
        </w:rPr>
        <w:t>with the ability to work effectively within a multi-disciplinary team with proven high levels of initiative.</w:t>
      </w:r>
    </w:p>
    <w:p w14:paraId="10EF692E" w14:textId="77777777" w:rsidR="00613331" w:rsidRPr="00613331" w:rsidRDefault="00613331" w:rsidP="00613331">
      <w:pPr>
        <w:numPr>
          <w:ilvl w:val="0"/>
          <w:numId w:val="25"/>
        </w:numPr>
        <w:spacing w:before="0" w:after="60" w:line="240" w:lineRule="auto"/>
        <w:rPr>
          <w:rFonts w:cs="Calibri"/>
          <w:szCs w:val="24"/>
        </w:rPr>
      </w:pPr>
      <w:r w:rsidRPr="00613331">
        <w:rPr>
          <w:rFonts w:cs="Calibri"/>
          <w:szCs w:val="24"/>
        </w:rPr>
        <w:t xml:space="preserve">Demonstrated </w:t>
      </w:r>
      <w:bookmarkStart w:id="8" w:name="_Hlk70618675"/>
      <w:r w:rsidRPr="00613331">
        <w:rPr>
          <w:rFonts w:cs="Calibri"/>
          <w:szCs w:val="24"/>
        </w:rPr>
        <w:t>ability &amp; willingness to contribute novel ideas and approaches in support of scientific investigations</w:t>
      </w:r>
      <w:bookmarkEnd w:id="8"/>
      <w:r w:rsidRPr="00613331">
        <w:rPr>
          <w:rFonts w:cs="Calibri"/>
          <w:szCs w:val="24"/>
        </w:rPr>
        <w:t>.</w:t>
      </w:r>
    </w:p>
    <w:p w14:paraId="04776DDF" w14:textId="77777777" w:rsidR="00B50C20" w:rsidRPr="000B3207" w:rsidRDefault="00B50C20" w:rsidP="00911CAA">
      <w:pPr>
        <w:pStyle w:val="Heading2"/>
        <w:spacing w:before="120" w:after="120"/>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785AEC9" w14:textId="77777777" w:rsidR="00EE0D9C" w:rsidRPr="00EE0D9C" w:rsidRDefault="00EE0D9C" w:rsidP="00EE0D9C">
      <w:pPr>
        <w:numPr>
          <w:ilvl w:val="0"/>
          <w:numId w:val="26"/>
        </w:numPr>
        <w:spacing w:before="0" w:after="60" w:line="240" w:lineRule="auto"/>
        <w:rPr>
          <w:iCs/>
          <w:szCs w:val="24"/>
        </w:rPr>
      </w:pPr>
      <w:r w:rsidRPr="00EE0D9C">
        <w:rPr>
          <w:iCs/>
          <w:szCs w:val="24"/>
        </w:rPr>
        <w:t>Experience with the use of 3D mechanical design and electronic design/ layout CAD packages such as AutoCAD Inventor and Altium Designer and/or similar packages.</w:t>
      </w:r>
    </w:p>
    <w:p w14:paraId="1E8F3887" w14:textId="7EBF1A68" w:rsidR="00EE0D9C" w:rsidRDefault="00EE0D9C" w:rsidP="00530DED">
      <w:pPr>
        <w:numPr>
          <w:ilvl w:val="0"/>
          <w:numId w:val="26"/>
        </w:numPr>
        <w:spacing w:before="0" w:after="360" w:line="240" w:lineRule="auto"/>
        <w:ind w:left="357" w:hanging="357"/>
        <w:rPr>
          <w:iCs/>
          <w:szCs w:val="24"/>
        </w:rPr>
      </w:pPr>
      <w:r w:rsidRPr="00EE0D9C">
        <w:rPr>
          <w:iCs/>
          <w:szCs w:val="24"/>
        </w:rPr>
        <w:t>Familiarity with the fundamentals of Microwave, RF and electronic circuit design.</w:t>
      </w:r>
    </w:p>
    <w:sdt>
      <w:sdtPr>
        <w:rPr>
          <w:b/>
          <w:i/>
          <w:iCs/>
          <w:sz w:val="26"/>
          <w:szCs w:val="26"/>
        </w:rPr>
        <w:alias w:val="Competencies"/>
        <w:tag w:val="Competencies"/>
        <w:id w:val="-887107694"/>
        <w:lock w:val="sdtContentLocked"/>
        <w:placeholder>
          <w:docPart w:val="C165C3721F864723A439EF51CB99D87B"/>
        </w:placeholder>
        <w15:appearance w15:val="hidden"/>
      </w:sdtPr>
      <w:sdtEndPr>
        <w:rPr>
          <w:b w:val="0"/>
          <w:i w:val="0"/>
          <w:sz w:val="24"/>
          <w:szCs w:val="24"/>
        </w:rPr>
      </w:sdtEndPr>
      <w:sdtContent>
        <w:p w14:paraId="372058EB" w14:textId="77777777" w:rsidR="00530DED" w:rsidRPr="00530DED" w:rsidRDefault="00530DED" w:rsidP="00530DED">
          <w:pPr>
            <w:spacing w:before="0" w:line="240" w:lineRule="auto"/>
            <w:rPr>
              <w:b/>
              <w:bCs/>
              <w:iCs/>
              <w:sz w:val="26"/>
              <w:szCs w:val="26"/>
            </w:rPr>
          </w:pPr>
          <w:r w:rsidRPr="00530DED">
            <w:rPr>
              <w:b/>
              <w:bCs/>
              <w:iCs/>
              <w:sz w:val="26"/>
              <w:szCs w:val="26"/>
            </w:rPr>
            <w:t xml:space="preserve">Required Competencies: </w:t>
          </w:r>
        </w:p>
        <w:p w14:paraId="6F000430" w14:textId="77777777" w:rsidR="00530DED" w:rsidRPr="00530DED" w:rsidRDefault="00530DED" w:rsidP="00530DED">
          <w:pPr>
            <w:numPr>
              <w:ilvl w:val="0"/>
              <w:numId w:val="27"/>
            </w:numPr>
            <w:spacing w:before="0" w:after="60" w:line="240" w:lineRule="auto"/>
            <w:rPr>
              <w:iCs/>
              <w:szCs w:val="24"/>
            </w:rPr>
          </w:pPr>
          <w:r w:rsidRPr="00530DED">
            <w:rPr>
              <w:b/>
              <w:iCs/>
              <w:szCs w:val="24"/>
            </w:rPr>
            <w:t xml:space="preserve">Teamwork and Collaboration: </w:t>
          </w:r>
          <w:r w:rsidRPr="00530DED">
            <w:rPr>
              <w:iCs/>
              <w:szCs w:val="24"/>
            </w:rPr>
            <w:t>Proactively seeks and considers the ideas and opinions of others from within and outside the team to help form decisions, plans or actions.</w:t>
          </w:r>
        </w:p>
        <w:p w14:paraId="6EAD96F4" w14:textId="77777777" w:rsidR="00530DED" w:rsidRPr="00530DED" w:rsidRDefault="00530DED" w:rsidP="00530DED">
          <w:pPr>
            <w:numPr>
              <w:ilvl w:val="0"/>
              <w:numId w:val="27"/>
            </w:numPr>
            <w:spacing w:before="0" w:after="60" w:line="240" w:lineRule="auto"/>
            <w:rPr>
              <w:iCs/>
              <w:szCs w:val="24"/>
            </w:rPr>
          </w:pPr>
          <w:r w:rsidRPr="00530DED">
            <w:rPr>
              <w:b/>
              <w:iCs/>
              <w:szCs w:val="24"/>
            </w:rPr>
            <w:t>Influence and Communication:</w:t>
          </w:r>
          <w:r w:rsidRPr="00530DED">
            <w:rPr>
              <w:iCs/>
              <w:szCs w:val="24"/>
            </w:rPr>
            <w:t xml:space="preserve">  Puts forward ideas by presenting factual information supported by data, definitions, examples, illustrations or other aids, which will assist in conveying meaning.</w:t>
          </w:r>
        </w:p>
        <w:p w14:paraId="1484EFAD" w14:textId="77777777" w:rsidR="00530DED" w:rsidRPr="00530DED" w:rsidRDefault="00530DED" w:rsidP="00530DED">
          <w:pPr>
            <w:numPr>
              <w:ilvl w:val="0"/>
              <w:numId w:val="27"/>
            </w:numPr>
            <w:spacing w:before="0" w:after="60" w:line="240" w:lineRule="auto"/>
            <w:rPr>
              <w:iCs/>
              <w:szCs w:val="24"/>
            </w:rPr>
          </w:pPr>
          <w:r w:rsidRPr="00530DED">
            <w:rPr>
              <w:b/>
              <w:iCs/>
              <w:szCs w:val="24"/>
            </w:rPr>
            <w:t>Resource Management/Leadership:</w:t>
          </w:r>
          <w:r w:rsidRPr="00530DED">
            <w:rPr>
              <w:iCs/>
              <w:szCs w:val="24"/>
            </w:rPr>
            <w:t xml:space="preserve">  Provides instruction and assists other staff to complete allocated tasks and activities.</w:t>
          </w:r>
        </w:p>
        <w:p w14:paraId="4AEB7C04" w14:textId="77777777" w:rsidR="00530DED" w:rsidRPr="00530DED" w:rsidRDefault="00530DED" w:rsidP="00530DED">
          <w:pPr>
            <w:numPr>
              <w:ilvl w:val="0"/>
              <w:numId w:val="27"/>
            </w:numPr>
            <w:spacing w:before="0" w:after="60" w:line="240" w:lineRule="auto"/>
            <w:rPr>
              <w:iCs/>
              <w:szCs w:val="24"/>
            </w:rPr>
          </w:pPr>
          <w:r w:rsidRPr="00530DED">
            <w:rPr>
              <w:b/>
              <w:iCs/>
              <w:szCs w:val="24"/>
            </w:rPr>
            <w:t>Judgement and Problem Solving:</w:t>
          </w:r>
          <w:r w:rsidRPr="00530DED">
            <w:rPr>
              <w:iCs/>
              <w:szCs w:val="24"/>
            </w:rPr>
            <w:t xml:space="preserve">  Identifies and considers the implications of a range of available alternatives in order to select the most appropriate response to problems of a familiar or recurring nature.</w:t>
          </w:r>
        </w:p>
        <w:p w14:paraId="470179D3" w14:textId="77777777" w:rsidR="00530DED" w:rsidRPr="00530DED" w:rsidRDefault="00530DED" w:rsidP="00530DED">
          <w:pPr>
            <w:numPr>
              <w:ilvl w:val="0"/>
              <w:numId w:val="27"/>
            </w:numPr>
            <w:spacing w:before="0" w:after="60" w:line="240" w:lineRule="auto"/>
            <w:rPr>
              <w:b/>
              <w:bCs/>
              <w:i/>
              <w:iCs/>
              <w:szCs w:val="24"/>
            </w:rPr>
          </w:pPr>
          <w:r w:rsidRPr="00530DED">
            <w:rPr>
              <w:b/>
              <w:iCs/>
              <w:szCs w:val="24"/>
            </w:rPr>
            <w:t xml:space="preserve">Independence: </w:t>
          </w:r>
          <w:r w:rsidRPr="00530DED">
            <w:rPr>
              <w:iCs/>
              <w:szCs w:val="24"/>
            </w:rPr>
            <w:t>Recognise and makes immediate changes to improve performance (faster, better, lower cost, more efficiently, better quality, improved client satisfaction).</w:t>
          </w:r>
        </w:p>
        <w:p w14:paraId="1EAB5B5C" w14:textId="77777777" w:rsidR="00530DED" w:rsidRPr="00530DED" w:rsidRDefault="00530DED" w:rsidP="00530DED">
          <w:pPr>
            <w:numPr>
              <w:ilvl w:val="0"/>
              <w:numId w:val="27"/>
            </w:numPr>
            <w:spacing w:before="0" w:after="60" w:line="240" w:lineRule="auto"/>
            <w:rPr>
              <w:bCs/>
              <w:iCs/>
              <w:szCs w:val="24"/>
            </w:rPr>
          </w:pPr>
          <w:r w:rsidRPr="00530DED">
            <w:rPr>
              <w:b/>
              <w:iCs/>
              <w:szCs w:val="24"/>
            </w:rPr>
            <w:t>Adaptability:</w:t>
          </w:r>
          <w:r w:rsidRPr="00530DED">
            <w:rPr>
              <w:b/>
              <w:bCs/>
              <w:i/>
              <w:iCs/>
              <w:szCs w:val="24"/>
            </w:rPr>
            <w:t xml:space="preserve"> </w:t>
          </w:r>
          <w:r w:rsidRPr="00530DED">
            <w:rPr>
              <w:bCs/>
              <w:iCs/>
              <w:szCs w:val="24"/>
            </w:rPr>
            <w:t>Willingness to change ideas or perceptions based on new information, contrary evidence or other people's points of view. Prepared to try out different approaches.</w:t>
          </w:r>
        </w:p>
      </w:sdtContent>
    </w:sdt>
    <w:p w14:paraId="04776DE2" w14:textId="77777777" w:rsidR="00E673A0" w:rsidRPr="003044E2" w:rsidRDefault="00E673A0" w:rsidP="00530DED">
      <w:pPr>
        <w:pStyle w:val="Boxedheading"/>
        <w:spacing w:before="480"/>
      </w:pPr>
      <w:r>
        <w:t>Special Requirements</w:t>
      </w:r>
    </w:p>
    <w:p w14:paraId="639C203B" w14:textId="1691DDBF" w:rsidR="007D3D80" w:rsidRDefault="007D3D80" w:rsidP="007D3D80">
      <w:pPr>
        <w:pStyle w:val="Boxedlistbullet"/>
        <w:numPr>
          <w:ilvl w:val="0"/>
          <w:numId w:val="0"/>
        </w:numPr>
        <w:spacing w:after="240"/>
        <w:ind w:left="227"/>
        <w:contextualSpacing w:val="0"/>
      </w:pPr>
      <w:r w:rsidRPr="007D3D8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E3D2EA5" w14:textId="77777777" w:rsidR="007D3D80" w:rsidRDefault="00E23EAB" w:rsidP="007D3D80">
      <w:pPr>
        <w:pStyle w:val="Boxedlistbullet"/>
        <w:numPr>
          <w:ilvl w:val="0"/>
          <w:numId w:val="0"/>
        </w:numPr>
        <w:ind w:left="227"/>
        <w:contextualSpacing w:val="0"/>
      </w:pPr>
      <w:r w:rsidRPr="00F34696">
        <w:t>To be eligible for this position you must be willing and able to</w:t>
      </w:r>
      <w:r w:rsidR="007D3D80">
        <w:t>:</w:t>
      </w:r>
    </w:p>
    <w:p w14:paraId="00F14AB2" w14:textId="77777777" w:rsidR="007D3D80" w:rsidRDefault="007D3D80" w:rsidP="007D3D80">
      <w:pPr>
        <w:pStyle w:val="Boxedlistbullet"/>
        <w:numPr>
          <w:ilvl w:val="0"/>
          <w:numId w:val="0"/>
        </w:numPr>
        <w:ind w:left="227"/>
        <w:contextualSpacing w:val="0"/>
      </w:pPr>
      <w:r>
        <w:t xml:space="preserve">- </w:t>
      </w:r>
      <w:r w:rsidR="00E23EAB" w:rsidRPr="00F34696">
        <w:t xml:space="preserve">work flexible hours when </w:t>
      </w:r>
      <w:proofErr w:type="gramStart"/>
      <w:r w:rsidR="00E23EAB" w:rsidRPr="00F34696">
        <w:t>required</w:t>
      </w:r>
      <w:r>
        <w:t>;</w:t>
      </w:r>
      <w:proofErr w:type="gramEnd"/>
    </w:p>
    <w:p w14:paraId="74B6CA2E" w14:textId="77777777" w:rsidR="007D3D80" w:rsidRDefault="007D3D80" w:rsidP="007D3D80">
      <w:pPr>
        <w:pStyle w:val="Boxedlistbullet"/>
        <w:numPr>
          <w:ilvl w:val="0"/>
          <w:numId w:val="0"/>
        </w:numPr>
        <w:ind w:left="227"/>
        <w:contextualSpacing w:val="0"/>
      </w:pPr>
      <w:r>
        <w:t xml:space="preserve">- </w:t>
      </w:r>
      <w:r w:rsidRPr="00F34696">
        <w:t xml:space="preserve">spend periods of up to two weeks at time working at locations away from </w:t>
      </w:r>
      <w:proofErr w:type="gramStart"/>
      <w:r w:rsidRPr="00F34696">
        <w:t>Sydney</w:t>
      </w:r>
      <w:r>
        <w:t>;</w:t>
      </w:r>
      <w:proofErr w:type="gramEnd"/>
    </w:p>
    <w:p w14:paraId="61725C21" w14:textId="3332E1F5" w:rsidR="00E23EAB" w:rsidRDefault="007D3D80" w:rsidP="007D3D80">
      <w:pPr>
        <w:pStyle w:val="Boxedlistbullet"/>
        <w:numPr>
          <w:ilvl w:val="0"/>
          <w:numId w:val="0"/>
        </w:numPr>
        <w:ind w:left="227"/>
        <w:contextualSpacing w:val="0"/>
      </w:pPr>
      <w:r>
        <w:t xml:space="preserve">- </w:t>
      </w:r>
      <w:r w:rsidRPr="00F34696">
        <w:t>access and work at heights up to 100m above the ground and to work in confined spaces</w:t>
      </w:r>
      <w:r w:rsidR="00E23EAB" w:rsidRPr="00F34696">
        <w:t>.</w:t>
      </w:r>
    </w:p>
    <w:p w14:paraId="04776DE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3"/>
    <w:p w14:paraId="4DCEC0AE" w14:textId="77777777" w:rsidR="00BC38A0" w:rsidRPr="00D51F17" w:rsidRDefault="00BC38A0" w:rsidP="00BC38A0">
      <w:pPr>
        <w:spacing w:after="240"/>
        <w:rPr>
          <w:bCs/>
          <w:szCs w:val="24"/>
          <w:u w:val="single"/>
        </w:rPr>
      </w:pPr>
      <w:r w:rsidRPr="00D51F17">
        <w:rPr>
          <w:bCs/>
          <w:szCs w:val="24"/>
        </w:rPr>
        <w:t xml:space="preserve">We solve the greatest challenges through innovative science and technology. Visit </w:t>
      </w:r>
      <w:hyperlink r:id="rId14" w:tooltip="CSIRO Website" w:history="1">
        <w:r w:rsidRPr="00D51F17">
          <w:rPr>
            <w:bCs/>
            <w:color w:val="757579" w:themeColor="accent3"/>
            <w:szCs w:val="24"/>
            <w:u w:val="single"/>
          </w:rPr>
          <w:t>CSIRO Online</w:t>
        </w:r>
      </w:hyperlink>
      <w:r w:rsidRPr="00D51F17">
        <w:rPr>
          <w:bCs/>
          <w:szCs w:val="24"/>
        </w:rPr>
        <w:t xml:space="preserve"> and </w:t>
      </w:r>
      <w:hyperlink r:id="rId15" w:tooltip="Astronomy - CSIRO Website" w:history="1">
        <w:r w:rsidRPr="00D51F17">
          <w:rPr>
            <w:bCs/>
            <w:color w:val="757579" w:themeColor="accent3"/>
            <w:szCs w:val="24"/>
            <w:u w:val="single"/>
          </w:rPr>
          <w:t>CSIRO Astronomy and Space Science</w:t>
        </w:r>
      </w:hyperlink>
      <w:r w:rsidRPr="00D51F17">
        <w:rPr>
          <w:bCs/>
          <w:szCs w:val="24"/>
        </w:rPr>
        <w:t xml:space="preserve"> for more information.</w:t>
      </w:r>
    </w:p>
    <w:p w14:paraId="2C3EE130" w14:textId="1FCC887A" w:rsidR="00AB374A" w:rsidRPr="004465C1" w:rsidRDefault="00AB374A" w:rsidP="00AB374A">
      <w:pPr>
        <w:spacing w:before="0" w:after="0" w:line="240" w:lineRule="auto"/>
        <w:textAlignment w:val="baseline"/>
        <w:rPr>
          <w:rFonts w:asciiTheme="minorHAnsi" w:eastAsia="Times New Roman" w:hAnsiTheme="minorHAnsi" w:cstheme="minorHAnsi"/>
          <w:szCs w:val="24"/>
        </w:rPr>
      </w:pPr>
      <w:r w:rsidRPr="00D51F17">
        <w:rPr>
          <w:rFonts w:eastAsia="Times New Roman" w:cs="Calibri"/>
          <w:szCs w:val="24"/>
        </w:rPr>
        <w:t>CSIRO is a values-based organisation.  In your application and at interview you will need to demonstrate behaviours aligned to our values of:</w:t>
      </w:r>
    </w:p>
    <w:p w14:paraId="0351BFD0" w14:textId="77777777" w:rsidR="00AB374A" w:rsidRPr="00CF1252" w:rsidRDefault="00AB374A" w:rsidP="00AB374A">
      <w:pPr>
        <w:numPr>
          <w:ilvl w:val="0"/>
          <w:numId w:val="34"/>
        </w:numPr>
        <w:tabs>
          <w:tab w:val="clear" w:pos="720"/>
          <w:tab w:val="num" w:pos="1276"/>
        </w:tabs>
        <w:spacing w:before="0" w:after="0" w:line="240" w:lineRule="auto"/>
        <w:ind w:left="1276" w:hanging="425"/>
        <w:jc w:val="both"/>
        <w:textAlignment w:val="baseline"/>
        <w:rPr>
          <w:rFonts w:asciiTheme="minorHAnsi" w:eastAsia="Times New Roman" w:hAnsiTheme="minorHAnsi" w:cstheme="minorHAnsi"/>
          <w:szCs w:val="24"/>
        </w:rPr>
      </w:pPr>
      <w:r w:rsidRPr="00D51F17">
        <w:rPr>
          <w:rFonts w:eastAsia="Times New Roman" w:cs="Calibri"/>
          <w:szCs w:val="24"/>
        </w:rPr>
        <w:t>People First </w:t>
      </w:r>
    </w:p>
    <w:p w14:paraId="72384C13" w14:textId="77777777" w:rsidR="00AB374A" w:rsidRPr="00CF1252" w:rsidRDefault="00AB374A" w:rsidP="00AB374A">
      <w:pPr>
        <w:numPr>
          <w:ilvl w:val="0"/>
          <w:numId w:val="34"/>
        </w:numPr>
        <w:tabs>
          <w:tab w:val="clear" w:pos="720"/>
          <w:tab w:val="num" w:pos="1276"/>
        </w:tabs>
        <w:spacing w:before="0" w:after="0" w:line="240" w:lineRule="auto"/>
        <w:ind w:left="1276" w:hanging="425"/>
        <w:jc w:val="both"/>
        <w:textAlignment w:val="baseline"/>
        <w:rPr>
          <w:rFonts w:asciiTheme="minorHAnsi" w:eastAsia="Times New Roman" w:hAnsiTheme="minorHAnsi" w:cstheme="minorHAnsi"/>
          <w:color w:val="auto"/>
          <w:szCs w:val="24"/>
        </w:rPr>
      </w:pPr>
      <w:r w:rsidRPr="00D51F17">
        <w:rPr>
          <w:rFonts w:eastAsia="Times New Roman" w:cs="Calibri"/>
          <w:szCs w:val="24"/>
        </w:rPr>
        <w:t>Further Together</w:t>
      </w:r>
    </w:p>
    <w:p w14:paraId="74CB79F9" w14:textId="77777777" w:rsidR="00AB374A" w:rsidRPr="00CF1252" w:rsidRDefault="00AB374A" w:rsidP="00AB374A">
      <w:pPr>
        <w:numPr>
          <w:ilvl w:val="0"/>
          <w:numId w:val="34"/>
        </w:numPr>
        <w:tabs>
          <w:tab w:val="clear" w:pos="720"/>
          <w:tab w:val="num" w:pos="1276"/>
        </w:tabs>
        <w:spacing w:before="0" w:after="0" w:line="240" w:lineRule="auto"/>
        <w:ind w:left="1276" w:hanging="425"/>
        <w:jc w:val="both"/>
        <w:textAlignment w:val="baseline"/>
        <w:rPr>
          <w:rFonts w:asciiTheme="minorHAnsi" w:eastAsia="Times New Roman" w:hAnsiTheme="minorHAnsi" w:cstheme="minorHAnsi"/>
          <w:szCs w:val="24"/>
        </w:rPr>
      </w:pPr>
      <w:r w:rsidRPr="00D51F17">
        <w:rPr>
          <w:rFonts w:eastAsia="Times New Roman" w:cs="Calibri"/>
          <w:szCs w:val="24"/>
        </w:rPr>
        <w:t>Making it Real</w:t>
      </w:r>
    </w:p>
    <w:p w14:paraId="3D134D27" w14:textId="77777777" w:rsidR="00AB374A" w:rsidRPr="00CF1252" w:rsidRDefault="00AB374A" w:rsidP="00AB374A">
      <w:pPr>
        <w:numPr>
          <w:ilvl w:val="0"/>
          <w:numId w:val="34"/>
        </w:numPr>
        <w:tabs>
          <w:tab w:val="clear" w:pos="720"/>
          <w:tab w:val="num" w:pos="1276"/>
        </w:tabs>
        <w:spacing w:before="0" w:after="0" w:line="240" w:lineRule="auto"/>
        <w:ind w:left="1276" w:hanging="425"/>
        <w:jc w:val="both"/>
        <w:textAlignment w:val="baseline"/>
        <w:rPr>
          <w:rFonts w:asciiTheme="minorHAnsi" w:eastAsia="Times New Roman" w:hAnsiTheme="minorHAnsi" w:cstheme="minorHAnsi"/>
          <w:szCs w:val="24"/>
        </w:rPr>
      </w:pPr>
      <w:r w:rsidRPr="00D51F17">
        <w:rPr>
          <w:rFonts w:eastAsia="Times New Roman" w:cs="Calibri"/>
          <w:szCs w:val="24"/>
        </w:rPr>
        <w:t>Trusted</w:t>
      </w:r>
    </w:p>
    <w:p w14:paraId="04776DF8" w14:textId="2883A936" w:rsidR="00B50C20" w:rsidRPr="00B50C20" w:rsidRDefault="00B50C20" w:rsidP="00BC38A0">
      <w:pPr>
        <w:rPr>
          <w:bCs/>
          <w:szCs w:val="24"/>
        </w:rPr>
      </w:pPr>
    </w:p>
    <w:sectPr w:rsidR="00B50C20" w:rsidRPr="00B50C20" w:rsidSect="00172CAD">
      <w:footerReference w:type="default" r:id="rId16"/>
      <w:headerReference w:type="first" r:id="rId17"/>
      <w:footerReference w:type="first" r:id="rId18"/>
      <w:pgSz w:w="11906" w:h="16838" w:code="9"/>
      <w:pgMar w:top="1134" w:right="849"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4D79" w14:textId="77777777" w:rsidR="006B5279" w:rsidRDefault="006B5279" w:rsidP="000A377A">
      <w:r>
        <w:separator/>
      </w:r>
    </w:p>
  </w:endnote>
  <w:endnote w:type="continuationSeparator" w:id="0">
    <w:p w14:paraId="4BEDC989" w14:textId="77777777" w:rsidR="006B5279" w:rsidRDefault="006B527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6DF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6DF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DCAF7" w14:textId="77777777" w:rsidR="006B5279" w:rsidRDefault="006B5279" w:rsidP="000A377A">
      <w:r>
        <w:separator/>
      </w:r>
    </w:p>
  </w:footnote>
  <w:footnote w:type="continuationSeparator" w:id="0">
    <w:p w14:paraId="76FA906C" w14:textId="77777777" w:rsidR="006B5279" w:rsidRDefault="006B527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6DFE" w14:textId="77777777" w:rsidR="009511DD" w:rsidRPr="00EB5074" w:rsidRDefault="00ED212D">
    <w:pPr>
      <w:rPr>
        <w:sz w:val="2"/>
        <w:szCs w:val="2"/>
      </w:rPr>
    </w:pPr>
    <w:r w:rsidRPr="00EB5074">
      <w:rPr>
        <w:noProof/>
        <w:sz w:val="2"/>
        <w:szCs w:val="2"/>
      </w:rPr>
      <w:drawing>
        <wp:anchor distT="0" distB="71755" distL="114300" distR="360045" simplePos="0" relativeHeight="251661824" behindDoc="1" locked="1" layoutInCell="1" allowOverlap="1" wp14:anchorId="04776E00" wp14:editId="04776E01">
          <wp:simplePos x="0" y="0"/>
          <wp:positionH relativeFrom="page">
            <wp:posOffset>723900</wp:posOffset>
          </wp:positionH>
          <wp:positionV relativeFrom="page">
            <wp:posOffset>544195</wp:posOffset>
          </wp:positionV>
          <wp:extent cx="791362" cy="792000"/>
          <wp:effectExtent l="0" t="0" r="8890" b="8255"/>
          <wp:wrapTopAndBottom/>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F94C64"/>
    <w:multiLevelType w:val="hybridMultilevel"/>
    <w:tmpl w:val="CB96CA9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5"/>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5BD"/>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2EE5"/>
    <w:rsid w:val="000963A6"/>
    <w:rsid w:val="00097D05"/>
    <w:rsid w:val="000A0722"/>
    <w:rsid w:val="000A1762"/>
    <w:rsid w:val="000A377A"/>
    <w:rsid w:val="000A59F9"/>
    <w:rsid w:val="000A6A79"/>
    <w:rsid w:val="000A79FB"/>
    <w:rsid w:val="000B19E5"/>
    <w:rsid w:val="000B3142"/>
    <w:rsid w:val="000B3207"/>
    <w:rsid w:val="000B56E0"/>
    <w:rsid w:val="000B5DA3"/>
    <w:rsid w:val="000B694B"/>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4DC"/>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CA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4CFD"/>
    <w:rsid w:val="002412E0"/>
    <w:rsid w:val="002447D8"/>
    <w:rsid w:val="002468D5"/>
    <w:rsid w:val="00246B35"/>
    <w:rsid w:val="00246D6B"/>
    <w:rsid w:val="00250F1F"/>
    <w:rsid w:val="00251DD5"/>
    <w:rsid w:val="00251E5B"/>
    <w:rsid w:val="002528B8"/>
    <w:rsid w:val="002545B0"/>
    <w:rsid w:val="002550C1"/>
    <w:rsid w:val="00255286"/>
    <w:rsid w:val="00255E6D"/>
    <w:rsid w:val="002578B0"/>
    <w:rsid w:val="00257CC3"/>
    <w:rsid w:val="00257E75"/>
    <w:rsid w:val="00257E93"/>
    <w:rsid w:val="002600E0"/>
    <w:rsid w:val="0026351A"/>
    <w:rsid w:val="00263CB6"/>
    <w:rsid w:val="00265A09"/>
    <w:rsid w:val="00267DE0"/>
    <w:rsid w:val="00272F19"/>
    <w:rsid w:val="002744AC"/>
    <w:rsid w:val="002752E9"/>
    <w:rsid w:val="00276530"/>
    <w:rsid w:val="00277BF4"/>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622"/>
    <w:rsid w:val="002B6B8D"/>
    <w:rsid w:val="002B7648"/>
    <w:rsid w:val="002C339E"/>
    <w:rsid w:val="002C3AC1"/>
    <w:rsid w:val="002C4091"/>
    <w:rsid w:val="002D2C1B"/>
    <w:rsid w:val="002D3B7D"/>
    <w:rsid w:val="002D4444"/>
    <w:rsid w:val="002D4EB9"/>
    <w:rsid w:val="002D561B"/>
    <w:rsid w:val="002D57F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A8C"/>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450"/>
    <w:rsid w:val="00385E2A"/>
    <w:rsid w:val="00386101"/>
    <w:rsid w:val="003869CE"/>
    <w:rsid w:val="003872C8"/>
    <w:rsid w:val="0038738D"/>
    <w:rsid w:val="00393B6B"/>
    <w:rsid w:val="0039402F"/>
    <w:rsid w:val="00394D78"/>
    <w:rsid w:val="003953FF"/>
    <w:rsid w:val="003965B1"/>
    <w:rsid w:val="003A18FD"/>
    <w:rsid w:val="003A26BC"/>
    <w:rsid w:val="003A3D97"/>
    <w:rsid w:val="003A4B8B"/>
    <w:rsid w:val="003A51F7"/>
    <w:rsid w:val="003A6DBB"/>
    <w:rsid w:val="003A6DE0"/>
    <w:rsid w:val="003B1EB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1B5"/>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0B1F"/>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704"/>
    <w:rsid w:val="004F7E09"/>
    <w:rsid w:val="00500F19"/>
    <w:rsid w:val="005021C3"/>
    <w:rsid w:val="00502916"/>
    <w:rsid w:val="00503F57"/>
    <w:rsid w:val="005055C0"/>
    <w:rsid w:val="0051507C"/>
    <w:rsid w:val="0051554D"/>
    <w:rsid w:val="005213AD"/>
    <w:rsid w:val="005236C1"/>
    <w:rsid w:val="005241D0"/>
    <w:rsid w:val="00530B96"/>
    <w:rsid w:val="00530DED"/>
    <w:rsid w:val="0053240A"/>
    <w:rsid w:val="00534B7C"/>
    <w:rsid w:val="00534E19"/>
    <w:rsid w:val="00537526"/>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C49"/>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022C"/>
    <w:rsid w:val="005D29EF"/>
    <w:rsid w:val="005D392F"/>
    <w:rsid w:val="005D5DB7"/>
    <w:rsid w:val="005D5F4A"/>
    <w:rsid w:val="005D6345"/>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339"/>
    <w:rsid w:val="00604D81"/>
    <w:rsid w:val="00610237"/>
    <w:rsid w:val="006108D6"/>
    <w:rsid w:val="00612BAC"/>
    <w:rsid w:val="00613331"/>
    <w:rsid w:val="00614F43"/>
    <w:rsid w:val="006162C7"/>
    <w:rsid w:val="00616540"/>
    <w:rsid w:val="00616721"/>
    <w:rsid w:val="006174D2"/>
    <w:rsid w:val="006212AD"/>
    <w:rsid w:val="006246C0"/>
    <w:rsid w:val="0062521D"/>
    <w:rsid w:val="0062799E"/>
    <w:rsid w:val="0063480C"/>
    <w:rsid w:val="006407F8"/>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279"/>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D80"/>
    <w:rsid w:val="007D5A24"/>
    <w:rsid w:val="007D5A60"/>
    <w:rsid w:val="007E2628"/>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7709"/>
    <w:rsid w:val="008527B4"/>
    <w:rsid w:val="00852862"/>
    <w:rsid w:val="008539A2"/>
    <w:rsid w:val="008540C7"/>
    <w:rsid w:val="008553A8"/>
    <w:rsid w:val="00855CE2"/>
    <w:rsid w:val="00860751"/>
    <w:rsid w:val="00860D05"/>
    <w:rsid w:val="0086179C"/>
    <w:rsid w:val="00864CD4"/>
    <w:rsid w:val="00864D76"/>
    <w:rsid w:val="00864EB5"/>
    <w:rsid w:val="008673F1"/>
    <w:rsid w:val="00867AF1"/>
    <w:rsid w:val="0087055E"/>
    <w:rsid w:val="008716FB"/>
    <w:rsid w:val="00871DD0"/>
    <w:rsid w:val="0087674F"/>
    <w:rsid w:val="00876CFA"/>
    <w:rsid w:val="008772C9"/>
    <w:rsid w:val="00877318"/>
    <w:rsid w:val="00877E46"/>
    <w:rsid w:val="00881475"/>
    <w:rsid w:val="008823CF"/>
    <w:rsid w:val="0088367A"/>
    <w:rsid w:val="00884007"/>
    <w:rsid w:val="00890A6B"/>
    <w:rsid w:val="00892801"/>
    <w:rsid w:val="00892976"/>
    <w:rsid w:val="008951FE"/>
    <w:rsid w:val="0089705C"/>
    <w:rsid w:val="008A0DC4"/>
    <w:rsid w:val="008A2401"/>
    <w:rsid w:val="008A3CB6"/>
    <w:rsid w:val="008A4A7C"/>
    <w:rsid w:val="008A7B92"/>
    <w:rsid w:val="008B255A"/>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1CAA"/>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3C6"/>
    <w:rsid w:val="009604D0"/>
    <w:rsid w:val="00960689"/>
    <w:rsid w:val="00961E7F"/>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28D"/>
    <w:rsid w:val="00992A32"/>
    <w:rsid w:val="009941CC"/>
    <w:rsid w:val="009949E1"/>
    <w:rsid w:val="00994F08"/>
    <w:rsid w:val="00995465"/>
    <w:rsid w:val="00997AEF"/>
    <w:rsid w:val="00997D69"/>
    <w:rsid w:val="009A2FB9"/>
    <w:rsid w:val="009A4E4C"/>
    <w:rsid w:val="009A776E"/>
    <w:rsid w:val="009B1F8F"/>
    <w:rsid w:val="009B20AA"/>
    <w:rsid w:val="009B22AB"/>
    <w:rsid w:val="009B2E5B"/>
    <w:rsid w:val="009B5345"/>
    <w:rsid w:val="009B568A"/>
    <w:rsid w:val="009B6329"/>
    <w:rsid w:val="009B6BDA"/>
    <w:rsid w:val="009B7BD8"/>
    <w:rsid w:val="009C1A8A"/>
    <w:rsid w:val="009C4369"/>
    <w:rsid w:val="009C5520"/>
    <w:rsid w:val="009C7A7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17EF2"/>
    <w:rsid w:val="00A20F76"/>
    <w:rsid w:val="00A217C2"/>
    <w:rsid w:val="00A21F80"/>
    <w:rsid w:val="00A22BCD"/>
    <w:rsid w:val="00A24587"/>
    <w:rsid w:val="00A2579A"/>
    <w:rsid w:val="00A27127"/>
    <w:rsid w:val="00A27A2A"/>
    <w:rsid w:val="00A331FA"/>
    <w:rsid w:val="00A34835"/>
    <w:rsid w:val="00A35D1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374A"/>
    <w:rsid w:val="00AB5AB2"/>
    <w:rsid w:val="00AB5C46"/>
    <w:rsid w:val="00AB6542"/>
    <w:rsid w:val="00AB7207"/>
    <w:rsid w:val="00AC323C"/>
    <w:rsid w:val="00AC3EED"/>
    <w:rsid w:val="00AC4708"/>
    <w:rsid w:val="00AC6E5E"/>
    <w:rsid w:val="00AC7857"/>
    <w:rsid w:val="00AC7E2D"/>
    <w:rsid w:val="00AD038B"/>
    <w:rsid w:val="00AD1DC7"/>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19B"/>
    <w:rsid w:val="00BA2327"/>
    <w:rsid w:val="00BA4762"/>
    <w:rsid w:val="00BA5610"/>
    <w:rsid w:val="00BA7111"/>
    <w:rsid w:val="00BB30A0"/>
    <w:rsid w:val="00BB5C6E"/>
    <w:rsid w:val="00BB66AB"/>
    <w:rsid w:val="00BB763A"/>
    <w:rsid w:val="00BB7E2D"/>
    <w:rsid w:val="00BC0539"/>
    <w:rsid w:val="00BC381E"/>
    <w:rsid w:val="00BC38A0"/>
    <w:rsid w:val="00BC5905"/>
    <w:rsid w:val="00BD080E"/>
    <w:rsid w:val="00BD0E05"/>
    <w:rsid w:val="00BD1CA9"/>
    <w:rsid w:val="00BD1D48"/>
    <w:rsid w:val="00BD3856"/>
    <w:rsid w:val="00BD44A9"/>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D8B"/>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271"/>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954"/>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59AA"/>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42CF"/>
    <w:rsid w:val="00E157F6"/>
    <w:rsid w:val="00E16874"/>
    <w:rsid w:val="00E173C3"/>
    <w:rsid w:val="00E201AA"/>
    <w:rsid w:val="00E207A4"/>
    <w:rsid w:val="00E20878"/>
    <w:rsid w:val="00E21A5C"/>
    <w:rsid w:val="00E23832"/>
    <w:rsid w:val="00E23EAB"/>
    <w:rsid w:val="00E24969"/>
    <w:rsid w:val="00E24E2C"/>
    <w:rsid w:val="00E26B50"/>
    <w:rsid w:val="00E26E69"/>
    <w:rsid w:val="00E27E53"/>
    <w:rsid w:val="00E31335"/>
    <w:rsid w:val="00E31544"/>
    <w:rsid w:val="00E32661"/>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65FD"/>
    <w:rsid w:val="00E979E0"/>
    <w:rsid w:val="00EA1ADA"/>
    <w:rsid w:val="00EA2A65"/>
    <w:rsid w:val="00EA31BD"/>
    <w:rsid w:val="00EA4C34"/>
    <w:rsid w:val="00EA4EB6"/>
    <w:rsid w:val="00EA62ED"/>
    <w:rsid w:val="00EA73FF"/>
    <w:rsid w:val="00EB04A4"/>
    <w:rsid w:val="00EB0DA0"/>
    <w:rsid w:val="00EB19D2"/>
    <w:rsid w:val="00EB2856"/>
    <w:rsid w:val="00EB3942"/>
    <w:rsid w:val="00EB4739"/>
    <w:rsid w:val="00EB4A6B"/>
    <w:rsid w:val="00EB5074"/>
    <w:rsid w:val="00EB6921"/>
    <w:rsid w:val="00EB7D43"/>
    <w:rsid w:val="00EC4901"/>
    <w:rsid w:val="00EC5C2D"/>
    <w:rsid w:val="00EC7397"/>
    <w:rsid w:val="00EC76CC"/>
    <w:rsid w:val="00EC7DB2"/>
    <w:rsid w:val="00ED0591"/>
    <w:rsid w:val="00ED12F4"/>
    <w:rsid w:val="00ED20A7"/>
    <w:rsid w:val="00ED212D"/>
    <w:rsid w:val="00ED2884"/>
    <w:rsid w:val="00ED3101"/>
    <w:rsid w:val="00ED3F72"/>
    <w:rsid w:val="00EE0D9C"/>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47AC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C78BD"/>
    <w:rsid w:val="00FD0614"/>
    <w:rsid w:val="00FD3E49"/>
    <w:rsid w:val="00FD572C"/>
    <w:rsid w:val="00FD6672"/>
    <w:rsid w:val="00FE11E1"/>
    <w:rsid w:val="00FE1279"/>
    <w:rsid w:val="00FE34AA"/>
    <w:rsid w:val="00FE38D4"/>
    <w:rsid w:val="00FE6B37"/>
    <w:rsid w:val="00FF4E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776D8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26326554">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2190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apathippillai.Jeganathan@csiro.au" TargetMode="External"/><Relationship Id="rId5" Type="http://schemas.openxmlformats.org/officeDocument/2006/relationships/numbering" Target="numbering.xml"/><Relationship Id="rId15" Type="http://schemas.openxmlformats.org/officeDocument/2006/relationships/hyperlink" Target="https://www.csiro.au/en/Research/Astronom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C165C3721F864723A439EF51CB99D87B"/>
        <w:category>
          <w:name w:val="General"/>
          <w:gallery w:val="placeholder"/>
        </w:category>
        <w:types>
          <w:type w:val="bbPlcHdr"/>
        </w:types>
        <w:behaviors>
          <w:behavior w:val="content"/>
        </w:behaviors>
        <w:guid w:val="{1B51848B-47C1-4704-ACF5-EBDB1A3F0BA2}"/>
      </w:docPartPr>
      <w:docPartBody>
        <w:p w:rsidR="00937CD1" w:rsidRDefault="005E3CF8" w:rsidP="005E3CF8">
          <w:pPr>
            <w:pStyle w:val="C165C3721F864723A439EF51CB99D87B"/>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76D61"/>
    <w:rsid w:val="00580CE7"/>
    <w:rsid w:val="005E3CF8"/>
    <w:rsid w:val="0063685B"/>
    <w:rsid w:val="007C7613"/>
    <w:rsid w:val="0082379D"/>
    <w:rsid w:val="0083493E"/>
    <w:rsid w:val="00875004"/>
    <w:rsid w:val="008908C4"/>
    <w:rsid w:val="00937CD1"/>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CF8"/>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C165C3721F864723A439EF51CB99D87B">
    <w:name w:val="C165C3721F864723A439EF51CB99D87B"/>
    <w:rsid w:val="005E3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c8f50ee-80a5-4e6e-aa62-1a56c68d4b51">APWNYKEP5VKH-609268893-14</_dlc_DocId>
    <_dlc_DocIdUrl xmlns="9c8f50ee-80a5-4e6e-aa62-1a56c68d4b51">
      <Url>https://csiroau.sharepoint.com/sites/QuasarCommercialisationPositionDescriptions/_layouts/15/DocIdRedir.aspx?ID=APWNYKEP5VKH-609268893-14</Url>
      <Description>APWNYKEP5VKH-609268893-14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6" ma:contentTypeDescription="Create a new document." ma:contentTypeScope="" ma:versionID="fa15a552fbd32c77342d621bbb01a853">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7aa9358989105c0800d2e6e55fb8e695"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77E52-989C-424F-B449-538273651AB7}">
  <ds:schemaRefs>
    <ds:schemaRef ds:uri="http://schemas.microsoft.com/sharepoint/events"/>
  </ds:schemaRefs>
</ds:datastoreItem>
</file>

<file path=customXml/itemProps2.xml><?xml version="1.0" encoding="utf-8"?>
<ds:datastoreItem xmlns:ds="http://schemas.openxmlformats.org/officeDocument/2006/customXml" ds:itemID="{CBA4EAD8-8A61-41F8-85CB-610AE4F82DAE}">
  <ds:schemaRefs>
    <ds:schemaRef ds:uri="http://schemas.microsoft.com/sharepoint/v3/contenttype/forms"/>
  </ds:schemaRefs>
</ds:datastoreItem>
</file>

<file path=customXml/itemProps3.xml><?xml version="1.0" encoding="utf-8"?>
<ds:datastoreItem xmlns:ds="http://schemas.openxmlformats.org/officeDocument/2006/customXml" ds:itemID="{4894C70F-2744-4CCF-8371-3F46F489EB6F}">
  <ds:schemaRefs>
    <ds:schemaRef ds:uri="http://schemas.microsoft.com/office/2006/metadata/properties"/>
    <ds:schemaRef ds:uri="http://schemas.microsoft.com/office/infopath/2007/PartnerControls"/>
    <ds:schemaRef ds:uri="9c8f50ee-80a5-4e6e-aa62-1a56c68d4b51"/>
  </ds:schemaRefs>
</ds:datastoreItem>
</file>

<file path=customXml/itemProps4.xml><?xml version="1.0" encoding="utf-8"?>
<ds:datastoreItem xmlns:ds="http://schemas.openxmlformats.org/officeDocument/2006/customXml" ds:itemID="{920FFDE1-33A0-44AB-B3AB-32EB04CBD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34</TotalTime>
  <Pages>3</Pages>
  <Words>988</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7221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9</cp:revision>
  <cp:lastPrinted>2012-02-01T05:32:00Z</cp:lastPrinted>
  <dcterms:created xsi:type="dcterms:W3CDTF">2021-04-29T11:34:00Z</dcterms:created>
  <dcterms:modified xsi:type="dcterms:W3CDTF">2021-04-30T05:12:00Z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97d46777-f406-4067-951c-710a088a675f</vt:lpwstr>
  </property>
</Properties>
</file>