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AFB2CC4" w14:textId="77777777" w:rsidR="00332C06" w:rsidRPr="00674783" w:rsidRDefault="00CC201B" w:rsidP="00674783">
          <w:pPr>
            <w:pStyle w:val="Heading1"/>
          </w:pPr>
          <w:r>
            <w:t>Position Details</w:t>
          </w:r>
          <w:bookmarkEnd w:id="0"/>
        </w:p>
        <w:p w14:paraId="50F12E4C" w14:textId="77777777" w:rsidR="006246C0" w:rsidRDefault="00592355" w:rsidP="00B04E3F">
          <w:pPr>
            <w:pStyle w:val="Heading2"/>
          </w:pPr>
          <w:r>
            <w:t>Communication &amp; Information</w:t>
          </w:r>
          <w:r w:rsidR="00CC201B">
            <w:t>- CSOF</w:t>
          </w:r>
          <w:r w:rsidR="00E42C0B">
            <w:t>3</w:t>
          </w:r>
        </w:p>
      </w:sdtContent>
    </w:sdt>
    <w:tbl>
      <w:tblPr>
        <w:tblStyle w:val="TableCSIRO"/>
        <w:tblW w:w="9474" w:type="dxa"/>
        <w:tblLook w:val="00A0" w:firstRow="1" w:lastRow="0" w:firstColumn="1" w:lastColumn="0" w:noHBand="0" w:noVBand="0"/>
      </w:tblPr>
      <w:tblGrid>
        <w:gridCol w:w="3856"/>
        <w:gridCol w:w="5618"/>
      </w:tblGrid>
      <w:tr w:rsidR="00452FD5" w:rsidRPr="0093721B" w14:paraId="7CD4175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F8A044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42A5E6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F90AA90" w14:textId="77777777" w:rsidR="00CC201B" w:rsidRPr="0093721B" w:rsidRDefault="00BB763A" w:rsidP="00D83C52">
            <w:pPr>
              <w:pStyle w:val="TableText"/>
              <w:rPr>
                <w:sz w:val="22"/>
              </w:rPr>
            </w:pPr>
            <w:r w:rsidRPr="0093721B">
              <w:rPr>
                <w:sz w:val="22"/>
              </w:rPr>
              <w:t>Advertised Job Title</w:t>
            </w:r>
          </w:p>
        </w:tc>
        <w:tc>
          <w:tcPr>
            <w:tcW w:w="2965" w:type="pct"/>
          </w:tcPr>
          <w:p w14:paraId="1BEC529F" w14:textId="6604F630" w:rsidR="00CC201B" w:rsidRPr="0093721B" w:rsidRDefault="008639B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Social Media Officer</w:t>
            </w:r>
          </w:p>
        </w:tc>
      </w:tr>
      <w:tr w:rsidR="00CC201B" w:rsidRPr="0093721B" w14:paraId="20369D8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8754C11" w14:textId="77777777" w:rsidR="00CC201B" w:rsidRPr="0093721B" w:rsidRDefault="00BB763A" w:rsidP="00D83C52">
            <w:pPr>
              <w:pStyle w:val="TableText"/>
              <w:rPr>
                <w:sz w:val="22"/>
              </w:rPr>
            </w:pPr>
            <w:r w:rsidRPr="0093721B">
              <w:rPr>
                <w:sz w:val="22"/>
              </w:rPr>
              <w:t>Job Reference</w:t>
            </w:r>
          </w:p>
        </w:tc>
        <w:tc>
          <w:tcPr>
            <w:tcW w:w="2965" w:type="pct"/>
          </w:tcPr>
          <w:p w14:paraId="46F42B86" w14:textId="52D87642" w:rsidR="00CC201B" w:rsidRPr="0093721B" w:rsidRDefault="00E627E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77903</w:t>
            </w:r>
          </w:p>
        </w:tc>
      </w:tr>
      <w:tr w:rsidR="00C45886" w:rsidRPr="0093721B" w14:paraId="556264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471D4F" w14:textId="77777777" w:rsidR="00C45886" w:rsidRPr="0093721B" w:rsidRDefault="00C45886" w:rsidP="00D83C52">
            <w:pPr>
              <w:pStyle w:val="TableText"/>
              <w:rPr>
                <w:sz w:val="22"/>
              </w:rPr>
            </w:pPr>
            <w:r w:rsidRPr="0093721B">
              <w:rPr>
                <w:sz w:val="22"/>
              </w:rPr>
              <w:t>Tenure</w:t>
            </w:r>
          </w:p>
        </w:tc>
        <w:tc>
          <w:tcPr>
            <w:tcW w:w="2965" w:type="pct"/>
          </w:tcPr>
          <w:p w14:paraId="453C5FE7" w14:textId="0854005F" w:rsidR="008639BD" w:rsidRPr="0093721B" w:rsidRDefault="005379CE" w:rsidP="008639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8639BD">
              <w:rPr>
                <w:sz w:val="22"/>
              </w:rPr>
              <w:t>full-time</w:t>
            </w:r>
          </w:p>
          <w:p w14:paraId="3837F297" w14:textId="0B7FB190" w:rsidR="00C45886" w:rsidRPr="0093721B" w:rsidRDefault="00C4588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22B061D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AC931D" w14:textId="77777777" w:rsidR="00C45886" w:rsidRPr="0093721B" w:rsidRDefault="00C45886" w:rsidP="00D83C52">
            <w:pPr>
              <w:pStyle w:val="TableText"/>
              <w:rPr>
                <w:sz w:val="22"/>
              </w:rPr>
            </w:pPr>
            <w:r w:rsidRPr="0093721B">
              <w:rPr>
                <w:sz w:val="22"/>
              </w:rPr>
              <w:t>Salary Range</w:t>
            </w:r>
          </w:p>
        </w:tc>
        <w:tc>
          <w:tcPr>
            <w:tcW w:w="2965" w:type="pct"/>
          </w:tcPr>
          <w:p w14:paraId="09948B4B" w14:textId="5702C72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627E8">
              <w:rPr>
                <w:sz w:val="22"/>
              </w:rPr>
              <w:t>64,866</w:t>
            </w:r>
            <w:r w:rsidRPr="0093721B">
              <w:rPr>
                <w:sz w:val="22"/>
              </w:rPr>
              <w:t>_ to AU$</w:t>
            </w:r>
            <w:r w:rsidR="00E627E8">
              <w:rPr>
                <w:sz w:val="22"/>
              </w:rPr>
              <w:t>82,556</w:t>
            </w:r>
            <w:r w:rsidRPr="0093721B">
              <w:rPr>
                <w:sz w:val="22"/>
              </w:rPr>
              <w:t xml:space="preserve"> pa (pro-rata for part-time) + 15.4% superannuation</w:t>
            </w:r>
          </w:p>
        </w:tc>
      </w:tr>
      <w:tr w:rsidR="00926BE4" w:rsidRPr="0093721B" w14:paraId="3A3CFCB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A715C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BFC545C" w14:textId="18DDA0A4" w:rsidR="00926BE4" w:rsidRPr="0093721B" w:rsidRDefault="000871E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Vic, </w:t>
            </w:r>
            <w:r w:rsidR="00795A7C">
              <w:rPr>
                <w:sz w:val="22"/>
              </w:rPr>
              <w:t>Qld, ACT</w:t>
            </w:r>
            <w:r w:rsidR="00DE5481">
              <w:rPr>
                <w:sz w:val="22"/>
              </w:rPr>
              <w:t xml:space="preserve">, SA, </w:t>
            </w:r>
            <w:r w:rsidR="00EC295F">
              <w:rPr>
                <w:sz w:val="22"/>
              </w:rPr>
              <w:t>NSW</w:t>
            </w:r>
          </w:p>
        </w:tc>
      </w:tr>
      <w:tr w:rsidR="00926BE4" w:rsidRPr="0093721B" w14:paraId="6EF264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B75078" w14:textId="77777777" w:rsidR="00926BE4" w:rsidRPr="0093721B" w:rsidRDefault="00926BE4" w:rsidP="00D83C52">
            <w:pPr>
              <w:pStyle w:val="TableText"/>
              <w:rPr>
                <w:sz w:val="22"/>
              </w:rPr>
            </w:pPr>
            <w:r w:rsidRPr="0093721B">
              <w:rPr>
                <w:sz w:val="22"/>
              </w:rPr>
              <w:t>Relocation Assistance</w:t>
            </w:r>
          </w:p>
        </w:tc>
        <w:tc>
          <w:tcPr>
            <w:tcW w:w="2965" w:type="pct"/>
          </w:tcPr>
          <w:p w14:paraId="2396E59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01A709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0F77CE" w14:textId="77777777" w:rsidR="00926BE4" w:rsidRPr="0093721B" w:rsidRDefault="00926BE4" w:rsidP="00D83C52">
            <w:pPr>
              <w:pStyle w:val="TableText"/>
              <w:rPr>
                <w:sz w:val="22"/>
              </w:rPr>
            </w:pPr>
            <w:r w:rsidRPr="0093721B">
              <w:rPr>
                <w:sz w:val="22"/>
              </w:rPr>
              <w:t>Applications are open to</w:t>
            </w:r>
          </w:p>
        </w:tc>
        <w:tc>
          <w:tcPr>
            <w:tcW w:w="2965" w:type="pct"/>
          </w:tcPr>
          <w:p w14:paraId="4010D078" w14:textId="72871B81" w:rsidR="00926BE4" w:rsidRPr="00795A7C" w:rsidRDefault="00EA62ED" w:rsidP="00E627E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FD79D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5E71B9" w14:textId="77777777" w:rsidR="00C45886" w:rsidRPr="0093721B" w:rsidRDefault="00C45886" w:rsidP="00D83C52">
            <w:pPr>
              <w:pStyle w:val="TableText"/>
              <w:rPr>
                <w:sz w:val="22"/>
              </w:rPr>
            </w:pPr>
            <w:r w:rsidRPr="0093721B">
              <w:rPr>
                <w:sz w:val="22"/>
              </w:rPr>
              <w:t>Position reports to the</w:t>
            </w:r>
          </w:p>
        </w:tc>
        <w:tc>
          <w:tcPr>
            <w:tcW w:w="2965" w:type="pct"/>
          </w:tcPr>
          <w:p w14:paraId="4F3DC5BC" w14:textId="72B0523C" w:rsidR="00C45886" w:rsidRPr="0093721B" w:rsidRDefault="008639B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Editorial and Content Manager</w:t>
            </w:r>
          </w:p>
        </w:tc>
      </w:tr>
      <w:tr w:rsidR="00926BE4" w:rsidRPr="0093721B" w14:paraId="512897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B3E10A" w14:textId="77777777" w:rsidR="00926BE4" w:rsidRPr="0093721B" w:rsidRDefault="00926BE4" w:rsidP="00D83C52">
            <w:pPr>
              <w:pStyle w:val="TableText"/>
              <w:rPr>
                <w:sz w:val="22"/>
              </w:rPr>
            </w:pPr>
            <w:r w:rsidRPr="0093721B">
              <w:rPr>
                <w:sz w:val="22"/>
              </w:rPr>
              <w:t>Client Focus – Internal</w:t>
            </w:r>
          </w:p>
        </w:tc>
        <w:tc>
          <w:tcPr>
            <w:tcW w:w="2965" w:type="pct"/>
          </w:tcPr>
          <w:p w14:paraId="58CD259B" w14:textId="40B48127" w:rsidR="00926BE4" w:rsidRPr="008639BD" w:rsidRDefault="008639B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639BD">
              <w:rPr>
                <w:sz w:val="22"/>
              </w:rPr>
              <w:t>50</w:t>
            </w:r>
            <w:r w:rsidR="00F54F83" w:rsidRPr="008639BD">
              <w:rPr>
                <w:sz w:val="22"/>
              </w:rPr>
              <w:t>%</w:t>
            </w:r>
          </w:p>
        </w:tc>
      </w:tr>
      <w:tr w:rsidR="00926BE4" w:rsidRPr="0093721B" w14:paraId="425847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4914CB" w14:textId="77777777" w:rsidR="00926BE4" w:rsidRPr="0093721B" w:rsidRDefault="00926BE4" w:rsidP="00D83C52">
            <w:pPr>
              <w:pStyle w:val="TableText"/>
              <w:rPr>
                <w:sz w:val="22"/>
              </w:rPr>
            </w:pPr>
            <w:r w:rsidRPr="0093721B">
              <w:rPr>
                <w:sz w:val="22"/>
              </w:rPr>
              <w:t>Client Focus – External</w:t>
            </w:r>
          </w:p>
        </w:tc>
        <w:tc>
          <w:tcPr>
            <w:tcW w:w="2965" w:type="pct"/>
          </w:tcPr>
          <w:p w14:paraId="17AF7CED" w14:textId="4B904740" w:rsidR="00926BE4" w:rsidRPr="008639BD" w:rsidRDefault="008639B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639BD">
              <w:rPr>
                <w:sz w:val="22"/>
              </w:rPr>
              <w:t>50</w:t>
            </w:r>
            <w:r w:rsidR="00F54F83" w:rsidRPr="008639BD">
              <w:rPr>
                <w:sz w:val="22"/>
              </w:rPr>
              <w:t>%</w:t>
            </w:r>
          </w:p>
        </w:tc>
      </w:tr>
      <w:tr w:rsidR="00194B1C" w:rsidRPr="0093721B" w14:paraId="4490CEC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A96A20" w14:textId="77777777" w:rsidR="00194B1C" w:rsidRPr="0093721B" w:rsidRDefault="00C45886" w:rsidP="00D83C52">
            <w:pPr>
              <w:pStyle w:val="TableText"/>
              <w:rPr>
                <w:sz w:val="22"/>
              </w:rPr>
            </w:pPr>
            <w:r w:rsidRPr="0093721B">
              <w:rPr>
                <w:sz w:val="22"/>
              </w:rPr>
              <w:t>Number of Direct Reports</w:t>
            </w:r>
          </w:p>
        </w:tc>
        <w:tc>
          <w:tcPr>
            <w:tcW w:w="2965" w:type="pct"/>
          </w:tcPr>
          <w:p w14:paraId="31592943" w14:textId="77777777" w:rsidR="00194B1C" w:rsidRPr="008639B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639BD">
              <w:rPr>
                <w:sz w:val="22"/>
              </w:rPr>
              <w:t>0</w:t>
            </w:r>
          </w:p>
        </w:tc>
      </w:tr>
      <w:tr w:rsidR="00194B1C" w:rsidRPr="0093721B" w14:paraId="3A7298B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5A51B0" w14:textId="77777777" w:rsidR="00194B1C" w:rsidRPr="0093721B" w:rsidRDefault="00C45886" w:rsidP="00D83C52">
            <w:pPr>
              <w:pStyle w:val="TableText"/>
              <w:rPr>
                <w:sz w:val="22"/>
              </w:rPr>
            </w:pPr>
            <w:r w:rsidRPr="0093721B">
              <w:rPr>
                <w:sz w:val="22"/>
              </w:rPr>
              <w:t>Enquire about this job</w:t>
            </w:r>
          </w:p>
        </w:tc>
        <w:tc>
          <w:tcPr>
            <w:tcW w:w="2965" w:type="pct"/>
          </w:tcPr>
          <w:p w14:paraId="5DFC7DCA" w14:textId="63D4B0BB"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639BD">
              <w:rPr>
                <w:sz w:val="22"/>
              </w:rPr>
              <w:t>Contact</w:t>
            </w:r>
            <w:r w:rsidR="008639BD" w:rsidRPr="008639BD">
              <w:rPr>
                <w:sz w:val="22"/>
              </w:rPr>
              <w:t xml:space="preserve"> Summer Goodwin </w:t>
            </w:r>
            <w:r w:rsidRPr="008639BD">
              <w:rPr>
                <w:sz w:val="22"/>
              </w:rPr>
              <w:t xml:space="preserve">via email at </w:t>
            </w:r>
            <w:r w:rsidR="008639BD">
              <w:rPr>
                <w:sz w:val="22"/>
              </w:rPr>
              <w:t>summer</w:t>
            </w:r>
            <w:r w:rsidRPr="008639BD">
              <w:rPr>
                <w:sz w:val="22"/>
              </w:rPr>
              <w:t>.</w:t>
            </w:r>
            <w:r w:rsidR="008639BD">
              <w:rPr>
                <w:sz w:val="22"/>
              </w:rPr>
              <w:t>goodwin</w:t>
            </w:r>
            <w:r w:rsidRPr="008639BD">
              <w:rPr>
                <w:sz w:val="22"/>
              </w:rPr>
              <w:t xml:space="preserve">@csiro.au or phone +61 </w:t>
            </w:r>
            <w:r w:rsidR="008639BD">
              <w:rPr>
                <w:sz w:val="22"/>
              </w:rPr>
              <w:t>422 018 886</w:t>
            </w:r>
          </w:p>
        </w:tc>
      </w:tr>
      <w:tr w:rsidR="00194B1C" w:rsidRPr="0093721B" w14:paraId="4FEFB3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593EEE" w14:textId="77777777" w:rsidR="00194B1C" w:rsidRPr="0093721B" w:rsidRDefault="00C45886" w:rsidP="00D83C52">
            <w:pPr>
              <w:pStyle w:val="TableText"/>
              <w:rPr>
                <w:sz w:val="22"/>
              </w:rPr>
            </w:pPr>
            <w:r w:rsidRPr="0093721B">
              <w:rPr>
                <w:sz w:val="22"/>
              </w:rPr>
              <w:t>How to apply</w:t>
            </w:r>
          </w:p>
        </w:tc>
        <w:tc>
          <w:tcPr>
            <w:tcW w:w="2965" w:type="pct"/>
          </w:tcPr>
          <w:p w14:paraId="4FD00ED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7BD755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F01B7A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9CAC3D0" w14:textId="77777777" w:rsidR="005A5AEE" w:rsidRDefault="005A5AEE" w:rsidP="00D06E61">
      <w:pPr>
        <w:pStyle w:val="Heading3"/>
        <w:spacing w:after="0"/>
      </w:pPr>
    </w:p>
    <w:p w14:paraId="32C6CF5D" w14:textId="77777777" w:rsidR="005A5AEE" w:rsidRPr="005A5AEE" w:rsidRDefault="005A5AEE" w:rsidP="005A5AEE">
      <w:pPr>
        <w:pStyle w:val="BodyText"/>
      </w:pPr>
    </w:p>
    <w:p w14:paraId="40F3EBC7" w14:textId="77777777" w:rsidR="004F3A7A" w:rsidRDefault="004F3A7A">
      <w:pPr>
        <w:spacing w:before="0" w:after="0" w:line="240" w:lineRule="auto"/>
        <w:rPr>
          <w:rFonts w:cs="Arial"/>
          <w:b/>
          <w:bCs/>
          <w:color w:val="auto"/>
          <w:sz w:val="26"/>
          <w:szCs w:val="26"/>
        </w:rPr>
      </w:pPr>
      <w:r>
        <w:br w:type="page"/>
      </w:r>
    </w:p>
    <w:p w14:paraId="100E0399" w14:textId="1B3A6DDE" w:rsidR="006246C0" w:rsidRPr="00674783" w:rsidRDefault="00B50C20" w:rsidP="004D19C0">
      <w:pPr>
        <w:pStyle w:val="Heading2"/>
      </w:pPr>
      <w:r>
        <w:lastRenderedPageBreak/>
        <w:t xml:space="preserve">Role </w:t>
      </w:r>
      <w:r w:rsidR="004D19C0">
        <w:t>o</w:t>
      </w:r>
      <w:r>
        <w:t>verview</w:t>
      </w:r>
      <w:r w:rsidR="004D19C0">
        <w:t>:</w:t>
      </w:r>
    </w:p>
    <w:p w14:paraId="04ACABC6" w14:textId="728327B0" w:rsidR="005A5AEE" w:rsidRPr="003D5A23" w:rsidRDefault="005A5AEE" w:rsidP="004D19C0">
      <w:pPr>
        <w:pStyle w:val="BodyText"/>
      </w:pPr>
      <w:bookmarkStart w:id="1" w:name="_Toc341085720"/>
      <w:r w:rsidRPr="003D5A23">
        <w:t xml:space="preserve">The role of Communication and Information staff </w:t>
      </w:r>
      <w:r w:rsidR="005434A7" w:rsidRPr="003D5A23">
        <w:t>within Corporate Affairs is to support the delivery of science and research through effective and compelling communication</w:t>
      </w:r>
      <w:r w:rsidR="003D5A23">
        <w:t>s</w:t>
      </w:r>
      <w:r w:rsidR="005434A7" w:rsidRPr="003D5A23">
        <w:t xml:space="preserve"> to enhance CSIRO’s public image. </w:t>
      </w:r>
      <w:r w:rsidRPr="003D5A23">
        <w:t xml:space="preserve">The role may involve the storage, </w:t>
      </w:r>
      <w:r w:rsidR="005434A7" w:rsidRPr="003D5A23">
        <w:t>retrieval,</w:t>
      </w:r>
      <w:r w:rsidRPr="003D5A23">
        <w:t xml:space="preserve"> and protection of information</w:t>
      </w:r>
      <w:r w:rsidR="003D5A23">
        <w:t xml:space="preserve"> and digital assets</w:t>
      </w:r>
      <w:r w:rsidRPr="003D5A23">
        <w:t>. Communication</w:t>
      </w:r>
      <w:r w:rsidR="003D5A23">
        <w:t xml:space="preserve"> </w:t>
      </w:r>
      <w:r w:rsidRPr="003D5A23">
        <w:t xml:space="preserve">staff typically interact with industry groups, other government agencies, professional groups, </w:t>
      </w:r>
      <w:r w:rsidR="005434A7" w:rsidRPr="003D5A23">
        <w:t>media,</w:t>
      </w:r>
      <w:r w:rsidRPr="003D5A23">
        <w:t xml:space="preserve"> and</w:t>
      </w:r>
      <w:r w:rsidR="00555EB1">
        <w:t xml:space="preserve"> the</w:t>
      </w:r>
      <w:r w:rsidR="003D5A23">
        <w:t xml:space="preserve"> </w:t>
      </w:r>
      <w:r w:rsidR="009343C5">
        <w:t>Australian public</w:t>
      </w:r>
      <w:r w:rsidRPr="003D5A23">
        <w:t>.</w:t>
      </w:r>
    </w:p>
    <w:p w14:paraId="6FD77C91" w14:textId="35CE47A0" w:rsidR="008639BD" w:rsidRPr="003D5A23" w:rsidRDefault="008639BD" w:rsidP="004D19C0">
      <w:pPr>
        <w:pStyle w:val="BodyText"/>
        <w:rPr>
          <w:rFonts w:asciiTheme="minorHAnsi" w:hAnsiTheme="minorHAnsi"/>
          <w:b/>
          <w:i/>
        </w:rPr>
      </w:pPr>
      <w:r w:rsidRPr="003D5A23">
        <w:rPr>
          <w:rFonts w:asciiTheme="minorHAnsi" w:hAnsiTheme="minorHAnsi"/>
        </w:rPr>
        <w:t>The Social Media Officer work</w:t>
      </w:r>
      <w:r w:rsidR="003D5A23">
        <w:rPr>
          <w:rFonts w:asciiTheme="minorHAnsi" w:hAnsiTheme="minorHAnsi"/>
        </w:rPr>
        <w:t>s</w:t>
      </w:r>
      <w:r w:rsidRPr="003D5A23">
        <w:rPr>
          <w:rFonts w:asciiTheme="minorHAnsi" w:hAnsiTheme="minorHAnsi"/>
        </w:rPr>
        <w:t xml:space="preserve"> as part of the Editorial and Content team </w:t>
      </w:r>
      <w:r w:rsidR="003D5A23">
        <w:rPr>
          <w:rFonts w:asciiTheme="minorHAnsi" w:hAnsiTheme="minorHAnsi"/>
        </w:rPr>
        <w:t xml:space="preserve">within Corporate Communications </w:t>
      </w:r>
      <w:r w:rsidRPr="003D5A23">
        <w:rPr>
          <w:rFonts w:asciiTheme="minorHAnsi" w:hAnsiTheme="minorHAnsi"/>
        </w:rPr>
        <w:t xml:space="preserve">to </w:t>
      </w:r>
      <w:r w:rsidRPr="003D5A23">
        <w:t xml:space="preserve">plan and implement the delivery of CSIRO’s stories across </w:t>
      </w:r>
      <w:r w:rsidR="003D5A23">
        <w:t xml:space="preserve">digital and </w:t>
      </w:r>
      <w:r w:rsidRPr="003D5A23">
        <w:t>social platforms</w:t>
      </w:r>
      <w:r w:rsidR="009343C5">
        <w:t>. This</w:t>
      </w:r>
      <w:r w:rsidRPr="003D5A23">
        <w:t xml:space="preserve"> </w:t>
      </w:r>
      <w:r w:rsidR="003D5A23">
        <w:t>includ</w:t>
      </w:r>
      <w:r w:rsidR="009343C5">
        <w:t>es</w:t>
      </w:r>
      <w:r w:rsidR="003D5A23">
        <w:t xml:space="preserve"> </w:t>
      </w:r>
      <w:r w:rsidRPr="003D5A23">
        <w:t xml:space="preserve">website, blog, Facebook, Twitter, </w:t>
      </w:r>
      <w:r w:rsidR="003D5A23">
        <w:t xml:space="preserve">LinkedIn, </w:t>
      </w:r>
      <w:r w:rsidRPr="003D5A23">
        <w:t>and Instagram</w:t>
      </w:r>
      <w:r w:rsidRPr="003D5A23">
        <w:rPr>
          <w:rFonts w:asciiTheme="minorHAnsi" w:hAnsiTheme="minorHAnsi"/>
        </w:rPr>
        <w:t>.</w:t>
      </w:r>
      <w:r w:rsidR="00CA7272">
        <w:rPr>
          <w:rFonts w:asciiTheme="minorHAnsi" w:hAnsiTheme="minorHAnsi"/>
        </w:rPr>
        <w:t xml:space="preserve"> </w:t>
      </w:r>
      <w:r w:rsidRPr="0029018A">
        <w:t>The role bridges technical and content areas and requires a combination of strategic</w:t>
      </w:r>
      <w:r>
        <w:t>, dat</w:t>
      </w:r>
      <w:r w:rsidR="003D5A23">
        <w:t>a analytics</w:t>
      </w:r>
      <w:r w:rsidRPr="0029018A">
        <w:t xml:space="preserve"> and creative thinking.</w:t>
      </w:r>
    </w:p>
    <w:p w14:paraId="21BD8360" w14:textId="2EC1E5D5" w:rsidR="00B50C20" w:rsidRPr="00B50C20" w:rsidRDefault="00B50C20" w:rsidP="004D19C0">
      <w:pPr>
        <w:pStyle w:val="Heading2"/>
      </w:pPr>
      <w:r w:rsidRPr="00B50C20">
        <w:t>Duties:</w:t>
      </w:r>
      <w:r w:rsidR="003E5564">
        <w:t xml:space="preserve">  </w:t>
      </w:r>
    </w:p>
    <w:p w14:paraId="3504F9EB" w14:textId="1ED3FCD0" w:rsidR="008639BD" w:rsidRDefault="008639BD" w:rsidP="004D19C0">
      <w:pPr>
        <w:pStyle w:val="BodyText"/>
        <w:numPr>
          <w:ilvl w:val="0"/>
          <w:numId w:val="35"/>
        </w:numPr>
      </w:pPr>
      <w:r w:rsidRPr="00E62BE3">
        <w:t xml:space="preserve">Work proactively </w:t>
      </w:r>
      <w:r w:rsidR="00D163FC">
        <w:t xml:space="preserve">and collaboratively </w:t>
      </w:r>
      <w:r w:rsidR="003D5A23">
        <w:t xml:space="preserve">as part of </w:t>
      </w:r>
      <w:r w:rsidR="00F222C6">
        <w:t xml:space="preserve">a </w:t>
      </w:r>
      <w:r w:rsidRPr="005E3172">
        <w:t>team to implement effective communication plans and content posts across digital</w:t>
      </w:r>
      <w:r>
        <w:t xml:space="preserve"> and social channels</w:t>
      </w:r>
      <w:r w:rsidRPr="00E62BE3">
        <w:t>.</w:t>
      </w:r>
    </w:p>
    <w:p w14:paraId="4A63D64C" w14:textId="54478850" w:rsidR="00C77861" w:rsidRPr="00C77861" w:rsidRDefault="008639BD" w:rsidP="00C77861">
      <w:pPr>
        <w:pStyle w:val="BodyText"/>
        <w:numPr>
          <w:ilvl w:val="0"/>
          <w:numId w:val="35"/>
        </w:numPr>
        <w:rPr>
          <w:rFonts w:asciiTheme="minorHAnsi" w:hAnsiTheme="minorHAnsi" w:cstheme="minorHAnsi"/>
          <w:color w:val="232323"/>
        </w:rPr>
      </w:pPr>
      <w:r w:rsidRPr="00891461">
        <w:rPr>
          <w:rFonts w:asciiTheme="minorHAnsi" w:hAnsiTheme="minorHAnsi" w:cstheme="minorHAnsi"/>
          <w:color w:val="232323"/>
        </w:rPr>
        <w:t xml:space="preserve">Research, write and edit content </w:t>
      </w:r>
      <w:r w:rsidR="00D163FC">
        <w:rPr>
          <w:rFonts w:asciiTheme="minorHAnsi" w:hAnsiTheme="minorHAnsi" w:cstheme="minorHAnsi"/>
          <w:color w:val="232323"/>
        </w:rPr>
        <w:t xml:space="preserve">for </w:t>
      </w:r>
      <w:r w:rsidRPr="00891461">
        <w:rPr>
          <w:rFonts w:asciiTheme="minorHAnsi" w:hAnsiTheme="minorHAnsi" w:cstheme="minorHAnsi"/>
          <w:color w:val="232323"/>
        </w:rPr>
        <w:t>blog posts, social posts, video scripts, and web copy</w:t>
      </w:r>
      <w:r>
        <w:rPr>
          <w:rFonts w:asciiTheme="minorHAnsi" w:hAnsiTheme="minorHAnsi" w:cstheme="minorHAnsi"/>
          <w:color w:val="232323"/>
        </w:rPr>
        <w:t xml:space="preserve">. </w:t>
      </w:r>
    </w:p>
    <w:p w14:paraId="6AF99F9E" w14:textId="77777777" w:rsidR="008639BD" w:rsidRDefault="008639BD" w:rsidP="004D19C0">
      <w:pPr>
        <w:pStyle w:val="BodyText"/>
        <w:numPr>
          <w:ilvl w:val="0"/>
          <w:numId w:val="35"/>
        </w:numPr>
      </w:pPr>
      <w:r w:rsidRPr="00E62BE3">
        <w:t>Monitor social media and, where appropriate and under advice, moderate and respond to posts.</w:t>
      </w:r>
    </w:p>
    <w:p w14:paraId="0A1D0DA2" w14:textId="1E4C39E3" w:rsidR="008639BD" w:rsidRPr="008639BD" w:rsidRDefault="008639BD" w:rsidP="004D19C0">
      <w:pPr>
        <w:pStyle w:val="BodyText"/>
        <w:numPr>
          <w:ilvl w:val="0"/>
          <w:numId w:val="35"/>
        </w:numPr>
      </w:pPr>
      <w:r w:rsidRPr="008639BD">
        <w:t>Provide administration support and training to the Corporate Affairs team across all social media channels.</w:t>
      </w:r>
    </w:p>
    <w:p w14:paraId="17A0A3BF" w14:textId="2835806B" w:rsidR="008639BD" w:rsidRPr="00E62BE3" w:rsidRDefault="008639BD" w:rsidP="004D19C0">
      <w:pPr>
        <w:pStyle w:val="BodyText"/>
        <w:numPr>
          <w:ilvl w:val="0"/>
          <w:numId w:val="35"/>
        </w:numPr>
      </w:pPr>
      <w:r w:rsidRPr="00E62BE3">
        <w:t>Provide metrics across all social media channels upon request.</w:t>
      </w:r>
    </w:p>
    <w:p w14:paraId="4E988E87" w14:textId="376F5AE8" w:rsidR="004D19C0" w:rsidRDefault="004D19C0" w:rsidP="004D19C0">
      <w:pPr>
        <w:pStyle w:val="BodyText"/>
        <w:numPr>
          <w:ilvl w:val="0"/>
          <w:numId w:val="35"/>
        </w:numPr>
      </w:pPr>
      <w:r>
        <w:t xml:space="preserve">Be part of a social media monitoring roster during and outside standard business hours, including weekends. </w:t>
      </w:r>
    </w:p>
    <w:p w14:paraId="45FF3632" w14:textId="717A13A8" w:rsidR="00873E8F" w:rsidRDefault="00873E8F" w:rsidP="004D19C0">
      <w:pPr>
        <w:pStyle w:val="BodyText"/>
        <w:numPr>
          <w:ilvl w:val="0"/>
          <w:numId w:val="35"/>
        </w:numPr>
      </w:pPr>
      <w:r>
        <w:t xml:space="preserve">Develop and manage paid social campaigns </w:t>
      </w:r>
      <w:r w:rsidR="00F26579">
        <w:t>including Facebook</w:t>
      </w:r>
      <w:r w:rsidR="00F222C6">
        <w:t xml:space="preserve">/Instagram </w:t>
      </w:r>
      <w:r w:rsidR="00F26579">
        <w:t>and LinkedIn</w:t>
      </w:r>
      <w:r w:rsidR="00F222C6">
        <w:t>.</w:t>
      </w:r>
    </w:p>
    <w:p w14:paraId="247E8587" w14:textId="77777777" w:rsidR="008639BD" w:rsidRPr="00EB51A4" w:rsidRDefault="008639BD" w:rsidP="004D19C0">
      <w:pPr>
        <w:pStyle w:val="BodyText"/>
        <w:numPr>
          <w:ilvl w:val="0"/>
          <w:numId w:val="35"/>
        </w:numPr>
      </w:pPr>
      <w:r w:rsidRPr="00EB51A4">
        <w:t>Other duties as directed.</w:t>
      </w:r>
    </w:p>
    <w:p w14:paraId="6007AA7B" w14:textId="4ED93D4E" w:rsidR="00BB5C6E" w:rsidRPr="008639BD" w:rsidRDefault="008639BD" w:rsidP="008639BD">
      <w:pPr>
        <w:pStyle w:val="Heading2"/>
        <w:rPr>
          <w:rFonts w:asciiTheme="minorHAnsi" w:hAnsiTheme="minorHAnsi" w:cstheme="minorHAnsi"/>
          <w:i/>
        </w:rPr>
      </w:pPr>
      <w:r w:rsidRPr="00816FA2">
        <w:rPr>
          <w:rFonts w:asciiTheme="minorHAnsi" w:hAnsiTheme="minorHAnsi" w:cstheme="minorHAnsi"/>
        </w:rPr>
        <w:t xml:space="preserve">Key </w:t>
      </w:r>
      <w:r>
        <w:rPr>
          <w:rFonts w:asciiTheme="minorHAnsi" w:hAnsiTheme="minorHAnsi" w:cstheme="minorHAnsi"/>
        </w:rPr>
        <w:t>r</w:t>
      </w:r>
      <w:r w:rsidRPr="00816FA2">
        <w:rPr>
          <w:rFonts w:asciiTheme="minorHAnsi" w:hAnsiTheme="minorHAnsi" w:cstheme="minorHAnsi"/>
        </w:rPr>
        <w:t xml:space="preserve">esult </w:t>
      </w:r>
      <w:r>
        <w:rPr>
          <w:rFonts w:asciiTheme="minorHAnsi" w:hAnsiTheme="minorHAnsi" w:cstheme="minorHAnsi"/>
        </w:rPr>
        <w:t>a</w:t>
      </w:r>
      <w:r w:rsidRPr="00816FA2">
        <w:rPr>
          <w:rFonts w:asciiTheme="minorHAnsi" w:hAnsiTheme="minorHAnsi" w:cstheme="minorHAnsi"/>
        </w:rPr>
        <w:t>reas:</w:t>
      </w:r>
    </w:p>
    <w:p w14:paraId="030176D3" w14:textId="77777777" w:rsidR="009719D1" w:rsidRPr="009719D1" w:rsidRDefault="009719D1" w:rsidP="000A091E">
      <w:pPr>
        <w:pStyle w:val="ListParagraph"/>
        <w:numPr>
          <w:ilvl w:val="0"/>
          <w:numId w:val="37"/>
        </w:numPr>
        <w:spacing w:before="0" w:after="60" w:line="240" w:lineRule="auto"/>
        <w:contextualSpacing w:val="0"/>
        <w:rPr>
          <w:szCs w:val="24"/>
        </w:rPr>
      </w:pPr>
      <w:r w:rsidRPr="009719D1">
        <w:rPr>
          <w:szCs w:val="24"/>
        </w:rPr>
        <w:t xml:space="preserve">Respond courteously and efficiently to routine enquiries, often requiring direct liaison with clients, maintaining clear communication in keeping clients informed about progress, and monitoring their satisfaction. (giving updates on progression) </w:t>
      </w:r>
    </w:p>
    <w:p w14:paraId="6A382A35" w14:textId="77777777" w:rsidR="009719D1" w:rsidRPr="009719D1" w:rsidRDefault="009719D1" w:rsidP="000A091E">
      <w:pPr>
        <w:pStyle w:val="ListParagraph"/>
        <w:numPr>
          <w:ilvl w:val="0"/>
          <w:numId w:val="37"/>
        </w:numPr>
        <w:spacing w:before="0" w:after="60" w:line="240" w:lineRule="auto"/>
        <w:contextualSpacing w:val="0"/>
        <w:rPr>
          <w:szCs w:val="24"/>
        </w:rPr>
      </w:pPr>
      <w:r w:rsidRPr="009719D1">
        <w:rPr>
          <w:szCs w:val="24"/>
        </w:rPr>
        <w:t xml:space="preserve">Under technical direction undertake a range of activities which support the effective communication and dissemination of information, working with discretion in selecting the most appropriate methods and sequence of completing tasks. </w:t>
      </w:r>
    </w:p>
    <w:p w14:paraId="07B81DE2" w14:textId="77777777" w:rsidR="009719D1" w:rsidRPr="009719D1" w:rsidRDefault="009719D1" w:rsidP="000A091E">
      <w:pPr>
        <w:pStyle w:val="ListParagraph"/>
        <w:numPr>
          <w:ilvl w:val="0"/>
          <w:numId w:val="37"/>
        </w:numPr>
        <w:spacing w:before="0" w:after="60" w:line="240" w:lineRule="auto"/>
        <w:contextualSpacing w:val="0"/>
        <w:rPr>
          <w:szCs w:val="24"/>
        </w:rPr>
      </w:pPr>
      <w:r w:rsidRPr="009719D1">
        <w:rPr>
          <w:szCs w:val="24"/>
        </w:rPr>
        <w:t xml:space="preserve">Be able to co-ordinate the activities of other staff including providing on-the-job training in the performance of routine activities. </w:t>
      </w:r>
    </w:p>
    <w:p w14:paraId="3D5F1D6D" w14:textId="5394D937" w:rsidR="009719D1" w:rsidRPr="009719D1" w:rsidRDefault="009719D1" w:rsidP="000A091E">
      <w:pPr>
        <w:pStyle w:val="ListParagraph"/>
        <w:numPr>
          <w:ilvl w:val="0"/>
          <w:numId w:val="37"/>
        </w:numPr>
        <w:spacing w:before="0" w:after="60" w:line="240" w:lineRule="auto"/>
        <w:contextualSpacing w:val="0"/>
        <w:rPr>
          <w:szCs w:val="24"/>
        </w:rPr>
      </w:pPr>
      <w:r w:rsidRPr="009719D1">
        <w:rPr>
          <w:szCs w:val="24"/>
        </w:rPr>
        <w:t>Have the capability to effectively communicate and disseminate information to bodies external to the Organisation including the</w:t>
      </w:r>
      <w:r w:rsidR="00F222C6">
        <w:rPr>
          <w:szCs w:val="24"/>
        </w:rPr>
        <w:t xml:space="preserve"> Australian community</w:t>
      </w:r>
      <w:r w:rsidRPr="009719D1">
        <w:rPr>
          <w:szCs w:val="24"/>
        </w:rPr>
        <w:t xml:space="preserve">. </w:t>
      </w:r>
    </w:p>
    <w:p w14:paraId="04F8AC87" w14:textId="77777777" w:rsidR="009719D1" w:rsidRPr="000A091E" w:rsidRDefault="009719D1" w:rsidP="000A091E">
      <w:pPr>
        <w:pStyle w:val="ListParagraph"/>
        <w:numPr>
          <w:ilvl w:val="0"/>
          <w:numId w:val="37"/>
        </w:numPr>
        <w:spacing w:after="60" w:line="240" w:lineRule="auto"/>
        <w:rPr>
          <w:szCs w:val="24"/>
        </w:rPr>
      </w:pPr>
      <w:r w:rsidRPr="000A091E">
        <w:rPr>
          <w:szCs w:val="24"/>
        </w:rPr>
        <w:t xml:space="preserve">Provide support, information and/or instruction to staff outside their own work area or external client groups, often in an environment where there are conflicting priorities and </w:t>
      </w:r>
      <w:r w:rsidRPr="000A091E">
        <w:rPr>
          <w:szCs w:val="24"/>
        </w:rPr>
        <w:lastRenderedPageBreak/>
        <w:t xml:space="preserve">deadlines to be met, often including giving </w:t>
      </w:r>
      <w:r w:rsidR="00B80998" w:rsidRPr="000A091E">
        <w:rPr>
          <w:szCs w:val="24"/>
        </w:rPr>
        <w:t>precedent-based</w:t>
      </w:r>
      <w:r w:rsidRPr="000A091E">
        <w:rPr>
          <w:szCs w:val="24"/>
        </w:rPr>
        <w:t xml:space="preserve"> advice on policy or procedural guidance to staff outside their work area. </w:t>
      </w:r>
    </w:p>
    <w:p w14:paraId="52FF66EC" w14:textId="77777777" w:rsidR="009719D1" w:rsidRPr="000A091E" w:rsidRDefault="009719D1" w:rsidP="000A091E">
      <w:pPr>
        <w:pStyle w:val="ListParagraph"/>
        <w:numPr>
          <w:ilvl w:val="0"/>
          <w:numId w:val="37"/>
        </w:numPr>
        <w:spacing w:after="60" w:line="240" w:lineRule="auto"/>
        <w:rPr>
          <w:szCs w:val="24"/>
        </w:rPr>
      </w:pPr>
      <w:r w:rsidRPr="000A091E">
        <w:rPr>
          <w:szCs w:val="24"/>
        </w:rPr>
        <w:t xml:space="preserve">Investigate and recommend changes to standard processes and procedures in line with technological advancement and your field of expertise. </w:t>
      </w:r>
    </w:p>
    <w:p w14:paraId="2B1C4833" w14:textId="0F5E1FAC" w:rsidR="009719D1" w:rsidRPr="000A091E" w:rsidRDefault="009719D1" w:rsidP="000A091E">
      <w:pPr>
        <w:pStyle w:val="ListParagraph"/>
        <w:numPr>
          <w:ilvl w:val="0"/>
          <w:numId w:val="37"/>
        </w:numPr>
        <w:spacing w:before="0" w:after="60" w:line="240" w:lineRule="auto"/>
        <w:rPr>
          <w:szCs w:val="24"/>
        </w:rPr>
      </w:pPr>
      <w:r w:rsidRPr="000A091E">
        <w:rPr>
          <w:szCs w:val="24"/>
        </w:rPr>
        <w:t xml:space="preserve">Communicate openly, </w:t>
      </w:r>
      <w:r w:rsidR="00415A17" w:rsidRPr="000A091E">
        <w:rPr>
          <w:szCs w:val="24"/>
        </w:rPr>
        <w:t>effectively,</w:t>
      </w:r>
      <w:r w:rsidRPr="000A091E">
        <w:rPr>
          <w:szCs w:val="24"/>
        </w:rPr>
        <w:t xml:space="preserve"> and respectfully with all staff, </w:t>
      </w:r>
      <w:proofErr w:type="gramStart"/>
      <w:r w:rsidRPr="000A091E">
        <w:rPr>
          <w:szCs w:val="24"/>
        </w:rPr>
        <w:t>clients</w:t>
      </w:r>
      <w:proofErr w:type="gramEnd"/>
      <w:r w:rsidRPr="000A091E">
        <w:rPr>
          <w:szCs w:val="24"/>
        </w:rPr>
        <w:t xml:space="preserve"> and suppliers in the interests of good business practice, collaboration and enhancement of CSIRO’s reputation.</w:t>
      </w:r>
    </w:p>
    <w:p w14:paraId="770A858B" w14:textId="77777777" w:rsidR="009719D1" w:rsidRPr="000A091E" w:rsidRDefault="009719D1" w:rsidP="000A091E">
      <w:pPr>
        <w:pStyle w:val="ListParagraph"/>
        <w:numPr>
          <w:ilvl w:val="0"/>
          <w:numId w:val="37"/>
        </w:numPr>
        <w:spacing w:before="0" w:after="60" w:line="240" w:lineRule="auto"/>
        <w:rPr>
          <w:szCs w:val="24"/>
        </w:rPr>
      </w:pPr>
      <w:r w:rsidRPr="000A091E">
        <w:rPr>
          <w:szCs w:val="24"/>
        </w:rPr>
        <w:t>Work collaboratively as part of a multi-disciplinary, often regionally dispersed research team, and business unit to carry out tasks in support of CSIRO scientific objectives.</w:t>
      </w:r>
    </w:p>
    <w:p w14:paraId="69B22E76" w14:textId="77777777" w:rsidR="00A73893" w:rsidRPr="000A091E" w:rsidRDefault="00A73893" w:rsidP="000A091E">
      <w:pPr>
        <w:pStyle w:val="ListParagraph"/>
        <w:numPr>
          <w:ilvl w:val="0"/>
          <w:numId w:val="37"/>
        </w:numPr>
        <w:spacing w:after="60"/>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73AD6691" w14:textId="77777777" w:rsidR="005A5AEE" w:rsidRPr="000A091E" w:rsidRDefault="009719D1" w:rsidP="000A091E">
      <w:pPr>
        <w:pStyle w:val="ListParagraph"/>
        <w:numPr>
          <w:ilvl w:val="0"/>
          <w:numId w:val="37"/>
        </w:numPr>
        <w:spacing w:before="0" w:after="60" w:line="240" w:lineRule="auto"/>
        <w:rPr>
          <w:szCs w:val="24"/>
        </w:rPr>
      </w:pPr>
      <w:r w:rsidRPr="000A091E">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E44B29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C8577F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775848B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10EBB78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DED994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80998" w:rsidRPr="00B80998">
            <w:rPr>
              <w:szCs w:val="24"/>
            </w:rPr>
            <w:t>Identifies and considers the implications of a range of available alternatives in order to select the most appropriate response to problems of a familiar or recurring nature.</w:t>
          </w:r>
        </w:p>
        <w:p w14:paraId="5F1E18B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80998" w:rsidRPr="00B80998">
            <w:rPr>
              <w:szCs w:val="24"/>
            </w:rPr>
            <w:t>Recognises and makes immediate changes to improve performance (faster, better, lower cost, more efficiently, better quality, improved client satisfaction).</w:t>
          </w:r>
        </w:p>
        <w:p w14:paraId="20A6780D"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80998" w:rsidRPr="00B80998">
            <w:rPr>
              <w:bCs/>
              <w:iCs/>
              <w:szCs w:val="24"/>
            </w:rPr>
            <w:t>Willingness to change ideas or perceptions based on new information, contrary evidence or other people’s points of view. Prepared to try out different approaches.</w:t>
          </w:r>
        </w:p>
      </w:sdtContent>
    </w:sdt>
    <w:p w14:paraId="0E155DB8" w14:textId="03A587D6" w:rsidR="008639BD" w:rsidRPr="008F1D86" w:rsidRDefault="008639BD" w:rsidP="008639BD">
      <w:pPr>
        <w:pStyle w:val="Heading2"/>
        <w:rPr>
          <w:rFonts w:asciiTheme="minorHAnsi" w:hAnsiTheme="minorHAnsi" w:cstheme="minorHAnsi"/>
          <w:i/>
        </w:rPr>
      </w:pPr>
      <w:r>
        <w:rPr>
          <w:rFonts w:asciiTheme="minorHAnsi" w:hAnsiTheme="minorHAnsi" w:cstheme="minorHAnsi"/>
        </w:rPr>
        <w:t>Selection</w:t>
      </w:r>
      <w:r w:rsidRPr="008F1D86">
        <w:rPr>
          <w:rFonts w:asciiTheme="minorHAnsi" w:hAnsiTheme="minorHAnsi" w:cstheme="minorHAnsi"/>
        </w:rPr>
        <w:t xml:space="preserve"> </w:t>
      </w:r>
      <w:r w:rsidR="00C77861">
        <w:rPr>
          <w:rFonts w:asciiTheme="minorHAnsi" w:hAnsiTheme="minorHAnsi" w:cstheme="minorHAnsi"/>
        </w:rPr>
        <w:t>c</w:t>
      </w:r>
      <w:r w:rsidRPr="008F1D86">
        <w:rPr>
          <w:rFonts w:asciiTheme="minorHAnsi" w:hAnsiTheme="minorHAnsi" w:cstheme="minorHAnsi"/>
        </w:rPr>
        <w:t>riteria:</w:t>
      </w:r>
    </w:p>
    <w:p w14:paraId="64B9214D" w14:textId="712D3566" w:rsidR="008639BD" w:rsidRDefault="008639BD" w:rsidP="000A091E">
      <w:pPr>
        <w:pStyle w:val="BodyText"/>
      </w:pPr>
      <w:r w:rsidRPr="00A0498D">
        <w:t xml:space="preserve">Under CSIRO policy only those who meet all </w:t>
      </w:r>
      <w:r>
        <w:t>selection criteria can be appointed</w:t>
      </w:r>
      <w:r w:rsidR="000A091E">
        <w:t>:</w:t>
      </w:r>
    </w:p>
    <w:p w14:paraId="2D3F6F6D" w14:textId="77777777" w:rsidR="008639BD" w:rsidRDefault="008639BD" w:rsidP="000A091E">
      <w:pPr>
        <w:pStyle w:val="BodyText"/>
        <w:numPr>
          <w:ilvl w:val="0"/>
          <w:numId w:val="39"/>
        </w:numPr>
      </w:pPr>
      <w:r w:rsidRPr="000D03D1">
        <w:rPr>
          <w:rFonts w:cs="Calibri"/>
        </w:rPr>
        <w:t xml:space="preserve">Relevant </w:t>
      </w:r>
      <w:r>
        <w:rPr>
          <w:rFonts w:cs="Calibri"/>
        </w:rPr>
        <w:t>qualifications</w:t>
      </w:r>
      <w:r w:rsidRPr="000D03D1">
        <w:rPr>
          <w:rFonts w:cs="Calibri"/>
        </w:rPr>
        <w:t xml:space="preserve"> or relevant work experience in</w:t>
      </w:r>
      <w:r>
        <w:rPr>
          <w:rFonts w:cs="Calibri"/>
        </w:rPr>
        <w:t xml:space="preserve"> an area such as</w:t>
      </w:r>
      <w:r>
        <w:t xml:space="preserve"> c</w:t>
      </w:r>
      <w:r w:rsidRPr="00AA3DF5">
        <w:t>ommunication, PR, or digital and social media</w:t>
      </w:r>
      <w:r>
        <w:t>.</w:t>
      </w:r>
    </w:p>
    <w:p w14:paraId="75A26403" w14:textId="77777777" w:rsidR="008639BD" w:rsidRPr="008F3227" w:rsidRDefault="008639BD" w:rsidP="000A091E">
      <w:pPr>
        <w:pStyle w:val="BodyText"/>
        <w:numPr>
          <w:ilvl w:val="0"/>
          <w:numId w:val="39"/>
        </w:numPr>
      </w:pPr>
      <w:r w:rsidRPr="008F3227">
        <w:t>Creative communicator with strong written and oral communication skills.</w:t>
      </w:r>
    </w:p>
    <w:p w14:paraId="71E3C8DD" w14:textId="5E75E6DE" w:rsidR="008639BD" w:rsidRPr="00F26579" w:rsidRDefault="008639BD" w:rsidP="00F26579">
      <w:pPr>
        <w:pStyle w:val="BodyText"/>
        <w:numPr>
          <w:ilvl w:val="0"/>
          <w:numId w:val="39"/>
        </w:numPr>
        <w:rPr>
          <w:rStyle w:val="Emphasis"/>
          <w:i w:val="0"/>
        </w:rPr>
      </w:pPr>
      <w:r w:rsidRPr="00F26579">
        <w:rPr>
          <w:rStyle w:val="Emphasis"/>
          <w:i w:val="0"/>
        </w:rPr>
        <w:t xml:space="preserve">Demonstrated </w:t>
      </w:r>
      <w:r w:rsidR="00F26579">
        <w:rPr>
          <w:rStyle w:val="Emphasis"/>
          <w:i w:val="0"/>
        </w:rPr>
        <w:t xml:space="preserve">engagement and </w:t>
      </w:r>
      <w:r w:rsidRPr="00F26579">
        <w:rPr>
          <w:rStyle w:val="Emphasis"/>
          <w:i w:val="0"/>
        </w:rPr>
        <w:t>knowledge</w:t>
      </w:r>
      <w:r w:rsidR="00F26579">
        <w:rPr>
          <w:rStyle w:val="Emphasis"/>
          <w:i w:val="0"/>
        </w:rPr>
        <w:t xml:space="preserve"> </w:t>
      </w:r>
      <w:r w:rsidRPr="00F26579">
        <w:rPr>
          <w:rStyle w:val="Emphasis"/>
          <w:i w:val="0"/>
        </w:rPr>
        <w:t>of digital and social media</w:t>
      </w:r>
      <w:r w:rsidR="00F26579">
        <w:rPr>
          <w:rStyle w:val="Emphasis"/>
          <w:i w:val="0"/>
        </w:rPr>
        <w:t>, including social</w:t>
      </w:r>
      <w:r w:rsidR="00F222C6">
        <w:rPr>
          <w:rStyle w:val="Emphasis"/>
          <w:i w:val="0"/>
        </w:rPr>
        <w:t xml:space="preserve"> </w:t>
      </w:r>
      <w:r w:rsidR="00F26579">
        <w:rPr>
          <w:rStyle w:val="Emphasis"/>
          <w:i w:val="0"/>
        </w:rPr>
        <w:t xml:space="preserve">advertising. </w:t>
      </w:r>
    </w:p>
    <w:p w14:paraId="4A9DB734" w14:textId="3B4996E1" w:rsidR="008639BD" w:rsidRPr="00F26579" w:rsidRDefault="008639BD" w:rsidP="00F26579">
      <w:pPr>
        <w:pStyle w:val="BodyText"/>
        <w:numPr>
          <w:ilvl w:val="0"/>
          <w:numId w:val="39"/>
        </w:numPr>
        <w:rPr>
          <w:rStyle w:val="Emphasis"/>
          <w:i w:val="0"/>
        </w:rPr>
      </w:pPr>
      <w:r w:rsidRPr="00F26579">
        <w:rPr>
          <w:rStyle w:val="Emphasis"/>
          <w:i w:val="0"/>
        </w:rPr>
        <w:t xml:space="preserve">Ability to develop and maintain strong relationships with colleagues, </w:t>
      </w:r>
      <w:r w:rsidR="000871E1" w:rsidRPr="00F26579">
        <w:rPr>
          <w:rStyle w:val="Emphasis"/>
          <w:i w:val="0"/>
        </w:rPr>
        <w:t>management,</w:t>
      </w:r>
      <w:r w:rsidRPr="00F26579">
        <w:rPr>
          <w:rStyle w:val="Emphasis"/>
          <w:i w:val="0"/>
        </w:rPr>
        <w:t xml:space="preserve"> and stakeholders at all levels.</w:t>
      </w:r>
    </w:p>
    <w:p w14:paraId="7F78EE49" w14:textId="7E86302B" w:rsidR="008639BD" w:rsidRPr="00E627E8" w:rsidRDefault="008639BD" w:rsidP="00F26579">
      <w:pPr>
        <w:pStyle w:val="BodyText"/>
        <w:numPr>
          <w:ilvl w:val="0"/>
          <w:numId w:val="39"/>
        </w:numPr>
        <w:rPr>
          <w:rStyle w:val="Emphasis"/>
          <w:i w:val="0"/>
        </w:rPr>
      </w:pPr>
      <w:r w:rsidRPr="00E627E8">
        <w:rPr>
          <w:rStyle w:val="Emphasis"/>
          <w:i w:val="0"/>
        </w:rPr>
        <w:t>Demonstrated initiative and ability to be responsive in the media environment.</w:t>
      </w:r>
    </w:p>
    <w:p w14:paraId="3117DEDB"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510A7F24" w14:textId="77777777" w:rsidR="008639BD" w:rsidRPr="000F3327" w:rsidRDefault="008639BD" w:rsidP="00415A17">
      <w:pPr>
        <w:numPr>
          <w:ilvl w:val="0"/>
          <w:numId w:val="38"/>
        </w:numPr>
        <w:spacing w:before="0" w:after="60" w:line="240" w:lineRule="auto"/>
        <w:rPr>
          <w:iCs/>
          <w:szCs w:val="24"/>
        </w:rPr>
      </w:pPr>
      <w:r w:rsidRPr="000F3327">
        <w:rPr>
          <w:iCs/>
          <w:szCs w:val="24"/>
        </w:rPr>
        <w:t>Experience or strong interest in science communication.</w:t>
      </w:r>
    </w:p>
    <w:p w14:paraId="033FF0BD" w14:textId="2B9EF7C9" w:rsidR="00F26579" w:rsidRDefault="008639BD" w:rsidP="00415A17">
      <w:pPr>
        <w:numPr>
          <w:ilvl w:val="0"/>
          <w:numId w:val="38"/>
        </w:numPr>
        <w:spacing w:before="0" w:after="60" w:line="240" w:lineRule="auto"/>
        <w:rPr>
          <w:iCs/>
          <w:szCs w:val="24"/>
        </w:rPr>
      </w:pPr>
      <w:r w:rsidRPr="000F3327">
        <w:rPr>
          <w:iCs/>
          <w:szCs w:val="24"/>
        </w:rPr>
        <w:t xml:space="preserve">Experience in </w:t>
      </w:r>
      <w:r w:rsidR="00F26579">
        <w:rPr>
          <w:iCs/>
          <w:szCs w:val="24"/>
        </w:rPr>
        <w:t>graphic design</w:t>
      </w:r>
      <w:r w:rsidR="00F222C6">
        <w:rPr>
          <w:iCs/>
          <w:szCs w:val="24"/>
        </w:rPr>
        <w:t>.</w:t>
      </w:r>
    </w:p>
    <w:p w14:paraId="1ABC619F" w14:textId="3270811A" w:rsidR="008639BD" w:rsidRPr="000F3327" w:rsidRDefault="00F26579" w:rsidP="00415A17">
      <w:pPr>
        <w:numPr>
          <w:ilvl w:val="0"/>
          <w:numId w:val="38"/>
        </w:numPr>
        <w:spacing w:before="0" w:after="60" w:line="240" w:lineRule="auto"/>
        <w:rPr>
          <w:iCs/>
          <w:szCs w:val="24"/>
        </w:rPr>
      </w:pPr>
      <w:r>
        <w:rPr>
          <w:iCs/>
          <w:szCs w:val="24"/>
        </w:rPr>
        <w:t xml:space="preserve">Experience in </w:t>
      </w:r>
      <w:r w:rsidR="008639BD" w:rsidRPr="000F3327">
        <w:rPr>
          <w:iCs/>
          <w:szCs w:val="24"/>
        </w:rPr>
        <w:t>multimedia editing and production, including video and Adobe Creative Suite.</w:t>
      </w:r>
    </w:p>
    <w:p w14:paraId="7DF32BA2" w14:textId="77777777" w:rsidR="00E673A0" w:rsidRPr="003044E2" w:rsidRDefault="00E673A0" w:rsidP="00E673A0">
      <w:pPr>
        <w:pStyle w:val="Boxedheading"/>
      </w:pPr>
      <w:r>
        <w:t>Special Requirements</w:t>
      </w:r>
    </w:p>
    <w:p w14:paraId="74DDF1D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68774C6" w14:textId="77777777" w:rsidR="003E5564" w:rsidRDefault="003E5564" w:rsidP="00E673A0">
      <w:pPr>
        <w:pStyle w:val="Boxedlistbullet"/>
        <w:numPr>
          <w:ilvl w:val="0"/>
          <w:numId w:val="0"/>
        </w:numPr>
        <w:ind w:left="227"/>
      </w:pPr>
    </w:p>
    <w:p w14:paraId="4597B994" w14:textId="77777777" w:rsidR="00814ACE" w:rsidRPr="004D19C0" w:rsidRDefault="00E673A0" w:rsidP="00E673A0">
      <w:pPr>
        <w:pStyle w:val="Boxedlistbullet"/>
        <w:spacing w:before="100" w:beforeAutospacing="1" w:after="100" w:afterAutospacing="1"/>
      </w:pPr>
      <w:r w:rsidRPr="004D19C0">
        <w:t>The successful candidate will</w:t>
      </w:r>
      <w:r w:rsidR="00814ACE" w:rsidRPr="004D19C0">
        <w:t xml:space="preserve"> be asked to </w:t>
      </w:r>
      <w:r w:rsidR="00D476E9" w:rsidRPr="004D19C0">
        <w:t xml:space="preserve">obtain and provide evidence of a </w:t>
      </w:r>
      <w:r w:rsidR="00814ACE" w:rsidRPr="004D19C0">
        <w:t xml:space="preserve">National </w:t>
      </w:r>
      <w:r w:rsidR="00D476E9" w:rsidRPr="004D19C0">
        <w:t>P</w:t>
      </w:r>
      <w:r w:rsidR="00814ACE" w:rsidRPr="004D19C0">
        <w:t xml:space="preserve">olice </w:t>
      </w:r>
      <w:r w:rsidR="00D476E9" w:rsidRPr="004D19C0">
        <w:t>C</w:t>
      </w:r>
      <w:r w:rsidR="00814ACE" w:rsidRPr="004D19C0">
        <w:t>heck</w:t>
      </w:r>
      <w:r w:rsidR="00D476E9" w:rsidRPr="004D19C0">
        <w:t xml:space="preserve"> or equivalent</w:t>
      </w:r>
      <w:r w:rsidR="00814ACE" w:rsidRPr="004D19C0">
        <w:t>. Please note that people with criminal records are not automatically deemed ineligible. Each application will be considered on its merits.</w:t>
      </w:r>
      <w:r w:rsidRPr="004D19C0">
        <w:t xml:space="preserve"> </w:t>
      </w:r>
    </w:p>
    <w:p w14:paraId="7C0DED9C" w14:textId="15A3B216" w:rsidR="009E36B0" w:rsidRPr="004D19C0" w:rsidRDefault="009E36B0" w:rsidP="009E36B0">
      <w:pPr>
        <w:pStyle w:val="Boxedlistbullet"/>
      </w:pPr>
      <w:r w:rsidRPr="004D19C0">
        <w:t xml:space="preserve">This role has child safety obligations. </w:t>
      </w:r>
      <w:r w:rsidR="004D19C0" w:rsidRPr="004D19C0">
        <w:t xml:space="preserve">The </w:t>
      </w:r>
      <w:r w:rsidRPr="004D19C0">
        <w:t xml:space="preserve">successful candidate </w:t>
      </w:r>
      <w:r w:rsidR="004D19C0" w:rsidRPr="004D19C0">
        <w:t xml:space="preserve">may be </w:t>
      </w:r>
      <w:r w:rsidRPr="004D19C0">
        <w:t xml:space="preserve">required to obtain </w:t>
      </w:r>
      <w:r w:rsidR="004D19C0" w:rsidRPr="004D19C0">
        <w:t xml:space="preserve">a </w:t>
      </w:r>
      <w:r w:rsidRPr="004D19C0">
        <w:t>working with children check</w:t>
      </w:r>
      <w:r w:rsidR="004D19C0" w:rsidRPr="004D19C0">
        <w:t xml:space="preserve"> in the future</w:t>
      </w:r>
      <w:r w:rsidRPr="004D19C0">
        <w:t>.</w:t>
      </w:r>
    </w:p>
    <w:p w14:paraId="34AEE40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B88473F" w14:textId="18CE2508"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w:t>
      </w:r>
      <w:hyperlink r:id="rId9" w:history="1">
        <w:r w:rsidR="00C77861" w:rsidRPr="00873E8F">
          <w:rPr>
            <w:rStyle w:val="Hyperlink"/>
            <w:bCs/>
            <w:szCs w:val="24"/>
          </w:rPr>
          <w:t>our website</w:t>
        </w:r>
      </w:hyperlink>
      <w:r w:rsidR="00C77861">
        <w:rPr>
          <w:bCs/>
          <w:szCs w:val="24"/>
        </w:rPr>
        <w:t xml:space="preserve"> and social media</w:t>
      </w:r>
      <w:r w:rsidR="00B50C20" w:rsidRPr="00B50C20">
        <w:rPr>
          <w:bCs/>
          <w:szCs w:val="24"/>
        </w:rPr>
        <w:t xml:space="preserve">! </w:t>
      </w:r>
    </w:p>
    <w:p w14:paraId="6936ED99" w14:textId="77777777" w:rsidR="00C77861" w:rsidRPr="00B50C20" w:rsidRDefault="00C77861" w:rsidP="00D83C52">
      <w:pPr>
        <w:rPr>
          <w:bCs/>
          <w:szCs w:val="24"/>
        </w:rPr>
      </w:pPr>
    </w:p>
    <w:bookmarkEnd w:id="1"/>
    <w:p w14:paraId="7BBB48D6" w14:textId="77777777" w:rsidR="008639BD" w:rsidRPr="008D3254" w:rsidRDefault="008639BD" w:rsidP="008639BD">
      <w:pPr>
        <w:spacing w:after="60"/>
        <w:rPr>
          <w:sz w:val="22"/>
        </w:rPr>
      </w:pPr>
    </w:p>
    <w:p w14:paraId="78AD8247" w14:textId="77777777" w:rsidR="008639BD" w:rsidRPr="00B50C20" w:rsidRDefault="008639BD" w:rsidP="00D83C52">
      <w:pPr>
        <w:spacing w:after="180"/>
        <w:rPr>
          <w:bCs/>
          <w:szCs w:val="24"/>
        </w:rPr>
      </w:pPr>
    </w:p>
    <w:sectPr w:rsidR="008639BD"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CFEC8" w14:textId="77777777" w:rsidR="005E3DD5" w:rsidRDefault="005E3DD5" w:rsidP="000A377A">
      <w:r>
        <w:separator/>
      </w:r>
    </w:p>
  </w:endnote>
  <w:endnote w:type="continuationSeparator" w:id="0">
    <w:p w14:paraId="0EF5AA96" w14:textId="77777777" w:rsidR="005E3DD5" w:rsidRDefault="005E3DD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C73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74D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EB3BD" w14:textId="77777777" w:rsidR="005E3DD5" w:rsidRDefault="005E3DD5" w:rsidP="000A377A">
      <w:r>
        <w:separator/>
      </w:r>
    </w:p>
  </w:footnote>
  <w:footnote w:type="continuationSeparator" w:id="0">
    <w:p w14:paraId="631EC77C" w14:textId="77777777" w:rsidR="005E3DD5" w:rsidRDefault="005E3DD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FD3A7" w14:textId="77777777" w:rsidR="009511DD" w:rsidRDefault="00ED212D">
    <w:r>
      <w:rPr>
        <w:noProof/>
      </w:rPr>
      <w:drawing>
        <wp:anchor distT="0" distB="71755" distL="114300" distR="360045" simplePos="0" relativeHeight="251661824" behindDoc="1" locked="1" layoutInCell="1" allowOverlap="1" wp14:anchorId="092F9EF6" wp14:editId="02F1F5B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5E059E"/>
    <w:multiLevelType w:val="hybridMultilevel"/>
    <w:tmpl w:val="46709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15B5B"/>
    <w:multiLevelType w:val="hybridMultilevel"/>
    <w:tmpl w:val="7E90D258"/>
    <w:lvl w:ilvl="0" w:tplc="0C090005">
      <w:start w:val="1"/>
      <w:numFmt w:val="bullet"/>
      <w:lvlText w:val=""/>
      <w:lvlJc w:val="left"/>
      <w:pPr>
        <w:ind w:left="928"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8A95FF5"/>
    <w:multiLevelType w:val="hybridMultilevel"/>
    <w:tmpl w:val="EC680DD0"/>
    <w:lvl w:ilvl="0" w:tplc="0C09000F">
      <w:start w:val="1"/>
      <w:numFmt w:val="decimal"/>
      <w:lvlText w:val="%1."/>
      <w:lvlJc w:val="left"/>
      <w:pPr>
        <w:tabs>
          <w:tab w:val="num" w:pos="720"/>
        </w:tabs>
        <w:ind w:left="720" w:hanging="360"/>
      </w:pPr>
      <w:rPr>
        <w:rFonts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926EE5"/>
    <w:multiLevelType w:val="hybridMultilevel"/>
    <w:tmpl w:val="26585A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7C34E42"/>
    <w:multiLevelType w:val="hybridMultilevel"/>
    <w:tmpl w:val="CE1466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9"/>
  </w:num>
  <w:num w:numId="15">
    <w:abstractNumId w:val="32"/>
  </w:num>
  <w:num w:numId="16">
    <w:abstractNumId w:val="30"/>
  </w:num>
  <w:num w:numId="17">
    <w:abstractNumId w:val="20"/>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9"/>
  </w:num>
  <w:num w:numId="25">
    <w:abstractNumId w:val="31"/>
  </w:num>
  <w:num w:numId="26">
    <w:abstractNumId w:val="22"/>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23"/>
  </w:num>
  <w:num w:numId="36">
    <w:abstractNumId w:val="11"/>
  </w:num>
  <w:num w:numId="37">
    <w:abstractNumId w:val="18"/>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7D9"/>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1E1"/>
    <w:rsid w:val="0008787E"/>
    <w:rsid w:val="00090401"/>
    <w:rsid w:val="00090408"/>
    <w:rsid w:val="0009057F"/>
    <w:rsid w:val="00090F62"/>
    <w:rsid w:val="00091815"/>
    <w:rsid w:val="000923F3"/>
    <w:rsid w:val="000963A6"/>
    <w:rsid w:val="00097D05"/>
    <w:rsid w:val="000A0722"/>
    <w:rsid w:val="000A091E"/>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27"/>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1E3E"/>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1595"/>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23"/>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A17"/>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063A"/>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19C0"/>
    <w:rsid w:val="004D3607"/>
    <w:rsid w:val="004D36F6"/>
    <w:rsid w:val="004D6B52"/>
    <w:rsid w:val="004E0034"/>
    <w:rsid w:val="004E0997"/>
    <w:rsid w:val="004E2B16"/>
    <w:rsid w:val="004E369B"/>
    <w:rsid w:val="004E43B4"/>
    <w:rsid w:val="004E4F92"/>
    <w:rsid w:val="004E61C2"/>
    <w:rsid w:val="004E7737"/>
    <w:rsid w:val="004F3A7A"/>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A7"/>
    <w:rsid w:val="005434FA"/>
    <w:rsid w:val="00543630"/>
    <w:rsid w:val="005442FF"/>
    <w:rsid w:val="00545C15"/>
    <w:rsid w:val="00545FB2"/>
    <w:rsid w:val="0054638A"/>
    <w:rsid w:val="00546725"/>
    <w:rsid w:val="005521E3"/>
    <w:rsid w:val="00555296"/>
    <w:rsid w:val="00555AB3"/>
    <w:rsid w:val="00555EB1"/>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3DD5"/>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2BD"/>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A7C"/>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39BD"/>
    <w:rsid w:val="00864CD4"/>
    <w:rsid w:val="00864D76"/>
    <w:rsid w:val="00864EB5"/>
    <w:rsid w:val="008673F1"/>
    <w:rsid w:val="00867AF1"/>
    <w:rsid w:val="0087055E"/>
    <w:rsid w:val="008716FB"/>
    <w:rsid w:val="00871DD0"/>
    <w:rsid w:val="00873E8F"/>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43C5"/>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36B0"/>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5E0"/>
    <w:rsid w:val="00A63426"/>
    <w:rsid w:val="00A64174"/>
    <w:rsid w:val="00A65BA4"/>
    <w:rsid w:val="00A65C29"/>
    <w:rsid w:val="00A67581"/>
    <w:rsid w:val="00A72034"/>
    <w:rsid w:val="00A72A24"/>
    <w:rsid w:val="00A73893"/>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2A5"/>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46E8"/>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86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27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3F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481"/>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27E8"/>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85D"/>
    <w:rsid w:val="00EB3942"/>
    <w:rsid w:val="00EB4739"/>
    <w:rsid w:val="00EB4A6B"/>
    <w:rsid w:val="00EB6921"/>
    <w:rsid w:val="00EB7D43"/>
    <w:rsid w:val="00EC295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22C6"/>
    <w:rsid w:val="00F23B51"/>
    <w:rsid w:val="00F25579"/>
    <w:rsid w:val="00F25923"/>
    <w:rsid w:val="00F26579"/>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10D"/>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14A01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8639B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39123066">
      <w:bodyDiv w:val="1"/>
      <w:marLeft w:val="0"/>
      <w:marRight w:val="0"/>
      <w:marTop w:val="0"/>
      <w:marBottom w:val="0"/>
      <w:divBdr>
        <w:top w:val="none" w:sz="0" w:space="0" w:color="auto"/>
        <w:left w:val="none" w:sz="0" w:space="0" w:color="auto"/>
        <w:bottom w:val="none" w:sz="0" w:space="0" w:color="auto"/>
        <w:right w:val="none" w:sz="0" w:space="0" w:color="auto"/>
      </w:divBdr>
    </w:div>
    <w:div w:id="937449677">
      <w:bodyDiv w:val="1"/>
      <w:marLeft w:val="0"/>
      <w:marRight w:val="0"/>
      <w:marTop w:val="0"/>
      <w:marBottom w:val="0"/>
      <w:divBdr>
        <w:top w:val="none" w:sz="0" w:space="0" w:color="auto"/>
        <w:left w:val="none" w:sz="0" w:space="0" w:color="auto"/>
        <w:bottom w:val="none" w:sz="0" w:space="0" w:color="auto"/>
        <w:right w:val="none" w:sz="0" w:space="0" w:color="auto"/>
      </w:divBdr>
    </w:div>
    <w:div w:id="12987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4644C"/>
    <w:rsid w:val="001561B4"/>
    <w:rsid w:val="0019205C"/>
    <w:rsid w:val="00365935"/>
    <w:rsid w:val="00384E47"/>
    <w:rsid w:val="003C6F9C"/>
    <w:rsid w:val="00414F94"/>
    <w:rsid w:val="00441700"/>
    <w:rsid w:val="007C7613"/>
    <w:rsid w:val="0083493E"/>
    <w:rsid w:val="00875004"/>
    <w:rsid w:val="009D23E3"/>
    <w:rsid w:val="00B36C21"/>
    <w:rsid w:val="00E458C3"/>
    <w:rsid w:val="00E51523"/>
    <w:rsid w:val="00EA6D03"/>
    <w:rsid w:val="00F64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TotalTime>
  <Pages>4</Pages>
  <Words>988</Words>
  <Characters>6111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7085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2</cp:revision>
  <cp:lastPrinted>2012-02-01T05:32:00Z</cp:lastPrinted>
  <dcterms:created xsi:type="dcterms:W3CDTF">2021-09-22T11:10:00Z</dcterms:created>
  <dcterms:modified xsi:type="dcterms:W3CDTF">2021-09-22T11:10:00Z</dcterms:modified>
</cp:coreProperties>
</file>