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6FE02DE" w14:textId="77777777" w:rsidR="00332C06" w:rsidRPr="00674783" w:rsidRDefault="00CC201B" w:rsidP="00674783">
          <w:pPr>
            <w:pStyle w:val="Heading1"/>
          </w:pPr>
          <w:r>
            <w:t>Position Details</w:t>
          </w:r>
          <w:bookmarkEnd w:id="0"/>
        </w:p>
        <w:p w14:paraId="39C0E6A6"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6E51FD5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85D4CA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95871E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A71545D" w14:textId="77777777" w:rsidR="00CC201B" w:rsidRPr="0093721B" w:rsidRDefault="00BB763A" w:rsidP="00D83C52">
            <w:pPr>
              <w:pStyle w:val="TableText"/>
              <w:rPr>
                <w:sz w:val="22"/>
              </w:rPr>
            </w:pPr>
            <w:r w:rsidRPr="0093721B">
              <w:rPr>
                <w:sz w:val="22"/>
              </w:rPr>
              <w:t>Advertised Job Title</w:t>
            </w:r>
          </w:p>
        </w:tc>
        <w:tc>
          <w:tcPr>
            <w:tcW w:w="2965" w:type="pct"/>
          </w:tcPr>
          <w:p w14:paraId="48BE5890" w14:textId="3EC9973B"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02130">
              <w:rPr>
                <w:sz w:val="22"/>
              </w:rPr>
              <w:t>Research Scientist</w:t>
            </w:r>
            <w:r w:rsidR="00A44404">
              <w:rPr>
                <w:sz w:val="22"/>
              </w:rPr>
              <w:t xml:space="preserve"> </w:t>
            </w:r>
            <w:r w:rsidR="00A44404" w:rsidRPr="00F8717C">
              <w:rPr>
                <w:sz w:val="22"/>
              </w:rPr>
              <w:t xml:space="preserve">– </w:t>
            </w:r>
            <w:r w:rsidR="00F8717C">
              <w:rPr>
                <w:sz w:val="22"/>
              </w:rPr>
              <w:t>Imaging and Computer Vision</w:t>
            </w:r>
          </w:p>
        </w:tc>
      </w:tr>
      <w:tr w:rsidR="00CC201B" w:rsidRPr="0093721B" w14:paraId="60A7E23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1170389" w14:textId="77777777" w:rsidR="00CC201B" w:rsidRPr="0093721B" w:rsidRDefault="00BB763A" w:rsidP="00D83C52">
            <w:pPr>
              <w:pStyle w:val="TableText"/>
              <w:rPr>
                <w:sz w:val="22"/>
              </w:rPr>
            </w:pPr>
            <w:r w:rsidRPr="0093721B">
              <w:rPr>
                <w:sz w:val="22"/>
              </w:rPr>
              <w:t>Job Reference</w:t>
            </w:r>
          </w:p>
        </w:tc>
        <w:tc>
          <w:tcPr>
            <w:tcW w:w="2965" w:type="pct"/>
          </w:tcPr>
          <w:p w14:paraId="4AEF7D54" w14:textId="01AFCFD1" w:rsidR="00CC201B" w:rsidRPr="0093721B" w:rsidRDefault="001E659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A28B1">
              <w:rPr>
                <w:sz w:val="22"/>
              </w:rPr>
              <w:t>73651</w:t>
            </w:r>
          </w:p>
        </w:tc>
      </w:tr>
      <w:tr w:rsidR="00C45886" w:rsidRPr="0093721B" w14:paraId="00D3A4B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9D7A79" w14:textId="77777777" w:rsidR="00C45886" w:rsidRPr="0093721B" w:rsidRDefault="00C45886" w:rsidP="00D83C52">
            <w:pPr>
              <w:pStyle w:val="TableText"/>
              <w:rPr>
                <w:sz w:val="22"/>
              </w:rPr>
            </w:pPr>
            <w:r w:rsidRPr="0093721B">
              <w:rPr>
                <w:sz w:val="22"/>
              </w:rPr>
              <w:t>Tenure</w:t>
            </w:r>
          </w:p>
        </w:tc>
        <w:tc>
          <w:tcPr>
            <w:tcW w:w="2965" w:type="pct"/>
          </w:tcPr>
          <w:p w14:paraId="4A718A4E" w14:textId="4C6771F2" w:rsidR="00C45886" w:rsidRPr="0093721B" w:rsidRDefault="008810A3" w:rsidP="00DD0C7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3 years (Full-time)</w:t>
            </w:r>
            <w:r w:rsidR="005379CE" w:rsidRPr="0093721B">
              <w:rPr>
                <w:sz w:val="22"/>
              </w:rPr>
              <w:t xml:space="preserve"> </w:t>
            </w:r>
          </w:p>
        </w:tc>
      </w:tr>
      <w:tr w:rsidR="00C45886" w:rsidRPr="0093721B" w14:paraId="741A77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6198F4" w14:textId="77777777" w:rsidR="00C45886" w:rsidRPr="0093721B" w:rsidRDefault="00C45886" w:rsidP="00D83C52">
            <w:pPr>
              <w:pStyle w:val="TableText"/>
              <w:rPr>
                <w:sz w:val="22"/>
              </w:rPr>
            </w:pPr>
            <w:r w:rsidRPr="0093721B">
              <w:rPr>
                <w:sz w:val="22"/>
              </w:rPr>
              <w:t>Salary Range</w:t>
            </w:r>
          </w:p>
        </w:tc>
        <w:tc>
          <w:tcPr>
            <w:tcW w:w="2965" w:type="pct"/>
          </w:tcPr>
          <w:p w14:paraId="05359825" w14:textId="4B877B8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54784">
              <w:rPr>
                <w:sz w:val="22"/>
              </w:rPr>
              <w:t>98</w:t>
            </w:r>
            <w:r w:rsidRPr="0093721B">
              <w:rPr>
                <w:sz w:val="22"/>
              </w:rPr>
              <w:t>,</w:t>
            </w:r>
            <w:r w:rsidR="00754784">
              <w:rPr>
                <w:sz w:val="22"/>
              </w:rPr>
              <w:t>735</w:t>
            </w:r>
            <w:r w:rsidRPr="0093721B">
              <w:rPr>
                <w:sz w:val="22"/>
              </w:rPr>
              <w:t xml:space="preserve"> to AU$</w:t>
            </w:r>
            <w:r w:rsidR="00754784">
              <w:rPr>
                <w:sz w:val="22"/>
              </w:rPr>
              <w:t>106</w:t>
            </w:r>
            <w:r w:rsidRPr="0093721B">
              <w:rPr>
                <w:sz w:val="22"/>
              </w:rPr>
              <w:t>,</w:t>
            </w:r>
            <w:r w:rsidR="00754784">
              <w:rPr>
                <w:sz w:val="22"/>
              </w:rPr>
              <w:t>848</w:t>
            </w:r>
            <w:r w:rsidRPr="0093721B">
              <w:rPr>
                <w:sz w:val="22"/>
              </w:rPr>
              <w:t xml:space="preserve"> pa + up to 15.4% superannuation</w:t>
            </w:r>
          </w:p>
        </w:tc>
      </w:tr>
      <w:tr w:rsidR="00926BE4" w:rsidRPr="0093721B" w14:paraId="704548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6DA5C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77C8D4B" w14:textId="3AF9B373" w:rsidR="00926BE4" w:rsidRPr="0093721B" w:rsidRDefault="0075478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w:t>
            </w:r>
          </w:p>
        </w:tc>
      </w:tr>
      <w:tr w:rsidR="00926BE4" w:rsidRPr="0093721B" w14:paraId="5DF0F6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F05B3F" w14:textId="77777777" w:rsidR="00926BE4" w:rsidRPr="0093721B" w:rsidRDefault="00926BE4" w:rsidP="00D83C52">
            <w:pPr>
              <w:pStyle w:val="TableText"/>
              <w:rPr>
                <w:sz w:val="22"/>
              </w:rPr>
            </w:pPr>
            <w:r w:rsidRPr="0093721B">
              <w:rPr>
                <w:sz w:val="22"/>
              </w:rPr>
              <w:t>Relocation Assistance</w:t>
            </w:r>
          </w:p>
        </w:tc>
        <w:tc>
          <w:tcPr>
            <w:tcW w:w="2965" w:type="pct"/>
          </w:tcPr>
          <w:p w14:paraId="1BE93DB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5FCB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319ECF" w14:textId="77777777" w:rsidR="00926BE4" w:rsidRPr="0093721B" w:rsidRDefault="00926BE4" w:rsidP="00D83C52">
            <w:pPr>
              <w:pStyle w:val="TableText"/>
              <w:rPr>
                <w:sz w:val="22"/>
              </w:rPr>
            </w:pPr>
            <w:r w:rsidRPr="0093721B">
              <w:rPr>
                <w:sz w:val="22"/>
              </w:rPr>
              <w:t>Applications are open to</w:t>
            </w:r>
          </w:p>
        </w:tc>
        <w:tc>
          <w:tcPr>
            <w:tcW w:w="2965" w:type="pct"/>
          </w:tcPr>
          <w:p w14:paraId="03C5E530" w14:textId="77777777" w:rsidR="00A44404" w:rsidRDefault="00754784" w:rsidP="00A44404">
            <w:pPr>
              <w:pStyle w:val="TableBullet"/>
              <w:numPr>
                <w:ilvl w:val="0"/>
                <w:numId w:val="39"/>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Australian/New Zealand Citizens, Australian Permanent Residents </w:t>
            </w:r>
            <w:r w:rsidR="00A44404">
              <w:rPr>
                <w:sz w:val="22"/>
              </w:rPr>
              <w:t xml:space="preserve">currently residing in Australia </w:t>
            </w:r>
          </w:p>
          <w:p w14:paraId="034EED92" w14:textId="2A27D2B2" w:rsidR="00926BE4" w:rsidRPr="0093721B" w:rsidRDefault="00754784" w:rsidP="00A44404">
            <w:pPr>
              <w:pStyle w:val="TableBullet"/>
              <w:numPr>
                <w:ilvl w:val="0"/>
                <w:numId w:val="39"/>
              </w:numPr>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C45886" w:rsidRPr="0093721B" w14:paraId="755FECF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E5482E" w14:textId="77777777" w:rsidR="00C45886" w:rsidRPr="0093721B" w:rsidRDefault="00C45886" w:rsidP="00D83C52">
            <w:pPr>
              <w:pStyle w:val="TableText"/>
              <w:rPr>
                <w:sz w:val="22"/>
              </w:rPr>
            </w:pPr>
            <w:r w:rsidRPr="0093721B">
              <w:rPr>
                <w:sz w:val="22"/>
              </w:rPr>
              <w:t>Position reports to the</w:t>
            </w:r>
          </w:p>
        </w:tc>
        <w:tc>
          <w:tcPr>
            <w:tcW w:w="2965" w:type="pct"/>
          </w:tcPr>
          <w:p w14:paraId="360EEB26" w14:textId="7ED633E5" w:rsidR="00C45886" w:rsidRPr="0093721B" w:rsidRDefault="00F0213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9D4F0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12A99A" w14:textId="77777777" w:rsidR="00926BE4" w:rsidRPr="0093721B" w:rsidRDefault="00926BE4" w:rsidP="00D83C52">
            <w:pPr>
              <w:pStyle w:val="TableText"/>
              <w:rPr>
                <w:sz w:val="22"/>
              </w:rPr>
            </w:pPr>
            <w:r w:rsidRPr="0093721B">
              <w:rPr>
                <w:sz w:val="22"/>
              </w:rPr>
              <w:t>Client Focus – Internal</w:t>
            </w:r>
          </w:p>
        </w:tc>
        <w:tc>
          <w:tcPr>
            <w:tcW w:w="2965" w:type="pct"/>
          </w:tcPr>
          <w:p w14:paraId="73016C1B" w14:textId="0644634B" w:rsidR="00926BE4" w:rsidRPr="00DD0C72" w:rsidRDefault="0075478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r w:rsidR="00F54F83" w:rsidRPr="00DD0C72">
              <w:rPr>
                <w:sz w:val="22"/>
              </w:rPr>
              <w:t>%</w:t>
            </w:r>
          </w:p>
        </w:tc>
      </w:tr>
      <w:tr w:rsidR="00926BE4" w:rsidRPr="0093721B" w14:paraId="5446D8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EEA0AE" w14:textId="77777777" w:rsidR="00926BE4" w:rsidRPr="0093721B" w:rsidRDefault="00926BE4" w:rsidP="00D83C52">
            <w:pPr>
              <w:pStyle w:val="TableText"/>
              <w:rPr>
                <w:sz w:val="22"/>
              </w:rPr>
            </w:pPr>
            <w:r w:rsidRPr="0093721B">
              <w:rPr>
                <w:sz w:val="22"/>
              </w:rPr>
              <w:t>Client Focus – External</w:t>
            </w:r>
          </w:p>
        </w:tc>
        <w:tc>
          <w:tcPr>
            <w:tcW w:w="2965" w:type="pct"/>
          </w:tcPr>
          <w:p w14:paraId="0E970FD3" w14:textId="3C6F9C00" w:rsidR="00926BE4" w:rsidRPr="00DD0C72" w:rsidRDefault="0075478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r w:rsidR="00F54F83" w:rsidRPr="00DD0C72">
              <w:rPr>
                <w:sz w:val="22"/>
              </w:rPr>
              <w:t>%</w:t>
            </w:r>
          </w:p>
        </w:tc>
      </w:tr>
      <w:tr w:rsidR="00194B1C" w:rsidRPr="0093721B" w14:paraId="254551F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F0B309" w14:textId="77777777" w:rsidR="00194B1C" w:rsidRPr="0093721B" w:rsidRDefault="00C45886" w:rsidP="00D83C52">
            <w:pPr>
              <w:pStyle w:val="TableText"/>
              <w:rPr>
                <w:sz w:val="22"/>
              </w:rPr>
            </w:pPr>
            <w:r w:rsidRPr="0093721B">
              <w:rPr>
                <w:sz w:val="22"/>
              </w:rPr>
              <w:t>Number of Direct Reports</w:t>
            </w:r>
          </w:p>
        </w:tc>
        <w:tc>
          <w:tcPr>
            <w:tcW w:w="2965" w:type="pct"/>
          </w:tcPr>
          <w:p w14:paraId="79113C5A" w14:textId="77777777" w:rsidR="00194B1C" w:rsidRPr="00DD0C7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D0C72">
              <w:rPr>
                <w:sz w:val="22"/>
              </w:rPr>
              <w:t>0</w:t>
            </w:r>
          </w:p>
        </w:tc>
      </w:tr>
      <w:tr w:rsidR="00194B1C" w:rsidRPr="0093721B" w14:paraId="1E1F40C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64193" w14:textId="77777777" w:rsidR="00194B1C" w:rsidRPr="0093721B" w:rsidRDefault="00C45886" w:rsidP="00D83C52">
            <w:pPr>
              <w:pStyle w:val="TableText"/>
              <w:rPr>
                <w:sz w:val="22"/>
              </w:rPr>
            </w:pPr>
            <w:r w:rsidRPr="0093721B">
              <w:rPr>
                <w:sz w:val="22"/>
              </w:rPr>
              <w:t>Enquire about this job</w:t>
            </w:r>
          </w:p>
        </w:tc>
        <w:tc>
          <w:tcPr>
            <w:tcW w:w="2965" w:type="pct"/>
          </w:tcPr>
          <w:p w14:paraId="40EEA43B" w14:textId="0C7D0AA2" w:rsidR="00194B1C" w:rsidRPr="0093721B" w:rsidRDefault="0075478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7D9E">
              <w:rPr>
                <w:sz w:val="22"/>
              </w:rPr>
              <w:t xml:space="preserve">Contact Dadong Wang via email at: </w:t>
            </w:r>
            <w:hyperlink r:id="rId7" w:history="1">
              <w:r w:rsidRPr="00BF7D9E">
                <w:rPr>
                  <w:rStyle w:val="Hyperlink"/>
                  <w:sz w:val="22"/>
                </w:rPr>
                <w:t>dadong.wang@csiro.au</w:t>
              </w:r>
            </w:hyperlink>
          </w:p>
        </w:tc>
      </w:tr>
      <w:tr w:rsidR="00194B1C" w:rsidRPr="0093721B" w14:paraId="1ACAD08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04E7DD" w14:textId="77777777" w:rsidR="00194B1C" w:rsidRPr="0093721B" w:rsidRDefault="00C45886" w:rsidP="00D83C52">
            <w:pPr>
              <w:pStyle w:val="TableText"/>
              <w:rPr>
                <w:sz w:val="22"/>
              </w:rPr>
            </w:pPr>
            <w:r w:rsidRPr="0093721B">
              <w:rPr>
                <w:sz w:val="22"/>
              </w:rPr>
              <w:t>How to apply</w:t>
            </w:r>
          </w:p>
        </w:tc>
        <w:tc>
          <w:tcPr>
            <w:tcW w:w="2965" w:type="pct"/>
          </w:tcPr>
          <w:p w14:paraId="473FCD6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75B779C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AC88CB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F04D9DC" w14:textId="77777777" w:rsidR="006246C0" w:rsidRPr="00674783" w:rsidRDefault="00B50C20" w:rsidP="00D06E61">
      <w:pPr>
        <w:pStyle w:val="Heading3"/>
        <w:spacing w:after="0"/>
      </w:pPr>
      <w:r>
        <w:t>Role Overview</w:t>
      </w:r>
    </w:p>
    <w:p w14:paraId="18268293" w14:textId="4C0CE20B" w:rsidR="000F040B" w:rsidRPr="000F040B" w:rsidRDefault="000F040B" w:rsidP="000F040B">
      <w:pPr>
        <w:spacing w:before="180"/>
      </w:pPr>
      <w:bookmarkStart w:id="1" w:name="_Toc341085720"/>
      <w:r w:rsidRPr="000F040B">
        <w:t xml:space="preserve">The role of Research Scientist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3FCC8DE8" w14:textId="082B1EF3" w:rsidR="00A44404" w:rsidRPr="00DD0C72" w:rsidRDefault="00A44404" w:rsidP="00A44404">
      <w:pPr>
        <w:pStyle w:val="BodyText"/>
      </w:pPr>
      <w:r>
        <w:lastRenderedPageBreak/>
        <w:t xml:space="preserve">The Research Scientist will be responsible for </w:t>
      </w:r>
      <w:r w:rsidRPr="00DD0C72">
        <w:t>develop</w:t>
      </w:r>
      <w:r>
        <w:t>ing</w:t>
      </w:r>
      <w:r w:rsidRPr="00DD0C72">
        <w:t xml:space="preserve"> innovative machine learning methods (deep learning) for the analysis of images</w:t>
      </w:r>
      <w:r>
        <w:t xml:space="preserve"> and videos and will have access to </w:t>
      </w:r>
      <w:r w:rsidR="00F8717C">
        <w:t>research</w:t>
      </w:r>
      <w:r w:rsidRPr="00DD0C72">
        <w:t xml:space="preserve"> projects</w:t>
      </w:r>
      <w:r w:rsidR="00F8717C">
        <w:t xml:space="preserve"> involving</w:t>
      </w:r>
      <w:r w:rsidRPr="00DD0C72">
        <w:t xml:space="preserve"> object detection, </w:t>
      </w:r>
      <w:r>
        <w:t>classification and tracking</w:t>
      </w:r>
      <w:r w:rsidRPr="00DD0C72">
        <w:t xml:space="preserve">. Aspects involving spatio-temporal modelling and tracking are of high importance for our research. </w:t>
      </w:r>
      <w:r>
        <w:t>The role will be a part of the Imaging</w:t>
      </w:r>
      <w:r w:rsidRPr="00DD0C72">
        <w:t xml:space="preserve"> and Computer </w:t>
      </w:r>
      <w:r w:rsidR="00F8644F">
        <w:t>V</w:t>
      </w:r>
      <w:r w:rsidRPr="00DD0C72">
        <w:t xml:space="preserve">ision Group at the CSIRO’s Data61, joining 600 other data science scientists building innovative solutions for Australia. The </w:t>
      </w:r>
      <w:r>
        <w:t>Research Scientist</w:t>
      </w:r>
      <w:r w:rsidRPr="00DD0C72">
        <w:t xml:space="preserve"> will be supported by a large </w:t>
      </w:r>
      <w:r>
        <w:t>t</w:t>
      </w:r>
      <w:r w:rsidRPr="00DD0C72">
        <w:t>eam comprising many post-graduate students and be involved in their supervision</w:t>
      </w:r>
      <w:r>
        <w:t>.</w:t>
      </w:r>
    </w:p>
    <w:p w14:paraId="656491AC" w14:textId="77777777" w:rsidR="00B50C20" w:rsidRPr="00B50C20" w:rsidRDefault="00B50C20" w:rsidP="00B50C20">
      <w:pPr>
        <w:pStyle w:val="Heading3"/>
      </w:pPr>
      <w:r w:rsidRPr="00B50C20">
        <w:t>Duties and Key Result Areas:</w:t>
      </w:r>
      <w:r w:rsidR="003E5564">
        <w:t xml:space="preserve">  </w:t>
      </w:r>
    </w:p>
    <w:p w14:paraId="45DAA7E6" w14:textId="1163922B" w:rsidR="00DD0C72" w:rsidRPr="00DD0C72" w:rsidRDefault="00DD0C72" w:rsidP="00DD0C72">
      <w:pPr>
        <w:numPr>
          <w:ilvl w:val="0"/>
          <w:numId w:val="31"/>
        </w:numPr>
      </w:pPr>
      <w:r w:rsidRPr="00DD0C72">
        <w:t>Develop innovative concepts, theories, tools and techniques related to the analysis of video</w:t>
      </w:r>
      <w:r w:rsidR="00754784">
        <w:t>s</w:t>
      </w:r>
      <w:r w:rsidRPr="00DD0C72">
        <w:t xml:space="preserve"> and still images</w:t>
      </w:r>
      <w:r w:rsidR="0070586E">
        <w:t>.</w:t>
      </w:r>
    </w:p>
    <w:p w14:paraId="7067EB75" w14:textId="33EB40C8" w:rsidR="00DD0C72" w:rsidRPr="00DD0C72" w:rsidRDefault="00DD0C72" w:rsidP="00DD0C72">
      <w:pPr>
        <w:numPr>
          <w:ilvl w:val="0"/>
          <w:numId w:val="31"/>
        </w:numPr>
      </w:pPr>
      <w:r w:rsidRPr="00DD0C72">
        <w:t>Harness the growing volume of publicly available data sources, as well as work on establishing proprietary datasets in collaboration with our partners</w:t>
      </w:r>
      <w:r w:rsidR="0070586E">
        <w:t>.</w:t>
      </w:r>
    </w:p>
    <w:p w14:paraId="72B36892" w14:textId="77777777" w:rsidR="00885B33" w:rsidRPr="00885B33" w:rsidRDefault="00885B33" w:rsidP="00DD0C72">
      <w:pPr>
        <w:pStyle w:val="ListParagraph"/>
        <w:numPr>
          <w:ilvl w:val="0"/>
          <w:numId w:val="31"/>
        </w:numPr>
        <w:spacing w:before="0" w:after="60" w:line="240" w:lineRule="auto"/>
        <w:contextualSpacing w:val="0"/>
      </w:pPr>
      <w:r w:rsidRPr="00885B33">
        <w:t xml:space="preserve">Liaise with clients to determine their needs and take personal responsibility for client satisfaction. </w:t>
      </w:r>
    </w:p>
    <w:p w14:paraId="67BFA33F" w14:textId="77777777" w:rsidR="00885B33" w:rsidRPr="00885B33" w:rsidRDefault="00885B33" w:rsidP="00DD0C72">
      <w:pPr>
        <w:pStyle w:val="ListParagraph"/>
        <w:numPr>
          <w:ilvl w:val="0"/>
          <w:numId w:val="31"/>
        </w:numPr>
        <w:spacing w:before="0" w:after="60" w:line="240" w:lineRule="auto"/>
        <w:contextualSpacing w:val="0"/>
      </w:pPr>
      <w:r w:rsidRPr="00885B33">
        <w:t xml:space="preserve">Under limited direction, assist in the planning and preparation of research proposals and carry out research investigations, requiring originality, creativity and innovation. </w:t>
      </w:r>
    </w:p>
    <w:p w14:paraId="3DE68B9E" w14:textId="70EF9A36" w:rsidR="00885B33" w:rsidRDefault="00885B33" w:rsidP="00DD0C72">
      <w:pPr>
        <w:pStyle w:val="ListParagraph"/>
        <w:numPr>
          <w:ilvl w:val="0"/>
          <w:numId w:val="31"/>
        </w:numPr>
        <w:spacing w:before="0" w:after="60" w:line="240" w:lineRule="auto"/>
        <w:contextualSpacing w:val="0"/>
      </w:pPr>
      <w:r w:rsidRPr="00885B33">
        <w:t xml:space="preserve">Present results in a meaningful format, prepare reports for clients and/or write scientific papers for publication.  </w:t>
      </w:r>
    </w:p>
    <w:p w14:paraId="32FBFCEF" w14:textId="6321053B" w:rsidR="00DD0C72" w:rsidRPr="00885B33" w:rsidRDefault="00DD0C72" w:rsidP="00DD0C72">
      <w:pPr>
        <w:numPr>
          <w:ilvl w:val="0"/>
          <w:numId w:val="31"/>
        </w:numPr>
      </w:pPr>
      <w:r w:rsidRPr="00DD0C72">
        <w:t>Represent CSIRO at leading national and international conferences and forums</w:t>
      </w:r>
      <w:r w:rsidR="0070586E">
        <w:t>.</w:t>
      </w:r>
    </w:p>
    <w:p w14:paraId="5086FD2C" w14:textId="77777777" w:rsidR="00885B33" w:rsidRPr="00885B33" w:rsidRDefault="00885B33" w:rsidP="00DD0C72">
      <w:pPr>
        <w:pStyle w:val="ListParagraph"/>
        <w:numPr>
          <w:ilvl w:val="0"/>
          <w:numId w:val="31"/>
        </w:numPr>
        <w:spacing w:before="0" w:after="60" w:line="240" w:lineRule="auto"/>
        <w:contextualSpacing w:val="0"/>
      </w:pPr>
      <w:r w:rsidRPr="00885B33">
        <w:t xml:space="preserve">Address problems promptly and in a constructive manner, selecting the most profitable lines of attack upon a problem, preparing detailed design proposals and experimental protocols. </w:t>
      </w:r>
    </w:p>
    <w:p w14:paraId="65AB537A" w14:textId="77777777" w:rsidR="00885B33" w:rsidRPr="00885B33" w:rsidRDefault="00885B33" w:rsidP="00DD0C72">
      <w:pPr>
        <w:pStyle w:val="ListParagraph"/>
        <w:numPr>
          <w:ilvl w:val="0"/>
          <w:numId w:val="31"/>
        </w:numPr>
        <w:spacing w:before="0" w:after="60" w:line="240" w:lineRule="auto"/>
        <w:contextualSpacing w:val="0"/>
      </w:pPr>
      <w:r w:rsidRPr="00885B33">
        <w:t xml:space="preserve">Undertake in experimental and/or observational research activities, often requiring the supervision and/or training of others to ensure experiments are established in accordance with research design, or as required. </w:t>
      </w:r>
    </w:p>
    <w:p w14:paraId="78AE6EFF" w14:textId="77777777" w:rsidR="00885B33" w:rsidRPr="00885B33" w:rsidRDefault="00885B33" w:rsidP="00DD0C72">
      <w:pPr>
        <w:pStyle w:val="ListParagraph"/>
        <w:numPr>
          <w:ilvl w:val="0"/>
          <w:numId w:val="31"/>
        </w:numPr>
        <w:spacing w:before="0" w:after="60" w:line="240" w:lineRule="auto"/>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56E51A41" w14:textId="77777777" w:rsidR="00885B33" w:rsidRPr="00885B33" w:rsidRDefault="00885B33" w:rsidP="00DD0C72">
      <w:pPr>
        <w:pStyle w:val="ListParagraph"/>
        <w:numPr>
          <w:ilvl w:val="0"/>
          <w:numId w:val="31"/>
        </w:numPr>
        <w:spacing w:before="0" w:after="60" w:line="240" w:lineRule="auto"/>
        <w:contextualSpacing w:val="0"/>
      </w:pPr>
      <w:r w:rsidRPr="00885B33">
        <w:t>Communicate openly, effectively and respectfully with all staff, clients and suppliers in the interests of good business practice, collaboration and enhancement of CSIRO’s reputation.</w:t>
      </w:r>
    </w:p>
    <w:p w14:paraId="2E2D25ED" w14:textId="77777777" w:rsidR="00885B33" w:rsidRPr="00885B33" w:rsidRDefault="00885B33" w:rsidP="00DD0C72">
      <w:pPr>
        <w:pStyle w:val="ListParagraph"/>
        <w:numPr>
          <w:ilvl w:val="0"/>
          <w:numId w:val="31"/>
        </w:numPr>
        <w:spacing w:before="0" w:after="60" w:line="240" w:lineRule="auto"/>
        <w:contextualSpacing w:val="0"/>
      </w:pPr>
      <w:r w:rsidRPr="00885B33">
        <w:t>Work collaboratively as part of a multi-disciplinary, often regionally dispersed research team, and business unit to carry out tasks in support of CSIRO’s scientific objectives.</w:t>
      </w:r>
    </w:p>
    <w:p w14:paraId="1514C7AC" w14:textId="77777777" w:rsidR="00957795" w:rsidRDefault="00957795" w:rsidP="00DD0C72">
      <w:pPr>
        <w:pStyle w:val="ListParagraph"/>
        <w:numPr>
          <w:ilvl w:val="0"/>
          <w:numId w:val="31"/>
        </w:numPr>
        <w:spacing w:before="0" w:after="60" w:line="240" w:lineRule="auto"/>
      </w:pPr>
      <w:r>
        <w:t xml:space="preserve">Adhere to the spirit and practice of CSIRO’s Code of Conduct, Health, Safety and Environment procedures and policy, Diversity initiatives and Making Safety Personal goals. </w:t>
      </w:r>
    </w:p>
    <w:p w14:paraId="593CCB67" w14:textId="77777777" w:rsidR="00885B33" w:rsidRPr="00885B33" w:rsidRDefault="00885B33" w:rsidP="00DD0C72">
      <w:pPr>
        <w:pStyle w:val="ListParagraph"/>
        <w:numPr>
          <w:ilvl w:val="0"/>
          <w:numId w:val="31"/>
        </w:numPr>
        <w:spacing w:before="0" w:after="60" w:line="240" w:lineRule="auto"/>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C5417E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126629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8A235D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1F86F44"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42D16EB3"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7790B18D"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04F856FA"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62D65E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6AB016B" w14:textId="77777777" w:rsidR="000B3207" w:rsidRPr="000B3207" w:rsidRDefault="000B3207" w:rsidP="000B3207">
      <w:pPr>
        <w:pStyle w:val="Heading4"/>
      </w:pPr>
      <w:r>
        <w:t>Essential</w:t>
      </w:r>
    </w:p>
    <w:p w14:paraId="7962500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734FF8B" w14:textId="5C441ED0" w:rsidR="00DD0C72" w:rsidRPr="00DA64D1" w:rsidRDefault="00DA64D1" w:rsidP="009C2D3F">
      <w:pPr>
        <w:numPr>
          <w:ilvl w:val="0"/>
          <w:numId w:val="25"/>
        </w:numPr>
        <w:tabs>
          <w:tab w:val="clear" w:pos="360"/>
        </w:tabs>
        <w:spacing w:before="0" w:after="60" w:line="240" w:lineRule="auto"/>
        <w:rPr>
          <w:rFonts w:cs="Calibri"/>
          <w:szCs w:val="24"/>
        </w:rPr>
      </w:pPr>
      <w:r w:rsidRPr="00DA64D1">
        <w:rPr>
          <w:rFonts w:asciiTheme="minorHAnsi" w:eastAsiaTheme="minorEastAsia" w:hAnsiTheme="minorHAnsi" w:cstheme="minorBidi"/>
        </w:rPr>
        <w:t>A PhD (or an equivalent combination of qualifications and research experience) in a relevant field such</w:t>
      </w:r>
      <w:r w:rsidR="00DD0C72" w:rsidRPr="00DA64D1">
        <w:rPr>
          <w:rFonts w:cs="Calibri"/>
          <w:szCs w:val="24"/>
        </w:rPr>
        <w:t xml:space="preserve"> as computer vision</w:t>
      </w:r>
      <w:r w:rsidR="00C329F4" w:rsidRPr="00DA64D1">
        <w:rPr>
          <w:rFonts w:cs="Calibri"/>
          <w:szCs w:val="24"/>
        </w:rPr>
        <w:t>,</w:t>
      </w:r>
      <w:r w:rsidR="00DD0C72" w:rsidRPr="00DA64D1">
        <w:rPr>
          <w:rFonts w:cs="Calibri"/>
          <w:szCs w:val="24"/>
        </w:rPr>
        <w:t xml:space="preserve"> </w:t>
      </w:r>
      <w:r w:rsidR="00754784" w:rsidRPr="00DA64D1">
        <w:rPr>
          <w:rFonts w:cs="Calibri"/>
          <w:szCs w:val="24"/>
        </w:rPr>
        <w:t>machine learning</w:t>
      </w:r>
      <w:r w:rsidR="00C329F4" w:rsidRPr="00DA64D1">
        <w:rPr>
          <w:rFonts w:cs="Calibri"/>
          <w:szCs w:val="24"/>
        </w:rPr>
        <w:t>, artificial intelligence, computer science, electrical engineering, statistics, data analytics, applied mathematics and other relevant disciplines.</w:t>
      </w:r>
    </w:p>
    <w:p w14:paraId="38CB907A" w14:textId="19A0C4C5" w:rsidR="00DD0C72" w:rsidRPr="00384A3F" w:rsidRDefault="00DD0C72" w:rsidP="00DD0C72">
      <w:pPr>
        <w:numPr>
          <w:ilvl w:val="0"/>
          <w:numId w:val="25"/>
        </w:numPr>
        <w:spacing w:before="0" w:after="60" w:line="240" w:lineRule="auto"/>
        <w:rPr>
          <w:iCs/>
          <w:szCs w:val="24"/>
        </w:rPr>
      </w:pPr>
      <w:r w:rsidRPr="00384A3F">
        <w:rPr>
          <w:iCs/>
          <w:szCs w:val="24"/>
        </w:rPr>
        <w:t>Demonstrated experience in</w:t>
      </w:r>
      <w:r w:rsidR="00C329F4">
        <w:rPr>
          <w:iCs/>
          <w:szCs w:val="24"/>
        </w:rPr>
        <w:t xml:space="preserve"> </w:t>
      </w:r>
      <w:r w:rsidRPr="00384A3F">
        <w:rPr>
          <w:iCs/>
          <w:szCs w:val="24"/>
        </w:rPr>
        <w:t xml:space="preserve">computer vision </w:t>
      </w:r>
      <w:r w:rsidR="00C329F4">
        <w:rPr>
          <w:iCs/>
          <w:szCs w:val="24"/>
        </w:rPr>
        <w:t xml:space="preserve">and machine learning </w:t>
      </w:r>
      <w:r w:rsidRPr="00384A3F">
        <w:rPr>
          <w:iCs/>
          <w:szCs w:val="24"/>
        </w:rPr>
        <w:t xml:space="preserve">such as </w:t>
      </w:r>
      <w:r w:rsidR="00C329F4">
        <w:rPr>
          <w:iCs/>
          <w:szCs w:val="24"/>
        </w:rPr>
        <w:t>object</w:t>
      </w:r>
      <w:r w:rsidR="00C329F4" w:rsidRPr="00384A3F">
        <w:rPr>
          <w:iCs/>
          <w:szCs w:val="24"/>
        </w:rPr>
        <w:t xml:space="preserve"> detection</w:t>
      </w:r>
      <w:r w:rsidR="00C329F4">
        <w:rPr>
          <w:iCs/>
          <w:szCs w:val="24"/>
        </w:rPr>
        <w:t>, classification</w:t>
      </w:r>
      <w:r w:rsidR="00C329F4" w:rsidRPr="00384A3F">
        <w:rPr>
          <w:iCs/>
          <w:szCs w:val="24"/>
        </w:rPr>
        <w:t xml:space="preserve"> and </w:t>
      </w:r>
      <w:r w:rsidR="00C329F4">
        <w:rPr>
          <w:iCs/>
          <w:szCs w:val="24"/>
        </w:rPr>
        <w:t>tracking,</w:t>
      </w:r>
      <w:r w:rsidR="00C329F4" w:rsidRPr="00384A3F">
        <w:rPr>
          <w:iCs/>
          <w:szCs w:val="24"/>
        </w:rPr>
        <w:t xml:space="preserve"> </w:t>
      </w:r>
      <w:r w:rsidR="00C329F4">
        <w:rPr>
          <w:iCs/>
          <w:szCs w:val="24"/>
        </w:rPr>
        <w:t xml:space="preserve">3D </w:t>
      </w:r>
      <w:r w:rsidRPr="00384A3F">
        <w:rPr>
          <w:iCs/>
          <w:szCs w:val="24"/>
        </w:rPr>
        <w:t xml:space="preserve">reconstruction, </w:t>
      </w:r>
      <w:r w:rsidR="00C329F4">
        <w:rPr>
          <w:iCs/>
          <w:szCs w:val="24"/>
        </w:rPr>
        <w:t>v</w:t>
      </w:r>
      <w:r w:rsidRPr="00384A3F">
        <w:rPr>
          <w:iCs/>
          <w:szCs w:val="24"/>
        </w:rPr>
        <w:t xml:space="preserve">isual </w:t>
      </w:r>
      <w:r w:rsidR="00C329F4">
        <w:rPr>
          <w:iCs/>
          <w:szCs w:val="24"/>
        </w:rPr>
        <w:t>l</w:t>
      </w:r>
      <w:r w:rsidRPr="00384A3F">
        <w:rPr>
          <w:iCs/>
          <w:szCs w:val="24"/>
        </w:rPr>
        <w:t xml:space="preserve">ocalization and </w:t>
      </w:r>
      <w:r w:rsidR="00C329F4">
        <w:rPr>
          <w:iCs/>
          <w:szCs w:val="24"/>
        </w:rPr>
        <w:t>m</w:t>
      </w:r>
      <w:r w:rsidRPr="00384A3F">
        <w:rPr>
          <w:iCs/>
          <w:szCs w:val="24"/>
        </w:rPr>
        <w:t xml:space="preserve">apping, semantic vision with reasoning about the 3D world, or understanding visual scenes over time, deep learning methodology applied to image </w:t>
      </w:r>
      <w:r w:rsidR="00C329F4">
        <w:rPr>
          <w:iCs/>
          <w:szCs w:val="24"/>
        </w:rPr>
        <w:t xml:space="preserve">and video </w:t>
      </w:r>
      <w:r w:rsidRPr="00384A3F">
        <w:rPr>
          <w:iCs/>
          <w:szCs w:val="24"/>
        </w:rPr>
        <w:t>analysis</w:t>
      </w:r>
      <w:r w:rsidR="00C329F4">
        <w:rPr>
          <w:iCs/>
          <w:szCs w:val="24"/>
        </w:rPr>
        <w:t>.</w:t>
      </w:r>
      <w:r w:rsidRPr="00384A3F">
        <w:rPr>
          <w:iCs/>
          <w:szCs w:val="24"/>
        </w:rPr>
        <w:t xml:space="preserve"> </w:t>
      </w:r>
    </w:p>
    <w:p w14:paraId="1ECB0081" w14:textId="62B84E4F" w:rsidR="00DD0C72" w:rsidRPr="00384A3F" w:rsidRDefault="00DD0C72" w:rsidP="00DD0C72">
      <w:pPr>
        <w:numPr>
          <w:ilvl w:val="0"/>
          <w:numId w:val="25"/>
        </w:numPr>
        <w:spacing w:before="0" w:after="60" w:line="240" w:lineRule="auto"/>
        <w:rPr>
          <w:iCs/>
          <w:szCs w:val="24"/>
        </w:rPr>
      </w:pPr>
      <w:r>
        <w:rPr>
          <w:iCs/>
          <w:szCs w:val="24"/>
        </w:rPr>
        <w:t>Strong experience with scientific computing platform</w:t>
      </w:r>
      <w:r w:rsidR="006A4A20">
        <w:rPr>
          <w:iCs/>
          <w:szCs w:val="24"/>
        </w:rPr>
        <w:t>, deep learning framework,</w:t>
      </w:r>
      <w:r>
        <w:rPr>
          <w:iCs/>
          <w:szCs w:val="24"/>
        </w:rPr>
        <w:t xml:space="preserve"> and programming languages such as Python, C++, </w:t>
      </w:r>
      <w:r w:rsidR="00C329F4">
        <w:rPr>
          <w:iCs/>
          <w:szCs w:val="24"/>
        </w:rPr>
        <w:t xml:space="preserve">Matlab, </w:t>
      </w:r>
      <w:r>
        <w:rPr>
          <w:iCs/>
          <w:szCs w:val="24"/>
        </w:rPr>
        <w:t>PyTorch, Tensorflow</w:t>
      </w:r>
      <w:r w:rsidR="00C329F4">
        <w:rPr>
          <w:iCs/>
          <w:szCs w:val="24"/>
        </w:rPr>
        <w:t>, etc.</w:t>
      </w:r>
    </w:p>
    <w:p w14:paraId="4C3D5EF5" w14:textId="77777777" w:rsidR="00DD0C72" w:rsidRPr="005C2DA3" w:rsidRDefault="00DD0C72" w:rsidP="00DD0C72">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0E9D6697" w14:textId="77777777" w:rsidR="00DD0C72" w:rsidRPr="00DD0C72" w:rsidRDefault="00DD0C72" w:rsidP="00F41593">
      <w:pPr>
        <w:numPr>
          <w:ilvl w:val="0"/>
          <w:numId w:val="25"/>
        </w:numPr>
        <w:spacing w:before="0" w:after="60" w:line="240" w:lineRule="auto"/>
        <w:rPr>
          <w:rStyle w:val="Emphasis"/>
          <w:rFonts w:asciiTheme="majorHAnsi" w:eastAsiaTheme="majorEastAsia" w:hAnsiTheme="majorHAnsi" w:cstheme="majorBidi"/>
          <w:b/>
          <w:i w:val="0"/>
          <w:color w:val="757579" w:themeColor="accent3"/>
        </w:rPr>
      </w:pPr>
      <w:r w:rsidRPr="00DD0C72">
        <w:rPr>
          <w:rStyle w:val="Emphasis"/>
          <w:rFonts w:cs="Arial"/>
          <w:i w:val="0"/>
          <w:iCs/>
          <w:szCs w:val="24"/>
        </w:rPr>
        <w:t>A sound history of publication in peer reviewed journals and/or authorship of scientific papers, reports, grant applications or patents.</w:t>
      </w:r>
    </w:p>
    <w:p w14:paraId="47757AE8" w14:textId="322051C5" w:rsidR="00DD0C72" w:rsidRDefault="00DD0C72" w:rsidP="00DD0C72">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1CEDC5AA" w14:textId="77777777" w:rsidR="00DD0C72" w:rsidRPr="005C2DA3" w:rsidRDefault="00DD0C72" w:rsidP="00DD0C72">
      <w:pPr>
        <w:spacing w:before="0" w:after="60" w:line="240" w:lineRule="auto"/>
        <w:ind w:left="360"/>
        <w:rPr>
          <w:rStyle w:val="Emphasis"/>
          <w:rFonts w:cs="Arial"/>
          <w:i w:val="0"/>
          <w:iCs/>
          <w:szCs w:val="24"/>
        </w:rPr>
      </w:pPr>
    </w:p>
    <w:p w14:paraId="4C1DCFF0" w14:textId="77777777" w:rsidR="00DA64D1" w:rsidRDefault="00DA64D1" w:rsidP="00DD0C72">
      <w:pPr>
        <w:spacing w:before="0" w:after="60" w:line="240" w:lineRule="auto"/>
        <w:rPr>
          <w:rFonts w:asciiTheme="majorHAnsi" w:eastAsiaTheme="majorEastAsia" w:hAnsiTheme="majorHAnsi" w:cstheme="majorBidi"/>
          <w:b/>
          <w:color w:val="757579" w:themeColor="accent3"/>
        </w:rPr>
      </w:pPr>
    </w:p>
    <w:p w14:paraId="4B68C2B1" w14:textId="46CD46B1" w:rsidR="00B50C20" w:rsidRPr="00DD0C72" w:rsidRDefault="00B50C20" w:rsidP="00DD0C72">
      <w:pPr>
        <w:spacing w:before="0" w:after="60" w:line="240" w:lineRule="auto"/>
        <w:rPr>
          <w:rFonts w:asciiTheme="majorHAnsi" w:eastAsiaTheme="majorEastAsia" w:hAnsiTheme="majorHAnsi" w:cstheme="majorBidi"/>
          <w:b/>
          <w:color w:val="757579" w:themeColor="accent3"/>
        </w:rPr>
      </w:pPr>
      <w:r w:rsidRPr="00DD0C72">
        <w:rPr>
          <w:rFonts w:asciiTheme="majorHAnsi" w:eastAsiaTheme="majorEastAsia" w:hAnsiTheme="majorHAnsi" w:cstheme="majorBidi"/>
          <w:b/>
          <w:color w:val="757579" w:themeColor="accent3"/>
        </w:rPr>
        <w:t>Desirable:</w:t>
      </w:r>
    </w:p>
    <w:p w14:paraId="0D3B5620" w14:textId="3863C964" w:rsidR="00C329F4" w:rsidRPr="00DA64D1" w:rsidRDefault="00DD0C72" w:rsidP="00DA64D1">
      <w:pPr>
        <w:numPr>
          <w:ilvl w:val="0"/>
          <w:numId w:val="37"/>
        </w:numPr>
        <w:tabs>
          <w:tab w:val="clear" w:pos="360"/>
        </w:tabs>
        <w:spacing w:before="0" w:after="60" w:line="240" w:lineRule="auto"/>
        <w:rPr>
          <w:rFonts w:asciiTheme="minorHAnsi" w:eastAsiaTheme="minorEastAsia" w:hAnsiTheme="minorHAnsi" w:cstheme="minorBidi"/>
        </w:rPr>
      </w:pPr>
      <w:r w:rsidRPr="00DA64D1">
        <w:rPr>
          <w:rFonts w:asciiTheme="minorHAnsi" w:eastAsiaTheme="minorEastAsia" w:hAnsiTheme="minorHAnsi" w:cstheme="minorBidi"/>
        </w:rPr>
        <w:t>Mathematical/analytical background, in areas related to computer vision and image analysis</w:t>
      </w:r>
      <w:r w:rsidR="00C329F4" w:rsidRPr="00DA64D1">
        <w:rPr>
          <w:rFonts w:asciiTheme="minorHAnsi" w:eastAsiaTheme="minorEastAsia" w:hAnsiTheme="minorHAnsi" w:cstheme="minorBidi"/>
        </w:rPr>
        <w:t>.</w:t>
      </w:r>
    </w:p>
    <w:p w14:paraId="6731CAE8" w14:textId="77777777" w:rsidR="00C329F4" w:rsidRPr="00DA64D1" w:rsidRDefault="00C329F4" w:rsidP="00DA64D1">
      <w:pPr>
        <w:numPr>
          <w:ilvl w:val="0"/>
          <w:numId w:val="37"/>
        </w:numPr>
        <w:tabs>
          <w:tab w:val="clear" w:pos="360"/>
        </w:tabs>
        <w:spacing w:before="0" w:after="60" w:line="240" w:lineRule="auto"/>
        <w:rPr>
          <w:rFonts w:asciiTheme="minorHAnsi" w:eastAsiaTheme="minorEastAsia" w:hAnsiTheme="minorHAnsi" w:cstheme="minorBidi"/>
        </w:rPr>
      </w:pPr>
      <w:r w:rsidRPr="00DA64D1">
        <w:rPr>
          <w:rFonts w:asciiTheme="minorHAnsi" w:eastAsiaTheme="minorEastAsia" w:hAnsiTheme="minorHAnsi" w:cstheme="minorBidi"/>
        </w:rPr>
        <w:t>Experience with OpenCV and other computer vision packages.</w:t>
      </w:r>
    </w:p>
    <w:p w14:paraId="7C420E5A" w14:textId="77777777" w:rsidR="00C329F4" w:rsidRPr="00DA64D1" w:rsidRDefault="00C329F4" w:rsidP="00DA64D1">
      <w:pPr>
        <w:numPr>
          <w:ilvl w:val="0"/>
          <w:numId w:val="37"/>
        </w:numPr>
        <w:tabs>
          <w:tab w:val="clear" w:pos="360"/>
        </w:tabs>
        <w:spacing w:before="0" w:after="60" w:line="240" w:lineRule="auto"/>
        <w:rPr>
          <w:rFonts w:asciiTheme="minorHAnsi" w:eastAsiaTheme="minorEastAsia" w:hAnsiTheme="minorHAnsi" w:cstheme="minorBidi"/>
        </w:rPr>
      </w:pPr>
      <w:r w:rsidRPr="00DA64D1">
        <w:rPr>
          <w:rFonts w:asciiTheme="minorHAnsi" w:eastAsiaTheme="minorEastAsia" w:hAnsiTheme="minorHAnsi" w:cstheme="minorBidi"/>
        </w:rPr>
        <w:t>Background in developing software on both Windows and Linux.</w:t>
      </w:r>
    </w:p>
    <w:p w14:paraId="10F60452" w14:textId="77777777" w:rsidR="00C329F4" w:rsidRPr="00DA64D1" w:rsidRDefault="00DD0C72" w:rsidP="00DA64D1">
      <w:pPr>
        <w:numPr>
          <w:ilvl w:val="0"/>
          <w:numId w:val="37"/>
        </w:numPr>
        <w:tabs>
          <w:tab w:val="clear" w:pos="360"/>
        </w:tabs>
        <w:spacing w:before="0" w:after="60" w:line="240" w:lineRule="auto"/>
        <w:rPr>
          <w:rFonts w:asciiTheme="minorHAnsi" w:eastAsiaTheme="minorEastAsia" w:hAnsiTheme="minorHAnsi" w:cstheme="minorBidi"/>
        </w:rPr>
      </w:pPr>
      <w:r w:rsidRPr="00DA64D1">
        <w:rPr>
          <w:rFonts w:asciiTheme="minorHAnsi" w:eastAsiaTheme="minorEastAsia" w:hAnsiTheme="minorHAnsi" w:cstheme="minorBidi"/>
        </w:rPr>
        <w:lastRenderedPageBreak/>
        <w:t>Demonstrated GPU/Parallel Computing experience</w:t>
      </w:r>
      <w:r w:rsidR="00C329F4" w:rsidRPr="00DA64D1">
        <w:rPr>
          <w:rFonts w:asciiTheme="minorHAnsi" w:eastAsiaTheme="minorEastAsia" w:hAnsiTheme="minorHAnsi" w:cstheme="minorBidi"/>
        </w:rPr>
        <w:t xml:space="preserve"> with C and C++.</w:t>
      </w:r>
    </w:p>
    <w:p w14:paraId="4AB8122F" w14:textId="77777777" w:rsidR="00C329F4" w:rsidRPr="00DA64D1" w:rsidRDefault="00C329F4" w:rsidP="00DA64D1">
      <w:pPr>
        <w:numPr>
          <w:ilvl w:val="0"/>
          <w:numId w:val="37"/>
        </w:numPr>
        <w:tabs>
          <w:tab w:val="clear" w:pos="360"/>
        </w:tabs>
        <w:spacing w:before="0" w:after="60" w:line="240" w:lineRule="auto"/>
        <w:rPr>
          <w:rFonts w:asciiTheme="minorHAnsi" w:eastAsiaTheme="minorEastAsia" w:hAnsiTheme="minorHAnsi" w:cstheme="minorBidi"/>
        </w:rPr>
      </w:pPr>
      <w:r w:rsidRPr="00DA64D1">
        <w:rPr>
          <w:rFonts w:asciiTheme="minorHAnsi" w:eastAsiaTheme="minorEastAsia" w:hAnsiTheme="minorHAnsi" w:cstheme="minorBidi"/>
        </w:rPr>
        <w:t>Experience implementing mobile applications.</w:t>
      </w:r>
    </w:p>
    <w:p w14:paraId="32C4D6E7" w14:textId="77777777" w:rsidR="00C54436" w:rsidRPr="00DA64D1" w:rsidRDefault="00C329F4" w:rsidP="00DA64D1">
      <w:pPr>
        <w:numPr>
          <w:ilvl w:val="0"/>
          <w:numId w:val="37"/>
        </w:numPr>
        <w:tabs>
          <w:tab w:val="clear" w:pos="360"/>
        </w:tabs>
        <w:spacing w:before="0" w:after="60" w:line="240" w:lineRule="auto"/>
        <w:rPr>
          <w:rFonts w:asciiTheme="minorHAnsi" w:eastAsiaTheme="minorEastAsia" w:hAnsiTheme="minorHAnsi" w:cstheme="minorBidi"/>
        </w:rPr>
      </w:pPr>
      <w:r w:rsidRPr="00DA64D1">
        <w:rPr>
          <w:rFonts w:asciiTheme="minorHAnsi" w:eastAsiaTheme="minorEastAsia" w:hAnsiTheme="minorHAnsi" w:cstheme="minorBidi"/>
        </w:rPr>
        <w:t>Experience in developing embedded deep learning applications.</w:t>
      </w:r>
    </w:p>
    <w:p w14:paraId="60D6CFF9" w14:textId="77777777" w:rsidR="00C54436" w:rsidRPr="003044E2" w:rsidRDefault="00C54436" w:rsidP="00C54436">
      <w:pPr>
        <w:pStyle w:val="Boxedheading"/>
      </w:pPr>
      <w:r>
        <w:t>Special Requirements</w:t>
      </w:r>
    </w:p>
    <w:p w14:paraId="2636BDEB" w14:textId="77777777" w:rsidR="00C54436" w:rsidRDefault="00C54436" w:rsidP="00C54436">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327EED3" w14:textId="77777777" w:rsidR="00C54436" w:rsidRDefault="00C54436" w:rsidP="00C54436">
      <w:pPr>
        <w:pStyle w:val="Boxedlistbullet"/>
        <w:numPr>
          <w:ilvl w:val="0"/>
          <w:numId w:val="0"/>
        </w:numPr>
        <w:ind w:left="227"/>
      </w:pPr>
    </w:p>
    <w:p w14:paraId="2E01B76C" w14:textId="77777777" w:rsidR="00C54436" w:rsidRDefault="00C54436" w:rsidP="00C54436">
      <w:pPr>
        <w:pStyle w:val="Boxedlistbullet"/>
        <w:spacing w:before="100" w:beforeAutospacing="1" w:after="100" w:afterAutospacing="1"/>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2E66881" w14:textId="651BA301" w:rsidR="00C54436" w:rsidRPr="009563DE" w:rsidRDefault="00C54436" w:rsidP="00C54436">
      <w:pPr>
        <w:pStyle w:val="Boxedlistbullet"/>
        <w:spacing w:before="100" w:beforeAutospacing="1" w:after="100" w:afterAutospacing="1"/>
      </w:pPr>
      <w:r w:rsidRPr="009563DE">
        <w:t xml:space="preserve">The successful candidate </w:t>
      </w:r>
      <w:r>
        <w:t>may</w:t>
      </w:r>
      <w:r w:rsidRPr="009563DE">
        <w:t xml:space="preserve"> be required to undertake a pre-employment medical examination prior to commencement.</w:t>
      </w:r>
    </w:p>
    <w:p w14:paraId="4011056F" w14:textId="4ADE506D" w:rsidR="00C54436" w:rsidRPr="005D09D5" w:rsidRDefault="00C54436" w:rsidP="00C54436">
      <w:pPr>
        <w:pStyle w:val="Boxedlistbullet"/>
        <w:spacing w:before="100" w:beforeAutospacing="1" w:after="100" w:afterAutospacing="1"/>
      </w:pPr>
      <w:r w:rsidRPr="00267571">
        <w:t>If the successful candidate is not an Australian Citizen or Permanent Resident, they may be required to undergo additional security clearances</w:t>
      </w:r>
      <w:r>
        <w:t xml:space="preserve">, </w:t>
      </w:r>
      <w:r w:rsidRPr="005D09D5">
        <w:t>which may include medical examinations and an international standardised test of English language proficiency (i.e. IELTS test</w:t>
      </w:r>
      <w:r>
        <w:t xml:space="preserve"> </w:t>
      </w:r>
      <w:r w:rsidRPr="005D09D5">
        <w:t>- https://ielts.com.au/</w:t>
      </w:r>
      <w:r w:rsidR="005F6940">
        <w:t>).</w:t>
      </w:r>
    </w:p>
    <w:p w14:paraId="2C43E52C" w14:textId="680A39D4" w:rsidR="00C54436" w:rsidRPr="00267571" w:rsidRDefault="00C54436" w:rsidP="00C54436">
      <w:pPr>
        <w:pStyle w:val="Boxedlistbullet"/>
        <w:numPr>
          <w:ilvl w:val="0"/>
          <w:numId w:val="0"/>
        </w:numPr>
        <w:spacing w:before="100" w:beforeAutospacing="1" w:after="100" w:afterAutospacing="1"/>
        <w:ind w:left="454" w:hanging="227"/>
      </w:pPr>
    </w:p>
    <w:p w14:paraId="5E7AF7E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E854437" w14:textId="02E307D4"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1FF88A82" w14:textId="77777777" w:rsidR="006A4A20" w:rsidRDefault="006A4A20" w:rsidP="006A4A20">
      <w:pPr>
        <w:spacing w:before="100" w:after="100"/>
        <w:ind w:right="1440"/>
        <w:rPr>
          <w:rFonts w:eastAsiaTheme="minorHAnsi"/>
          <w:color w:val="auto"/>
          <w:sz w:val="22"/>
        </w:rPr>
      </w:pPr>
      <w:r>
        <w:t>CSIRO is a values-based organisation. We expect our employees to demonstrate behaviours aligned to our values of:</w:t>
      </w:r>
    </w:p>
    <w:p w14:paraId="1CE6574C" w14:textId="77777777" w:rsidR="006A4A20" w:rsidRDefault="006A4A20" w:rsidP="006A4A20">
      <w:pPr>
        <w:spacing w:before="100" w:after="100"/>
        <w:ind w:right="1440"/>
      </w:pPr>
      <w:r>
        <w:t>• People First</w:t>
      </w:r>
    </w:p>
    <w:p w14:paraId="4BAFCFAE" w14:textId="77777777" w:rsidR="006A4A20" w:rsidRDefault="006A4A20" w:rsidP="006A4A20">
      <w:pPr>
        <w:spacing w:before="100" w:after="100"/>
        <w:ind w:right="1440"/>
      </w:pPr>
      <w:r>
        <w:t>• Further Together</w:t>
      </w:r>
    </w:p>
    <w:p w14:paraId="32BF3495" w14:textId="77777777" w:rsidR="006A4A20" w:rsidRDefault="006A4A20" w:rsidP="006A4A20">
      <w:pPr>
        <w:spacing w:before="100" w:after="100"/>
        <w:ind w:right="1440"/>
      </w:pPr>
      <w:r>
        <w:t>• Making it Real</w:t>
      </w:r>
    </w:p>
    <w:p w14:paraId="6C5100F5" w14:textId="77777777" w:rsidR="006A4A20" w:rsidRPr="00A82F75" w:rsidRDefault="006A4A20" w:rsidP="006A4A20">
      <w:pPr>
        <w:spacing w:before="100" w:after="100"/>
        <w:ind w:right="1440"/>
      </w:pPr>
      <w:r>
        <w:t xml:space="preserve">• Trusted </w:t>
      </w:r>
    </w:p>
    <w:p w14:paraId="74DE83D3" w14:textId="77777777" w:rsidR="006A4A20" w:rsidRDefault="006A4A20" w:rsidP="006A4A20">
      <w:pPr>
        <w:keepNext/>
        <w:keepLines/>
        <w:spacing w:before="360" w:after="240"/>
        <w:outlineLvl w:val="1"/>
        <w:rPr>
          <w:rFonts w:asciiTheme="minorHAnsi" w:eastAsia="Times New Roman" w:hAnsiTheme="minorHAnsi" w:cstheme="minorHAnsi"/>
          <w:b/>
          <w:bCs/>
          <w:color w:val="auto"/>
          <w:sz w:val="26"/>
          <w:szCs w:val="26"/>
        </w:rPr>
      </w:pPr>
      <w:bookmarkStart w:id="2" w:name="_Hlk39734106"/>
      <w:bookmarkEnd w:id="1"/>
      <w:r>
        <w:rPr>
          <w:rFonts w:asciiTheme="minorHAnsi" w:hAnsiTheme="minorHAnsi" w:cstheme="minorHAnsi"/>
          <w:b/>
          <w:bCs/>
          <w:sz w:val="26"/>
          <w:szCs w:val="26"/>
        </w:rPr>
        <w:t>About Data61:</w:t>
      </w:r>
    </w:p>
    <w:p w14:paraId="17743C73" w14:textId="77777777" w:rsidR="006A4A20" w:rsidRDefault="006A4A20" w:rsidP="006A4A20">
      <w:pPr>
        <w:rPr>
          <w:rFonts w:asciiTheme="minorHAnsi" w:hAnsiTheme="minorHAnsi" w:cstheme="minorHAnsi"/>
          <w:bCs/>
          <w:szCs w:val="24"/>
        </w:rPr>
      </w:pPr>
      <w:r>
        <w:rPr>
          <w:rFonts w:asciiTheme="minorHAnsi" w:hAnsiTheme="minorHAnsi" w:cstheme="minorHAnsi"/>
          <w:bCs/>
        </w:rPr>
        <w:t xml:space="preserve">We solve the greatest challenges through innovative science and technology. To find out more visit us </w:t>
      </w:r>
      <w:hyperlink r:id="rId11" w:tooltip="CSIRO Website" w:history="1">
        <w:r>
          <w:rPr>
            <w:rStyle w:val="Hyperlink"/>
            <w:rFonts w:asciiTheme="minorHAnsi" w:hAnsiTheme="minorHAnsi" w:cstheme="minorHAnsi"/>
            <w:bCs/>
            <w:color w:val="00A9CE" w:themeColor="accent1"/>
          </w:rPr>
          <w:t>online</w:t>
        </w:r>
      </w:hyperlink>
      <w:r>
        <w:rPr>
          <w:rFonts w:asciiTheme="minorHAnsi" w:hAnsiTheme="minorHAnsi" w:cstheme="minorHAnsi"/>
          <w:bCs/>
        </w:rPr>
        <w:t xml:space="preserve">! </w:t>
      </w:r>
    </w:p>
    <w:p w14:paraId="613FD8EC" w14:textId="77777777" w:rsidR="006A4A20" w:rsidRDefault="006A4A20" w:rsidP="006A4A20">
      <w:pPr>
        <w:keepNext/>
        <w:keepLines/>
        <w:spacing w:before="360" w:after="240"/>
        <w:outlineLvl w:val="1"/>
        <w:rPr>
          <w:rFonts w:cs="Calibri"/>
          <w:color w:val="auto"/>
          <w:lang w:eastAsia="en-GB"/>
        </w:rPr>
      </w:pPr>
      <w:r>
        <w:rPr>
          <w:rFonts w:asciiTheme="minorHAnsi" w:hAnsiTheme="minorHAnsi" w:cstheme="minorHAnsi"/>
          <w:b/>
          <w:bCs/>
          <w:sz w:val="26"/>
          <w:szCs w:val="26"/>
        </w:rPr>
        <w:t>About ICV Group:</w:t>
      </w:r>
    </w:p>
    <w:p w14:paraId="4DA5AEBA" w14:textId="681882C4" w:rsidR="00B50C20" w:rsidRPr="00B50C20" w:rsidRDefault="006A4A20" w:rsidP="005F6940">
      <w:pPr>
        <w:rPr>
          <w:bCs/>
          <w:szCs w:val="24"/>
        </w:rPr>
      </w:pPr>
      <w:r>
        <w:rPr>
          <w:rFonts w:cs="Calibri"/>
        </w:rPr>
        <w:t xml:space="preserve">Find out more about </w:t>
      </w:r>
      <w:r w:rsidRPr="00EA4504">
        <w:rPr>
          <w:rFonts w:cs="Calibri"/>
        </w:rPr>
        <w:t xml:space="preserve">the </w:t>
      </w:r>
      <w:hyperlink r:id="rId12" w:history="1">
        <w:r w:rsidRPr="00EA4504">
          <w:rPr>
            <w:rStyle w:val="Hyperlink"/>
            <w:rFonts w:cs="Calibri"/>
          </w:rPr>
          <w:t>Imaging and Computer Vision Research Group</w:t>
        </w:r>
      </w:hyperlink>
      <w:r>
        <w:rPr>
          <w:rStyle w:val="Hyperlink"/>
          <w:rFonts w:cs="Calibri"/>
        </w:rPr>
        <w:t>.</w:t>
      </w:r>
      <w:bookmarkEnd w:id="2"/>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57D8E" w14:textId="77777777" w:rsidR="00B415B7" w:rsidRDefault="00B415B7" w:rsidP="000A377A">
      <w:r>
        <w:separator/>
      </w:r>
    </w:p>
  </w:endnote>
  <w:endnote w:type="continuationSeparator" w:id="0">
    <w:p w14:paraId="04E1B0D9" w14:textId="77777777" w:rsidR="00B415B7" w:rsidRDefault="00B415B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8D05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BD9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D6CC5" w14:textId="77777777" w:rsidR="00B415B7" w:rsidRDefault="00B415B7" w:rsidP="000A377A">
      <w:r>
        <w:separator/>
      </w:r>
    </w:p>
  </w:footnote>
  <w:footnote w:type="continuationSeparator" w:id="0">
    <w:p w14:paraId="2B45B981" w14:textId="77777777" w:rsidR="00B415B7" w:rsidRDefault="00B415B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8F0B" w14:textId="77777777" w:rsidR="009511DD" w:rsidRDefault="00ED212D">
    <w:r>
      <w:rPr>
        <w:noProof/>
      </w:rPr>
      <w:drawing>
        <wp:anchor distT="0" distB="71755" distL="114300" distR="360045" simplePos="0" relativeHeight="251661824" behindDoc="1" locked="1" layoutInCell="1" allowOverlap="1" wp14:anchorId="5F10CD8A" wp14:editId="22AA18E0">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B21B84"/>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9CE479E"/>
    <w:multiLevelType w:val="hybridMultilevel"/>
    <w:tmpl w:val="567AE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9D66D66"/>
    <w:multiLevelType w:val="hybridMultilevel"/>
    <w:tmpl w:val="8872F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9F55242"/>
    <w:multiLevelType w:val="hybridMultilevel"/>
    <w:tmpl w:val="E4145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48A254F"/>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D7543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4"/>
  </w:num>
  <w:num w:numId="36">
    <w:abstractNumId w:val="31"/>
  </w:num>
  <w:num w:numId="37">
    <w:abstractNumId w:val="12"/>
  </w:num>
  <w:num w:numId="38">
    <w:abstractNumId w:val="2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5FC"/>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6591"/>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46F4"/>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2999"/>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1372"/>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940"/>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A20"/>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EF"/>
    <w:rsid w:val="006F1FF6"/>
    <w:rsid w:val="006F5B28"/>
    <w:rsid w:val="006F78A3"/>
    <w:rsid w:val="00701531"/>
    <w:rsid w:val="00702DF5"/>
    <w:rsid w:val="00704622"/>
    <w:rsid w:val="007049D5"/>
    <w:rsid w:val="0070586E"/>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4784"/>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6710"/>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0A3"/>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2439"/>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551B"/>
    <w:rsid w:val="00997AEF"/>
    <w:rsid w:val="00997D69"/>
    <w:rsid w:val="009A28B1"/>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404"/>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B7F76"/>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5B7"/>
    <w:rsid w:val="00B418FB"/>
    <w:rsid w:val="00B42BD6"/>
    <w:rsid w:val="00B441B2"/>
    <w:rsid w:val="00B4525A"/>
    <w:rsid w:val="00B47158"/>
    <w:rsid w:val="00B4740D"/>
    <w:rsid w:val="00B50C20"/>
    <w:rsid w:val="00B51688"/>
    <w:rsid w:val="00B52878"/>
    <w:rsid w:val="00B549FB"/>
    <w:rsid w:val="00B553B8"/>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9F4"/>
    <w:rsid w:val="00C332BA"/>
    <w:rsid w:val="00C34985"/>
    <w:rsid w:val="00C4101A"/>
    <w:rsid w:val="00C414D9"/>
    <w:rsid w:val="00C41C92"/>
    <w:rsid w:val="00C44269"/>
    <w:rsid w:val="00C44564"/>
    <w:rsid w:val="00C45886"/>
    <w:rsid w:val="00C461B0"/>
    <w:rsid w:val="00C505DB"/>
    <w:rsid w:val="00C52E4B"/>
    <w:rsid w:val="00C54436"/>
    <w:rsid w:val="00C54709"/>
    <w:rsid w:val="00C60BA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64D1"/>
    <w:rsid w:val="00DA7D30"/>
    <w:rsid w:val="00DB00B5"/>
    <w:rsid w:val="00DB10E2"/>
    <w:rsid w:val="00DB346A"/>
    <w:rsid w:val="00DB44D3"/>
    <w:rsid w:val="00DB4DC8"/>
    <w:rsid w:val="00DC1EEA"/>
    <w:rsid w:val="00DC583A"/>
    <w:rsid w:val="00DC5CB2"/>
    <w:rsid w:val="00DC5DB4"/>
    <w:rsid w:val="00DD081C"/>
    <w:rsid w:val="00DD0C72"/>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504"/>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2130"/>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644F"/>
    <w:rsid w:val="00F8717C"/>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8C188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B553B8"/>
    <w:rPr>
      <w:sz w:val="16"/>
      <w:szCs w:val="16"/>
    </w:rPr>
  </w:style>
  <w:style w:type="paragraph" w:styleId="CommentText">
    <w:name w:val="annotation text"/>
    <w:basedOn w:val="Normal"/>
    <w:link w:val="CommentTextChar"/>
    <w:semiHidden/>
    <w:unhideWhenUsed/>
    <w:rsid w:val="00B553B8"/>
    <w:pPr>
      <w:spacing w:line="240" w:lineRule="auto"/>
    </w:pPr>
    <w:rPr>
      <w:sz w:val="20"/>
      <w:szCs w:val="20"/>
    </w:rPr>
  </w:style>
  <w:style w:type="character" w:customStyle="1" w:styleId="CommentTextChar">
    <w:name w:val="Comment Text Char"/>
    <w:basedOn w:val="DefaultParagraphFont"/>
    <w:link w:val="CommentText"/>
    <w:semiHidden/>
    <w:rsid w:val="00B553B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553B8"/>
    <w:rPr>
      <w:b/>
      <w:bCs/>
    </w:rPr>
  </w:style>
  <w:style w:type="character" w:customStyle="1" w:styleId="CommentSubjectChar">
    <w:name w:val="Comment Subject Char"/>
    <w:basedOn w:val="CommentTextChar"/>
    <w:link w:val="CommentSubject"/>
    <w:semiHidden/>
    <w:rsid w:val="00B553B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dong.wang@csiro.au" TargetMode="External"/><Relationship Id="rId12" Type="http://schemas.openxmlformats.org/officeDocument/2006/relationships/hyperlink" Target="https://research.csiro.au/icv/"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61.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1992"/>
    <w:rsid w:val="00047DB1"/>
    <w:rsid w:val="00064278"/>
    <w:rsid w:val="0012306E"/>
    <w:rsid w:val="001561B4"/>
    <w:rsid w:val="001660BB"/>
    <w:rsid w:val="0019205C"/>
    <w:rsid w:val="00233E9A"/>
    <w:rsid w:val="003C6F9C"/>
    <w:rsid w:val="00414F94"/>
    <w:rsid w:val="00497429"/>
    <w:rsid w:val="007C7613"/>
    <w:rsid w:val="0083493E"/>
    <w:rsid w:val="00875004"/>
    <w:rsid w:val="00966AD6"/>
    <w:rsid w:val="00AB5E17"/>
    <w:rsid w:val="00B33201"/>
    <w:rsid w:val="00B36C21"/>
    <w:rsid w:val="00CE292B"/>
    <w:rsid w:val="00E371E0"/>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10</TotalTime>
  <Pages>4</Pages>
  <Words>1218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9113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4</cp:revision>
  <cp:lastPrinted>2012-02-01T05:32:00Z</cp:lastPrinted>
  <dcterms:created xsi:type="dcterms:W3CDTF">2021-05-13T01:54:00Z</dcterms:created>
  <dcterms:modified xsi:type="dcterms:W3CDTF">2021-05-13T02:01:00Z</dcterms:modified>
</cp:coreProperties>
</file>