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515D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515D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16C08519" w:rsidR="00CC201B" w:rsidRPr="0093721B" w:rsidRDefault="001F56D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Data Engineer</w:t>
            </w:r>
          </w:p>
        </w:tc>
      </w:tr>
      <w:tr w:rsidR="00CC201B" w:rsidRPr="0093721B" w14:paraId="6F5F2209" w14:textId="77777777" w:rsidTr="00515DD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00234609" w:rsidR="00CC201B" w:rsidRPr="0093721B" w:rsidRDefault="0078381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76840</w:t>
            </w:r>
          </w:p>
        </w:tc>
      </w:tr>
      <w:tr w:rsidR="00F76965" w:rsidRPr="0093721B" w14:paraId="5C2402C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F76965" w:rsidRPr="0093721B" w:rsidRDefault="00F76965" w:rsidP="00F76965">
            <w:pPr>
              <w:pStyle w:val="TableText"/>
              <w:rPr>
                <w:sz w:val="22"/>
              </w:rPr>
            </w:pPr>
            <w:r w:rsidRPr="0093721B">
              <w:rPr>
                <w:sz w:val="22"/>
              </w:rPr>
              <w:t>Tenure</w:t>
            </w:r>
          </w:p>
        </w:tc>
        <w:tc>
          <w:tcPr>
            <w:tcW w:w="3478" w:type="pct"/>
          </w:tcPr>
          <w:p w14:paraId="5A71DE03" w14:textId="0C73B2A4" w:rsidR="00F76965"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32FAD757" w14:textId="7EC93EBD" w:rsidR="00F76965" w:rsidRPr="0093721B"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F76965" w:rsidRPr="0093721B" w14:paraId="10EA6FAA"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F76965" w:rsidRPr="0093721B" w:rsidRDefault="00F76965" w:rsidP="00F76965">
            <w:pPr>
              <w:pStyle w:val="TableText"/>
              <w:rPr>
                <w:sz w:val="22"/>
              </w:rPr>
            </w:pPr>
            <w:r w:rsidRPr="0093721B">
              <w:rPr>
                <w:sz w:val="22"/>
              </w:rPr>
              <w:t>Salary Range</w:t>
            </w:r>
          </w:p>
        </w:tc>
        <w:tc>
          <w:tcPr>
            <w:tcW w:w="3478" w:type="pct"/>
          </w:tcPr>
          <w:p w14:paraId="52EB4A21" w14:textId="22F2F269" w:rsidR="00F76965"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F56D4">
              <w:rPr>
                <w:sz w:val="22"/>
              </w:rPr>
              <w:t>101</w:t>
            </w:r>
            <w:r>
              <w:rPr>
                <w:sz w:val="22"/>
              </w:rPr>
              <w:t>k</w:t>
            </w:r>
            <w:r w:rsidRPr="0093721B">
              <w:rPr>
                <w:sz w:val="22"/>
              </w:rPr>
              <w:t xml:space="preserve"> </w:t>
            </w:r>
            <w:r>
              <w:rPr>
                <w:sz w:val="22"/>
              </w:rPr>
              <w:t>-</w:t>
            </w:r>
            <w:r w:rsidRPr="0093721B">
              <w:rPr>
                <w:sz w:val="22"/>
              </w:rPr>
              <w:t xml:space="preserve"> AU$</w:t>
            </w:r>
            <w:r w:rsidR="001F56D4">
              <w:rPr>
                <w:sz w:val="22"/>
              </w:rPr>
              <w:t>129</w:t>
            </w:r>
            <w:r>
              <w:rPr>
                <w:sz w:val="22"/>
              </w:rPr>
              <w:t>k</w:t>
            </w:r>
            <w:r w:rsidRPr="0093721B">
              <w:rPr>
                <w:sz w:val="22"/>
              </w:rPr>
              <w:t xml:space="preserve"> p</w:t>
            </w:r>
            <w:r>
              <w:rPr>
                <w:sz w:val="22"/>
              </w:rPr>
              <w:t>er annum</w:t>
            </w:r>
            <w:r w:rsidRPr="0093721B">
              <w:rPr>
                <w:sz w:val="22"/>
              </w:rPr>
              <w:t xml:space="preserve"> (pro-rata for part-time)</w:t>
            </w:r>
          </w:p>
          <w:p w14:paraId="4DF37C0A" w14:textId="2787B001" w:rsidR="00F76965" w:rsidRPr="0093721B"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94D5A8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3AC8129D" w:rsidR="00926BE4" w:rsidRPr="0093721B" w:rsidRDefault="001F56D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Canberra, Brisbane</w:t>
            </w:r>
          </w:p>
        </w:tc>
      </w:tr>
      <w:tr w:rsidR="00926BE4" w:rsidRPr="0093721B" w14:paraId="4C0C5611"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1189596B" w14:textId="4055B333" w:rsidR="00EA62ED" w:rsidRPr="0093721B" w:rsidRDefault="00EA62ED" w:rsidP="0078381D">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5D380D4D" w14:textId="287EDFF0" w:rsidR="00926BE4" w:rsidRPr="0093721B" w:rsidRDefault="00926BE4" w:rsidP="001F56D4">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13C7D96F"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2E1AB424" w:rsidR="00C45886" w:rsidRPr="0093721B" w:rsidRDefault="001F56D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AI Engineering</w:t>
            </w:r>
          </w:p>
        </w:tc>
      </w:tr>
      <w:tr w:rsidR="00926BE4" w:rsidRPr="0093721B" w14:paraId="651596EF"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1DC0D006" w:rsidR="00926BE4" w:rsidRPr="001F56D4" w:rsidRDefault="001F56D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F56D4">
              <w:rPr>
                <w:sz w:val="22"/>
              </w:rPr>
              <w:t>50</w:t>
            </w:r>
            <w:r w:rsidR="00F54F83" w:rsidRPr="001F56D4">
              <w:rPr>
                <w:sz w:val="22"/>
              </w:rPr>
              <w:t>%</w:t>
            </w:r>
          </w:p>
        </w:tc>
      </w:tr>
      <w:tr w:rsidR="00926BE4" w:rsidRPr="0093721B" w14:paraId="7B696D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07EAFCF2" w:rsidR="00926BE4" w:rsidRPr="001F56D4" w:rsidRDefault="001F56D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F56D4">
              <w:rPr>
                <w:sz w:val="22"/>
              </w:rPr>
              <w:t>50</w:t>
            </w:r>
            <w:r w:rsidR="00F54F83" w:rsidRPr="001F56D4">
              <w:rPr>
                <w:sz w:val="22"/>
              </w:rPr>
              <w:t>%</w:t>
            </w:r>
          </w:p>
        </w:tc>
      </w:tr>
      <w:tr w:rsidR="00194B1C" w:rsidRPr="0093721B" w14:paraId="120F9AD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1F56D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F56D4">
              <w:rPr>
                <w:sz w:val="22"/>
              </w:rPr>
              <w:t>0</w:t>
            </w:r>
          </w:p>
        </w:tc>
      </w:tr>
      <w:tr w:rsidR="00194B1C" w:rsidRPr="0093721B" w14:paraId="2108CF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12D51DFC" w:rsidR="00194B1C" w:rsidRPr="001F56D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F56D4">
              <w:rPr>
                <w:sz w:val="22"/>
              </w:rPr>
              <w:t xml:space="preserve">Contact </w:t>
            </w:r>
            <w:r w:rsidR="001F56D4" w:rsidRPr="001F56D4">
              <w:rPr>
                <w:sz w:val="22"/>
              </w:rPr>
              <w:t>Melissa Sunteo</w:t>
            </w:r>
            <w:r w:rsidRPr="001F56D4">
              <w:rPr>
                <w:sz w:val="22"/>
              </w:rPr>
              <w:t xml:space="preserve"> via email at </w:t>
            </w:r>
            <w:r w:rsidR="001F56D4" w:rsidRPr="001F56D4">
              <w:rPr>
                <w:sz w:val="22"/>
              </w:rPr>
              <w:t>melissa.sunteo</w:t>
            </w:r>
            <w:r w:rsidRPr="001F56D4">
              <w:rPr>
                <w:sz w:val="22"/>
              </w:rPr>
              <w:t xml:space="preserve">@csiro.au or phone +61 </w:t>
            </w:r>
            <w:r w:rsidR="001F56D4" w:rsidRPr="001F56D4">
              <w:rPr>
                <w:sz w:val="22"/>
              </w:rPr>
              <w:t>2 9490 5849</w:t>
            </w:r>
          </w:p>
        </w:tc>
      </w:tr>
      <w:tr w:rsidR="00194B1C" w:rsidRPr="0093721B" w14:paraId="1A4FC0DE"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6BCA0E2F" w14:textId="77777777" w:rsidR="006246C0" w:rsidRPr="00674783" w:rsidRDefault="00B50C20" w:rsidP="00515DD4">
      <w:pPr>
        <w:pStyle w:val="Heading3"/>
        <w:spacing w:before="240" w:after="0"/>
      </w:pPr>
      <w:r>
        <w:t>Role Overview</w:t>
      </w:r>
    </w:p>
    <w:p w14:paraId="418F24B0" w14:textId="23233A87" w:rsidR="002E4912" w:rsidRPr="002E4912" w:rsidRDefault="001202FC" w:rsidP="00515DD4">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r w:rsidR="00D10982">
        <w:t xml:space="preserve"> At senior levels, Research Projects staff may be involved in providing consulting services, science and technology management and/or industry liaison.</w:t>
      </w:r>
    </w:p>
    <w:p w14:paraId="1B72E5BD" w14:textId="37C81353" w:rsidR="001F56D4" w:rsidRPr="001F56D4" w:rsidRDefault="001F56D4" w:rsidP="001F56D4">
      <w:pPr>
        <w:pStyle w:val="Heading2"/>
        <w:spacing w:before="120" w:after="120"/>
        <w:rPr>
          <w:rFonts w:cs="Times New Roman"/>
          <w:bCs w:val="0"/>
          <w:iCs w:val="0"/>
          <w:color w:val="000000"/>
          <w:sz w:val="24"/>
          <w:szCs w:val="22"/>
        </w:rPr>
      </w:pPr>
      <w:r w:rsidRPr="001F56D4">
        <w:rPr>
          <w:rFonts w:cs="Times New Roman"/>
          <w:bCs w:val="0"/>
          <w:iCs w:val="0"/>
          <w:color w:val="000000"/>
          <w:sz w:val="24"/>
          <w:szCs w:val="22"/>
        </w:rPr>
        <w:lastRenderedPageBreak/>
        <w:t>The Senior Data Engineer designs, develops, deploys and maintains data pipelines in cloud products and services. These applications are prototypes and products that make economic, environmental and societal impact through digital delivery of CSIRO’s research and technology. Data pipelines include batch and streaming data, data transformation and deployed algorithms, including machine learning classifiers.</w:t>
      </w:r>
    </w:p>
    <w:p w14:paraId="21E43EB5" w14:textId="77777777" w:rsidR="001F56D4" w:rsidRDefault="001F56D4" w:rsidP="001F56D4">
      <w:pPr>
        <w:rPr>
          <w:rFonts w:asciiTheme="minorHAnsi" w:hAnsiTheme="minorHAnsi" w:cstheme="minorHAnsi"/>
        </w:rPr>
      </w:pPr>
      <w:r w:rsidRPr="001F56D4">
        <w:t>The Senior Data Engineer works in a multidisciplinary team comprising scientists, engineers, UX designers</w:t>
      </w:r>
      <w:r>
        <w:rPr>
          <w:rFonts w:asciiTheme="minorHAnsi" w:hAnsiTheme="minorHAnsi" w:cstheme="minorHAnsi"/>
        </w:rPr>
        <w:t xml:space="preserve"> and product managers, to develop impactful technology in a range of domains. The team’s roadmap includes:</w:t>
      </w:r>
    </w:p>
    <w:p w14:paraId="4C465E53" w14:textId="77777777" w:rsidR="001F56D4" w:rsidRDefault="001F56D4" w:rsidP="001F56D4">
      <w:pPr>
        <w:pStyle w:val="ListParagraph"/>
        <w:numPr>
          <w:ilvl w:val="0"/>
          <w:numId w:val="39"/>
        </w:numPr>
        <w:spacing w:before="0" w:after="0" w:line="240" w:lineRule="auto"/>
        <w:contextualSpacing w:val="0"/>
        <w:rPr>
          <w:rFonts w:asciiTheme="minorHAnsi" w:hAnsiTheme="minorHAnsi" w:cstheme="minorHAnsi"/>
        </w:rPr>
      </w:pPr>
      <w:r>
        <w:rPr>
          <w:rFonts w:asciiTheme="minorHAnsi" w:hAnsiTheme="minorHAnsi" w:cstheme="minorHAnsi"/>
        </w:rPr>
        <w:t>Reinventing science: building technology prototypes that enable new ways of conducting science across CSIRO’s research domains</w:t>
      </w:r>
    </w:p>
    <w:p w14:paraId="429D7550" w14:textId="77777777" w:rsidR="001F56D4" w:rsidRDefault="001F56D4" w:rsidP="001F56D4">
      <w:pPr>
        <w:pStyle w:val="ListParagraph"/>
        <w:numPr>
          <w:ilvl w:val="0"/>
          <w:numId w:val="39"/>
        </w:numPr>
        <w:spacing w:before="0" w:after="0" w:line="240" w:lineRule="auto"/>
        <w:contextualSpacing w:val="0"/>
        <w:rPr>
          <w:rFonts w:asciiTheme="minorHAnsi" w:hAnsiTheme="minorHAnsi" w:cstheme="minorHAnsi"/>
        </w:rPr>
      </w:pPr>
      <w:r>
        <w:rPr>
          <w:rFonts w:asciiTheme="minorHAnsi" w:hAnsiTheme="minorHAnsi" w:cstheme="minorHAnsi"/>
        </w:rPr>
        <w:t>Digital twins: models of physical systems (building infrastructure, agriculture) that incorporate real-time and modelled data streams, providing analytics for information and decision support</w:t>
      </w:r>
    </w:p>
    <w:p w14:paraId="2DAA4BC4" w14:textId="77777777" w:rsidR="001F56D4" w:rsidRDefault="001F56D4" w:rsidP="001F56D4">
      <w:pPr>
        <w:pStyle w:val="ListParagraph"/>
        <w:numPr>
          <w:ilvl w:val="0"/>
          <w:numId w:val="39"/>
        </w:numPr>
        <w:spacing w:before="0" w:after="0" w:line="240" w:lineRule="auto"/>
        <w:contextualSpacing w:val="0"/>
        <w:rPr>
          <w:rFonts w:asciiTheme="minorHAnsi" w:hAnsiTheme="minorHAnsi" w:cstheme="minorHAnsi"/>
        </w:rPr>
      </w:pPr>
      <w:r>
        <w:rPr>
          <w:rFonts w:asciiTheme="minorHAnsi" w:hAnsiTheme="minorHAnsi" w:cstheme="minorHAnsi"/>
        </w:rPr>
        <w:t>Climate risk: modelling financial risk of climate scenarios</w:t>
      </w:r>
    </w:p>
    <w:p w14:paraId="237ACA42" w14:textId="6D2A8B9D" w:rsidR="00B50C20" w:rsidRPr="00B50C20" w:rsidRDefault="00B50C20" w:rsidP="00B50C20">
      <w:pPr>
        <w:pStyle w:val="Heading3"/>
      </w:pPr>
      <w:r w:rsidRPr="00B50C20">
        <w:t>Duties and Key Result Areas</w:t>
      </w:r>
    </w:p>
    <w:p w14:paraId="58D91570" w14:textId="75B67437" w:rsidR="00193963" w:rsidRDefault="00193963" w:rsidP="00193963">
      <w:pPr>
        <w:pStyle w:val="ListParagraph"/>
        <w:numPr>
          <w:ilvl w:val="0"/>
          <w:numId w:val="23"/>
        </w:numPr>
        <w:spacing w:before="0" w:after="60" w:line="240" w:lineRule="auto"/>
        <w:ind w:left="470" w:hanging="364"/>
        <w:contextualSpacing w:val="0"/>
      </w:pPr>
      <w:r>
        <w:t>Design, develop, deploy and maintain machine learning data pipelines on internal and cloud infrastructure.</w:t>
      </w:r>
    </w:p>
    <w:p w14:paraId="1B18404F" w14:textId="6E890BEB" w:rsidR="00193963" w:rsidRDefault="00193963" w:rsidP="00193963">
      <w:pPr>
        <w:pStyle w:val="ListParagraph"/>
        <w:numPr>
          <w:ilvl w:val="0"/>
          <w:numId w:val="23"/>
        </w:numPr>
        <w:spacing w:before="0" w:after="60" w:line="240" w:lineRule="auto"/>
        <w:ind w:left="470" w:hanging="364"/>
        <w:contextualSpacing w:val="0"/>
      </w:pPr>
      <w:r>
        <w:t>Create and validate machine learning algorithms, including data cleaning, transformation, feature engineering, hyperparameter tuning, performance validation, scaling and monitoring.</w:t>
      </w:r>
    </w:p>
    <w:p w14:paraId="0C67D4BE" w14:textId="1DC96C56" w:rsidR="00193963" w:rsidRDefault="00193963" w:rsidP="00193963">
      <w:pPr>
        <w:pStyle w:val="ListParagraph"/>
        <w:numPr>
          <w:ilvl w:val="0"/>
          <w:numId w:val="23"/>
        </w:numPr>
        <w:spacing w:before="0" w:after="60" w:line="240" w:lineRule="auto"/>
        <w:ind w:left="470" w:hanging="364"/>
        <w:contextualSpacing w:val="0"/>
      </w:pPr>
      <w:r>
        <w:t>Review and guide software architecture and development by outsourced and junior software engineers.</w:t>
      </w:r>
    </w:p>
    <w:p w14:paraId="148378C2" w14:textId="069D7167" w:rsidR="00193963" w:rsidRDefault="00193963" w:rsidP="00193963">
      <w:pPr>
        <w:pStyle w:val="ListParagraph"/>
        <w:numPr>
          <w:ilvl w:val="0"/>
          <w:numId w:val="23"/>
        </w:numPr>
        <w:spacing w:before="0" w:after="60" w:line="240" w:lineRule="auto"/>
        <w:ind w:left="470" w:hanging="364"/>
        <w:contextualSpacing w:val="0"/>
      </w:pPr>
      <w:r>
        <w:t>Contribute to CSIRO’s engineering discipline by promoting the effective the use of software development tools, practices and culture.</w:t>
      </w:r>
    </w:p>
    <w:p w14:paraId="35D837F8" w14:textId="2CCCE30A" w:rsidR="00AF52F7" w:rsidRDefault="00AF52F7" w:rsidP="005D266C">
      <w:pPr>
        <w:pStyle w:val="ListParagraph"/>
        <w:numPr>
          <w:ilvl w:val="0"/>
          <w:numId w:val="23"/>
        </w:numPr>
        <w:spacing w:before="0" w:after="60" w:line="240" w:lineRule="auto"/>
        <w:ind w:left="470" w:hanging="364"/>
        <w:contextualSpacing w:val="0"/>
      </w:pPr>
      <w:r>
        <w:t xml:space="preserve">Represent the organisation in external </w:t>
      </w:r>
      <w:r w:rsidR="00862F81">
        <w:t xml:space="preserve">scientific or technological forums </w:t>
      </w:r>
      <w:r w:rsidR="003C7CFA">
        <w:t xml:space="preserve">as required </w:t>
      </w:r>
      <w:r w:rsidR="00862F81">
        <w:t>an</w:t>
      </w:r>
      <w:r w:rsidR="00E80184">
        <w:t>d</w:t>
      </w:r>
      <w:r w:rsidR="00862F81">
        <w:t xml:space="preserve"> may establish and lead such forums.</w:t>
      </w:r>
    </w:p>
    <w:p w14:paraId="69D3EA3C" w14:textId="3D49C182"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1CDF211" w14:textId="259ECC32"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00193963">
        <w:t>regionally dispersed delivery</w:t>
      </w:r>
      <w:r w:rsidRPr="002E4A14">
        <w:t xml:space="preserve"> team to carry out tasks in support of CSIRO’s scientific objectives.</w:t>
      </w:r>
    </w:p>
    <w:p w14:paraId="54CC29BA" w14:textId="6736AC0E"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2B6FE3">
        <w:t xml:space="preserve">Values, </w:t>
      </w:r>
      <w:r>
        <w:t xml:space="preserve">Code of Conduct, Health, Safety and Environment procedures and policy, Diversity initiatives and Making Safety Personal goals. </w:t>
      </w:r>
    </w:p>
    <w:p w14:paraId="37699D37" w14:textId="2A2E636A" w:rsidR="002E4A14" w:rsidRDefault="002E4A14" w:rsidP="002E4A14">
      <w:pPr>
        <w:pStyle w:val="ListParagraph"/>
        <w:numPr>
          <w:ilvl w:val="0"/>
          <w:numId w:val="23"/>
        </w:numPr>
        <w:spacing w:before="0" w:after="60" w:line="240" w:lineRule="auto"/>
        <w:ind w:left="470" w:hanging="364"/>
        <w:contextualSpacing w:val="0"/>
      </w:pPr>
      <w:r w:rsidRPr="002E4A14">
        <w:t>Other duties as directed.</w:t>
      </w:r>
    </w:p>
    <w:p w14:paraId="3A924D21" w14:textId="77777777" w:rsidR="002F692A" w:rsidRDefault="002F692A" w:rsidP="002F692A">
      <w:pPr>
        <w:pStyle w:val="Heading2"/>
        <w:rPr>
          <w:b/>
          <w:iCs w:val="0"/>
          <w:color w:val="auto"/>
          <w:sz w:val="26"/>
          <w:szCs w:val="26"/>
        </w:rPr>
      </w:pPr>
      <w:r w:rsidRPr="00B50C20">
        <w:rPr>
          <w:b/>
          <w:iCs w:val="0"/>
          <w:color w:val="auto"/>
          <w:sz w:val="26"/>
          <w:szCs w:val="26"/>
        </w:rPr>
        <w:t>Selection Criteria</w:t>
      </w:r>
    </w:p>
    <w:p w14:paraId="19A5AE94" w14:textId="77777777" w:rsidR="002F692A" w:rsidRPr="00572C6D" w:rsidRDefault="002F692A" w:rsidP="002F692A">
      <w:pPr>
        <w:pStyle w:val="Heading4"/>
        <w:rPr>
          <w:color w:val="auto"/>
        </w:rPr>
      </w:pPr>
      <w:r w:rsidRPr="00572C6D">
        <w:rPr>
          <w:color w:val="auto"/>
        </w:rPr>
        <w:t>Essential</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69C7C1CC" w14:textId="55F81F37" w:rsidR="002F692A" w:rsidRDefault="002F692A" w:rsidP="002F692A">
      <w:pPr>
        <w:numPr>
          <w:ilvl w:val="0"/>
          <w:numId w:val="25"/>
        </w:numPr>
        <w:spacing w:before="0" w:after="60" w:line="240" w:lineRule="auto"/>
        <w:rPr>
          <w:rFonts w:cs="Calibri"/>
          <w:szCs w:val="24"/>
        </w:rPr>
      </w:pPr>
      <w:r w:rsidRPr="00B50C20">
        <w:rPr>
          <w:rFonts w:cs="Calibri"/>
          <w:szCs w:val="24"/>
        </w:rPr>
        <w:t xml:space="preserve">Relevant bachelor’s degree or equivalent relevant work experience in </w:t>
      </w:r>
      <w:r w:rsidR="00193963">
        <w:rPr>
          <w:rFonts w:cs="Calibri"/>
          <w:szCs w:val="24"/>
        </w:rPr>
        <w:t>software engineering.</w:t>
      </w:r>
    </w:p>
    <w:p w14:paraId="4C6684F7" w14:textId="77777777" w:rsidR="00193963" w:rsidRPr="00EF28E1" w:rsidRDefault="00193963" w:rsidP="00193963">
      <w:pPr>
        <w:numPr>
          <w:ilvl w:val="0"/>
          <w:numId w:val="25"/>
        </w:numPr>
        <w:spacing w:before="0" w:after="60" w:line="240" w:lineRule="auto"/>
        <w:rPr>
          <w:b/>
          <w:bCs/>
        </w:rPr>
      </w:pPr>
      <w:r w:rsidRPr="00C2580C">
        <w:rPr>
          <w:bCs/>
          <w:iCs/>
        </w:rPr>
        <w:t>Deep</w:t>
      </w:r>
      <w:r w:rsidRPr="00EF28E1">
        <w:rPr>
          <w:bCs/>
          <w:iCs/>
        </w:rPr>
        <w:t xml:space="preserve"> expertise developing and deploying cloud software.</w:t>
      </w:r>
    </w:p>
    <w:p w14:paraId="1407E235" w14:textId="77777777" w:rsidR="00193963" w:rsidRPr="009D7808" w:rsidRDefault="00193963" w:rsidP="00193963">
      <w:pPr>
        <w:numPr>
          <w:ilvl w:val="0"/>
          <w:numId w:val="25"/>
        </w:numPr>
        <w:spacing w:before="0" w:after="60" w:line="240" w:lineRule="auto"/>
        <w:rPr>
          <w:bCs/>
          <w:iCs/>
        </w:rPr>
      </w:pPr>
      <w:r w:rsidRPr="009D7808">
        <w:rPr>
          <w:bCs/>
          <w:iCs/>
        </w:rPr>
        <w:t xml:space="preserve">Proven expertise in </w:t>
      </w:r>
      <w:r>
        <w:rPr>
          <w:bCs/>
          <w:iCs/>
        </w:rPr>
        <w:t>creation and deployment of machine learning algorithms.</w:t>
      </w:r>
    </w:p>
    <w:p w14:paraId="0D7DC301" w14:textId="77777777" w:rsidR="00193963" w:rsidRPr="00EF28E1" w:rsidRDefault="00193963" w:rsidP="00193963">
      <w:pPr>
        <w:numPr>
          <w:ilvl w:val="0"/>
          <w:numId w:val="25"/>
        </w:numPr>
        <w:spacing w:before="0" w:after="60" w:line="240" w:lineRule="auto"/>
        <w:rPr>
          <w:bCs/>
          <w:iCs/>
        </w:rPr>
      </w:pPr>
      <w:r w:rsidRPr="00EF28E1">
        <w:rPr>
          <w:bCs/>
          <w:iCs/>
        </w:rPr>
        <w:t>Experience mentoring junior software developers.</w:t>
      </w:r>
    </w:p>
    <w:p w14:paraId="2CAEB63C" w14:textId="5208F444" w:rsidR="00193963" w:rsidRPr="009D7808" w:rsidRDefault="00193963" w:rsidP="00193963">
      <w:pPr>
        <w:numPr>
          <w:ilvl w:val="0"/>
          <w:numId w:val="25"/>
        </w:numPr>
        <w:spacing w:before="0" w:after="60" w:line="240" w:lineRule="auto"/>
        <w:rPr>
          <w:iCs/>
        </w:rPr>
      </w:pPr>
      <w:r w:rsidRPr="00EF28E1">
        <w:rPr>
          <w:bCs/>
          <w:iCs/>
        </w:rPr>
        <w:t xml:space="preserve">A minimum of </w:t>
      </w:r>
      <w:r>
        <w:rPr>
          <w:bCs/>
          <w:iCs/>
        </w:rPr>
        <w:t>4</w:t>
      </w:r>
      <w:r w:rsidRPr="00EF28E1">
        <w:rPr>
          <w:bCs/>
          <w:iCs/>
        </w:rPr>
        <w:t xml:space="preserve"> years of commercial software development experience.</w:t>
      </w:r>
    </w:p>
    <w:p w14:paraId="4591F077" w14:textId="77777777" w:rsidR="00193963" w:rsidRPr="009D7808" w:rsidRDefault="00193963" w:rsidP="00193963">
      <w:pPr>
        <w:numPr>
          <w:ilvl w:val="0"/>
          <w:numId w:val="25"/>
        </w:numPr>
        <w:spacing w:before="0" w:after="60" w:line="240" w:lineRule="auto"/>
        <w:rPr>
          <w:bCs/>
          <w:iCs/>
        </w:rPr>
      </w:pPr>
      <w:r w:rsidRPr="009D7808">
        <w:rPr>
          <w:bCs/>
          <w:iCs/>
        </w:rPr>
        <w:lastRenderedPageBreak/>
        <w:t>Demonstrated experience with contemporary software development tools and practises: version control, unit testing, automated testing, issue tracking.</w:t>
      </w:r>
    </w:p>
    <w:p w14:paraId="0AC2E8D0" w14:textId="77777777" w:rsidR="00193963" w:rsidRPr="009D7808" w:rsidRDefault="00193963" w:rsidP="00193963">
      <w:pPr>
        <w:numPr>
          <w:ilvl w:val="0"/>
          <w:numId w:val="25"/>
        </w:numPr>
        <w:spacing w:before="0" w:after="60" w:line="240" w:lineRule="auto"/>
        <w:rPr>
          <w:bCs/>
          <w:iCs/>
        </w:rPr>
      </w:pPr>
      <w:r w:rsidRPr="009D7808">
        <w:rPr>
          <w:bCs/>
          <w:iCs/>
        </w:rPr>
        <w:t>Sound interpersonal skills as evidenced by the ability to work effectively and collaboratively within and across teams.</w:t>
      </w:r>
    </w:p>
    <w:p w14:paraId="726A3665" w14:textId="77777777" w:rsidR="00193963" w:rsidRDefault="00193963" w:rsidP="00193963">
      <w:pPr>
        <w:numPr>
          <w:ilvl w:val="0"/>
          <w:numId w:val="25"/>
        </w:numPr>
        <w:spacing w:before="0" w:after="60" w:line="240" w:lineRule="auto"/>
        <w:rPr>
          <w:bCs/>
          <w:iCs/>
        </w:rPr>
      </w:pPr>
      <w:r w:rsidRPr="009D7808">
        <w:rPr>
          <w:bCs/>
          <w:iCs/>
        </w:rPr>
        <w:t>Good judgement as applied to the identification and successful resolution of complex (technical and non-technical) problems and issues.</w:t>
      </w:r>
    </w:p>
    <w:p w14:paraId="651A0094" w14:textId="77777777" w:rsidR="002F692A" w:rsidRPr="00572C6D" w:rsidRDefault="002F692A" w:rsidP="002F692A">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0270A235" w14:textId="77777777" w:rsidR="00193963" w:rsidRPr="00F72D88" w:rsidRDefault="00193963" w:rsidP="00193963">
      <w:pPr>
        <w:numPr>
          <w:ilvl w:val="0"/>
          <w:numId w:val="26"/>
        </w:numPr>
        <w:spacing w:before="0" w:after="60" w:line="240" w:lineRule="auto"/>
        <w:rPr>
          <w:bCs/>
          <w:iCs/>
        </w:rPr>
      </w:pPr>
      <w:r>
        <w:rPr>
          <w:bCs/>
          <w:iCs/>
        </w:rPr>
        <w:t xml:space="preserve">Expertise in a range of machine learning frameworks such as </w:t>
      </w:r>
      <w:proofErr w:type="spellStart"/>
      <w:r>
        <w:rPr>
          <w:bCs/>
          <w:iCs/>
        </w:rPr>
        <w:t>PyTorch</w:t>
      </w:r>
      <w:proofErr w:type="spellEnd"/>
      <w:r>
        <w:rPr>
          <w:bCs/>
          <w:iCs/>
        </w:rPr>
        <w:t xml:space="preserve">, TensorFlow, </w:t>
      </w:r>
      <w:proofErr w:type="spellStart"/>
      <w:r>
        <w:rPr>
          <w:bCs/>
          <w:iCs/>
        </w:rPr>
        <w:t>Keras</w:t>
      </w:r>
      <w:proofErr w:type="spellEnd"/>
      <w:r>
        <w:rPr>
          <w:bCs/>
          <w:iCs/>
        </w:rPr>
        <w:t xml:space="preserve">, </w:t>
      </w:r>
      <w:proofErr w:type="spellStart"/>
      <w:proofErr w:type="gramStart"/>
      <w:r>
        <w:rPr>
          <w:bCs/>
          <w:iCs/>
        </w:rPr>
        <w:t>scikit.learn</w:t>
      </w:r>
      <w:proofErr w:type="spellEnd"/>
      <w:proofErr w:type="gramEnd"/>
      <w:r>
        <w:rPr>
          <w:bCs/>
          <w:iCs/>
        </w:rPr>
        <w:t>, pandas</w:t>
      </w:r>
    </w:p>
    <w:p w14:paraId="360B766A" w14:textId="77777777" w:rsidR="00193963" w:rsidRPr="009D7808" w:rsidRDefault="00193963" w:rsidP="00193963">
      <w:pPr>
        <w:numPr>
          <w:ilvl w:val="0"/>
          <w:numId w:val="26"/>
        </w:numPr>
        <w:spacing w:before="0" w:after="60" w:line="240" w:lineRule="auto"/>
        <w:rPr>
          <w:bCs/>
          <w:iCs/>
        </w:rPr>
      </w:pPr>
      <w:r w:rsidRPr="009D7808">
        <w:rPr>
          <w:bCs/>
          <w:iCs/>
        </w:rPr>
        <w:t>Varied programming language paradigms, including object oriented and functional</w:t>
      </w:r>
    </w:p>
    <w:p w14:paraId="70CA8BF6" w14:textId="77777777" w:rsidR="00193963" w:rsidRPr="009D7808" w:rsidRDefault="00193963" w:rsidP="00193963">
      <w:pPr>
        <w:numPr>
          <w:ilvl w:val="0"/>
          <w:numId w:val="26"/>
        </w:numPr>
        <w:spacing w:before="0" w:after="60" w:line="240" w:lineRule="auto"/>
        <w:rPr>
          <w:bCs/>
          <w:iCs/>
        </w:rPr>
      </w:pPr>
      <w:r w:rsidRPr="009D7808">
        <w:rPr>
          <w:bCs/>
          <w:iCs/>
        </w:rPr>
        <w:t>Cloud DevOps and container technologies</w:t>
      </w:r>
    </w:p>
    <w:p w14:paraId="256849D7" w14:textId="77777777" w:rsidR="00193963" w:rsidRPr="009D7808" w:rsidRDefault="00193963" w:rsidP="00193963">
      <w:pPr>
        <w:numPr>
          <w:ilvl w:val="0"/>
          <w:numId w:val="26"/>
        </w:numPr>
        <w:spacing w:before="0" w:after="60" w:line="240" w:lineRule="auto"/>
        <w:rPr>
          <w:bCs/>
          <w:iCs/>
        </w:rPr>
      </w:pPr>
      <w:r w:rsidRPr="009D7808">
        <w:rPr>
          <w:bCs/>
          <w:iCs/>
        </w:rPr>
        <w:t>Design and use of REST APIs</w:t>
      </w:r>
    </w:p>
    <w:p w14:paraId="2CE57F1E" w14:textId="77777777" w:rsidR="00193963" w:rsidRPr="009D7808" w:rsidRDefault="00193963" w:rsidP="00193963">
      <w:pPr>
        <w:numPr>
          <w:ilvl w:val="0"/>
          <w:numId w:val="26"/>
        </w:numPr>
        <w:spacing w:before="0" w:after="60" w:line="240" w:lineRule="auto"/>
        <w:rPr>
          <w:bCs/>
          <w:iCs/>
        </w:rPr>
      </w:pPr>
      <w:r w:rsidRPr="009D7808">
        <w:rPr>
          <w:bCs/>
          <w:iCs/>
        </w:rPr>
        <w:t>Reactive programming</w:t>
      </w:r>
    </w:p>
    <w:p w14:paraId="7B4A7CB5" w14:textId="77777777" w:rsidR="00193963" w:rsidRPr="009D7808" w:rsidRDefault="00193963" w:rsidP="00193963">
      <w:pPr>
        <w:numPr>
          <w:ilvl w:val="0"/>
          <w:numId w:val="26"/>
        </w:numPr>
        <w:spacing w:before="0" w:after="60" w:line="240" w:lineRule="auto"/>
        <w:rPr>
          <w:bCs/>
          <w:iCs/>
        </w:rPr>
      </w:pPr>
      <w:r w:rsidRPr="009D7808">
        <w:rPr>
          <w:bCs/>
          <w:iCs/>
        </w:rPr>
        <w:t>Relational, NoSQL, time series and spatial databases</w:t>
      </w:r>
    </w:p>
    <w:p w14:paraId="739F31A6" w14:textId="77777777" w:rsidR="00193963" w:rsidRPr="009D7808" w:rsidRDefault="00193963" w:rsidP="00193963">
      <w:pPr>
        <w:numPr>
          <w:ilvl w:val="0"/>
          <w:numId w:val="26"/>
        </w:numPr>
        <w:spacing w:before="0" w:after="60" w:line="240" w:lineRule="auto"/>
        <w:rPr>
          <w:bCs/>
          <w:iCs/>
        </w:rPr>
      </w:pPr>
      <w:r w:rsidRPr="009D7808">
        <w:rPr>
          <w:bCs/>
          <w:iCs/>
        </w:rPr>
        <w:t>Message queues (Kafka, Kinesis, MQTT, RabbitMQ)</w:t>
      </w:r>
    </w:p>
    <w:p w14:paraId="3D409DEC" w14:textId="77777777" w:rsidR="00193963" w:rsidRPr="009D7808" w:rsidRDefault="00193963" w:rsidP="00193963">
      <w:pPr>
        <w:numPr>
          <w:ilvl w:val="0"/>
          <w:numId w:val="26"/>
        </w:numPr>
        <w:spacing w:before="0" w:after="60" w:line="240" w:lineRule="auto"/>
        <w:rPr>
          <w:bCs/>
          <w:iCs/>
        </w:rPr>
      </w:pPr>
      <w:r w:rsidRPr="009D7808">
        <w:rPr>
          <w:bCs/>
          <w:iCs/>
        </w:rPr>
        <w:t>Databases (SQL and NoSQL, time-series, administration, performance tuning, schema design and modelling, stored procedures, triggers, clustering, query design and evaluation)</w:t>
      </w:r>
    </w:p>
    <w:p w14:paraId="72F740DF" w14:textId="77777777" w:rsidR="00193963" w:rsidRPr="009D7808" w:rsidRDefault="00193963" w:rsidP="00193963">
      <w:pPr>
        <w:numPr>
          <w:ilvl w:val="0"/>
          <w:numId w:val="26"/>
        </w:numPr>
        <w:spacing w:before="0" w:after="60" w:line="240" w:lineRule="auto"/>
        <w:rPr>
          <w:bCs/>
          <w:iCs/>
        </w:rPr>
      </w:pPr>
      <w:r w:rsidRPr="009D7808">
        <w:rPr>
          <w:bCs/>
          <w:iCs/>
        </w:rPr>
        <w:t xml:space="preserve">Continuous integration/continuous deployment (Jenkins, Gitlab, </w:t>
      </w:r>
      <w:proofErr w:type="spellStart"/>
      <w:r w:rsidRPr="009D7808">
        <w:rPr>
          <w:bCs/>
          <w:iCs/>
        </w:rPr>
        <w:t>Buildkite</w:t>
      </w:r>
      <w:proofErr w:type="spellEnd"/>
      <w:r w:rsidRPr="009D7808">
        <w:rPr>
          <w:bCs/>
          <w:iCs/>
        </w:rPr>
        <w:t>)</w:t>
      </w:r>
    </w:p>
    <w:p w14:paraId="50A88FFB" w14:textId="3CFB1FF7" w:rsidR="002F692A" w:rsidRPr="00193963" w:rsidRDefault="00193963" w:rsidP="00193963">
      <w:pPr>
        <w:numPr>
          <w:ilvl w:val="0"/>
          <w:numId w:val="26"/>
        </w:numPr>
        <w:spacing w:before="0" w:after="60" w:line="240" w:lineRule="auto"/>
        <w:rPr>
          <w:bCs/>
          <w:iCs/>
        </w:rPr>
      </w:pPr>
      <w:r w:rsidRPr="009D7808">
        <w:rPr>
          <w:bCs/>
          <w:iCs/>
        </w:rPr>
        <w:t>Agile project management</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lastRenderedPageBreak/>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21077EA9" w14:textId="1CC0200E" w:rsidR="00D47ADE" w:rsidRPr="00D47ADE" w:rsidRDefault="00D47ADE" w:rsidP="00D47ADE">
      <w:pPr>
        <w:spacing w:after="240"/>
        <w:rPr>
          <w:bCs/>
          <w:szCs w:val="24"/>
          <w:u w:val="single"/>
        </w:rPr>
      </w:pPr>
      <w:r w:rsidRPr="00D47ADE">
        <w:rPr>
          <w:bCs/>
          <w:szCs w:val="24"/>
        </w:rPr>
        <w:t xml:space="preserve">We solve the greatest challenges through innovative science and technology. Visit </w:t>
      </w:r>
      <w:hyperlink r:id="rId12" w:tooltip="CSIRO Website" w:history="1">
        <w:r w:rsidRPr="00D47ADE">
          <w:rPr>
            <w:bCs/>
            <w:color w:val="757579" w:themeColor="accent3"/>
            <w:szCs w:val="24"/>
            <w:u w:val="single"/>
          </w:rPr>
          <w:t>CSIRO Online</w:t>
        </w:r>
      </w:hyperlink>
      <w:r w:rsidRPr="00D47ADE">
        <w:rPr>
          <w:bCs/>
          <w:szCs w:val="24"/>
        </w:rPr>
        <w:t xml:space="preserve"> </w:t>
      </w:r>
      <w:r w:rsidRPr="00193963">
        <w:rPr>
          <w:bCs/>
          <w:szCs w:val="24"/>
        </w:rPr>
        <w:t xml:space="preserve">and </w:t>
      </w:r>
      <w:hyperlink r:id="rId13" w:tooltip="Astronomy - CSIRO Website" w:history="1">
        <w:r w:rsidR="00193963" w:rsidRPr="00193963">
          <w:rPr>
            <w:rStyle w:val="Hyperlink"/>
            <w:bCs/>
            <w:szCs w:val="24"/>
          </w:rPr>
          <w:t>Data61</w:t>
        </w:r>
      </w:hyperlink>
      <w:r w:rsidRPr="00D47ADE">
        <w:rPr>
          <w:bCs/>
          <w:szCs w:val="24"/>
        </w:rPr>
        <w:t xml:space="preserve"> for more information.</w:t>
      </w:r>
    </w:p>
    <w:p w14:paraId="3792DAE2" w14:textId="77777777" w:rsidR="00D47ADE" w:rsidRPr="00D47ADE" w:rsidRDefault="00D47ADE" w:rsidP="00D47ADE">
      <w:pPr>
        <w:spacing w:before="0" w:after="0" w:line="240" w:lineRule="auto"/>
        <w:textAlignment w:val="baseline"/>
        <w:rPr>
          <w:rFonts w:eastAsia="Times New Roman" w:cs="Calibri"/>
          <w:szCs w:val="24"/>
        </w:rPr>
      </w:pPr>
      <w:r w:rsidRPr="00D47ADE">
        <w:rPr>
          <w:rFonts w:eastAsia="Times New Roman" w:cs="Calibri"/>
          <w:szCs w:val="24"/>
        </w:rPr>
        <w:t>CSIRO is a values-based organisation.  In your application and at interview you will need to demonstrate behaviours aligned to our values of:</w:t>
      </w:r>
    </w:p>
    <w:p w14:paraId="17E3E081"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1C286485"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4A509DF"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4BA0E63D" w14:textId="3DB0FBE3" w:rsidR="00B50C20" w:rsidRPr="003642C7" w:rsidRDefault="00D47ADE" w:rsidP="006F7F39">
      <w:pPr>
        <w:numPr>
          <w:ilvl w:val="0"/>
          <w:numId w:val="38"/>
        </w:numPr>
        <w:tabs>
          <w:tab w:val="num" w:pos="1276"/>
        </w:tabs>
        <w:spacing w:before="0" w:after="240" w:line="240" w:lineRule="auto"/>
        <w:jc w:val="both"/>
        <w:textAlignment w:val="baseline"/>
        <w:rPr>
          <w:rFonts w:asciiTheme="minorHAnsi" w:eastAsia="Times New Roman" w:hAnsiTheme="minorHAnsi" w:cstheme="minorHAnsi"/>
          <w:szCs w:val="24"/>
        </w:rPr>
      </w:pPr>
      <w:r w:rsidRPr="003642C7">
        <w:rPr>
          <w:rFonts w:eastAsia="Times New Roman" w:cs="Calibri"/>
          <w:szCs w:val="24"/>
        </w:rPr>
        <w:t>Trusted</w:t>
      </w:r>
    </w:p>
    <w:sectPr w:rsidR="00B50C20" w:rsidRPr="003642C7" w:rsidSect="000C6CE1">
      <w:footerReference w:type="default" r:id="rId14"/>
      <w:headerReference w:type="first" r:id="rId15"/>
      <w:footerReference w:type="first" r:id="rId16"/>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A118E" w14:textId="77777777" w:rsidR="00EB26F9" w:rsidRDefault="00EB26F9" w:rsidP="000A377A">
      <w:r>
        <w:separator/>
      </w:r>
    </w:p>
  </w:endnote>
  <w:endnote w:type="continuationSeparator" w:id="0">
    <w:p w14:paraId="188F19AB" w14:textId="77777777" w:rsidR="00EB26F9" w:rsidRDefault="00EB26F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3C333" w14:textId="77777777" w:rsidR="00EB26F9" w:rsidRDefault="00EB26F9" w:rsidP="000A377A">
      <w:r>
        <w:separator/>
      </w:r>
    </w:p>
  </w:footnote>
  <w:footnote w:type="continuationSeparator" w:id="0">
    <w:p w14:paraId="59E3B624" w14:textId="77777777" w:rsidR="00EB26F9" w:rsidRDefault="00EB26F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4F1BBC"/>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34F24E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7" w15:restartNumberingAfterBreak="0">
    <w:nsid w:val="452A16A3"/>
    <w:multiLevelType w:val="hybridMultilevel"/>
    <w:tmpl w:val="832C9570"/>
    <w:lvl w:ilvl="0" w:tplc="2FA2B4BE">
      <w:numFmt w:val="bullet"/>
      <w:lvlText w:val=""/>
      <w:lvlJc w:val="left"/>
      <w:pPr>
        <w:ind w:left="720" w:hanging="360"/>
      </w:pPr>
      <w:rPr>
        <w:rFonts w:ascii="Symbol" w:eastAsia="MS Mincho"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6"/>
  </w:num>
  <w:num w:numId="13">
    <w:abstractNumId w:val="15"/>
  </w:num>
  <w:num w:numId="14">
    <w:abstractNumId w:val="30"/>
  </w:num>
  <w:num w:numId="15">
    <w:abstractNumId w:val="33"/>
  </w:num>
  <w:num w:numId="16">
    <w:abstractNumId w:val="31"/>
  </w:num>
  <w:num w:numId="17">
    <w:abstractNumId w:val="20"/>
  </w:num>
  <w:num w:numId="18">
    <w:abstractNumId w:val="25"/>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2"/>
  </w:num>
  <w:num w:numId="26">
    <w:abstractNumId w:val="24"/>
  </w:num>
  <w:num w:numId="27">
    <w:abstractNumId w:val="29"/>
  </w:num>
  <w:num w:numId="28">
    <w:abstractNumId w:val="28"/>
  </w:num>
  <w:num w:numId="29">
    <w:abstractNumId w:val="10"/>
  </w:num>
  <w:num w:numId="30">
    <w:abstractNumId w:val="28"/>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6CE1"/>
    <w:rsid w:val="000D2475"/>
    <w:rsid w:val="000D30EA"/>
    <w:rsid w:val="000D46E7"/>
    <w:rsid w:val="000E0729"/>
    <w:rsid w:val="000E2D9E"/>
    <w:rsid w:val="000E6BEA"/>
    <w:rsid w:val="000E6E78"/>
    <w:rsid w:val="000E7B0B"/>
    <w:rsid w:val="000F081F"/>
    <w:rsid w:val="000F0DFF"/>
    <w:rsid w:val="000F0FC8"/>
    <w:rsid w:val="000F1DE1"/>
    <w:rsid w:val="000F2E6C"/>
    <w:rsid w:val="000F3130"/>
    <w:rsid w:val="000F33F4"/>
    <w:rsid w:val="000F500A"/>
    <w:rsid w:val="000F55E1"/>
    <w:rsid w:val="000F62E7"/>
    <w:rsid w:val="000F71B9"/>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3963"/>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CB3"/>
    <w:rsid w:val="001D3E13"/>
    <w:rsid w:val="001D4A7E"/>
    <w:rsid w:val="001E0667"/>
    <w:rsid w:val="001E0CAD"/>
    <w:rsid w:val="001E2E6E"/>
    <w:rsid w:val="001E3630"/>
    <w:rsid w:val="001F1A26"/>
    <w:rsid w:val="001F1B9A"/>
    <w:rsid w:val="001F272E"/>
    <w:rsid w:val="001F56D4"/>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E3"/>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42C7"/>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C7CFA"/>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5DD4"/>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409FE"/>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381D"/>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42A9"/>
    <w:rsid w:val="00844A5D"/>
    <w:rsid w:val="00845986"/>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169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5303"/>
    <w:rsid w:val="00E5734F"/>
    <w:rsid w:val="00E60EC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ta61.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F6B48"/>
    <w:rsid w:val="00306B5D"/>
    <w:rsid w:val="003C6F9C"/>
    <w:rsid w:val="00414F94"/>
    <w:rsid w:val="004C6D45"/>
    <w:rsid w:val="0063685B"/>
    <w:rsid w:val="007C7613"/>
    <w:rsid w:val="007D1E37"/>
    <w:rsid w:val="0082379D"/>
    <w:rsid w:val="0083493E"/>
    <w:rsid w:val="00861D37"/>
    <w:rsid w:val="00875004"/>
    <w:rsid w:val="00877DB6"/>
    <w:rsid w:val="00881708"/>
    <w:rsid w:val="009D5E6F"/>
    <w:rsid w:val="00B36C21"/>
    <w:rsid w:val="00D35D2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285B2C0B5154B9BF82044BF19BEEB" ma:contentTypeVersion="13" ma:contentTypeDescription="Create a new document." ma:contentTypeScope="" ma:versionID="0a0e7e89702b7de6718a7e2a23a6d2c9">
  <xsd:schema xmlns:xsd="http://www.w3.org/2001/XMLSchema" xmlns:xs="http://www.w3.org/2001/XMLSchema" xmlns:p="http://schemas.microsoft.com/office/2006/metadata/properties" xmlns:ns2="ba91116c-4ac2-44f2-935c-667d83b0e43a" xmlns:ns3="ab75f984-0e69-4e2d-b16b-4aa163e2d6e9" targetNamespace="http://schemas.microsoft.com/office/2006/metadata/properties" ma:root="true" ma:fieldsID="d3b14ff1f00e30d5b7172fdbc28ed86c" ns2:_="" ns3:_="">
    <xsd:import namespace="ba91116c-4ac2-44f2-935c-667d83b0e43a"/>
    <xsd:import namespace="ab75f984-0e69-4e2d-b16b-4aa163e2d6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1116c-4ac2-44f2-935c-667d83b0e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5f984-0e69-4e2d-b16b-4aa163e2d6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85C2A-A1B2-46D6-9F0B-AFE05004E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1116c-4ac2-44f2-935c-667d83b0e43a"/>
    <ds:schemaRef ds:uri="ab75f984-0e69-4e2d-b16b-4aa163e2d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3.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984</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Sendler, Sharone (Talent, Clayton)</cp:lastModifiedBy>
  <cp:revision>2</cp:revision>
  <cp:lastPrinted>2012-02-01T05:32:00Z</cp:lastPrinted>
  <dcterms:created xsi:type="dcterms:W3CDTF">2021-08-24T08:35:00Z</dcterms:created>
  <dcterms:modified xsi:type="dcterms:W3CDTF">2021-08-24T08:35:00Z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0x0101001B1285B2C0B5154B9BF82044BF19BEEB</vt:lpwstr>
  </property>
  <property fmtid="{D5CDD505-2E9C-101B-9397-08002B2CF9AE}" pid="3" name="_dlc_DocIdItemGuid">
    <vt:lpwstr>5f984ce1-6b59-475b-beec-6d0d9085361c</vt:lpwstr>
  </property>
</Properties>
</file>