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3829914F">
          <w:pPr>
            <w:pStyle w:val="Heading2"/>
          </w:pPr>
          <w:r>
            <w:t xml:space="preserve">CSIRO Early Research Career (CERC) Postdoctoral Fellowship–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3829914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3829914F">
            <w:pPr>
              <w:pStyle w:val="ColumnHeading"/>
              <w:rPr>
                <w:sz w:val="22"/>
              </w:rPr>
            </w:pPr>
            <w:r w:rsidRPr="3829914F">
              <w:rPr>
                <w:sz w:val="22"/>
              </w:rPr>
              <w:t>The following information is for applicants</w:t>
            </w:r>
          </w:p>
        </w:tc>
      </w:tr>
      <w:tr w:rsidR="00CC201B" w:rsidRPr="0093721B" w14:paraId="6615F792" w14:textId="77777777" w:rsidTr="3829914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3829914F">
            <w:pPr>
              <w:pStyle w:val="TableText"/>
              <w:rPr>
                <w:sz w:val="22"/>
              </w:rPr>
            </w:pPr>
            <w:r w:rsidRPr="3829914F">
              <w:rPr>
                <w:sz w:val="22"/>
              </w:rPr>
              <w:t>Advertised Job Title</w:t>
            </w:r>
          </w:p>
        </w:tc>
        <w:tc>
          <w:tcPr>
            <w:tcW w:w="2965" w:type="pct"/>
          </w:tcPr>
          <w:p w14:paraId="108F5754" w14:textId="517EF277" w:rsidR="00CC201B" w:rsidRPr="005F0055" w:rsidRDefault="002F3653" w:rsidP="3829914F">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Bidi"/>
                <w:sz w:val="22"/>
                <w:szCs w:val="22"/>
              </w:rPr>
            </w:pPr>
            <w:bookmarkStart w:id="1" w:name="_Hlk39582367"/>
            <w:r w:rsidRPr="3829914F">
              <w:rPr>
                <w:rFonts w:asciiTheme="majorHAnsi" w:hAnsiTheme="majorHAnsi" w:cstheme="majorBidi"/>
                <w:sz w:val="22"/>
                <w:szCs w:val="22"/>
              </w:rPr>
              <w:t>CSIRO Postdoctoral Fellowship in</w:t>
            </w:r>
            <w:r w:rsidR="00877FE0" w:rsidRPr="3829914F">
              <w:rPr>
                <w:rFonts w:asciiTheme="majorHAnsi" w:hAnsiTheme="majorHAnsi" w:cstheme="majorBidi"/>
                <w:sz w:val="22"/>
                <w:szCs w:val="22"/>
              </w:rPr>
              <w:t xml:space="preserve"> </w:t>
            </w:r>
            <w:bookmarkEnd w:id="1"/>
            <w:r w:rsidR="00B96820" w:rsidRPr="00B96820">
              <w:rPr>
                <w:rFonts w:asciiTheme="majorHAnsi" w:hAnsiTheme="majorHAnsi" w:cstheme="majorBidi"/>
                <w:sz w:val="22"/>
                <w:szCs w:val="22"/>
              </w:rPr>
              <w:t>Modelling multi-actor socio-</w:t>
            </w:r>
            <w:proofErr w:type="spellStart"/>
            <w:r w:rsidR="00B96820" w:rsidRPr="00B96820">
              <w:rPr>
                <w:rFonts w:asciiTheme="majorHAnsi" w:hAnsiTheme="majorHAnsi" w:cstheme="majorBidi"/>
                <w:sz w:val="22"/>
                <w:szCs w:val="22"/>
              </w:rPr>
              <w:t>agro</w:t>
            </w:r>
            <w:proofErr w:type="spellEnd"/>
            <w:r w:rsidR="00B96820" w:rsidRPr="00B96820">
              <w:rPr>
                <w:rFonts w:asciiTheme="majorHAnsi" w:hAnsiTheme="majorHAnsi" w:cstheme="majorBidi"/>
                <w:sz w:val="22"/>
                <w:szCs w:val="22"/>
              </w:rPr>
              <w:t>-ecological systems</w:t>
            </w:r>
          </w:p>
        </w:tc>
      </w:tr>
      <w:tr w:rsidR="00CC201B" w:rsidRPr="0093721B" w14:paraId="46C8D6EC" w14:textId="77777777" w:rsidTr="3829914F">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3829914F">
            <w:pPr>
              <w:pStyle w:val="TableText"/>
              <w:rPr>
                <w:sz w:val="22"/>
              </w:rPr>
            </w:pPr>
            <w:r w:rsidRPr="3829914F">
              <w:rPr>
                <w:sz w:val="22"/>
              </w:rPr>
              <w:t>Job Reference</w:t>
            </w:r>
          </w:p>
        </w:tc>
        <w:tc>
          <w:tcPr>
            <w:tcW w:w="2965" w:type="pct"/>
          </w:tcPr>
          <w:p w14:paraId="4ACD7330" w14:textId="0567F6EC" w:rsidR="00CC201B" w:rsidRPr="0093721B" w:rsidRDefault="00D659BE" w:rsidP="3829914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w:t>
            </w:r>
            <w:r w:rsidR="00EF5EA9">
              <w:rPr>
                <w:sz w:val="22"/>
              </w:rPr>
              <w:t>80</w:t>
            </w:r>
            <w:r>
              <w:rPr>
                <w:sz w:val="22"/>
              </w:rPr>
              <w:t>7</w:t>
            </w:r>
          </w:p>
        </w:tc>
      </w:tr>
      <w:tr w:rsidR="00C45886" w:rsidRPr="0093721B" w14:paraId="6636B48A"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3829914F">
            <w:pPr>
              <w:pStyle w:val="TableText"/>
              <w:rPr>
                <w:sz w:val="22"/>
              </w:rPr>
            </w:pPr>
            <w:r w:rsidRPr="3829914F">
              <w:rPr>
                <w:sz w:val="22"/>
              </w:rPr>
              <w:t>Tenure</w:t>
            </w:r>
          </w:p>
        </w:tc>
        <w:tc>
          <w:tcPr>
            <w:tcW w:w="2965" w:type="pct"/>
          </w:tcPr>
          <w:p w14:paraId="27C6B6D8" w14:textId="77777777" w:rsidR="00A63426" w:rsidRDefault="005379CE"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Specified Term of </w:t>
            </w:r>
            <w:r w:rsidR="002F3653" w:rsidRPr="3829914F">
              <w:rPr>
                <w:sz w:val="22"/>
              </w:rPr>
              <w:t>3 years</w:t>
            </w:r>
            <w:r w:rsidRPr="3829914F">
              <w:rPr>
                <w:sz w:val="22"/>
              </w:rPr>
              <w:t xml:space="preserve"> </w:t>
            </w:r>
          </w:p>
          <w:p w14:paraId="0D613B90" w14:textId="77777777" w:rsidR="00C45886" w:rsidRPr="0093721B" w:rsidRDefault="00A63426"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F</w:t>
            </w:r>
            <w:r w:rsidR="005379CE" w:rsidRPr="3829914F">
              <w:rPr>
                <w:sz w:val="22"/>
              </w:rPr>
              <w:t xml:space="preserve">ull-time </w:t>
            </w:r>
          </w:p>
        </w:tc>
      </w:tr>
      <w:tr w:rsidR="00A236E5" w:rsidRPr="0093721B" w14:paraId="51993776"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A236E5" w:rsidRPr="0093721B" w:rsidRDefault="00A236E5" w:rsidP="3829914F">
            <w:pPr>
              <w:pStyle w:val="TableText"/>
              <w:rPr>
                <w:sz w:val="22"/>
              </w:rPr>
            </w:pPr>
            <w:r w:rsidRPr="3829914F">
              <w:rPr>
                <w:sz w:val="22"/>
              </w:rPr>
              <w:t>Salary Range</w:t>
            </w:r>
          </w:p>
        </w:tc>
        <w:tc>
          <w:tcPr>
            <w:tcW w:w="2965" w:type="pct"/>
          </w:tcPr>
          <w:p w14:paraId="6232CAC1" w14:textId="12E6D885" w:rsidR="00A236E5" w:rsidRPr="0093721B" w:rsidRDefault="00A236E5" w:rsidP="382991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w:t>
            </w:r>
            <w:r w:rsidR="00051071" w:rsidRPr="004C303E">
              <w:rPr>
                <w:sz w:val="22"/>
              </w:rPr>
              <w:t>89,926</w:t>
            </w:r>
            <w:r w:rsidRPr="004C303E">
              <w:rPr>
                <w:sz w:val="22"/>
              </w:rPr>
              <w:t xml:space="preserve"> to AU$9</w:t>
            </w:r>
            <w:r w:rsidR="004C303E" w:rsidRPr="004C303E">
              <w:rPr>
                <w:sz w:val="22"/>
              </w:rPr>
              <w:t>8,504</w:t>
            </w:r>
            <w:r w:rsidRPr="004C303E">
              <w:rPr>
                <w:sz w:val="22"/>
              </w:rPr>
              <w:t xml:space="preserve"> pa</w:t>
            </w:r>
            <w:r w:rsidRPr="3829914F">
              <w:rPr>
                <w:sz w:val="22"/>
              </w:rPr>
              <w:t xml:space="preserve"> (pro-rata for part-time) + up to 15.4% superannuation</w:t>
            </w:r>
          </w:p>
        </w:tc>
      </w:tr>
      <w:tr w:rsidR="00A236E5" w:rsidRPr="0093721B" w14:paraId="1E327D57"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A236E5" w:rsidRPr="0093721B" w:rsidRDefault="00A236E5" w:rsidP="3829914F">
            <w:pPr>
              <w:pStyle w:val="TableText"/>
              <w:rPr>
                <w:sz w:val="22"/>
              </w:rPr>
            </w:pPr>
            <w:r w:rsidRPr="3829914F">
              <w:rPr>
                <w:sz w:val="22"/>
              </w:rPr>
              <w:t>Location(s)</w:t>
            </w:r>
          </w:p>
        </w:tc>
        <w:tc>
          <w:tcPr>
            <w:tcW w:w="2965" w:type="pct"/>
          </w:tcPr>
          <w:p w14:paraId="378FAED2" w14:textId="40614983"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Brisbane, </w:t>
            </w:r>
            <w:proofErr w:type="gramStart"/>
            <w:r w:rsidRPr="3829914F">
              <w:rPr>
                <w:sz w:val="22"/>
              </w:rPr>
              <w:t>QLD</w:t>
            </w:r>
            <w:proofErr w:type="gramEnd"/>
            <w:r w:rsidR="007A04D2" w:rsidRPr="3829914F">
              <w:rPr>
                <w:sz w:val="22"/>
              </w:rPr>
              <w:t xml:space="preserve"> </w:t>
            </w:r>
            <w:r w:rsidR="00B67945">
              <w:rPr>
                <w:sz w:val="22"/>
              </w:rPr>
              <w:t>or Canberra ACT</w:t>
            </w:r>
          </w:p>
        </w:tc>
      </w:tr>
      <w:tr w:rsidR="00A236E5" w:rsidRPr="0093721B" w14:paraId="4BC98F0C"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A236E5" w:rsidRPr="0093721B" w:rsidRDefault="00A236E5" w:rsidP="3829914F">
            <w:pPr>
              <w:pStyle w:val="TableText"/>
              <w:rPr>
                <w:sz w:val="22"/>
              </w:rPr>
            </w:pPr>
            <w:r w:rsidRPr="3829914F">
              <w:rPr>
                <w:sz w:val="22"/>
              </w:rPr>
              <w:t>Relocation Assistance</w:t>
            </w:r>
          </w:p>
        </w:tc>
        <w:tc>
          <w:tcPr>
            <w:tcW w:w="2965" w:type="pct"/>
          </w:tcPr>
          <w:p w14:paraId="08053B88" w14:textId="77777777" w:rsidR="00A236E5" w:rsidRPr="0093721B" w:rsidRDefault="00A236E5" w:rsidP="382991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Will be provided to the successful candidate if required</w:t>
            </w:r>
          </w:p>
        </w:tc>
      </w:tr>
      <w:tr w:rsidR="00A236E5" w:rsidRPr="0093721B" w14:paraId="76D60D39"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A236E5" w:rsidRPr="0093721B" w:rsidRDefault="00A236E5" w:rsidP="3829914F">
            <w:pPr>
              <w:pStyle w:val="TableText"/>
              <w:rPr>
                <w:sz w:val="22"/>
              </w:rPr>
            </w:pPr>
            <w:r w:rsidRPr="3829914F">
              <w:rPr>
                <w:sz w:val="22"/>
              </w:rPr>
              <w:t>Applications are open to</w:t>
            </w:r>
          </w:p>
        </w:tc>
        <w:tc>
          <w:tcPr>
            <w:tcW w:w="2965" w:type="pct"/>
          </w:tcPr>
          <w:p w14:paraId="166828F7" w14:textId="012A7684" w:rsidR="00A236E5" w:rsidRPr="0093721B" w:rsidRDefault="00A236E5" w:rsidP="3829914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3829914F">
              <w:rPr>
                <w:sz w:val="22"/>
              </w:rPr>
              <w:t>Australian/New Zealand Citizens and Australian Permanent Residents</w:t>
            </w:r>
          </w:p>
          <w:p w14:paraId="1C049508" w14:textId="7E8831C6" w:rsidR="00A236E5" w:rsidRPr="00D96070" w:rsidRDefault="00A236E5" w:rsidP="3829914F">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3829914F">
              <w:rPr>
                <w:sz w:val="22"/>
              </w:rPr>
              <w:t>Australian temporary residents currently residing in Australia (visa sponsorship may be provided to eligible candidates)</w:t>
            </w:r>
          </w:p>
        </w:tc>
      </w:tr>
      <w:tr w:rsidR="00A236E5" w:rsidRPr="0093721B" w14:paraId="0D266055"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A236E5" w:rsidRPr="0093721B" w:rsidRDefault="00A236E5" w:rsidP="3829914F">
            <w:pPr>
              <w:pStyle w:val="TableText"/>
              <w:rPr>
                <w:sz w:val="22"/>
              </w:rPr>
            </w:pPr>
            <w:r w:rsidRPr="3829914F">
              <w:rPr>
                <w:sz w:val="22"/>
              </w:rPr>
              <w:t>Position reports to the</w:t>
            </w:r>
          </w:p>
        </w:tc>
        <w:tc>
          <w:tcPr>
            <w:tcW w:w="2965" w:type="pct"/>
          </w:tcPr>
          <w:p w14:paraId="2CE5F64B" w14:textId="77777777" w:rsidR="00A236E5" w:rsidRPr="0093721B" w:rsidRDefault="00A236E5" w:rsidP="382991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Project Leader</w:t>
            </w:r>
          </w:p>
        </w:tc>
      </w:tr>
      <w:tr w:rsidR="00A236E5" w:rsidRPr="0093721B" w14:paraId="1AF5ECDE"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A236E5" w:rsidRPr="0093721B" w:rsidRDefault="00A236E5" w:rsidP="3829914F">
            <w:pPr>
              <w:pStyle w:val="TableText"/>
              <w:rPr>
                <w:sz w:val="22"/>
              </w:rPr>
            </w:pPr>
            <w:r w:rsidRPr="3829914F">
              <w:rPr>
                <w:sz w:val="22"/>
              </w:rPr>
              <w:t>Client Focus – Internal</w:t>
            </w:r>
          </w:p>
        </w:tc>
        <w:tc>
          <w:tcPr>
            <w:tcW w:w="2965" w:type="pct"/>
          </w:tcPr>
          <w:p w14:paraId="04B12570" w14:textId="77777777"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100%</w:t>
            </w:r>
          </w:p>
        </w:tc>
      </w:tr>
      <w:tr w:rsidR="00A236E5" w:rsidRPr="0093721B" w14:paraId="62B06C9C"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A236E5" w:rsidRPr="0093721B" w:rsidRDefault="00A236E5" w:rsidP="3829914F">
            <w:pPr>
              <w:pStyle w:val="TableText"/>
              <w:rPr>
                <w:sz w:val="22"/>
              </w:rPr>
            </w:pPr>
            <w:r w:rsidRPr="3829914F">
              <w:rPr>
                <w:sz w:val="22"/>
              </w:rPr>
              <w:t>Client Focus – External</w:t>
            </w:r>
          </w:p>
        </w:tc>
        <w:tc>
          <w:tcPr>
            <w:tcW w:w="2965" w:type="pct"/>
          </w:tcPr>
          <w:p w14:paraId="1C401D4A" w14:textId="77777777" w:rsidR="00A236E5" w:rsidRPr="0093721B" w:rsidRDefault="00A236E5" w:rsidP="3829914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0%</w:t>
            </w:r>
          </w:p>
        </w:tc>
      </w:tr>
      <w:tr w:rsidR="00A236E5" w:rsidRPr="0093721B" w14:paraId="610850BA"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A236E5" w:rsidRPr="0093721B" w:rsidRDefault="00A236E5" w:rsidP="3829914F">
            <w:pPr>
              <w:pStyle w:val="TableText"/>
              <w:rPr>
                <w:sz w:val="22"/>
              </w:rPr>
            </w:pPr>
            <w:r w:rsidRPr="3829914F">
              <w:rPr>
                <w:sz w:val="22"/>
              </w:rPr>
              <w:t>Number of Direct Reports</w:t>
            </w:r>
          </w:p>
        </w:tc>
        <w:tc>
          <w:tcPr>
            <w:tcW w:w="2965" w:type="pct"/>
          </w:tcPr>
          <w:p w14:paraId="28265143" w14:textId="77777777"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0</w:t>
            </w:r>
          </w:p>
        </w:tc>
      </w:tr>
      <w:tr w:rsidR="00A236E5" w:rsidRPr="0093721B" w14:paraId="37E2E048" w14:textId="77777777" w:rsidTr="3829914F">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A236E5" w:rsidRPr="0093721B" w:rsidRDefault="00A236E5" w:rsidP="3829914F">
            <w:pPr>
              <w:pStyle w:val="TableText"/>
              <w:rPr>
                <w:sz w:val="22"/>
              </w:rPr>
            </w:pPr>
            <w:r w:rsidRPr="3829914F">
              <w:rPr>
                <w:sz w:val="22"/>
              </w:rPr>
              <w:t>Enquire about this job</w:t>
            </w:r>
          </w:p>
        </w:tc>
        <w:tc>
          <w:tcPr>
            <w:tcW w:w="2965" w:type="pct"/>
          </w:tcPr>
          <w:p w14:paraId="0AF6C4A7" w14:textId="7ACAEB2B" w:rsidR="00A236E5" w:rsidRPr="00B37CA1" w:rsidRDefault="00091436" w:rsidP="3829914F">
            <w:pPr>
              <w:pStyle w:val="TableText"/>
              <w:cnfStyle w:val="000000000000" w:firstRow="0" w:lastRow="0" w:firstColumn="0" w:lastColumn="0" w:oddVBand="0" w:evenVBand="0" w:oddHBand="0" w:evenHBand="0" w:firstRowFirstColumn="0" w:firstRowLastColumn="0" w:lastRowFirstColumn="0" w:lastRowLastColumn="0"/>
              <w:rPr>
                <w:sz w:val="22"/>
              </w:rPr>
            </w:pPr>
            <w:r w:rsidRPr="3829914F">
              <w:rPr>
                <w:sz w:val="22"/>
              </w:rPr>
              <w:t xml:space="preserve">Hazel Parry, </w:t>
            </w:r>
            <w:hyperlink r:id="rId11">
              <w:r w:rsidRPr="3829914F">
                <w:rPr>
                  <w:rStyle w:val="Hyperlink"/>
                  <w:sz w:val="22"/>
                </w:rPr>
                <w:t>hazel.parry@csiro.au</w:t>
              </w:r>
            </w:hyperlink>
            <w:r w:rsidRPr="3829914F">
              <w:rPr>
                <w:sz w:val="22"/>
              </w:rPr>
              <w:t xml:space="preserve"> </w:t>
            </w:r>
            <w:r w:rsidR="00A236E5">
              <w:t xml:space="preserve"> </w:t>
            </w:r>
          </w:p>
        </w:tc>
      </w:tr>
      <w:tr w:rsidR="00A236E5" w:rsidRPr="0093721B" w14:paraId="31981F70" w14:textId="77777777" w:rsidTr="382991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A236E5" w:rsidRPr="0093721B" w:rsidRDefault="00A236E5" w:rsidP="3829914F">
            <w:pPr>
              <w:pStyle w:val="TableText"/>
              <w:rPr>
                <w:sz w:val="22"/>
              </w:rPr>
            </w:pPr>
            <w:r w:rsidRPr="3829914F">
              <w:rPr>
                <w:sz w:val="22"/>
              </w:rPr>
              <w:t>How to apply</w:t>
            </w:r>
          </w:p>
        </w:tc>
        <w:tc>
          <w:tcPr>
            <w:tcW w:w="2965" w:type="pct"/>
          </w:tcPr>
          <w:p w14:paraId="768B5326" w14:textId="77777777"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Apply online at  </w:t>
            </w:r>
            <w:hyperlink r:id="rId12">
              <w:r w:rsidRPr="3829914F">
                <w:rPr>
                  <w:rStyle w:val="Hyperlink"/>
                  <w:sz w:val="22"/>
                </w:rPr>
                <w:t>https://jobs.csiro.au/</w:t>
              </w:r>
            </w:hyperlink>
            <w:r w:rsidRPr="3829914F">
              <w:rPr>
                <w:sz w:val="22"/>
              </w:rPr>
              <w:t xml:space="preserve"> </w:t>
            </w:r>
          </w:p>
          <w:p w14:paraId="5A01D4CF" w14:textId="50C89BF1"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Internal applicants, please apply via </w:t>
            </w:r>
            <w:r w:rsidRPr="3829914F">
              <w:rPr>
                <w:b/>
                <w:bCs/>
                <w:sz w:val="22"/>
              </w:rPr>
              <w:t>Jobs Central</w:t>
            </w:r>
          </w:p>
          <w:p w14:paraId="134DFAB8" w14:textId="77777777" w:rsidR="00A236E5" w:rsidRPr="0093721B" w:rsidRDefault="00A236E5" w:rsidP="382991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829914F">
              <w:rPr>
                <w:sz w:val="22"/>
              </w:rPr>
              <w:t xml:space="preserve">If you experience difficulties when applying, please email </w:t>
            </w:r>
            <w:hyperlink r:id="rId13">
              <w:r w:rsidRPr="3829914F">
                <w:rPr>
                  <w:rStyle w:val="Hyperlink"/>
                  <w:sz w:val="22"/>
                </w:rPr>
                <w:t>careers.online@csiro.au</w:t>
              </w:r>
            </w:hyperlink>
            <w:r w:rsidRPr="3829914F">
              <w:rPr>
                <w:sz w:val="22"/>
              </w:rPr>
              <w:t xml:space="preserve"> or call 1300 984 220.</w:t>
            </w:r>
          </w:p>
        </w:tc>
      </w:tr>
    </w:tbl>
    <w:p w14:paraId="33FAE72D" w14:textId="77777777" w:rsidR="005A5AEE" w:rsidRDefault="005A5AEE" w:rsidP="3829914F">
      <w:pPr>
        <w:pStyle w:val="Heading3"/>
        <w:spacing w:after="0"/>
      </w:pPr>
    </w:p>
    <w:p w14:paraId="3E0D8877" w14:textId="77777777" w:rsidR="00B37CA1" w:rsidRDefault="00B37CA1" w:rsidP="005A5AEE">
      <w:pPr>
        <w:pStyle w:val="BodyText"/>
      </w:pPr>
    </w:p>
    <w:p w14:paraId="283913B3" w14:textId="77777777" w:rsidR="00B37CA1" w:rsidRDefault="00B37CA1" w:rsidP="005A5AEE">
      <w:pPr>
        <w:pStyle w:val="BodyText"/>
      </w:pPr>
    </w:p>
    <w:p w14:paraId="00BCA5D5" w14:textId="77777777" w:rsidR="006246C0" w:rsidRPr="007C1D6D" w:rsidRDefault="00B50C20" w:rsidP="3829914F">
      <w:pPr>
        <w:pStyle w:val="Heading3"/>
        <w:spacing w:after="0"/>
        <w:rPr>
          <w:rFonts w:cs="Calibri"/>
        </w:rPr>
      </w:pPr>
      <w:r w:rsidRPr="3829914F">
        <w:rPr>
          <w:rFonts w:cs="Calibri"/>
        </w:rPr>
        <w:lastRenderedPageBreak/>
        <w:t>Role Overview</w:t>
      </w:r>
    </w:p>
    <w:p w14:paraId="2AC7DAC0" w14:textId="77777777" w:rsidR="00972A8B" w:rsidRDefault="00972A8B" w:rsidP="3829914F">
      <w:pPr>
        <w:spacing w:after="180"/>
        <w:jc w:val="both"/>
        <w:rPr>
          <w:rFonts w:ascii="Calibri" w:hAnsi="Calibri" w:cs="Calibri"/>
          <w:b/>
          <w:bCs/>
        </w:rPr>
      </w:pPr>
      <w:bookmarkStart w:id="2" w:name="_Hlk39584322"/>
      <w:bookmarkStart w:id="3" w:name="_Toc341085720"/>
    </w:p>
    <w:p w14:paraId="2A6C8AB3" w14:textId="33DD9FC0" w:rsidR="00972A8B" w:rsidRPr="007C1D6D" w:rsidRDefault="00972A8B" w:rsidP="00972A8B">
      <w:pPr>
        <w:rPr>
          <w:rFonts w:ascii="Calibri" w:hAnsi="Calibri" w:cs="Calibri"/>
        </w:rPr>
      </w:pPr>
      <w:bookmarkStart w:id="4" w:name="_Hlk39732893"/>
      <w:bookmarkStart w:id="5" w:name="_Hlk39568329"/>
      <w:bookmarkEnd w:id="2"/>
      <w:r w:rsidRPr="3829914F">
        <w:rPr>
          <w:rFonts w:ascii="Calibri" w:hAnsi="Calibri" w:cs="Calibri"/>
          <w:b/>
          <w:bCs/>
        </w:rPr>
        <w:t xml:space="preserve">CSIRO Early Research Career (CERC) Postdoctoral Fellowships </w:t>
      </w:r>
      <w:r w:rsidRPr="3829914F">
        <w:rPr>
          <w:rFonts w:ascii="Calibri" w:hAnsi="Calibri" w:cs="Calibri"/>
        </w:rPr>
        <w:t xml:space="preserve">provide opportunities to scientists and engineers who have completed their doctorate and have less than three years </w:t>
      </w:r>
      <w:r w:rsidR="00BA1C34" w:rsidRPr="3829914F">
        <w:rPr>
          <w:rFonts w:ascii="Calibri" w:hAnsi="Calibri" w:cs="Calibri"/>
        </w:rPr>
        <w:t xml:space="preserve">of </w:t>
      </w:r>
      <w:r w:rsidRPr="3829914F">
        <w:rPr>
          <w:rFonts w:ascii="Calibri" w:hAnsi="Calibri" w:cs="Calibri"/>
        </w:rPr>
        <w:t xml:space="preserve">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3829914F">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3829914F">
        <w:rPr>
          <w:rFonts w:cs="Calibri"/>
        </w:rPr>
        <w:t xml:space="preserve">Research training via strategic research and development projects with a clear focus that will deliver real impact through science and engineering </w:t>
      </w:r>
      <w:proofErr w:type="gramStart"/>
      <w:r w:rsidRPr="3829914F">
        <w:rPr>
          <w:rFonts w:cs="Calibri"/>
        </w:rPr>
        <w:t>excellence;</w:t>
      </w:r>
      <w:proofErr w:type="gramEnd"/>
    </w:p>
    <w:p w14:paraId="4478D725" w14:textId="78BE6C92" w:rsidR="00972A8B" w:rsidRPr="007C1D6D" w:rsidRDefault="00972A8B" w:rsidP="00972A8B">
      <w:pPr>
        <w:pStyle w:val="ListParagraph"/>
        <w:numPr>
          <w:ilvl w:val="0"/>
          <w:numId w:val="33"/>
        </w:numPr>
        <w:spacing w:line="240" w:lineRule="auto"/>
        <w:contextualSpacing w:val="0"/>
        <w:rPr>
          <w:rFonts w:cs="Calibri"/>
        </w:rPr>
      </w:pPr>
      <w:r w:rsidRPr="3829914F">
        <w:rPr>
          <w:rFonts w:cs="Calibri"/>
        </w:rPr>
        <w:t>An innovative culture supporting the development and demonstration of original thinking and expertise leading to peer</w:t>
      </w:r>
      <w:r w:rsidR="001336C1" w:rsidRPr="3829914F">
        <w:rPr>
          <w:rFonts w:cs="Calibri"/>
        </w:rPr>
        <w:t xml:space="preserve"> </w:t>
      </w:r>
      <w:r w:rsidRPr="3829914F">
        <w:rPr>
          <w:rFonts w:cs="Calibri"/>
        </w:rPr>
        <w:t xml:space="preserve">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3829914F">
        <w:rPr>
          <w:rFonts w:cs="Calibri"/>
        </w:rPr>
        <w:t>Opportunities to develop skills and experience in collaborative research teams to effectively work within national and global multi/transdisciplinary and multi-stakeholder environments.</w:t>
      </w:r>
    </w:p>
    <w:p w14:paraId="0FB90C50" w14:textId="3C580EC8" w:rsidR="00972A8B" w:rsidRPr="007C1D6D" w:rsidRDefault="00972A8B" w:rsidP="3829914F">
      <w:pPr>
        <w:spacing w:after="180"/>
        <w:jc w:val="both"/>
        <w:rPr>
          <w:rFonts w:ascii="Calibri" w:hAnsi="Calibri" w:cs="Calibri"/>
          <w:b/>
          <w:bCs/>
        </w:rPr>
      </w:pPr>
      <w:r w:rsidRPr="3829914F">
        <w:rPr>
          <w:rFonts w:ascii="Calibri" w:hAnsi="Calibri" w:cs="Calibri"/>
        </w:rPr>
        <w:t xml:space="preserve">CERC Postdoctoral Fellows </w:t>
      </w:r>
      <w:r w:rsidRPr="3829914F">
        <w:rPr>
          <w:rFonts w:ascii="Calibri" w:hAnsi="Calibri" w:cs="Calibri"/>
          <w:b/>
          <w:bCs/>
        </w:rPr>
        <w:t xml:space="preserve">are appointed for three years or </w:t>
      </w:r>
      <w:r w:rsidR="001336C1" w:rsidRPr="3829914F">
        <w:rPr>
          <w:rFonts w:ascii="Calibri" w:hAnsi="Calibri" w:cs="Calibri"/>
          <w:b/>
          <w:bCs/>
        </w:rPr>
        <w:t>part-</w:t>
      </w:r>
      <w:r w:rsidRPr="3829914F">
        <w:rPr>
          <w:rFonts w:ascii="Calibri" w:hAnsi="Calibri" w:cs="Calibri"/>
          <w:b/>
          <w:bCs/>
        </w:rPr>
        <w:t xml:space="preserve">time equivalent. </w:t>
      </w:r>
    </w:p>
    <w:bookmarkEnd w:id="4"/>
    <w:p w14:paraId="6EC40A84" w14:textId="4BE7E766" w:rsidR="00972A8B" w:rsidRDefault="00972A8B" w:rsidP="3829914F">
      <w:pPr>
        <w:rPr>
          <w:rFonts w:ascii="Calibri" w:hAnsi="Calibri" w:cs="Calibri"/>
        </w:rPr>
      </w:pPr>
    </w:p>
    <w:p w14:paraId="5E3185D7" w14:textId="0F8B619C" w:rsidR="00463E7E" w:rsidRDefault="00A236E5" w:rsidP="3829914F">
      <w:pPr>
        <w:spacing w:after="180"/>
        <w:jc w:val="both"/>
        <w:rPr>
          <w:rFonts w:ascii="Calibri" w:hAnsi="Calibri" w:cs="Calibri"/>
          <w:color w:val="000000"/>
        </w:rPr>
      </w:pPr>
      <w:r w:rsidRPr="3829914F">
        <w:rPr>
          <w:rFonts w:ascii="Calibri" w:hAnsi="Calibri" w:cs="Calibri"/>
        </w:rPr>
        <w:t xml:space="preserve">The CSIRO </w:t>
      </w:r>
      <w:r w:rsidR="00D770F4" w:rsidRPr="3829914F">
        <w:rPr>
          <w:rFonts w:ascii="Calibri" w:hAnsi="Calibri" w:cs="Calibri"/>
        </w:rPr>
        <w:t xml:space="preserve">Data61 and Agriculture and Food business units are recently </w:t>
      </w:r>
      <w:r w:rsidR="00BB43CE" w:rsidRPr="3829914F">
        <w:rPr>
          <w:rFonts w:ascii="Calibri" w:hAnsi="Calibri" w:cs="Calibri"/>
        </w:rPr>
        <w:t>established</w:t>
      </w:r>
      <w:r w:rsidR="00D770F4" w:rsidRPr="3829914F">
        <w:rPr>
          <w:rFonts w:ascii="Calibri" w:hAnsi="Calibri" w:cs="Calibri"/>
        </w:rPr>
        <w:t xml:space="preserve"> a new 3-year shared strategy project to </w:t>
      </w:r>
      <w:r w:rsidR="00DF5F96" w:rsidRPr="3829914F">
        <w:rPr>
          <w:rFonts w:ascii="Calibri" w:hAnsi="Calibri" w:cs="Calibri"/>
        </w:rPr>
        <w:t xml:space="preserve">develop </w:t>
      </w:r>
      <w:r w:rsidR="007A04D2" w:rsidRPr="3829914F">
        <w:rPr>
          <w:rFonts w:ascii="Calibri" w:hAnsi="Calibri" w:cs="Calibri"/>
        </w:rPr>
        <w:t xml:space="preserve">digital/data transformation for </w:t>
      </w:r>
      <w:r w:rsidR="00463E7E" w:rsidRPr="3829914F">
        <w:rPr>
          <w:rFonts w:ascii="Calibri" w:hAnsi="Calibri" w:cs="Calibri"/>
        </w:rPr>
        <w:t xml:space="preserve">agriculture. </w:t>
      </w:r>
      <w:r w:rsidRPr="3829914F">
        <w:rPr>
          <w:rFonts w:ascii="Calibri" w:hAnsi="Calibri" w:cs="Calibri"/>
        </w:rPr>
        <w:t>As a member of th</w:t>
      </w:r>
      <w:r w:rsidR="00463E7E" w:rsidRPr="3829914F">
        <w:rPr>
          <w:rFonts w:ascii="Calibri" w:hAnsi="Calibri" w:cs="Calibri"/>
        </w:rPr>
        <w:t>is multidisciplinary team</w:t>
      </w:r>
      <w:r w:rsidRPr="3829914F">
        <w:rPr>
          <w:rFonts w:ascii="Calibri" w:hAnsi="Calibri" w:cs="Calibri"/>
        </w:rPr>
        <w:t xml:space="preserve">, you will work with CSIRO scientists, engineers and collaborate with national and international university partners to </w:t>
      </w:r>
      <w:r w:rsidR="000F441D" w:rsidRPr="3829914F">
        <w:rPr>
          <w:rFonts w:ascii="Calibri" w:hAnsi="Calibri" w:cs="Calibri"/>
        </w:rPr>
        <w:t xml:space="preserve">develop new </w:t>
      </w:r>
      <w:r w:rsidR="00E971C7" w:rsidRPr="3829914F">
        <w:rPr>
          <w:rFonts w:ascii="Calibri" w:hAnsi="Calibri" w:cs="Calibri"/>
        </w:rPr>
        <w:t>socio-</w:t>
      </w:r>
      <w:proofErr w:type="spellStart"/>
      <w:r w:rsidR="00E971C7" w:rsidRPr="3829914F">
        <w:rPr>
          <w:rFonts w:ascii="Calibri" w:hAnsi="Calibri" w:cs="Calibri"/>
        </w:rPr>
        <w:t>agro</w:t>
      </w:r>
      <w:proofErr w:type="spellEnd"/>
      <w:r w:rsidR="00E971C7" w:rsidRPr="3829914F">
        <w:rPr>
          <w:rFonts w:ascii="Calibri" w:hAnsi="Calibri" w:cs="Calibri"/>
        </w:rPr>
        <w:t>-ecological models of adaptive management strategie</w:t>
      </w:r>
      <w:r w:rsidR="00E0686C" w:rsidRPr="3829914F">
        <w:rPr>
          <w:rFonts w:ascii="Calibri" w:hAnsi="Calibri" w:cs="Calibri"/>
        </w:rPr>
        <w:t>s</w:t>
      </w:r>
      <w:r w:rsidRPr="3829914F">
        <w:rPr>
          <w:rFonts w:ascii="Calibri" w:hAnsi="Calibri" w:cs="Calibri"/>
          <w:color w:val="000000" w:themeColor="text2"/>
        </w:rPr>
        <w:t xml:space="preserve"> that have general applicability</w:t>
      </w:r>
      <w:r w:rsidR="00463E7E" w:rsidRPr="3829914F">
        <w:rPr>
          <w:rFonts w:ascii="Calibri" w:hAnsi="Calibri" w:cs="Calibri"/>
          <w:color w:val="000000" w:themeColor="text2"/>
        </w:rPr>
        <w:t xml:space="preserve"> for </w:t>
      </w:r>
      <w:r w:rsidR="004476C1" w:rsidRPr="3829914F">
        <w:rPr>
          <w:rFonts w:ascii="Calibri" w:hAnsi="Calibri" w:cs="Calibri"/>
          <w:color w:val="000000" w:themeColor="text2"/>
        </w:rPr>
        <w:t xml:space="preserve">decision making in </w:t>
      </w:r>
      <w:r w:rsidR="00E0686C" w:rsidRPr="3829914F">
        <w:rPr>
          <w:rFonts w:ascii="Calibri" w:hAnsi="Calibri" w:cs="Calibri"/>
          <w:color w:val="000000" w:themeColor="text2"/>
        </w:rPr>
        <w:t xml:space="preserve">agricultural landscape </w:t>
      </w:r>
      <w:r w:rsidR="00463E7E" w:rsidRPr="3829914F">
        <w:rPr>
          <w:rFonts w:ascii="Calibri" w:hAnsi="Calibri" w:cs="Calibri"/>
          <w:color w:val="000000" w:themeColor="text2"/>
        </w:rPr>
        <w:t>management</w:t>
      </w:r>
      <w:r w:rsidRPr="3829914F">
        <w:rPr>
          <w:rFonts w:ascii="Calibri" w:hAnsi="Calibri" w:cs="Calibri"/>
          <w:color w:val="000000" w:themeColor="text2"/>
        </w:rPr>
        <w:t>.</w:t>
      </w:r>
      <w:r w:rsidR="00463E7E" w:rsidRPr="3829914F">
        <w:rPr>
          <w:rFonts w:ascii="Calibri" w:hAnsi="Calibri" w:cs="Calibri"/>
          <w:color w:val="000000" w:themeColor="text2"/>
        </w:rPr>
        <w:t xml:space="preserve"> </w:t>
      </w:r>
      <w:r w:rsidRPr="3829914F">
        <w:rPr>
          <w:rFonts w:ascii="Calibri" w:hAnsi="Calibri" w:cs="Calibri"/>
          <w:color w:val="000000" w:themeColor="text2"/>
        </w:rPr>
        <w:t xml:space="preserve"> </w:t>
      </w:r>
    </w:p>
    <w:p w14:paraId="24CDAE8A" w14:textId="71AAC4F1" w:rsidR="00A236E5" w:rsidRPr="00562C7F" w:rsidRDefault="00A236E5" w:rsidP="01EDE6F9">
      <w:pPr>
        <w:spacing w:after="180"/>
        <w:jc w:val="both"/>
        <w:rPr>
          <w:rFonts w:ascii="Calibri" w:hAnsi="Calibri" w:cs="Calibri"/>
          <w:color w:val="000000"/>
        </w:rPr>
      </w:pPr>
      <w:r w:rsidRPr="3829914F">
        <w:rPr>
          <w:rFonts w:ascii="Calibri" w:hAnsi="Calibri" w:cs="Calibri"/>
          <w:color w:val="000000" w:themeColor="text2"/>
        </w:rPr>
        <w:t xml:space="preserve">The postdoctoral researcher will work closely with leading scientists in the </w:t>
      </w:r>
      <w:r w:rsidR="00BA5442" w:rsidRPr="3829914F">
        <w:rPr>
          <w:rFonts w:ascii="Calibri" w:hAnsi="Calibri" w:cs="Calibri"/>
        </w:rPr>
        <w:t xml:space="preserve">Agriculture and Food and </w:t>
      </w:r>
      <w:r w:rsidR="00463E7E" w:rsidRPr="3829914F">
        <w:rPr>
          <w:rFonts w:ascii="Calibri" w:hAnsi="Calibri" w:cs="Calibri"/>
          <w:color w:val="000000" w:themeColor="text2"/>
        </w:rPr>
        <w:t>Data61 machine learning and data analytics</w:t>
      </w:r>
      <w:r w:rsidR="00BA5442" w:rsidRPr="3829914F">
        <w:rPr>
          <w:rFonts w:ascii="Calibri" w:hAnsi="Calibri" w:cs="Calibri"/>
          <w:color w:val="000000" w:themeColor="text2"/>
        </w:rPr>
        <w:t xml:space="preserve"> </w:t>
      </w:r>
      <w:r w:rsidRPr="3829914F">
        <w:rPr>
          <w:rFonts w:ascii="Calibri" w:hAnsi="Calibri" w:cs="Calibri"/>
          <w:color w:val="000000" w:themeColor="text2"/>
        </w:rPr>
        <w:t xml:space="preserve">business unit, developing </w:t>
      </w:r>
      <w:r w:rsidR="00392143" w:rsidRPr="3829914F">
        <w:rPr>
          <w:rFonts w:ascii="Calibri" w:hAnsi="Calibri" w:cs="Calibri"/>
          <w:color w:val="000000" w:themeColor="text2"/>
        </w:rPr>
        <w:t xml:space="preserve">computer simulation models for </w:t>
      </w:r>
      <w:r w:rsidR="00B85850" w:rsidRPr="3829914F">
        <w:rPr>
          <w:rFonts w:ascii="Calibri" w:hAnsi="Calibri" w:cs="Calibri"/>
          <w:color w:val="000000" w:themeColor="text2"/>
        </w:rPr>
        <w:t>multi</w:t>
      </w:r>
      <w:r w:rsidR="00A03D64">
        <w:rPr>
          <w:rFonts w:ascii="Calibri" w:hAnsi="Calibri" w:cs="Calibri"/>
          <w:color w:val="000000" w:themeColor="text2"/>
        </w:rPr>
        <w:t>-</w:t>
      </w:r>
      <w:r w:rsidR="00B85850" w:rsidRPr="3829914F">
        <w:rPr>
          <w:rFonts w:ascii="Calibri" w:hAnsi="Calibri" w:cs="Calibri"/>
          <w:color w:val="000000" w:themeColor="text2"/>
        </w:rPr>
        <w:t>actor landscape</w:t>
      </w:r>
      <w:r w:rsidRPr="3829914F">
        <w:rPr>
          <w:rFonts w:ascii="Calibri" w:hAnsi="Calibri" w:cs="Calibri"/>
          <w:color w:val="000000" w:themeColor="text2"/>
        </w:rPr>
        <w:t xml:space="preserve"> </w:t>
      </w:r>
      <w:r w:rsidR="00463E7E" w:rsidRPr="3829914F">
        <w:rPr>
          <w:rFonts w:ascii="Calibri" w:hAnsi="Calibri" w:cs="Calibri"/>
          <w:color w:val="000000" w:themeColor="text2"/>
        </w:rPr>
        <w:t xml:space="preserve">management. </w:t>
      </w:r>
      <w:r w:rsidRPr="3829914F">
        <w:rPr>
          <w:rFonts w:ascii="Calibri" w:hAnsi="Calibri" w:cs="Calibri"/>
          <w:color w:val="000000" w:themeColor="text2"/>
        </w:rPr>
        <w:t xml:space="preserve">Your research will focus on </w:t>
      </w:r>
      <w:r w:rsidR="0069076A" w:rsidRPr="3829914F">
        <w:rPr>
          <w:rFonts w:ascii="Calibri" w:hAnsi="Calibri" w:cs="Calibri"/>
          <w:color w:val="000000" w:themeColor="text2"/>
        </w:rPr>
        <w:t>developing a m</w:t>
      </w:r>
      <w:r w:rsidR="0008515C" w:rsidRPr="3829914F">
        <w:rPr>
          <w:rFonts w:ascii="Calibri" w:hAnsi="Calibri" w:cs="Calibri"/>
          <w:color w:val="000000" w:themeColor="text2"/>
        </w:rPr>
        <w:t xml:space="preserve">odelling framework that will allow for the integration of existing representations of human decision-making that are based on social science theories about </w:t>
      </w:r>
      <w:r w:rsidR="00310E72" w:rsidRPr="3829914F">
        <w:rPr>
          <w:rFonts w:ascii="Calibri" w:hAnsi="Calibri" w:cs="Calibri"/>
          <w:color w:val="000000" w:themeColor="text2"/>
        </w:rPr>
        <w:t xml:space="preserve">land management </w:t>
      </w:r>
      <w:r w:rsidR="0008515C" w:rsidRPr="3829914F">
        <w:rPr>
          <w:rFonts w:ascii="Calibri" w:hAnsi="Calibri" w:cs="Calibri"/>
          <w:color w:val="000000" w:themeColor="text2"/>
        </w:rPr>
        <w:t xml:space="preserve">behaviour </w:t>
      </w:r>
      <w:r w:rsidR="00121A60" w:rsidRPr="3829914F">
        <w:rPr>
          <w:rFonts w:ascii="Calibri" w:hAnsi="Calibri" w:cs="Calibri"/>
          <w:color w:val="000000" w:themeColor="text2"/>
        </w:rPr>
        <w:t xml:space="preserve">in Australia, </w:t>
      </w:r>
      <w:r w:rsidR="00310E72" w:rsidRPr="3829914F">
        <w:rPr>
          <w:rFonts w:ascii="Calibri" w:hAnsi="Calibri" w:cs="Calibri"/>
          <w:color w:val="000000" w:themeColor="text2"/>
        </w:rPr>
        <w:t xml:space="preserve">with real-time </w:t>
      </w:r>
      <w:r w:rsidR="00D7482E" w:rsidRPr="3829914F">
        <w:rPr>
          <w:rFonts w:ascii="Calibri" w:hAnsi="Calibri" w:cs="Calibri"/>
          <w:color w:val="000000" w:themeColor="text2"/>
        </w:rPr>
        <w:t xml:space="preserve">updates and system-learning based on </w:t>
      </w:r>
      <w:r w:rsidR="006853D0" w:rsidRPr="3829914F">
        <w:rPr>
          <w:rFonts w:ascii="Calibri" w:hAnsi="Calibri" w:cs="Calibri"/>
          <w:color w:val="000000" w:themeColor="text2"/>
        </w:rPr>
        <w:t>observed behaviours</w:t>
      </w:r>
      <w:r w:rsidR="00D7482E" w:rsidRPr="3829914F">
        <w:rPr>
          <w:rFonts w:ascii="Calibri" w:hAnsi="Calibri" w:cs="Calibri"/>
          <w:color w:val="000000" w:themeColor="text2"/>
        </w:rPr>
        <w:t xml:space="preserve">.  </w:t>
      </w:r>
      <w:r w:rsidRPr="3829914F">
        <w:rPr>
          <w:rFonts w:ascii="Calibri" w:hAnsi="Calibri" w:cs="Calibri"/>
          <w:color w:val="000000" w:themeColor="text2"/>
        </w:rPr>
        <w:t>The successful candidate will work within national and international settings and as part of a diverse multidisciplinary team.</w:t>
      </w:r>
    </w:p>
    <w:bookmarkEnd w:id="5"/>
    <w:p w14:paraId="71FD25B0" w14:textId="77777777" w:rsidR="00B50C20" w:rsidRPr="00A03D64" w:rsidRDefault="00B50C20" w:rsidP="3829914F">
      <w:pPr>
        <w:pStyle w:val="Heading3"/>
      </w:pPr>
      <w:r>
        <w:t xml:space="preserve">Duties and </w:t>
      </w:r>
      <w:r w:rsidRPr="00A03D64">
        <w:t>Key Result Areas:</w:t>
      </w:r>
      <w:r w:rsidR="003E5564" w:rsidRPr="00A03D64">
        <w:t xml:space="preserve">  </w:t>
      </w:r>
    </w:p>
    <w:p w14:paraId="179BB4E5" w14:textId="77777777" w:rsidR="000D56BF" w:rsidRPr="00A03D64" w:rsidRDefault="000D56BF" w:rsidP="004F4014">
      <w:pPr>
        <w:pStyle w:val="BodyText"/>
        <w:spacing w:before="0" w:after="60"/>
      </w:pPr>
      <w:r w:rsidRPr="00A03D64">
        <w:t>Under the direction of senior research scientists and engineers in CSIRO</w:t>
      </w:r>
      <w:r w:rsidR="001B10AA" w:rsidRPr="00A03D64">
        <w:t>,</w:t>
      </w:r>
      <w:r w:rsidRPr="00A03D64">
        <w:t xml:space="preserve"> the successful candidate will:</w:t>
      </w:r>
    </w:p>
    <w:p w14:paraId="403C20CD" w14:textId="546C024F" w:rsidR="004046C7" w:rsidRPr="00A03D64" w:rsidRDefault="00871F9F" w:rsidP="3829914F">
      <w:pPr>
        <w:pStyle w:val="ListParagraph"/>
        <w:numPr>
          <w:ilvl w:val="1"/>
          <w:numId w:val="34"/>
        </w:numPr>
        <w:spacing w:before="0" w:after="60" w:line="240" w:lineRule="auto"/>
        <w:ind w:left="360"/>
        <w:contextualSpacing w:val="0"/>
        <w:jc w:val="both"/>
        <w:rPr>
          <w:rFonts w:asciiTheme="minorHAnsi" w:hAnsiTheme="minorHAnsi" w:cstheme="minorBidi"/>
        </w:rPr>
      </w:pPr>
      <w:bookmarkStart w:id="6" w:name="_Hlk45011652"/>
      <w:bookmarkStart w:id="7" w:name="_Hlk39568214"/>
      <w:r w:rsidRPr="00A03D64">
        <w:rPr>
          <w:rFonts w:asciiTheme="minorHAnsi" w:hAnsiTheme="minorHAnsi" w:cstheme="minorBidi"/>
        </w:rPr>
        <w:t xml:space="preserve">Develop a </w:t>
      </w:r>
      <w:r w:rsidR="00D32477" w:rsidRPr="00A03D64">
        <w:rPr>
          <w:rFonts w:asciiTheme="minorHAnsi" w:hAnsiTheme="minorHAnsi" w:cstheme="minorBidi"/>
        </w:rPr>
        <w:t xml:space="preserve">computer simulation model using </w:t>
      </w:r>
      <w:r w:rsidR="00723E2F" w:rsidRPr="00A03D64">
        <w:rPr>
          <w:rFonts w:asciiTheme="minorHAnsi" w:hAnsiTheme="minorHAnsi" w:cstheme="minorBidi"/>
        </w:rPr>
        <w:t xml:space="preserve">agent-based modelling approaches </w:t>
      </w:r>
      <w:r w:rsidR="00517870" w:rsidRPr="00A03D64">
        <w:rPr>
          <w:rFonts w:asciiTheme="minorHAnsi" w:hAnsiTheme="minorHAnsi" w:cstheme="minorBidi"/>
        </w:rPr>
        <w:t xml:space="preserve">to </w:t>
      </w:r>
      <w:r w:rsidR="0075687F" w:rsidRPr="00A03D64">
        <w:rPr>
          <w:rFonts w:asciiTheme="minorHAnsi" w:hAnsiTheme="minorHAnsi" w:cstheme="minorBidi"/>
        </w:rPr>
        <w:t xml:space="preserve">explore </w:t>
      </w:r>
      <w:r w:rsidR="00D21668" w:rsidRPr="00A03D64">
        <w:rPr>
          <w:rFonts w:asciiTheme="minorHAnsi" w:hAnsiTheme="minorHAnsi" w:cstheme="minorBidi"/>
        </w:rPr>
        <w:t xml:space="preserve">multi-actor land </w:t>
      </w:r>
      <w:r w:rsidR="0075687F" w:rsidRPr="00A03D64">
        <w:rPr>
          <w:rFonts w:asciiTheme="minorHAnsi" w:hAnsiTheme="minorHAnsi" w:cstheme="minorBidi"/>
        </w:rPr>
        <w:t>management behaviours</w:t>
      </w:r>
      <w:r w:rsidR="00D21668" w:rsidRPr="00A03D64">
        <w:rPr>
          <w:rFonts w:asciiTheme="minorHAnsi" w:hAnsiTheme="minorHAnsi" w:cstheme="minorBidi"/>
        </w:rPr>
        <w:t xml:space="preserve"> </w:t>
      </w:r>
      <w:r w:rsidR="0075687F" w:rsidRPr="00A03D64">
        <w:rPr>
          <w:rFonts w:asciiTheme="minorHAnsi" w:hAnsiTheme="minorHAnsi" w:cstheme="minorBidi"/>
        </w:rPr>
        <w:t xml:space="preserve">and </w:t>
      </w:r>
      <w:r w:rsidR="00D21668" w:rsidRPr="00A03D64">
        <w:rPr>
          <w:rFonts w:asciiTheme="minorHAnsi" w:hAnsiTheme="minorHAnsi" w:cstheme="minorBidi"/>
        </w:rPr>
        <w:t>the optimization of outcomes</w:t>
      </w:r>
      <w:r w:rsidR="0075687F" w:rsidRPr="00A03D64">
        <w:rPr>
          <w:rFonts w:asciiTheme="minorHAnsi" w:hAnsiTheme="minorHAnsi" w:cstheme="minorBidi"/>
        </w:rPr>
        <w:t xml:space="preserve"> for both agricultural production and environmental </w:t>
      </w:r>
      <w:r w:rsidR="00056BF3" w:rsidRPr="00A03D64">
        <w:rPr>
          <w:rFonts w:asciiTheme="minorHAnsi" w:hAnsiTheme="minorHAnsi" w:cstheme="minorBidi"/>
        </w:rPr>
        <w:t xml:space="preserve">protection.  </w:t>
      </w:r>
    </w:p>
    <w:p w14:paraId="5202ED46" w14:textId="28625D84" w:rsidR="0082514F" w:rsidRPr="00A03D64" w:rsidRDefault="00CC49FB" w:rsidP="3829914F">
      <w:pPr>
        <w:pStyle w:val="ListParagraph"/>
        <w:numPr>
          <w:ilvl w:val="1"/>
          <w:numId w:val="34"/>
        </w:numPr>
        <w:spacing w:before="0" w:after="60" w:line="240" w:lineRule="auto"/>
        <w:ind w:left="360"/>
        <w:contextualSpacing w:val="0"/>
        <w:jc w:val="both"/>
        <w:rPr>
          <w:rFonts w:asciiTheme="minorHAnsi" w:hAnsiTheme="minorHAnsi" w:cstheme="minorBidi"/>
        </w:rPr>
      </w:pPr>
      <w:r w:rsidRPr="00A03D64">
        <w:rPr>
          <w:rFonts w:asciiTheme="minorHAnsi" w:hAnsiTheme="minorHAnsi" w:cstheme="minorBidi"/>
        </w:rPr>
        <w:t>Implement</w:t>
      </w:r>
      <w:r w:rsidR="008A4D2D" w:rsidRPr="00A03D64">
        <w:rPr>
          <w:rFonts w:asciiTheme="minorHAnsi" w:hAnsiTheme="minorHAnsi" w:cstheme="minorBidi"/>
        </w:rPr>
        <w:t xml:space="preserve"> </w:t>
      </w:r>
      <w:r w:rsidR="00D40C36" w:rsidRPr="00A03D64">
        <w:rPr>
          <w:rFonts w:asciiTheme="minorHAnsi" w:hAnsiTheme="minorHAnsi" w:cstheme="minorBidi"/>
        </w:rPr>
        <w:t>the</w:t>
      </w:r>
      <w:r w:rsidRPr="00A03D64">
        <w:rPr>
          <w:rFonts w:asciiTheme="minorHAnsi" w:hAnsiTheme="minorHAnsi" w:cstheme="minorBidi"/>
        </w:rPr>
        <w:t xml:space="preserve"> </w:t>
      </w:r>
      <w:r w:rsidR="008A4D2D" w:rsidRPr="00A03D64">
        <w:rPr>
          <w:rFonts w:asciiTheme="minorHAnsi" w:hAnsiTheme="minorHAnsi" w:cstheme="minorBidi"/>
        </w:rPr>
        <w:t xml:space="preserve">general model </w:t>
      </w:r>
      <w:r w:rsidRPr="00A03D64">
        <w:rPr>
          <w:rFonts w:asciiTheme="minorHAnsi" w:hAnsiTheme="minorHAnsi" w:cstheme="minorBidi"/>
        </w:rPr>
        <w:t>in</w:t>
      </w:r>
      <w:r w:rsidR="008A4D2D" w:rsidRPr="00A03D64">
        <w:rPr>
          <w:rFonts w:asciiTheme="minorHAnsi" w:hAnsiTheme="minorHAnsi" w:cstheme="minorBidi"/>
        </w:rPr>
        <w:t xml:space="preserve"> specific </w:t>
      </w:r>
      <w:r w:rsidR="00AC77B6" w:rsidRPr="00A03D64">
        <w:rPr>
          <w:rFonts w:asciiTheme="minorHAnsi" w:hAnsiTheme="minorHAnsi" w:cstheme="minorBidi"/>
        </w:rPr>
        <w:t xml:space="preserve">contexts </w:t>
      </w:r>
      <w:r w:rsidR="00FB5E4E" w:rsidRPr="00A03D64">
        <w:rPr>
          <w:rFonts w:asciiTheme="minorHAnsi" w:hAnsiTheme="minorHAnsi" w:cstheme="minorBidi"/>
        </w:rPr>
        <w:t>to provide adaptive management solutions</w:t>
      </w:r>
      <w:r w:rsidR="00973958" w:rsidRPr="00A03D64">
        <w:rPr>
          <w:rFonts w:asciiTheme="minorHAnsi" w:hAnsiTheme="minorHAnsi" w:cstheme="minorBidi"/>
        </w:rPr>
        <w:t xml:space="preserve"> based on future trajectories</w:t>
      </w:r>
      <w:r w:rsidR="00FB5E4E" w:rsidRPr="00A03D64">
        <w:rPr>
          <w:rFonts w:asciiTheme="minorHAnsi" w:hAnsiTheme="minorHAnsi" w:cstheme="minorBidi"/>
        </w:rPr>
        <w:t xml:space="preserve">, </w:t>
      </w:r>
      <w:r w:rsidR="00AC77B6" w:rsidRPr="00A03D64">
        <w:rPr>
          <w:rFonts w:asciiTheme="minorHAnsi" w:hAnsiTheme="minorHAnsi" w:cstheme="minorBidi"/>
        </w:rPr>
        <w:t xml:space="preserve">through the integration of </w:t>
      </w:r>
      <w:r w:rsidR="00532EEB" w:rsidRPr="00A03D64">
        <w:rPr>
          <w:rFonts w:asciiTheme="minorHAnsi" w:hAnsiTheme="minorHAnsi" w:cstheme="minorBidi"/>
        </w:rPr>
        <w:t xml:space="preserve">localized decision-making and observed behaviours.  </w:t>
      </w:r>
    </w:p>
    <w:bookmarkEnd w:id="6"/>
    <w:p w14:paraId="6153FCE3" w14:textId="6E196847" w:rsidR="00B21724" w:rsidRPr="00A03D64" w:rsidRDefault="00B21724" w:rsidP="3829914F">
      <w:pPr>
        <w:pStyle w:val="ListParagraph"/>
        <w:numPr>
          <w:ilvl w:val="1"/>
          <w:numId w:val="34"/>
        </w:numPr>
        <w:spacing w:before="0" w:after="60" w:line="240" w:lineRule="auto"/>
        <w:ind w:left="360"/>
        <w:contextualSpacing w:val="0"/>
        <w:jc w:val="both"/>
        <w:rPr>
          <w:rFonts w:asciiTheme="minorHAnsi" w:hAnsiTheme="minorHAnsi" w:cstheme="minorBidi"/>
        </w:rPr>
      </w:pPr>
      <w:r w:rsidRPr="00A03D64">
        <w:t>Publish results in relevant international scientific venues (high-level journals and conferences).</w:t>
      </w:r>
    </w:p>
    <w:p w14:paraId="16EABCD3" w14:textId="187D0F32" w:rsidR="00B21724" w:rsidRPr="0081036A" w:rsidRDefault="000B65C4" w:rsidP="3829914F">
      <w:pPr>
        <w:pStyle w:val="ListParagraph"/>
        <w:numPr>
          <w:ilvl w:val="1"/>
          <w:numId w:val="34"/>
        </w:numPr>
        <w:spacing w:before="0" w:after="60" w:line="240" w:lineRule="auto"/>
        <w:ind w:left="360"/>
        <w:contextualSpacing w:val="0"/>
        <w:jc w:val="both"/>
        <w:rPr>
          <w:rFonts w:asciiTheme="minorHAnsi" w:hAnsiTheme="minorHAnsi" w:cstheme="minorBidi"/>
        </w:rPr>
      </w:pPr>
      <w:r w:rsidRPr="00A03D64">
        <w:t>Evaluate</w:t>
      </w:r>
      <w:r w:rsidR="00B21724" w:rsidRPr="00A03D64">
        <w:t xml:space="preserve"> the developed </w:t>
      </w:r>
      <w:r w:rsidR="00346F03" w:rsidRPr="00A03D64">
        <w:t>model</w:t>
      </w:r>
      <w:r w:rsidR="00B21724" w:rsidRPr="00A03D64">
        <w:t xml:space="preserve"> to demonstrate</w:t>
      </w:r>
      <w:r w:rsidR="00B21724">
        <w:t xml:space="preserve"> its fitness for purpose, taking responsibility for functionality, </w:t>
      </w:r>
      <w:r w:rsidR="004E43EE">
        <w:t>performance,</w:t>
      </w:r>
      <w:r w:rsidR="00B21724">
        <w:t xml:space="preserve"> and robustness.</w:t>
      </w:r>
    </w:p>
    <w:p w14:paraId="465A9776" w14:textId="55361EB7" w:rsidR="00B21724" w:rsidRPr="00A27E5B" w:rsidRDefault="00B21724" w:rsidP="3829914F">
      <w:pPr>
        <w:pStyle w:val="ListParagraph"/>
        <w:numPr>
          <w:ilvl w:val="1"/>
          <w:numId w:val="34"/>
        </w:numPr>
        <w:spacing w:before="0" w:after="60" w:line="240" w:lineRule="auto"/>
        <w:ind w:left="360"/>
        <w:contextualSpacing w:val="0"/>
        <w:jc w:val="both"/>
        <w:rPr>
          <w:rFonts w:asciiTheme="minorHAnsi" w:hAnsiTheme="minorHAnsi" w:cstheme="minorBidi"/>
        </w:rPr>
      </w:pPr>
      <w:r>
        <w:lastRenderedPageBreak/>
        <w:t>Interpret and present research findings to scientists and practitioners from a wide range of other scientific areas.</w:t>
      </w:r>
    </w:p>
    <w:p w14:paraId="4B7774A8" w14:textId="77777777" w:rsidR="000D56BF" w:rsidRPr="00780FD0" w:rsidRDefault="000D56BF" w:rsidP="004F4014">
      <w:pPr>
        <w:pStyle w:val="ListParagraph"/>
        <w:numPr>
          <w:ilvl w:val="1"/>
          <w:numId w:val="34"/>
        </w:numPr>
        <w:spacing w:before="0" w:after="60" w:line="240" w:lineRule="auto"/>
        <w:ind w:left="360"/>
        <w:contextualSpacing w:val="0"/>
      </w:pPr>
      <w:r>
        <w:t xml:space="preserve">Carry out innovative, impactful research of strategic importance to CSIRO that will, where possible, lead to novel and important scientific outcomes. </w:t>
      </w:r>
    </w:p>
    <w:p w14:paraId="40C3251A" w14:textId="06B5CD34" w:rsidR="00BC5B86" w:rsidRDefault="000D56BF" w:rsidP="3829914F">
      <w:pPr>
        <w:pStyle w:val="ListParagraph"/>
        <w:numPr>
          <w:ilvl w:val="1"/>
          <w:numId w:val="34"/>
        </w:numPr>
        <w:spacing w:before="0" w:after="60" w:line="240" w:lineRule="auto"/>
        <w:ind w:left="360"/>
        <w:contextualSpacing w:val="0"/>
        <w:jc w:val="both"/>
        <w:rPr>
          <w:rFonts w:asciiTheme="minorHAnsi" w:hAnsiTheme="minorHAnsi" w:cstheme="minorBidi"/>
        </w:rPr>
      </w:pPr>
      <w:r w:rsidRPr="3829914F">
        <w:rPr>
          <w:rFonts w:asciiTheme="minorHAnsi" w:hAnsiTheme="minorHAnsi" w:cstheme="minorBidi"/>
        </w:rPr>
        <w:t>Recognise and exploit opportunities for innovation and the generation of new theoretical perspectives</w:t>
      </w:r>
      <w:r w:rsidR="00573BA6" w:rsidRPr="3829914F">
        <w:rPr>
          <w:rFonts w:asciiTheme="minorHAnsi" w:hAnsiTheme="minorHAnsi" w:cstheme="minorBidi"/>
        </w:rPr>
        <w:t xml:space="preserve"> and progress opportunities to further develop or create</w:t>
      </w:r>
      <w:r w:rsidRPr="3829914F">
        <w:rPr>
          <w:rFonts w:asciiTheme="minorHAnsi" w:hAnsiTheme="minorHAnsi" w:cstheme="minorBidi"/>
        </w:rPr>
        <w:t xml:space="preserve"> new lines of research</w:t>
      </w:r>
      <w:r w:rsidR="002A4A0A" w:rsidRPr="3829914F">
        <w:rPr>
          <w:rFonts w:asciiTheme="minorHAnsi" w:hAnsiTheme="minorHAnsi" w:cstheme="minorBidi"/>
        </w:rPr>
        <w:t>.</w:t>
      </w:r>
    </w:p>
    <w:bookmarkEnd w:id="7"/>
    <w:p w14:paraId="21592988" w14:textId="33F22E7E" w:rsidR="000D56BF" w:rsidRPr="00B21724" w:rsidRDefault="000D56BF" w:rsidP="3829914F">
      <w:pPr>
        <w:pStyle w:val="ListParagraph"/>
        <w:numPr>
          <w:ilvl w:val="1"/>
          <w:numId w:val="34"/>
        </w:numPr>
        <w:spacing w:before="0" w:after="60" w:line="240" w:lineRule="auto"/>
        <w:ind w:left="360"/>
        <w:contextualSpacing w:val="0"/>
        <w:jc w:val="both"/>
        <w:rPr>
          <w:rFonts w:asciiTheme="minorHAnsi" w:hAnsiTheme="minorHAnsi" w:cstheme="minorBidi"/>
        </w:rPr>
      </w:pPr>
      <w:r>
        <w:t>Collaborate with members of a diverse project team and external partners to ensure research directions can lead to lasting impact in application domains.</w:t>
      </w:r>
    </w:p>
    <w:p w14:paraId="7A42CFD2" w14:textId="1FFC5FFF" w:rsidR="000D56BF" w:rsidRPr="000D56BF" w:rsidRDefault="000D56BF" w:rsidP="3829914F">
      <w:pPr>
        <w:pStyle w:val="ListParagraph"/>
        <w:numPr>
          <w:ilvl w:val="1"/>
          <w:numId w:val="34"/>
        </w:numPr>
        <w:spacing w:before="0" w:after="60" w:line="240" w:lineRule="auto"/>
        <w:ind w:left="360"/>
        <w:contextualSpacing w:val="0"/>
        <w:jc w:val="both"/>
        <w:rPr>
          <w:rFonts w:asciiTheme="minorHAnsi" w:hAnsiTheme="minorHAnsi" w:cstheme="minorBidi"/>
        </w:rPr>
      </w:pPr>
      <w:r>
        <w:t xml:space="preserve">Communicate effectively and respectfully with all staff, </w:t>
      </w:r>
      <w:r w:rsidR="004E43EE">
        <w:t>clients,</w:t>
      </w:r>
      <w:r>
        <w:t xml:space="preserve"> and suppliers in the interests of good business </w:t>
      </w:r>
      <w:r w:rsidR="000B65C4">
        <w:t>practise</w:t>
      </w:r>
      <w:r>
        <w:t xml:space="preserve"> collaboration and enhancement of </w:t>
      </w:r>
      <w:r w:rsidR="00856D22">
        <w:t xml:space="preserve">CSIRO's </w:t>
      </w:r>
      <w:r>
        <w:t>reputation.</w:t>
      </w:r>
    </w:p>
    <w:p w14:paraId="702B9B9B" w14:textId="2FFB7967" w:rsidR="00595830" w:rsidRPr="00595830" w:rsidRDefault="00595830" w:rsidP="3829914F">
      <w:pPr>
        <w:pStyle w:val="ListParagraph"/>
        <w:numPr>
          <w:ilvl w:val="1"/>
          <w:numId w:val="34"/>
        </w:numPr>
        <w:spacing w:before="0" w:after="60" w:line="240" w:lineRule="auto"/>
        <w:ind w:left="360"/>
        <w:contextualSpacing w:val="0"/>
        <w:jc w:val="both"/>
        <w:rPr>
          <w:rFonts w:asciiTheme="minorHAnsi" w:hAnsiTheme="minorHAnsi" w:cstheme="minorBidi"/>
        </w:rPr>
      </w:pPr>
      <w:r>
        <w:t xml:space="preserve">Adhere to the spirit and practice of </w:t>
      </w:r>
      <w:r w:rsidR="00856D22">
        <w:t xml:space="preserve">CSIRO's </w:t>
      </w:r>
      <w:r>
        <w:t>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pPr>
      <w:r>
        <w:t>Other duties as directed.</w:t>
      </w:r>
    </w:p>
    <w:p w14:paraId="3C6F67EE" w14:textId="77777777" w:rsidR="00780FD0" w:rsidRPr="00780FD0" w:rsidRDefault="00780FD0" w:rsidP="3829914F">
      <w:pPr>
        <w:pStyle w:val="ListParagraph"/>
        <w:spacing w:after="60"/>
        <w:ind w:left="459"/>
      </w:pPr>
    </w:p>
    <w:p w14:paraId="18F2E3D7" w14:textId="5D6D2DFF" w:rsidR="00780FD0" w:rsidRPr="00780FD0" w:rsidRDefault="00270BF7" w:rsidP="3829914F">
      <w:pPr>
        <w:pStyle w:val="ListParagraph"/>
        <w:spacing w:after="60"/>
        <w:ind w:left="102"/>
      </w:pPr>
      <w:hyperlink r:id="rId14">
        <w:r w:rsidR="00780FD0" w:rsidRPr="3829914F">
          <w:rPr>
            <w:rStyle w:val="Hyperlink"/>
            <w:b/>
            <w:bCs/>
          </w:rPr>
          <w:t>The CERC Postdoctoral Fellow learning and development program</w:t>
        </w:r>
      </w:hyperlink>
      <w:r w:rsidR="00780FD0" w:rsidRPr="3829914F">
        <w:rPr>
          <w:i/>
          <w:iCs/>
        </w:rPr>
        <w:t xml:space="preserve"> </w:t>
      </w:r>
      <w:r w:rsidR="00780FD0">
        <w:t xml:space="preserve">is developed between the CERC Postdoctoral Fellow and their CSIRO supervisor. The program will focus on enhancing the </w:t>
      </w:r>
      <w:r w:rsidR="00856D22">
        <w:t xml:space="preserve">Fellows' </w:t>
      </w:r>
      <w:r w:rsidR="00780FD0">
        <w:t>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pPr>
      <w: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pPr>
      <w: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pPr>
      <w: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pPr>
      <w: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pPr>
      <w: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3829914F">
          <w:pPr>
            <w:pStyle w:val="Heading2"/>
            <w:rPr>
              <w:b/>
              <w:color w:val="auto"/>
              <w:sz w:val="26"/>
              <w:szCs w:val="26"/>
            </w:rPr>
          </w:pPr>
          <w:r w:rsidRPr="3829914F">
            <w:rPr>
              <w:b/>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3829914F">
      <w:pPr>
        <w:pStyle w:val="Heading2"/>
        <w:rPr>
          <w:b/>
          <w:color w:val="auto"/>
          <w:sz w:val="26"/>
          <w:szCs w:val="26"/>
        </w:rPr>
      </w:pPr>
      <w:r w:rsidRPr="3829914F">
        <w:rPr>
          <w:b/>
          <w:color w:val="auto"/>
          <w:sz w:val="26"/>
          <w:szCs w:val="26"/>
        </w:rPr>
        <w:lastRenderedPageBreak/>
        <w:t>Selection Criteria</w:t>
      </w:r>
    </w:p>
    <w:p w14:paraId="5E4944C1" w14:textId="77777777" w:rsidR="000B3207" w:rsidRPr="00B71FBE" w:rsidRDefault="000B3207" w:rsidP="000B3207">
      <w:pPr>
        <w:pStyle w:val="Heading4"/>
        <w:rPr>
          <w:rFonts w:ascii="Calibri" w:hAnsi="Calibri" w:cs="Calibri"/>
        </w:rPr>
      </w:pPr>
      <w:r w:rsidRPr="3829914F">
        <w:rPr>
          <w:rFonts w:ascii="Calibri" w:hAnsi="Calibri" w:cs="Calibri"/>
        </w:rPr>
        <w:t>Essential</w:t>
      </w:r>
    </w:p>
    <w:p w14:paraId="3BDF7B74" w14:textId="2C0B3202" w:rsidR="00B50C20" w:rsidRPr="00B71FBE" w:rsidRDefault="00B50C20" w:rsidP="3829914F">
      <w:pPr>
        <w:spacing w:after="60"/>
        <w:rPr>
          <w:rFonts w:ascii="Calibri" w:hAnsi="Calibri" w:cs="Calibri"/>
          <w:i/>
          <w:iCs/>
        </w:rPr>
      </w:pPr>
      <w:r w:rsidRPr="3829914F">
        <w:rPr>
          <w:rFonts w:ascii="Calibri" w:hAnsi="Calibri" w:cs="Calibri"/>
          <w:i/>
          <w:iCs/>
        </w:rPr>
        <w:t>Under CSIRO policy</w:t>
      </w:r>
      <w:r w:rsidR="0057731F" w:rsidRPr="3829914F">
        <w:rPr>
          <w:rFonts w:ascii="Calibri" w:hAnsi="Calibri" w:cs="Calibri"/>
          <w:i/>
          <w:iCs/>
        </w:rPr>
        <w:t>,</w:t>
      </w:r>
      <w:r w:rsidRPr="3829914F">
        <w:rPr>
          <w:rFonts w:ascii="Calibri" w:hAnsi="Calibri" w:cs="Calibri"/>
          <w:i/>
          <w:iCs/>
        </w:rPr>
        <w:t xml:space="preserve"> only those who meet all essential criteria can be appointed.</w:t>
      </w:r>
    </w:p>
    <w:p w14:paraId="078FD4BB" w14:textId="4DD11926" w:rsidR="005C2DA3" w:rsidRPr="00B71FBE" w:rsidRDefault="005C2DA3" w:rsidP="01EDE6F9">
      <w:pPr>
        <w:numPr>
          <w:ilvl w:val="0"/>
          <w:numId w:val="20"/>
        </w:numPr>
        <w:tabs>
          <w:tab w:val="num" w:pos="6"/>
        </w:tabs>
        <w:spacing w:after="60"/>
        <w:ind w:left="318" w:hanging="284"/>
        <w:rPr>
          <w:rFonts w:ascii="Calibri" w:hAnsi="Calibri" w:cs="Calibri"/>
        </w:rPr>
      </w:pPr>
      <w:bookmarkStart w:id="8" w:name="_Hlk39568124"/>
      <w:r w:rsidRPr="3829914F">
        <w:rPr>
          <w:rFonts w:ascii="Calibri" w:hAnsi="Calibri" w:cs="Calibri"/>
        </w:rPr>
        <w:t xml:space="preserve">A doctorate (or will shortly satisfy the requirements of a PhD) in a relevant discipline area, such as </w:t>
      </w:r>
      <w:bookmarkStart w:id="9" w:name="_Hlk39581930"/>
      <w:r w:rsidR="0011337E" w:rsidRPr="3829914F">
        <w:rPr>
          <w:rFonts w:ascii="Calibri" w:hAnsi="Calibri" w:cs="Calibri"/>
        </w:rPr>
        <w:t xml:space="preserve">computer science, </w:t>
      </w:r>
      <w:r w:rsidR="002A297A" w:rsidRPr="3829914F">
        <w:rPr>
          <w:rFonts w:ascii="Calibri" w:hAnsi="Calibri" w:cs="Calibri"/>
        </w:rPr>
        <w:t xml:space="preserve">geography, </w:t>
      </w:r>
      <w:r w:rsidR="00581CE8" w:rsidRPr="3829914F">
        <w:rPr>
          <w:rFonts w:ascii="Calibri" w:hAnsi="Calibri" w:cs="Calibri"/>
        </w:rPr>
        <w:t>economics</w:t>
      </w:r>
      <w:r w:rsidR="5A202AF3" w:rsidRPr="3829914F">
        <w:rPr>
          <w:rFonts w:ascii="Calibri" w:hAnsi="Calibri" w:cs="Calibri"/>
        </w:rPr>
        <w:t xml:space="preserve">, </w:t>
      </w:r>
      <w:r w:rsidR="252AEDCD" w:rsidRPr="3829914F">
        <w:rPr>
          <w:rFonts w:ascii="Calibri" w:hAnsi="Calibri" w:cs="Calibri"/>
        </w:rPr>
        <w:t xml:space="preserve">environment, </w:t>
      </w:r>
      <w:r w:rsidR="5A202AF3" w:rsidRPr="3829914F">
        <w:rPr>
          <w:rFonts w:ascii="Calibri" w:hAnsi="Calibri" w:cs="Calibri"/>
        </w:rPr>
        <w:t xml:space="preserve">agricultural </w:t>
      </w:r>
      <w:proofErr w:type="gramStart"/>
      <w:r w:rsidR="5A202AF3" w:rsidRPr="3829914F">
        <w:rPr>
          <w:rFonts w:ascii="Calibri" w:hAnsi="Calibri" w:cs="Calibri"/>
        </w:rPr>
        <w:t>science</w:t>
      </w:r>
      <w:proofErr w:type="gramEnd"/>
      <w:r w:rsidR="000C4C81" w:rsidRPr="3829914F">
        <w:rPr>
          <w:rFonts w:ascii="Calibri" w:hAnsi="Calibri" w:cs="Calibri"/>
        </w:rPr>
        <w:t xml:space="preserve"> or social science.</w:t>
      </w:r>
      <w:r w:rsidR="00572EE2" w:rsidRPr="3829914F">
        <w:rPr>
          <w:rFonts w:ascii="Calibri" w:hAnsi="Calibri" w:cs="Calibri"/>
        </w:rPr>
        <w:t xml:space="preserve">   </w:t>
      </w:r>
      <w:bookmarkEnd w:id="9"/>
    </w:p>
    <w:p w14:paraId="33E0B744" w14:textId="408A77B6" w:rsidR="00B50C20" w:rsidRPr="00B71FBE" w:rsidRDefault="005C2DA3" w:rsidP="3829914F">
      <w:pPr>
        <w:spacing w:after="60"/>
        <w:ind w:left="360"/>
        <w:rPr>
          <w:rStyle w:val="Emphasis"/>
          <w:rFonts w:ascii="Calibri" w:hAnsi="Calibri" w:cs="Calibri"/>
          <w:i w:val="0"/>
        </w:rPr>
      </w:pPr>
      <w:r w:rsidRPr="3829914F">
        <w:rPr>
          <w:rFonts w:ascii="Calibri" w:hAnsi="Calibri" w:cs="Calibri"/>
          <w:i/>
          <w:iCs/>
        </w:rPr>
        <w:t>Please note: To be eligible for this role</w:t>
      </w:r>
      <w:r w:rsidR="0057731F" w:rsidRPr="3829914F">
        <w:rPr>
          <w:rFonts w:ascii="Calibri" w:hAnsi="Calibri" w:cs="Calibri"/>
          <w:i/>
          <w:iCs/>
        </w:rPr>
        <w:t>,</w:t>
      </w:r>
      <w:r w:rsidRPr="3829914F">
        <w:rPr>
          <w:rFonts w:ascii="Calibri" w:hAnsi="Calibri" w:cs="Calibri"/>
          <w:i/>
          <w:iCs/>
        </w:rPr>
        <w:t xml:space="preserve"> you must have </w:t>
      </w:r>
      <w:r w:rsidRPr="3829914F">
        <w:rPr>
          <w:rFonts w:ascii="Calibri" w:hAnsi="Calibri" w:cs="Calibri"/>
          <w:b/>
          <w:bCs/>
          <w:i/>
          <w:iCs/>
        </w:rPr>
        <w:t>no more than 3 years</w:t>
      </w:r>
      <w:r w:rsidRPr="3829914F">
        <w:rPr>
          <w:rFonts w:ascii="Calibri" w:hAnsi="Calibri" w:cs="Calibri"/>
          <w:i/>
          <w:iCs/>
        </w:rPr>
        <w:t xml:space="preserve"> (or </w:t>
      </w:r>
      <w:r w:rsidR="0057731F" w:rsidRPr="3829914F">
        <w:rPr>
          <w:rFonts w:ascii="Calibri" w:hAnsi="Calibri" w:cs="Calibri"/>
          <w:i/>
          <w:iCs/>
        </w:rPr>
        <w:t>part-</w:t>
      </w:r>
      <w:r w:rsidRPr="3829914F">
        <w:rPr>
          <w:rFonts w:ascii="Calibri" w:hAnsi="Calibri" w:cs="Calibri"/>
          <w:i/>
          <w:iCs/>
        </w:rPr>
        <w:t>time equivalent) of postdoctoral research experience.</w:t>
      </w:r>
    </w:p>
    <w:p w14:paraId="658C0579" w14:textId="1D58001D" w:rsidR="009674DE" w:rsidRPr="009674DE" w:rsidRDefault="00BA4635" w:rsidP="3829914F">
      <w:pPr>
        <w:numPr>
          <w:ilvl w:val="0"/>
          <w:numId w:val="25"/>
        </w:numPr>
        <w:tabs>
          <w:tab w:val="clear" w:pos="360"/>
        </w:tabs>
        <w:spacing w:after="60"/>
        <w:rPr>
          <w:rFonts w:ascii="Calibri" w:hAnsi="Calibri"/>
        </w:rPr>
      </w:pPr>
      <w:r w:rsidRPr="3829914F">
        <w:rPr>
          <w:rFonts w:ascii="Calibri" w:hAnsi="Calibri" w:cs="Calibri"/>
        </w:rPr>
        <w:t xml:space="preserve">Solid knowledge of </w:t>
      </w:r>
      <w:r w:rsidR="00EA549F" w:rsidRPr="3829914F">
        <w:rPr>
          <w:rFonts w:ascii="Calibri" w:hAnsi="Calibri" w:cs="Calibri"/>
        </w:rPr>
        <w:t>theories on human decision-makin</w:t>
      </w:r>
      <w:r w:rsidR="004A3764" w:rsidRPr="3829914F">
        <w:rPr>
          <w:rFonts w:ascii="Calibri" w:hAnsi="Calibri" w:cs="Calibri"/>
        </w:rPr>
        <w:t>g and socio-</w:t>
      </w:r>
      <w:proofErr w:type="spellStart"/>
      <w:r w:rsidR="004A3764" w:rsidRPr="3829914F">
        <w:rPr>
          <w:rFonts w:ascii="Calibri" w:hAnsi="Calibri" w:cs="Calibri"/>
        </w:rPr>
        <w:t>agro</w:t>
      </w:r>
      <w:proofErr w:type="spellEnd"/>
      <w:r w:rsidR="004A3764" w:rsidRPr="3829914F">
        <w:rPr>
          <w:rFonts w:ascii="Calibri" w:hAnsi="Calibri" w:cs="Calibri"/>
        </w:rPr>
        <w:t>-ecological systems.</w:t>
      </w:r>
      <w:r w:rsidR="00823694" w:rsidRPr="3829914F">
        <w:rPr>
          <w:rFonts w:ascii="Calibri" w:hAnsi="Calibri" w:cs="Calibri"/>
        </w:rPr>
        <w:t xml:space="preserve"> </w:t>
      </w:r>
      <w:r w:rsidR="004A3764" w:rsidRPr="3829914F">
        <w:rPr>
          <w:rFonts w:ascii="Calibri" w:hAnsi="Calibri" w:cs="Calibri"/>
        </w:rPr>
        <w:t xml:space="preserve">  </w:t>
      </w:r>
    </w:p>
    <w:p w14:paraId="4EE3816C" w14:textId="60090E97" w:rsidR="000D56BF" w:rsidRPr="00A03D64" w:rsidRDefault="000D56BF" w:rsidP="3829914F">
      <w:pPr>
        <w:numPr>
          <w:ilvl w:val="0"/>
          <w:numId w:val="25"/>
        </w:numPr>
        <w:spacing w:after="60"/>
        <w:rPr>
          <w:rStyle w:val="Emphasis"/>
          <w:rFonts w:ascii="Calibri" w:hAnsi="Calibri" w:cs="Calibri"/>
          <w:i w:val="0"/>
        </w:rPr>
      </w:pPr>
      <w:r w:rsidRPr="00A03D64">
        <w:rPr>
          <w:rStyle w:val="Emphasis"/>
          <w:rFonts w:ascii="Calibri" w:hAnsi="Calibri" w:cs="Calibri"/>
          <w:i w:val="0"/>
        </w:rPr>
        <w:t xml:space="preserve">A history of publication in </w:t>
      </w:r>
      <w:r w:rsidR="001A73EA" w:rsidRPr="00A03D64">
        <w:rPr>
          <w:rStyle w:val="Emphasis"/>
          <w:rFonts w:ascii="Calibri" w:hAnsi="Calibri" w:cs="Calibri"/>
          <w:i w:val="0"/>
        </w:rPr>
        <w:t>peer-</w:t>
      </w:r>
      <w:r w:rsidRPr="00A03D64">
        <w:rPr>
          <w:rStyle w:val="Emphasis"/>
          <w:rFonts w:ascii="Calibri" w:hAnsi="Calibri" w:cs="Calibri"/>
          <w:i w:val="0"/>
        </w:rPr>
        <w:t>reviewed journals and/or authorship of scientific papers, reports, grant applications or patents.</w:t>
      </w:r>
    </w:p>
    <w:p w14:paraId="68A44606" w14:textId="49645969" w:rsidR="000D56BF" w:rsidRPr="00A03D64" w:rsidRDefault="000D56BF" w:rsidP="3829914F">
      <w:pPr>
        <w:numPr>
          <w:ilvl w:val="0"/>
          <w:numId w:val="25"/>
        </w:numPr>
        <w:spacing w:after="60"/>
        <w:rPr>
          <w:rFonts w:ascii="Calibri" w:hAnsi="Calibri" w:cs="Calibri"/>
          <w:i/>
          <w:iCs/>
        </w:rPr>
      </w:pPr>
      <w:r w:rsidRPr="00A03D64">
        <w:rPr>
          <w:rFonts w:ascii="Calibri" w:hAnsi="Calibri" w:cs="Calibri"/>
        </w:rPr>
        <w:t xml:space="preserve">The ability to work effectively as part of a multidisciplinary, regionally dispersed research team, plus the motivation and discipline to carry out </w:t>
      </w:r>
      <w:r w:rsidR="00D4287F" w:rsidRPr="00A03D64">
        <w:rPr>
          <w:rFonts w:ascii="Calibri" w:hAnsi="Calibri" w:cs="Calibri"/>
        </w:rPr>
        <w:t xml:space="preserve">independent </w:t>
      </w:r>
      <w:r w:rsidRPr="00A03D64">
        <w:rPr>
          <w:rFonts w:ascii="Calibri" w:hAnsi="Calibri" w:cs="Calibri"/>
        </w:rPr>
        <w:t>research.</w:t>
      </w:r>
    </w:p>
    <w:p w14:paraId="011F342B" w14:textId="4E873682" w:rsidR="000D56BF" w:rsidRPr="00A03D64" w:rsidRDefault="000D56BF" w:rsidP="3829914F">
      <w:pPr>
        <w:numPr>
          <w:ilvl w:val="0"/>
          <w:numId w:val="25"/>
        </w:numPr>
        <w:spacing w:after="60"/>
        <w:rPr>
          <w:rFonts w:ascii="Calibri" w:hAnsi="Calibri" w:cs="Calibri"/>
          <w:i/>
          <w:iCs/>
        </w:rPr>
      </w:pPr>
      <w:r w:rsidRPr="00A03D64">
        <w:rPr>
          <w:rFonts w:ascii="Calibri" w:hAnsi="Calibri" w:cs="Calibri"/>
        </w:rPr>
        <w:t xml:space="preserve">Knowledge of </w:t>
      </w:r>
      <w:r w:rsidR="00823694" w:rsidRPr="00A03D64">
        <w:rPr>
          <w:rFonts w:ascii="Calibri" w:hAnsi="Calibri" w:cs="Calibri"/>
        </w:rPr>
        <w:t xml:space="preserve">agent-based simulation modelling </w:t>
      </w:r>
      <w:r w:rsidR="009570FF" w:rsidRPr="00A03D64">
        <w:rPr>
          <w:rFonts w:ascii="Calibri" w:hAnsi="Calibri" w:cs="Calibri"/>
        </w:rPr>
        <w:t xml:space="preserve">methods and tools such as </w:t>
      </w:r>
      <w:proofErr w:type="spellStart"/>
      <w:r w:rsidR="009570FF" w:rsidRPr="00A03D64">
        <w:rPr>
          <w:rFonts w:ascii="Calibri" w:hAnsi="Calibri" w:cs="Calibri"/>
        </w:rPr>
        <w:t>NetLogo</w:t>
      </w:r>
      <w:proofErr w:type="spellEnd"/>
      <w:r w:rsidR="009570FF" w:rsidRPr="00A03D64">
        <w:rPr>
          <w:rFonts w:ascii="Calibri" w:hAnsi="Calibri" w:cs="Calibri"/>
        </w:rPr>
        <w:t>, Repast or G</w:t>
      </w:r>
      <w:r w:rsidR="008F597D" w:rsidRPr="00A03D64">
        <w:rPr>
          <w:rFonts w:ascii="Calibri" w:hAnsi="Calibri" w:cs="Calibri"/>
        </w:rPr>
        <w:t>AMA</w:t>
      </w:r>
      <w:r w:rsidR="009570FF" w:rsidRPr="00A03D64">
        <w:rPr>
          <w:rFonts w:ascii="Calibri" w:hAnsi="Calibri" w:cs="Calibri"/>
        </w:rPr>
        <w:t xml:space="preserve">, or the ability to program with object-oriented </w:t>
      </w:r>
      <w:r w:rsidR="0010024E" w:rsidRPr="00A03D64">
        <w:rPr>
          <w:rFonts w:ascii="Calibri" w:hAnsi="Calibri" w:cs="Calibri"/>
        </w:rPr>
        <w:t xml:space="preserve">languages such as Java or C++.  </w:t>
      </w:r>
    </w:p>
    <w:bookmarkEnd w:id="8"/>
    <w:p w14:paraId="2520FCE3" w14:textId="29C6DB2D" w:rsidR="005C2DA3" w:rsidRPr="00A03D64" w:rsidRDefault="005C2DA3" w:rsidP="3829914F">
      <w:pPr>
        <w:numPr>
          <w:ilvl w:val="0"/>
          <w:numId w:val="25"/>
        </w:numPr>
        <w:spacing w:after="60"/>
        <w:rPr>
          <w:rStyle w:val="Emphasis"/>
          <w:rFonts w:ascii="Calibri" w:hAnsi="Calibri" w:cs="Calibri"/>
          <w:i w:val="0"/>
        </w:rPr>
      </w:pPr>
      <w:r w:rsidRPr="00A03D64">
        <w:rPr>
          <w:rStyle w:val="Emphasis"/>
          <w:rFonts w:ascii="Calibri" w:hAnsi="Calibri" w:cs="Calibri"/>
          <w:i w:val="0"/>
        </w:rPr>
        <w:t>High</w:t>
      </w:r>
      <w:r w:rsidR="00B7211E" w:rsidRPr="00A03D64">
        <w:rPr>
          <w:rStyle w:val="Emphasis"/>
          <w:rFonts w:ascii="Calibri" w:hAnsi="Calibri" w:cs="Calibri"/>
          <w:i w:val="0"/>
        </w:rPr>
        <w:t>-</w:t>
      </w:r>
      <w:r w:rsidRPr="00A03D64">
        <w:rPr>
          <w:rStyle w:val="Emphasis"/>
          <w:rFonts w:ascii="Calibri" w:hAnsi="Calibri" w:cs="Calibri"/>
          <w:i w:val="0"/>
        </w:rPr>
        <w:t>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A03D64" w:rsidRDefault="005C2DA3" w:rsidP="3829914F">
      <w:pPr>
        <w:numPr>
          <w:ilvl w:val="0"/>
          <w:numId w:val="25"/>
        </w:numPr>
        <w:spacing w:after="60"/>
        <w:rPr>
          <w:rStyle w:val="Emphasis"/>
          <w:rFonts w:ascii="Calibri" w:hAnsi="Calibri" w:cs="Calibri"/>
          <w:i w:val="0"/>
        </w:rPr>
      </w:pPr>
      <w:r w:rsidRPr="00A03D64">
        <w:rPr>
          <w:rStyle w:val="Emphasis"/>
          <w:rFonts w:ascii="Calibri" w:hAnsi="Calibri" w:cs="Calibri"/>
          <w:i w:val="0"/>
        </w:rPr>
        <w:t>A record of science innovation and creativity, including the ability &amp; willingness to incorporate novel ideas and approaches into scientific investigations.</w:t>
      </w:r>
    </w:p>
    <w:p w14:paraId="704DC5D3" w14:textId="77777777" w:rsidR="00B50C20" w:rsidRPr="00A03D64" w:rsidRDefault="00B50C20" w:rsidP="3829914F">
      <w:pPr>
        <w:pStyle w:val="Heading2"/>
        <w:rPr>
          <w:rFonts w:eastAsiaTheme="majorEastAsia" w:cs="Calibri"/>
          <w:b/>
          <w:color w:val="757579" w:themeColor="accent3"/>
          <w:sz w:val="24"/>
          <w:szCs w:val="24"/>
        </w:rPr>
      </w:pPr>
      <w:r w:rsidRPr="00A03D64">
        <w:rPr>
          <w:rFonts w:eastAsiaTheme="majorEastAsia" w:cs="Calibri"/>
          <w:b/>
          <w:color w:val="757579" w:themeColor="accent3"/>
          <w:sz w:val="24"/>
          <w:szCs w:val="24"/>
        </w:rPr>
        <w:t>Desirable:</w:t>
      </w:r>
    </w:p>
    <w:p w14:paraId="70CE8D59" w14:textId="044FBA98" w:rsidR="00D2507E" w:rsidRPr="00A03D64" w:rsidRDefault="00D31552" w:rsidP="3829914F">
      <w:pPr>
        <w:pStyle w:val="ListParagraph"/>
        <w:numPr>
          <w:ilvl w:val="0"/>
          <w:numId w:val="26"/>
        </w:numPr>
        <w:spacing w:before="0" w:after="60" w:line="240" w:lineRule="auto"/>
        <w:contextualSpacing w:val="0"/>
        <w:rPr>
          <w:rStyle w:val="Emphasis"/>
          <w:rFonts w:eastAsia="Times New Roman" w:cs="Calibri"/>
          <w:i w:val="0"/>
          <w:lang w:eastAsia="en-GB"/>
        </w:rPr>
      </w:pPr>
      <w:r w:rsidRPr="00A03D64">
        <w:rPr>
          <w:rStyle w:val="Emphasis"/>
          <w:rFonts w:eastAsia="Times New Roman" w:cs="Calibri"/>
          <w:i w:val="0"/>
          <w:lang w:eastAsia="en-GB"/>
        </w:rPr>
        <w:t>Understanding of agricultural systems</w:t>
      </w:r>
      <w:r w:rsidR="000805C2" w:rsidRPr="00A03D64">
        <w:rPr>
          <w:rStyle w:val="Emphasis"/>
          <w:rFonts w:eastAsia="Times New Roman" w:cs="Calibri"/>
          <w:i w:val="0"/>
          <w:lang w:eastAsia="en-GB"/>
        </w:rPr>
        <w:t xml:space="preserve"> and management practices</w:t>
      </w:r>
      <w:r w:rsidRPr="00A03D64">
        <w:rPr>
          <w:rStyle w:val="Emphasis"/>
          <w:rFonts w:eastAsia="Times New Roman" w:cs="Calibri"/>
          <w:i w:val="0"/>
          <w:lang w:eastAsia="en-GB"/>
        </w:rPr>
        <w:t xml:space="preserve"> in Australia</w:t>
      </w:r>
      <w:r w:rsidR="00EF65C1" w:rsidRPr="00A03D64">
        <w:rPr>
          <w:rStyle w:val="Emphasis"/>
          <w:rFonts w:eastAsia="Times New Roman" w:cs="Calibri"/>
          <w:i w:val="0"/>
          <w:lang w:eastAsia="en-GB"/>
        </w:rPr>
        <w:t xml:space="preserve">, in particular the area-wide management of weeds, </w:t>
      </w:r>
      <w:proofErr w:type="gramStart"/>
      <w:r w:rsidR="00EF65C1" w:rsidRPr="00A03D64">
        <w:rPr>
          <w:rStyle w:val="Emphasis"/>
          <w:rFonts w:eastAsia="Times New Roman" w:cs="Calibri"/>
          <w:i w:val="0"/>
          <w:lang w:eastAsia="en-GB"/>
        </w:rPr>
        <w:t>pests</w:t>
      </w:r>
      <w:proofErr w:type="gramEnd"/>
      <w:r w:rsidR="00EF65C1" w:rsidRPr="00A03D64">
        <w:rPr>
          <w:rStyle w:val="Emphasis"/>
          <w:rFonts w:eastAsia="Times New Roman" w:cs="Calibri"/>
          <w:i w:val="0"/>
          <w:lang w:eastAsia="en-GB"/>
        </w:rPr>
        <w:t xml:space="preserve"> and diseases</w:t>
      </w:r>
      <w:r w:rsidR="006E2ED1" w:rsidRPr="00A03D64">
        <w:rPr>
          <w:rStyle w:val="Emphasis"/>
          <w:rFonts w:eastAsia="Times New Roman" w:cs="Calibri"/>
          <w:i w:val="0"/>
          <w:lang w:eastAsia="en-GB"/>
        </w:rPr>
        <w:t>.</w:t>
      </w:r>
    </w:p>
    <w:p w14:paraId="6AC2DF68" w14:textId="7ABBBB88" w:rsidR="00E72BCF" w:rsidRPr="00A03D64" w:rsidRDefault="00E72BCF" w:rsidP="3829914F">
      <w:pPr>
        <w:pStyle w:val="ListParagraph"/>
        <w:numPr>
          <w:ilvl w:val="0"/>
          <w:numId w:val="26"/>
        </w:numPr>
        <w:spacing w:before="0" w:after="60" w:line="240" w:lineRule="auto"/>
        <w:contextualSpacing w:val="0"/>
        <w:rPr>
          <w:rStyle w:val="Emphasis"/>
          <w:rFonts w:eastAsia="Times New Roman" w:cs="Calibri"/>
          <w:i w:val="0"/>
          <w:lang w:eastAsia="en-GB"/>
        </w:rPr>
      </w:pPr>
      <w:r w:rsidRPr="00A03D64">
        <w:rPr>
          <w:rStyle w:val="Emphasis"/>
          <w:rFonts w:eastAsia="Times New Roman" w:cs="Calibri"/>
          <w:i w:val="0"/>
          <w:lang w:eastAsia="en-GB"/>
        </w:rPr>
        <w:t>Experience in resource allocation and use modelling incorporating behaviours</w:t>
      </w:r>
      <w:r w:rsidR="66007DE0" w:rsidRPr="00A03D64">
        <w:rPr>
          <w:rStyle w:val="Emphasis"/>
          <w:rFonts w:eastAsia="Times New Roman" w:cs="Calibri"/>
          <w:i w:val="0"/>
          <w:lang w:eastAsia="en-GB"/>
        </w:rPr>
        <w:t>.</w:t>
      </w:r>
    </w:p>
    <w:p w14:paraId="653FF907" w14:textId="47815E87" w:rsidR="000938D4" w:rsidRPr="00A03D64" w:rsidRDefault="00803454" w:rsidP="3829914F">
      <w:pPr>
        <w:pStyle w:val="ListParagraph"/>
        <w:numPr>
          <w:ilvl w:val="0"/>
          <w:numId w:val="26"/>
        </w:numPr>
        <w:tabs>
          <w:tab w:val="center" w:pos="5103"/>
        </w:tabs>
        <w:spacing w:before="0" w:after="60" w:line="240" w:lineRule="auto"/>
        <w:contextualSpacing w:val="0"/>
        <w:rPr>
          <w:rStyle w:val="Emphasis"/>
          <w:rFonts w:cs="Calibri"/>
          <w:i w:val="0"/>
        </w:rPr>
      </w:pPr>
      <w:r w:rsidRPr="00A03D64">
        <w:rPr>
          <w:rStyle w:val="Emphasis"/>
          <w:rFonts w:eastAsia="Times New Roman" w:cs="Calibri"/>
          <w:i w:val="0"/>
          <w:lang w:eastAsia="en-GB"/>
        </w:rPr>
        <w:t xml:space="preserve">Good </w:t>
      </w:r>
      <w:r w:rsidR="703C7C43" w:rsidRPr="00A03D64">
        <w:rPr>
          <w:rStyle w:val="Emphasis"/>
          <w:rFonts w:eastAsia="Times New Roman" w:cs="Calibri"/>
          <w:i w:val="0"/>
          <w:lang w:eastAsia="en-GB"/>
        </w:rPr>
        <w:t>statistical</w:t>
      </w:r>
      <w:r w:rsidR="00C90C3F" w:rsidRPr="00A03D64">
        <w:rPr>
          <w:rStyle w:val="Emphasis"/>
          <w:rFonts w:eastAsia="Times New Roman" w:cs="Calibri"/>
          <w:i w:val="0"/>
          <w:lang w:eastAsia="en-GB"/>
        </w:rPr>
        <w:t xml:space="preserve"> analysis capabilities</w:t>
      </w:r>
      <w:r w:rsidR="008AB6C1" w:rsidRPr="00A03D64">
        <w:rPr>
          <w:rStyle w:val="Emphasis"/>
          <w:rFonts w:eastAsia="Times New Roman" w:cs="Calibri"/>
          <w:i w:val="0"/>
          <w:lang w:eastAsia="en-GB"/>
        </w:rPr>
        <w:t>.</w:t>
      </w:r>
    </w:p>
    <w:p w14:paraId="3D515F79" w14:textId="72489318" w:rsidR="003B50E0" w:rsidRPr="00A03D64" w:rsidRDefault="0098190F" w:rsidP="000938D4">
      <w:pPr>
        <w:pStyle w:val="ListParagraph"/>
        <w:numPr>
          <w:ilvl w:val="0"/>
          <w:numId w:val="26"/>
        </w:numPr>
        <w:tabs>
          <w:tab w:val="center" w:pos="5103"/>
        </w:tabs>
        <w:spacing w:before="0" w:after="60" w:line="240" w:lineRule="auto"/>
        <w:contextualSpacing w:val="0"/>
        <w:rPr>
          <w:rFonts w:cs="Calibri"/>
        </w:rPr>
      </w:pPr>
      <w:r w:rsidRPr="00A03D64">
        <w:rPr>
          <w:rStyle w:val="Emphasis"/>
          <w:rFonts w:cs="Calibri"/>
          <w:i w:val="0"/>
        </w:rPr>
        <w:t>E</w:t>
      </w:r>
      <w:r w:rsidR="003C366D" w:rsidRPr="00A03D64">
        <w:rPr>
          <w:rStyle w:val="Emphasis"/>
          <w:rFonts w:cs="Calibri"/>
          <w:i w:val="0"/>
        </w:rPr>
        <w:t>xperience using high-performance computing clusters and source code versioning systems such as Git.</w:t>
      </w:r>
      <w:r w:rsidR="005C7C13" w:rsidRPr="00A03D64">
        <w:rPr>
          <w:rStyle w:val="Emphasis"/>
          <w:rFonts w:cs="Calibri"/>
          <w:i w:val="0"/>
        </w:rPr>
        <w:t xml:space="preserve"> </w:t>
      </w:r>
    </w:p>
    <w:p w14:paraId="59E5B9D8" w14:textId="30748CAE" w:rsidR="00547C68" w:rsidRDefault="003B50E0" w:rsidP="3829914F">
      <w:pPr>
        <w:spacing w:before="120" w:after="120" w:line="264" w:lineRule="auto"/>
        <w:rPr>
          <w:rFonts w:asciiTheme="minorHAnsi" w:hAnsiTheme="minorHAnsi" w:cstheme="minorBidi"/>
        </w:rPr>
      </w:pPr>
      <w:r w:rsidRPr="00A03D64">
        <w:rPr>
          <w:rFonts w:asciiTheme="minorHAnsi" w:hAnsiTheme="minorHAnsi" w:cstheme="minorBidi"/>
        </w:rPr>
        <w:t xml:space="preserve">To be appointed as a CERC Postdoctoral Fellow within CSIRO, candidates are required to have </w:t>
      </w:r>
      <w:r w:rsidRPr="00A03D64">
        <w:rPr>
          <w:rFonts w:asciiTheme="minorHAnsi" w:hAnsiTheme="minorHAnsi" w:cstheme="minorBidi"/>
          <w:b/>
          <w:bCs/>
        </w:rPr>
        <w:t>submitted</w:t>
      </w:r>
      <w:r w:rsidRPr="00A03D64">
        <w:rPr>
          <w:rFonts w:asciiTheme="minorHAnsi" w:hAnsiTheme="minorHAnsi" w:cstheme="minorBidi"/>
        </w:rPr>
        <w:t xml:space="preserve"> their PhD at the time of commencement, as a minimum requirement, if PhD conferment has</w:t>
      </w:r>
      <w:r w:rsidRPr="3829914F">
        <w:rPr>
          <w:rFonts w:asciiTheme="minorHAnsi" w:hAnsiTheme="minorHAnsi" w:cstheme="minorBidi"/>
        </w:rPr>
        <w:t xml:space="preserve"> not been obtained.  If a candidate has submitted, but their PhD has not yet been formally attained, the starting salary will be CSOF4-</w:t>
      </w:r>
      <w:r w:rsidRPr="00B67945">
        <w:rPr>
          <w:rFonts w:asciiTheme="minorHAnsi" w:hAnsiTheme="minorHAnsi" w:cstheme="minorBidi"/>
        </w:rPr>
        <w:t>1 ($8</w:t>
      </w:r>
      <w:r w:rsidR="00B67945" w:rsidRPr="00B67945">
        <w:rPr>
          <w:rFonts w:asciiTheme="minorHAnsi" w:hAnsiTheme="minorHAnsi" w:cstheme="minorBidi"/>
        </w:rPr>
        <w:t>7</w:t>
      </w:r>
      <w:r w:rsidRPr="00B67945">
        <w:rPr>
          <w:rFonts w:asciiTheme="minorHAnsi" w:hAnsiTheme="minorHAnsi" w:cstheme="minorBidi"/>
        </w:rPr>
        <w:t>,</w:t>
      </w:r>
      <w:r w:rsidR="00B67945" w:rsidRPr="00B67945">
        <w:rPr>
          <w:rFonts w:asciiTheme="minorHAnsi" w:hAnsiTheme="minorHAnsi" w:cstheme="minorBidi"/>
        </w:rPr>
        <w:t>068</w:t>
      </w:r>
      <w:r w:rsidRPr="00B67945">
        <w:rPr>
          <w:rFonts w:asciiTheme="minorHAnsi" w:hAnsiTheme="minorHAnsi" w:cstheme="minorBidi"/>
        </w:rPr>
        <w:t>). Upon</w:t>
      </w:r>
      <w:r w:rsidRPr="3829914F">
        <w:rPr>
          <w:rFonts w:asciiTheme="minorHAnsi" w:hAnsiTheme="minorHAnsi" w:cstheme="minorBidi"/>
        </w:rPr>
        <w:t xml:space="preserve"> CSIRO receiving written confirmation that the PhD has been awarded (within a </w:t>
      </w:r>
      <w:proofErr w:type="gramStart"/>
      <w:r w:rsidRPr="3829914F">
        <w:rPr>
          <w:rFonts w:asciiTheme="minorHAnsi" w:hAnsiTheme="minorHAnsi" w:cstheme="minorBidi"/>
        </w:rPr>
        <w:t>six month</w:t>
      </w:r>
      <w:proofErr w:type="gramEnd"/>
      <w:r w:rsidRPr="3829914F">
        <w:rPr>
          <w:rFonts w:asciiTheme="minorHAnsi" w:hAnsiTheme="minorHAnsi" w:cstheme="minorBidi"/>
        </w:rPr>
        <w:t xml:space="preserve"> period from commencement date), the salary will be increased to the negotiated level and the difference will be back-paid to the Officer’s start date.</w:t>
      </w:r>
    </w:p>
    <w:p w14:paraId="364108C6" w14:textId="77777777" w:rsidR="00E673A0" w:rsidRPr="003044E2" w:rsidRDefault="00E673A0" w:rsidP="00E673A0">
      <w:pPr>
        <w:pStyle w:val="Boxedheading"/>
      </w:pPr>
      <w:r>
        <w:t>Special Requirements</w:t>
      </w:r>
    </w:p>
    <w:p w14:paraId="7C5F6EE1" w14:textId="77777777" w:rsidR="00814ACE" w:rsidRPr="002A4A0A" w:rsidRDefault="00E673A0" w:rsidP="3829914F">
      <w:pPr>
        <w:pStyle w:val="Boxedlistbullet"/>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742DB727" w14:textId="6EA40E4B" w:rsidR="00E673A0" w:rsidRPr="002A4A0A" w:rsidRDefault="00036D29" w:rsidP="3829914F">
      <w:pPr>
        <w:pStyle w:val="Boxedlistbullet"/>
        <w:spacing w:before="100" w:beforeAutospacing="1" w:after="100" w:afterAutospacing="1"/>
      </w:pPr>
      <w:r>
        <w:t xml:space="preserve">If the successful candidate is not an Australian Citizen or Permanent Resident, they </w:t>
      </w:r>
      <w:r w:rsidR="00E673A0">
        <w:t xml:space="preserve">may be required to undergo additional security clearances, </w:t>
      </w:r>
      <w:r w:rsidR="00C126D3">
        <w:t>including</w:t>
      </w:r>
      <w:r w:rsidR="00E673A0">
        <w:t xml:space="preserve"> medical examinations and an </w:t>
      </w:r>
      <w:r w:rsidR="00E673A0">
        <w:lastRenderedPageBreak/>
        <w:t>international standardised test of English language proficiency (</w:t>
      </w:r>
      <w:proofErr w:type="gramStart"/>
      <w:r w:rsidR="00E673A0">
        <w:t>i.e.</w:t>
      </w:r>
      <w:proofErr w:type="gramEnd"/>
      <w:r w:rsidR="00E673A0">
        <w:t xml:space="preserve"> IELTS test</w:t>
      </w:r>
      <w:r w:rsidR="004E43EE">
        <w:t xml:space="preserve">, </w:t>
      </w:r>
      <w:r w:rsidR="00E673A0">
        <w:t>https://ielts.com.au/</w:t>
      </w:r>
      <w:r w:rsidR="004E43EE">
        <w:t>).</w:t>
      </w:r>
    </w:p>
    <w:p w14:paraId="18D85878" w14:textId="77777777" w:rsidR="005C2DA3" w:rsidRPr="00B71FBE" w:rsidRDefault="005C2DA3" w:rsidP="3829914F">
      <w:pPr>
        <w:spacing w:after="100" w:afterAutospacing="1"/>
        <w:outlineLvl w:val="2"/>
        <w:rPr>
          <w:rFonts w:ascii="Calibri" w:hAnsi="Calibri" w:cs="Calibri"/>
          <w:b/>
          <w:bCs/>
          <w:sz w:val="26"/>
          <w:szCs w:val="26"/>
        </w:rPr>
      </w:pPr>
      <w:r w:rsidRPr="3829914F">
        <w:rPr>
          <w:rFonts w:ascii="Calibri" w:hAnsi="Calibri" w:cs="Calibri"/>
          <w:b/>
          <w:bCs/>
          <w:sz w:val="26"/>
          <w:szCs w:val="26"/>
        </w:rPr>
        <w:t xml:space="preserve">Our value </w:t>
      </w:r>
      <w:proofErr w:type="gramStart"/>
      <w:r w:rsidRPr="3829914F">
        <w:rPr>
          <w:rFonts w:ascii="Calibri" w:hAnsi="Calibri" w:cs="Calibri"/>
          <w:b/>
          <w:bCs/>
          <w:sz w:val="26"/>
          <w:szCs w:val="26"/>
        </w:rPr>
        <w:t>proposition</w:t>
      </w:r>
      <w:proofErr w:type="gramEnd"/>
    </w:p>
    <w:p w14:paraId="3EC6AC77" w14:textId="7A981A86" w:rsidR="005C2DA3" w:rsidRPr="00B71FBE" w:rsidRDefault="005C2DA3" w:rsidP="3829914F">
      <w:pPr>
        <w:spacing w:after="100" w:afterAutospacing="1"/>
        <w:outlineLvl w:val="2"/>
        <w:rPr>
          <w:rFonts w:ascii="Calibri" w:hAnsi="Calibri" w:cs="Calibri"/>
          <w:b/>
          <w:bCs/>
          <w:sz w:val="26"/>
          <w:szCs w:val="26"/>
        </w:rPr>
      </w:pPr>
      <w:r w:rsidRPr="3829914F">
        <w:rPr>
          <w:rFonts w:ascii="Calibri" w:hAnsi="Calibri" w:cs="Calibri"/>
          <w:lang w:val="en"/>
        </w:rPr>
        <w:t xml:space="preserve">We want CERC Postdoc Fellows to join our </w:t>
      </w:r>
      <w:r w:rsidR="00856D22" w:rsidRPr="3829914F">
        <w:rPr>
          <w:rFonts w:ascii="Calibri" w:hAnsi="Calibri" w:cs="Calibri"/>
          <w:lang w:val="en"/>
        </w:rPr>
        <w:t>world-</w:t>
      </w:r>
      <w:r w:rsidRPr="3829914F">
        <w:rPr>
          <w:rFonts w:ascii="Calibri" w:hAnsi="Calibri" w:cs="Calibri"/>
          <w:lang w:val="en"/>
        </w:rPr>
        <w:t xml:space="preserve">class science, </w:t>
      </w:r>
      <w:r w:rsidR="004E43EE" w:rsidRPr="3829914F">
        <w:rPr>
          <w:rFonts w:ascii="Calibri" w:hAnsi="Calibri" w:cs="Calibri"/>
          <w:lang w:val="en"/>
        </w:rPr>
        <w:t>engineering,</w:t>
      </w:r>
      <w:r w:rsidRPr="3829914F">
        <w:rPr>
          <w:rFonts w:ascii="Calibri" w:hAnsi="Calibri" w:cs="Calibri"/>
          <w:lang w:val="en"/>
        </w:rPr>
        <w:t xml:space="preserve"> and digital teams to solve big, complex problems that make a real difference to the future of Australia and the world.</w:t>
      </w:r>
    </w:p>
    <w:p w14:paraId="66D325E6" w14:textId="383E884E" w:rsidR="005C2DA3" w:rsidRPr="00B71FBE" w:rsidRDefault="005C2DA3" w:rsidP="3829914F">
      <w:pPr>
        <w:spacing w:after="100" w:afterAutospacing="1"/>
        <w:rPr>
          <w:rFonts w:ascii="Calibri" w:hAnsi="Calibri" w:cs="Calibri"/>
          <w:lang w:val="en"/>
        </w:rPr>
      </w:pPr>
      <w:r w:rsidRPr="3829914F">
        <w:rPr>
          <w:rFonts w:ascii="Calibri" w:hAnsi="Calibri" w:cs="Calibri"/>
          <w:lang w:val="en"/>
        </w:rPr>
        <w:t>You'll get to work with some of the most talented minds in their fields, not just in Australia</w:t>
      </w:r>
      <w:r w:rsidR="008F295C" w:rsidRPr="3829914F">
        <w:rPr>
          <w:rFonts w:ascii="Calibri" w:hAnsi="Calibri" w:cs="Calibri"/>
          <w:lang w:val="en"/>
        </w:rPr>
        <w:t xml:space="preserve"> but also</w:t>
      </w:r>
      <w:r w:rsidRPr="3829914F">
        <w:rPr>
          <w:rFonts w:ascii="Calibri" w:hAnsi="Calibri" w:cs="Calibri"/>
          <w:lang w:val="en"/>
        </w:rPr>
        <w:t xml:space="preserve"> in the world. At CSIRO, we spark off each other, learn from each other, trust </w:t>
      </w:r>
      <w:proofErr w:type="gramStart"/>
      <w:r w:rsidRPr="3829914F">
        <w:rPr>
          <w:rFonts w:ascii="Calibri" w:hAnsi="Calibri" w:cs="Calibri"/>
          <w:lang w:val="en"/>
        </w:rPr>
        <w:t>each other</w:t>
      </w:r>
      <w:proofErr w:type="gramEnd"/>
      <w:r w:rsidRPr="3829914F">
        <w:rPr>
          <w:rFonts w:ascii="Calibri" w:hAnsi="Calibri" w:cs="Calibri"/>
          <w:lang w:val="en"/>
        </w:rPr>
        <w:t xml:space="preserve"> and collaborate closely to achieve more than we could individually.</w:t>
      </w:r>
    </w:p>
    <w:p w14:paraId="4D61CC22" w14:textId="77777777" w:rsidR="00B50C20" w:rsidRPr="00B71FBE" w:rsidRDefault="005C2DA3" w:rsidP="3829914F">
      <w:pPr>
        <w:rPr>
          <w:rFonts w:ascii="Calibri" w:hAnsi="Calibri" w:cs="Calibri"/>
          <w:sz w:val="28"/>
          <w:szCs w:val="28"/>
        </w:rPr>
      </w:pPr>
      <w:r w:rsidRPr="3829914F">
        <w:rPr>
          <w:rFonts w:ascii="Calibri" w:hAnsi="Calibri" w:cs="Calibri"/>
          <w:lang w:val="en"/>
        </w:rPr>
        <w:t xml:space="preserve">CSIRO Early Research Career (CERC) Postdoctoral Fellow Experience Employee Value Proposition (EVP).  Find out more </w:t>
      </w:r>
      <w:hyperlink r:id="rId15">
        <w:r w:rsidRPr="3829914F">
          <w:rPr>
            <w:rStyle w:val="Hyperlink"/>
            <w:rFonts w:ascii="Calibri" w:hAnsi="Calibri" w:cs="Calibri"/>
            <w:lang w:val="en"/>
          </w:rPr>
          <w:t>here</w:t>
        </w:r>
      </w:hyperlink>
      <w:r w:rsidRPr="3829914F">
        <w:rPr>
          <w:rFonts w:ascii="Calibri" w:hAnsi="Calibri" w:cs="Calibri"/>
          <w:lang w:val="en"/>
        </w:rPr>
        <w:t>!</w:t>
      </w:r>
    </w:p>
    <w:p w14:paraId="3BE11D8D" w14:textId="77777777" w:rsidR="005C2DA3" w:rsidRPr="00E82EA9" w:rsidRDefault="005C2DA3" w:rsidP="3829914F">
      <w:pPr>
        <w:pStyle w:val="Heading2"/>
        <w:rPr>
          <w:rFonts w:cs="Calibri"/>
          <w:b/>
          <w:color w:val="auto"/>
          <w:sz w:val="26"/>
          <w:szCs w:val="26"/>
        </w:rPr>
      </w:pPr>
      <w:r w:rsidRPr="3829914F">
        <w:rPr>
          <w:rFonts w:cs="Calibri"/>
          <w:b/>
          <w:color w:val="auto"/>
          <w:sz w:val="26"/>
          <w:szCs w:val="26"/>
        </w:rPr>
        <w:t>About CSIRO:</w:t>
      </w:r>
    </w:p>
    <w:p w14:paraId="463784F6" w14:textId="77777777" w:rsidR="005C2DA3" w:rsidRPr="00E82EA9" w:rsidRDefault="005C2DA3" w:rsidP="3829914F">
      <w:pPr>
        <w:rPr>
          <w:rFonts w:ascii="Calibri" w:hAnsi="Calibri" w:cs="Calibri"/>
        </w:rPr>
      </w:pPr>
      <w:r w:rsidRPr="3829914F">
        <w:rPr>
          <w:rFonts w:ascii="Calibri" w:hAnsi="Calibri" w:cs="Calibri"/>
        </w:rPr>
        <w:t xml:space="preserve">We solve the greatest challenges through innovative science and technology. To find out more visit us </w:t>
      </w:r>
      <w:hyperlink r:id="rId16">
        <w:r w:rsidRPr="3829914F">
          <w:rPr>
            <w:rStyle w:val="Hyperlink"/>
            <w:rFonts w:ascii="Calibri" w:hAnsi="Calibri" w:cs="Calibri"/>
          </w:rPr>
          <w:t>online</w:t>
        </w:r>
      </w:hyperlink>
      <w:r w:rsidRPr="3829914F">
        <w:rPr>
          <w:rFonts w:ascii="Calibri" w:hAnsi="Calibri" w:cs="Calibri"/>
        </w:rPr>
        <w:t xml:space="preserve">! </w:t>
      </w:r>
    </w:p>
    <w:p w14:paraId="6A4CDCBA" w14:textId="77777777" w:rsidR="00BA4635" w:rsidRPr="00C91DBB" w:rsidRDefault="00BA4635" w:rsidP="3829914F">
      <w:pPr>
        <w:keepNext/>
        <w:keepLines/>
        <w:spacing w:before="360" w:after="200"/>
        <w:outlineLvl w:val="1"/>
        <w:rPr>
          <w:rFonts w:asciiTheme="minorHAnsi" w:hAnsiTheme="minorHAnsi" w:cstheme="minorBidi"/>
          <w:b/>
          <w:bCs/>
          <w:sz w:val="26"/>
          <w:szCs w:val="26"/>
          <w:lang w:eastAsia="en-AU"/>
        </w:rPr>
      </w:pPr>
      <w:bookmarkStart w:id="10" w:name="_Hlk39734106"/>
      <w:r w:rsidRPr="3829914F">
        <w:rPr>
          <w:rFonts w:asciiTheme="minorHAnsi" w:hAnsiTheme="minorHAnsi" w:cstheme="minorBidi"/>
          <w:b/>
          <w:bCs/>
          <w:sz w:val="26"/>
          <w:szCs w:val="26"/>
          <w:lang w:eastAsia="en-AU"/>
        </w:rPr>
        <w:t>About Data61:</w:t>
      </w:r>
    </w:p>
    <w:p w14:paraId="5B681AB1" w14:textId="4200E6A5" w:rsidR="003436E8" w:rsidRPr="00B85850" w:rsidRDefault="00BA4635" w:rsidP="3A715E4E">
      <w:pPr>
        <w:spacing w:before="120" w:after="120" w:line="264" w:lineRule="auto"/>
        <w:rPr>
          <w:rFonts w:asciiTheme="minorHAnsi" w:hAnsiTheme="minorHAnsi" w:cstheme="minorBidi"/>
          <w:color w:val="000000"/>
          <w:lang w:eastAsia="en-AU"/>
        </w:rPr>
      </w:pPr>
      <w:r w:rsidRPr="3829914F">
        <w:rPr>
          <w:rFonts w:asciiTheme="minorHAnsi" w:hAnsiTheme="minorHAnsi" w:cstheme="minorBidi"/>
          <w:color w:val="000000" w:themeColor="text2"/>
          <w:lang w:eastAsia="en-AU"/>
        </w:rPr>
        <w:t xml:space="preserve">We solve the greatest challenges through innovative science and technology. To find out more visit us </w:t>
      </w:r>
      <w:hyperlink r:id="rId17">
        <w:r w:rsidRPr="3829914F">
          <w:rPr>
            <w:rFonts w:asciiTheme="minorHAnsi" w:hAnsiTheme="minorHAnsi" w:cstheme="minorBidi"/>
            <w:color w:val="00A8CE"/>
            <w:u w:val="single"/>
            <w:lang w:eastAsia="en-AU"/>
          </w:rPr>
          <w:t>online</w:t>
        </w:r>
      </w:hyperlink>
      <w:r w:rsidRPr="3829914F">
        <w:rPr>
          <w:rFonts w:asciiTheme="minorHAnsi" w:hAnsiTheme="minorHAnsi" w:cstheme="minorBidi"/>
          <w:color w:val="000000" w:themeColor="text2"/>
          <w:lang w:eastAsia="en-AU"/>
        </w:rPr>
        <w:t xml:space="preserve">! </w:t>
      </w:r>
      <w:bookmarkEnd w:id="3"/>
      <w:bookmarkEnd w:id="10"/>
    </w:p>
    <w:p w14:paraId="4966F7AE" w14:textId="18B34C64" w:rsidR="4B2DE25B" w:rsidRDefault="4B2DE25B" w:rsidP="3A715E4E">
      <w:pPr>
        <w:spacing w:before="360" w:after="200"/>
        <w:outlineLvl w:val="1"/>
        <w:rPr>
          <w:rFonts w:asciiTheme="minorHAnsi" w:hAnsiTheme="minorHAnsi" w:cstheme="minorBidi"/>
          <w:b/>
          <w:bCs/>
          <w:sz w:val="26"/>
          <w:szCs w:val="26"/>
          <w:lang w:eastAsia="en-AU"/>
        </w:rPr>
      </w:pPr>
      <w:r w:rsidRPr="3829914F">
        <w:rPr>
          <w:rFonts w:asciiTheme="minorHAnsi" w:hAnsiTheme="minorHAnsi" w:cstheme="minorBidi"/>
          <w:b/>
          <w:bCs/>
          <w:sz w:val="26"/>
          <w:szCs w:val="26"/>
          <w:lang w:eastAsia="en-AU"/>
        </w:rPr>
        <w:t>About Agriculture and Food:</w:t>
      </w:r>
    </w:p>
    <w:p w14:paraId="1346885F" w14:textId="77777777" w:rsidR="00D659BE" w:rsidRPr="00B50C20" w:rsidRDefault="00D659BE" w:rsidP="00D659BE">
      <w:pPr>
        <w:spacing w:after="180"/>
        <w:rPr>
          <w:bCs/>
        </w:rPr>
      </w:pPr>
      <w:r w:rsidRPr="00D659BE">
        <w:rPr>
          <w:rFonts w:asciiTheme="minorHAnsi" w:hAnsiTheme="minorHAnsi" w:cstheme="minorBidi"/>
          <w:color w:val="000000" w:themeColor="text2"/>
          <w:lang w:eastAsia="en-AU"/>
        </w:rPr>
        <w:t>Find out more about CSIRO</w:t>
      </w:r>
      <w:r w:rsidRPr="00B50C20">
        <w:rPr>
          <w:bCs/>
        </w:rPr>
        <w:t xml:space="preserve"> </w:t>
      </w:r>
      <w:hyperlink r:id="rId18" w:tooltip="Agriculture &amp; Food- CSIRO website" w:history="1">
        <w:r w:rsidRPr="00B50C20">
          <w:rPr>
            <w:rStyle w:val="Hyperlink"/>
            <w:rFonts w:cs="Arial"/>
            <w:bCs/>
          </w:rPr>
          <w:t>Agriculture and Food</w:t>
        </w:r>
      </w:hyperlink>
    </w:p>
    <w:p w14:paraId="70F4818F" w14:textId="1C62BF03" w:rsidR="4B2DE25B" w:rsidRDefault="4B2DE25B" w:rsidP="00D659BE">
      <w:pPr>
        <w:spacing w:before="120" w:after="120" w:line="264" w:lineRule="auto"/>
        <w:rPr>
          <w:rFonts w:asciiTheme="minorHAnsi" w:hAnsiTheme="minorHAnsi" w:cstheme="minorBidi"/>
          <w:color w:val="000000" w:themeColor="text2"/>
          <w:lang w:eastAsia="en-AU"/>
        </w:rPr>
      </w:pPr>
    </w:p>
    <w:sectPr w:rsidR="4B2DE25B" w:rsidSect="00A5375E">
      <w:footerReference w:type="default" r:id="rId19"/>
      <w:headerReference w:type="first" r:id="rId20"/>
      <w:footerReference w:type="first" r:id="rId21"/>
      <w:pgSz w:w="11906" w:h="16838" w:code="9"/>
      <w:pgMar w:top="993" w:right="1134" w:bottom="709"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7DCEB" w14:textId="77777777" w:rsidR="00CE2E13" w:rsidRDefault="00CE2E13" w:rsidP="000A377A">
      <w:r>
        <w:separator/>
      </w:r>
    </w:p>
  </w:endnote>
  <w:endnote w:type="continuationSeparator" w:id="0">
    <w:p w14:paraId="1888FDCD" w14:textId="77777777" w:rsidR="00CE2E13" w:rsidRDefault="00CE2E1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68FF1" w14:textId="77777777" w:rsidR="00CE2E13" w:rsidRDefault="00CE2E13" w:rsidP="000A377A">
      <w:r>
        <w:separator/>
      </w:r>
    </w:p>
  </w:footnote>
  <w:footnote w:type="continuationSeparator" w:id="0">
    <w:p w14:paraId="55B371AE" w14:textId="77777777" w:rsidR="00CE2E13" w:rsidRDefault="00CE2E1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zNDOxsDQ1NTYxtrRU0lEKTi0uzszPAykwrgUAzU3luSwAAAA="/>
  </w:docVars>
  <w:rsids>
    <w:rsidRoot w:val="00CC201B"/>
    <w:rsid w:val="0000019E"/>
    <w:rsid w:val="00000611"/>
    <w:rsid w:val="00001727"/>
    <w:rsid w:val="0000300B"/>
    <w:rsid w:val="00003DFD"/>
    <w:rsid w:val="00004479"/>
    <w:rsid w:val="00004608"/>
    <w:rsid w:val="00005554"/>
    <w:rsid w:val="000072A2"/>
    <w:rsid w:val="00012B21"/>
    <w:rsid w:val="000145B8"/>
    <w:rsid w:val="00014F95"/>
    <w:rsid w:val="00015AC3"/>
    <w:rsid w:val="00015D9B"/>
    <w:rsid w:val="000166E8"/>
    <w:rsid w:val="000175CC"/>
    <w:rsid w:val="00020528"/>
    <w:rsid w:val="00020EB5"/>
    <w:rsid w:val="00024E64"/>
    <w:rsid w:val="0002574D"/>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1071"/>
    <w:rsid w:val="000532A1"/>
    <w:rsid w:val="0005574D"/>
    <w:rsid w:val="00056BF3"/>
    <w:rsid w:val="00057F5D"/>
    <w:rsid w:val="0006064F"/>
    <w:rsid w:val="0006065C"/>
    <w:rsid w:val="00062DC4"/>
    <w:rsid w:val="00064F11"/>
    <w:rsid w:val="000673D6"/>
    <w:rsid w:val="00071DFB"/>
    <w:rsid w:val="00073353"/>
    <w:rsid w:val="000749CD"/>
    <w:rsid w:val="00076353"/>
    <w:rsid w:val="0007649C"/>
    <w:rsid w:val="0007694B"/>
    <w:rsid w:val="0007728F"/>
    <w:rsid w:val="000779AB"/>
    <w:rsid w:val="000805C2"/>
    <w:rsid w:val="00081B2C"/>
    <w:rsid w:val="00081CF2"/>
    <w:rsid w:val="00082190"/>
    <w:rsid w:val="00084221"/>
    <w:rsid w:val="0008515C"/>
    <w:rsid w:val="00086367"/>
    <w:rsid w:val="00086909"/>
    <w:rsid w:val="0008787E"/>
    <w:rsid w:val="0009020F"/>
    <w:rsid w:val="00090401"/>
    <w:rsid w:val="00090408"/>
    <w:rsid w:val="0009057F"/>
    <w:rsid w:val="00090F62"/>
    <w:rsid w:val="00091436"/>
    <w:rsid w:val="00091815"/>
    <w:rsid w:val="000923F3"/>
    <w:rsid w:val="000938D4"/>
    <w:rsid w:val="00094058"/>
    <w:rsid w:val="000963A6"/>
    <w:rsid w:val="00097D05"/>
    <w:rsid w:val="000A0722"/>
    <w:rsid w:val="000A154C"/>
    <w:rsid w:val="000A1762"/>
    <w:rsid w:val="000A377A"/>
    <w:rsid w:val="000A59F9"/>
    <w:rsid w:val="000A6A79"/>
    <w:rsid w:val="000A79FB"/>
    <w:rsid w:val="000B19E5"/>
    <w:rsid w:val="000B3142"/>
    <w:rsid w:val="000B3207"/>
    <w:rsid w:val="000B56E0"/>
    <w:rsid w:val="000B5846"/>
    <w:rsid w:val="000B5DA3"/>
    <w:rsid w:val="000B65C4"/>
    <w:rsid w:val="000C12C8"/>
    <w:rsid w:val="000C1AA1"/>
    <w:rsid w:val="000C4C81"/>
    <w:rsid w:val="000C5CED"/>
    <w:rsid w:val="000C67C8"/>
    <w:rsid w:val="000C6AC9"/>
    <w:rsid w:val="000C6C15"/>
    <w:rsid w:val="000C6EC5"/>
    <w:rsid w:val="000D2475"/>
    <w:rsid w:val="000D30EA"/>
    <w:rsid w:val="000D46E7"/>
    <w:rsid w:val="000D56BF"/>
    <w:rsid w:val="000E0729"/>
    <w:rsid w:val="000E2D9E"/>
    <w:rsid w:val="000E6BEA"/>
    <w:rsid w:val="000E7B0B"/>
    <w:rsid w:val="000F081F"/>
    <w:rsid w:val="000F0DFF"/>
    <w:rsid w:val="000F0FC8"/>
    <w:rsid w:val="000F3130"/>
    <w:rsid w:val="000F33F4"/>
    <w:rsid w:val="000F4125"/>
    <w:rsid w:val="000F441D"/>
    <w:rsid w:val="000F500A"/>
    <w:rsid w:val="000F55E1"/>
    <w:rsid w:val="000F62E7"/>
    <w:rsid w:val="000F71B9"/>
    <w:rsid w:val="0010024E"/>
    <w:rsid w:val="00102228"/>
    <w:rsid w:val="001046AE"/>
    <w:rsid w:val="00113293"/>
    <w:rsid w:val="0011337E"/>
    <w:rsid w:val="00113683"/>
    <w:rsid w:val="001147DC"/>
    <w:rsid w:val="001209C7"/>
    <w:rsid w:val="00121A60"/>
    <w:rsid w:val="00121F11"/>
    <w:rsid w:val="0012253C"/>
    <w:rsid w:val="0012309D"/>
    <w:rsid w:val="00123D73"/>
    <w:rsid w:val="001263A4"/>
    <w:rsid w:val="00127211"/>
    <w:rsid w:val="00127354"/>
    <w:rsid w:val="00127506"/>
    <w:rsid w:val="00130267"/>
    <w:rsid w:val="00132839"/>
    <w:rsid w:val="001336C1"/>
    <w:rsid w:val="00134466"/>
    <w:rsid w:val="00136BE3"/>
    <w:rsid w:val="00144102"/>
    <w:rsid w:val="0014483D"/>
    <w:rsid w:val="00146F26"/>
    <w:rsid w:val="00147DA1"/>
    <w:rsid w:val="001501C7"/>
    <w:rsid w:val="00150377"/>
    <w:rsid w:val="001511E4"/>
    <w:rsid w:val="00153230"/>
    <w:rsid w:val="00153958"/>
    <w:rsid w:val="00154291"/>
    <w:rsid w:val="0015584C"/>
    <w:rsid w:val="00155CEF"/>
    <w:rsid w:val="00157237"/>
    <w:rsid w:val="00160EDD"/>
    <w:rsid w:val="00165B87"/>
    <w:rsid w:val="00166253"/>
    <w:rsid w:val="001666E4"/>
    <w:rsid w:val="00166F01"/>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A73EA"/>
    <w:rsid w:val="001B0C24"/>
    <w:rsid w:val="001B0E56"/>
    <w:rsid w:val="001B10AA"/>
    <w:rsid w:val="001B5426"/>
    <w:rsid w:val="001C17A3"/>
    <w:rsid w:val="001C384C"/>
    <w:rsid w:val="001C5E18"/>
    <w:rsid w:val="001C5F65"/>
    <w:rsid w:val="001C63EF"/>
    <w:rsid w:val="001D2CB3"/>
    <w:rsid w:val="001D3E13"/>
    <w:rsid w:val="001D4A7E"/>
    <w:rsid w:val="001D6F8D"/>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3C62"/>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0BF7"/>
    <w:rsid w:val="00272F19"/>
    <w:rsid w:val="002744AC"/>
    <w:rsid w:val="002752E9"/>
    <w:rsid w:val="00275A26"/>
    <w:rsid w:val="00276530"/>
    <w:rsid w:val="00277191"/>
    <w:rsid w:val="002809B7"/>
    <w:rsid w:val="00281466"/>
    <w:rsid w:val="002814DA"/>
    <w:rsid w:val="002819BF"/>
    <w:rsid w:val="00282F35"/>
    <w:rsid w:val="002832ED"/>
    <w:rsid w:val="00283F28"/>
    <w:rsid w:val="002853F3"/>
    <w:rsid w:val="002859B5"/>
    <w:rsid w:val="00286D12"/>
    <w:rsid w:val="00287BE9"/>
    <w:rsid w:val="00287C22"/>
    <w:rsid w:val="002901AA"/>
    <w:rsid w:val="00291568"/>
    <w:rsid w:val="00291F2E"/>
    <w:rsid w:val="002924C8"/>
    <w:rsid w:val="00292638"/>
    <w:rsid w:val="002932D9"/>
    <w:rsid w:val="00293B8C"/>
    <w:rsid w:val="00294C7F"/>
    <w:rsid w:val="00295EB9"/>
    <w:rsid w:val="002964C9"/>
    <w:rsid w:val="0029652E"/>
    <w:rsid w:val="002A01A5"/>
    <w:rsid w:val="002A10EE"/>
    <w:rsid w:val="002A1120"/>
    <w:rsid w:val="002A297A"/>
    <w:rsid w:val="002A4A0A"/>
    <w:rsid w:val="002A4CEA"/>
    <w:rsid w:val="002A636B"/>
    <w:rsid w:val="002A6B27"/>
    <w:rsid w:val="002B0E10"/>
    <w:rsid w:val="002B4D4A"/>
    <w:rsid w:val="002B6B8D"/>
    <w:rsid w:val="002B7648"/>
    <w:rsid w:val="002C339E"/>
    <w:rsid w:val="002C3AC1"/>
    <w:rsid w:val="002D3B7D"/>
    <w:rsid w:val="002D4444"/>
    <w:rsid w:val="002D4EB9"/>
    <w:rsid w:val="002D561B"/>
    <w:rsid w:val="002D7151"/>
    <w:rsid w:val="002E0504"/>
    <w:rsid w:val="002E07F4"/>
    <w:rsid w:val="002E1686"/>
    <w:rsid w:val="002E1EF9"/>
    <w:rsid w:val="002E4912"/>
    <w:rsid w:val="002E4A14"/>
    <w:rsid w:val="002E790D"/>
    <w:rsid w:val="002E7993"/>
    <w:rsid w:val="002E7F4C"/>
    <w:rsid w:val="002F1011"/>
    <w:rsid w:val="002F11DD"/>
    <w:rsid w:val="002F3653"/>
    <w:rsid w:val="002F5428"/>
    <w:rsid w:val="002F5A1D"/>
    <w:rsid w:val="002F5CCC"/>
    <w:rsid w:val="002F5F37"/>
    <w:rsid w:val="00300022"/>
    <w:rsid w:val="003000AF"/>
    <w:rsid w:val="00301857"/>
    <w:rsid w:val="00301D22"/>
    <w:rsid w:val="003020AF"/>
    <w:rsid w:val="00302A74"/>
    <w:rsid w:val="00302E16"/>
    <w:rsid w:val="003034EE"/>
    <w:rsid w:val="00304225"/>
    <w:rsid w:val="00305F35"/>
    <w:rsid w:val="00310E72"/>
    <w:rsid w:val="003130B1"/>
    <w:rsid w:val="003161B3"/>
    <w:rsid w:val="00322FE7"/>
    <w:rsid w:val="00323510"/>
    <w:rsid w:val="00324CBE"/>
    <w:rsid w:val="0032678A"/>
    <w:rsid w:val="00326B76"/>
    <w:rsid w:val="00326E7A"/>
    <w:rsid w:val="0032738E"/>
    <w:rsid w:val="00332431"/>
    <w:rsid w:val="00332C06"/>
    <w:rsid w:val="003336B6"/>
    <w:rsid w:val="0033439B"/>
    <w:rsid w:val="003347A9"/>
    <w:rsid w:val="00337F2D"/>
    <w:rsid w:val="00340491"/>
    <w:rsid w:val="0034197E"/>
    <w:rsid w:val="0034222B"/>
    <w:rsid w:val="003436E8"/>
    <w:rsid w:val="00343B54"/>
    <w:rsid w:val="00344C2E"/>
    <w:rsid w:val="00346526"/>
    <w:rsid w:val="00346F03"/>
    <w:rsid w:val="003514BE"/>
    <w:rsid w:val="003521F2"/>
    <w:rsid w:val="00353D50"/>
    <w:rsid w:val="00354BF5"/>
    <w:rsid w:val="0035576A"/>
    <w:rsid w:val="003575F9"/>
    <w:rsid w:val="003604DB"/>
    <w:rsid w:val="00360D14"/>
    <w:rsid w:val="003622F8"/>
    <w:rsid w:val="0036272C"/>
    <w:rsid w:val="003635FA"/>
    <w:rsid w:val="003642BB"/>
    <w:rsid w:val="003649BD"/>
    <w:rsid w:val="0036540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143"/>
    <w:rsid w:val="00393B6B"/>
    <w:rsid w:val="0039402F"/>
    <w:rsid w:val="00394D78"/>
    <w:rsid w:val="003953FF"/>
    <w:rsid w:val="003965B1"/>
    <w:rsid w:val="003A18FD"/>
    <w:rsid w:val="003A26BC"/>
    <w:rsid w:val="003A4B8B"/>
    <w:rsid w:val="003A51F7"/>
    <w:rsid w:val="003A6DBB"/>
    <w:rsid w:val="003A6DE0"/>
    <w:rsid w:val="003B1EF4"/>
    <w:rsid w:val="003B3D41"/>
    <w:rsid w:val="003B50E0"/>
    <w:rsid w:val="003B5F19"/>
    <w:rsid w:val="003B7D95"/>
    <w:rsid w:val="003C0168"/>
    <w:rsid w:val="003C08EA"/>
    <w:rsid w:val="003C366D"/>
    <w:rsid w:val="003C3FD1"/>
    <w:rsid w:val="003C4B1B"/>
    <w:rsid w:val="003D044A"/>
    <w:rsid w:val="003D245D"/>
    <w:rsid w:val="003D2A88"/>
    <w:rsid w:val="003D3F79"/>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46C7"/>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476C1"/>
    <w:rsid w:val="00450665"/>
    <w:rsid w:val="00452AD5"/>
    <w:rsid w:val="00452FD5"/>
    <w:rsid w:val="004532E1"/>
    <w:rsid w:val="00457D8D"/>
    <w:rsid w:val="00463E7E"/>
    <w:rsid w:val="00471C6C"/>
    <w:rsid w:val="004831C1"/>
    <w:rsid w:val="0048681F"/>
    <w:rsid w:val="00486F57"/>
    <w:rsid w:val="004923E1"/>
    <w:rsid w:val="0049442F"/>
    <w:rsid w:val="00495FCC"/>
    <w:rsid w:val="004968B7"/>
    <w:rsid w:val="004A0776"/>
    <w:rsid w:val="004A0A0C"/>
    <w:rsid w:val="004A17CE"/>
    <w:rsid w:val="004A3764"/>
    <w:rsid w:val="004B0907"/>
    <w:rsid w:val="004B1289"/>
    <w:rsid w:val="004B1DC1"/>
    <w:rsid w:val="004B32F5"/>
    <w:rsid w:val="004B4498"/>
    <w:rsid w:val="004B4F07"/>
    <w:rsid w:val="004B600D"/>
    <w:rsid w:val="004B654B"/>
    <w:rsid w:val="004B759B"/>
    <w:rsid w:val="004C03B7"/>
    <w:rsid w:val="004C303E"/>
    <w:rsid w:val="004C318D"/>
    <w:rsid w:val="004C4E15"/>
    <w:rsid w:val="004C67B0"/>
    <w:rsid w:val="004C79ED"/>
    <w:rsid w:val="004D1978"/>
    <w:rsid w:val="004D3607"/>
    <w:rsid w:val="004D36F6"/>
    <w:rsid w:val="004D6B52"/>
    <w:rsid w:val="004E0034"/>
    <w:rsid w:val="004E0997"/>
    <w:rsid w:val="004E2B16"/>
    <w:rsid w:val="004E369B"/>
    <w:rsid w:val="004E43B4"/>
    <w:rsid w:val="004E43EE"/>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17870"/>
    <w:rsid w:val="005213AD"/>
    <w:rsid w:val="005236C1"/>
    <w:rsid w:val="005241D0"/>
    <w:rsid w:val="00530B96"/>
    <w:rsid w:val="0053240A"/>
    <w:rsid w:val="00532711"/>
    <w:rsid w:val="00532EEB"/>
    <w:rsid w:val="00534B7C"/>
    <w:rsid w:val="00534E19"/>
    <w:rsid w:val="005379CE"/>
    <w:rsid w:val="00541E53"/>
    <w:rsid w:val="00542FBC"/>
    <w:rsid w:val="005434FA"/>
    <w:rsid w:val="00543630"/>
    <w:rsid w:val="005442FF"/>
    <w:rsid w:val="00545C15"/>
    <w:rsid w:val="00545FB2"/>
    <w:rsid w:val="0054638A"/>
    <w:rsid w:val="00546725"/>
    <w:rsid w:val="00547C68"/>
    <w:rsid w:val="00550362"/>
    <w:rsid w:val="005521E3"/>
    <w:rsid w:val="00555296"/>
    <w:rsid w:val="00555AB3"/>
    <w:rsid w:val="0056178B"/>
    <w:rsid w:val="00562C7F"/>
    <w:rsid w:val="0056311A"/>
    <w:rsid w:val="005633CD"/>
    <w:rsid w:val="005634A7"/>
    <w:rsid w:val="00564DBB"/>
    <w:rsid w:val="00567951"/>
    <w:rsid w:val="00571C82"/>
    <w:rsid w:val="0057204D"/>
    <w:rsid w:val="005728FA"/>
    <w:rsid w:val="00572EE2"/>
    <w:rsid w:val="00573692"/>
    <w:rsid w:val="00573BA6"/>
    <w:rsid w:val="00573C66"/>
    <w:rsid w:val="00575BE7"/>
    <w:rsid w:val="0057731F"/>
    <w:rsid w:val="0058009B"/>
    <w:rsid w:val="00580185"/>
    <w:rsid w:val="005804E2"/>
    <w:rsid w:val="00580E6C"/>
    <w:rsid w:val="0058164B"/>
    <w:rsid w:val="00581CE8"/>
    <w:rsid w:val="00585831"/>
    <w:rsid w:val="0058655A"/>
    <w:rsid w:val="00587ACF"/>
    <w:rsid w:val="00590A35"/>
    <w:rsid w:val="00592355"/>
    <w:rsid w:val="005937C8"/>
    <w:rsid w:val="00595830"/>
    <w:rsid w:val="0059758D"/>
    <w:rsid w:val="005A0890"/>
    <w:rsid w:val="005A1024"/>
    <w:rsid w:val="005A38BC"/>
    <w:rsid w:val="005A42A4"/>
    <w:rsid w:val="005A5659"/>
    <w:rsid w:val="005A5AEE"/>
    <w:rsid w:val="005A5B21"/>
    <w:rsid w:val="005A60D8"/>
    <w:rsid w:val="005A6551"/>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F0055"/>
    <w:rsid w:val="005F2C04"/>
    <w:rsid w:val="005F6EF4"/>
    <w:rsid w:val="005F78B7"/>
    <w:rsid w:val="00600439"/>
    <w:rsid w:val="00602FE6"/>
    <w:rsid w:val="0060404C"/>
    <w:rsid w:val="0060405B"/>
    <w:rsid w:val="00604D81"/>
    <w:rsid w:val="00605515"/>
    <w:rsid w:val="00610237"/>
    <w:rsid w:val="006108D6"/>
    <w:rsid w:val="00612BAC"/>
    <w:rsid w:val="00614F43"/>
    <w:rsid w:val="00615931"/>
    <w:rsid w:val="00616540"/>
    <w:rsid w:val="00616721"/>
    <w:rsid w:val="006174D2"/>
    <w:rsid w:val="006212AD"/>
    <w:rsid w:val="006246C0"/>
    <w:rsid w:val="0062521D"/>
    <w:rsid w:val="0062799E"/>
    <w:rsid w:val="0063480C"/>
    <w:rsid w:val="006409FE"/>
    <w:rsid w:val="006422CC"/>
    <w:rsid w:val="00643EE5"/>
    <w:rsid w:val="0064494E"/>
    <w:rsid w:val="00645540"/>
    <w:rsid w:val="00645E30"/>
    <w:rsid w:val="0065288A"/>
    <w:rsid w:val="00652E72"/>
    <w:rsid w:val="00653800"/>
    <w:rsid w:val="00654515"/>
    <w:rsid w:val="00656AA1"/>
    <w:rsid w:val="00656B85"/>
    <w:rsid w:val="0066228D"/>
    <w:rsid w:val="0066267F"/>
    <w:rsid w:val="00664731"/>
    <w:rsid w:val="00664C59"/>
    <w:rsid w:val="00665044"/>
    <w:rsid w:val="00665266"/>
    <w:rsid w:val="00674783"/>
    <w:rsid w:val="00674C79"/>
    <w:rsid w:val="00676552"/>
    <w:rsid w:val="00676818"/>
    <w:rsid w:val="00680A9E"/>
    <w:rsid w:val="00681C20"/>
    <w:rsid w:val="006838C9"/>
    <w:rsid w:val="0068454E"/>
    <w:rsid w:val="006853D0"/>
    <w:rsid w:val="00685938"/>
    <w:rsid w:val="0068635B"/>
    <w:rsid w:val="006870C7"/>
    <w:rsid w:val="0069076A"/>
    <w:rsid w:val="00691744"/>
    <w:rsid w:val="00692F56"/>
    <w:rsid w:val="0069424A"/>
    <w:rsid w:val="0069500A"/>
    <w:rsid w:val="0069532C"/>
    <w:rsid w:val="0069741D"/>
    <w:rsid w:val="00697E7F"/>
    <w:rsid w:val="006A0E54"/>
    <w:rsid w:val="006A1113"/>
    <w:rsid w:val="006A132E"/>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2ED1"/>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34AD"/>
    <w:rsid w:val="00723E2F"/>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5687F"/>
    <w:rsid w:val="007611F0"/>
    <w:rsid w:val="00761A76"/>
    <w:rsid w:val="00762DFA"/>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04D2"/>
    <w:rsid w:val="007A1F94"/>
    <w:rsid w:val="007A21B1"/>
    <w:rsid w:val="007A6F4B"/>
    <w:rsid w:val="007A71AC"/>
    <w:rsid w:val="007A7722"/>
    <w:rsid w:val="007A7762"/>
    <w:rsid w:val="007A7809"/>
    <w:rsid w:val="007A7A47"/>
    <w:rsid w:val="007B0775"/>
    <w:rsid w:val="007B0C7F"/>
    <w:rsid w:val="007B1387"/>
    <w:rsid w:val="007B4D3D"/>
    <w:rsid w:val="007B4E02"/>
    <w:rsid w:val="007B5723"/>
    <w:rsid w:val="007B5B17"/>
    <w:rsid w:val="007B67BE"/>
    <w:rsid w:val="007C0CBA"/>
    <w:rsid w:val="007C1887"/>
    <w:rsid w:val="007C1CAB"/>
    <w:rsid w:val="007C1D6D"/>
    <w:rsid w:val="007C78AC"/>
    <w:rsid w:val="007D0EDA"/>
    <w:rsid w:val="007D1151"/>
    <w:rsid w:val="007D12BD"/>
    <w:rsid w:val="007D21B7"/>
    <w:rsid w:val="007D2BE3"/>
    <w:rsid w:val="007D4D92"/>
    <w:rsid w:val="007D5A24"/>
    <w:rsid w:val="007D5A60"/>
    <w:rsid w:val="007E296E"/>
    <w:rsid w:val="007E4772"/>
    <w:rsid w:val="007E71D9"/>
    <w:rsid w:val="007F13F4"/>
    <w:rsid w:val="007F1969"/>
    <w:rsid w:val="007F29D2"/>
    <w:rsid w:val="007F3DFD"/>
    <w:rsid w:val="007F49D5"/>
    <w:rsid w:val="007F6A6E"/>
    <w:rsid w:val="007F6FE1"/>
    <w:rsid w:val="007F765D"/>
    <w:rsid w:val="00801D0E"/>
    <w:rsid w:val="00802774"/>
    <w:rsid w:val="00803454"/>
    <w:rsid w:val="00803574"/>
    <w:rsid w:val="00803C5C"/>
    <w:rsid w:val="00803FDF"/>
    <w:rsid w:val="0080563E"/>
    <w:rsid w:val="008068E7"/>
    <w:rsid w:val="0081036A"/>
    <w:rsid w:val="00811896"/>
    <w:rsid w:val="00811A24"/>
    <w:rsid w:val="00812F92"/>
    <w:rsid w:val="00813DAF"/>
    <w:rsid w:val="00813E6B"/>
    <w:rsid w:val="00814ACE"/>
    <w:rsid w:val="008154E5"/>
    <w:rsid w:val="00816960"/>
    <w:rsid w:val="0082282B"/>
    <w:rsid w:val="00822B8F"/>
    <w:rsid w:val="00823694"/>
    <w:rsid w:val="0082514F"/>
    <w:rsid w:val="008254E6"/>
    <w:rsid w:val="00825B0A"/>
    <w:rsid w:val="00825C40"/>
    <w:rsid w:val="0082654C"/>
    <w:rsid w:val="00830449"/>
    <w:rsid w:val="008304CB"/>
    <w:rsid w:val="008327A9"/>
    <w:rsid w:val="00833FEB"/>
    <w:rsid w:val="0083493E"/>
    <w:rsid w:val="008359CF"/>
    <w:rsid w:val="00836437"/>
    <w:rsid w:val="00836449"/>
    <w:rsid w:val="00837C72"/>
    <w:rsid w:val="00840053"/>
    <w:rsid w:val="008442A9"/>
    <w:rsid w:val="00845986"/>
    <w:rsid w:val="008527B4"/>
    <w:rsid w:val="00852862"/>
    <w:rsid w:val="008539A2"/>
    <w:rsid w:val="008540C7"/>
    <w:rsid w:val="00855CE2"/>
    <w:rsid w:val="00856D22"/>
    <w:rsid w:val="00857AA9"/>
    <w:rsid w:val="00860751"/>
    <w:rsid w:val="008615FE"/>
    <w:rsid w:val="0086179C"/>
    <w:rsid w:val="00864CD4"/>
    <w:rsid w:val="00864D76"/>
    <w:rsid w:val="00864EB5"/>
    <w:rsid w:val="008673F1"/>
    <w:rsid w:val="00867AF1"/>
    <w:rsid w:val="0087055E"/>
    <w:rsid w:val="008716FB"/>
    <w:rsid w:val="00871DD0"/>
    <w:rsid w:val="00871F9F"/>
    <w:rsid w:val="00872528"/>
    <w:rsid w:val="0087674F"/>
    <w:rsid w:val="00876CFA"/>
    <w:rsid w:val="008772C9"/>
    <w:rsid w:val="00877E46"/>
    <w:rsid w:val="00877FE0"/>
    <w:rsid w:val="00881475"/>
    <w:rsid w:val="008823CF"/>
    <w:rsid w:val="0088367A"/>
    <w:rsid w:val="00884007"/>
    <w:rsid w:val="008843A1"/>
    <w:rsid w:val="00890A6B"/>
    <w:rsid w:val="00890AA9"/>
    <w:rsid w:val="00892801"/>
    <w:rsid w:val="00892976"/>
    <w:rsid w:val="008951FE"/>
    <w:rsid w:val="0089705C"/>
    <w:rsid w:val="008A0259"/>
    <w:rsid w:val="008A0DC4"/>
    <w:rsid w:val="008A3CB6"/>
    <w:rsid w:val="008A4A7C"/>
    <w:rsid w:val="008A4D2D"/>
    <w:rsid w:val="008A7B92"/>
    <w:rsid w:val="008AB6C1"/>
    <w:rsid w:val="008B1C57"/>
    <w:rsid w:val="008B367A"/>
    <w:rsid w:val="008B3A68"/>
    <w:rsid w:val="008B4108"/>
    <w:rsid w:val="008B4BF5"/>
    <w:rsid w:val="008B5616"/>
    <w:rsid w:val="008C3210"/>
    <w:rsid w:val="008C53D3"/>
    <w:rsid w:val="008C56B7"/>
    <w:rsid w:val="008C5731"/>
    <w:rsid w:val="008C7119"/>
    <w:rsid w:val="008C788C"/>
    <w:rsid w:val="008D1863"/>
    <w:rsid w:val="008D19F5"/>
    <w:rsid w:val="008D1EF5"/>
    <w:rsid w:val="008D3CAA"/>
    <w:rsid w:val="008D668E"/>
    <w:rsid w:val="008D6FC3"/>
    <w:rsid w:val="008D765C"/>
    <w:rsid w:val="008E25ED"/>
    <w:rsid w:val="008E614D"/>
    <w:rsid w:val="008E66BB"/>
    <w:rsid w:val="008E6846"/>
    <w:rsid w:val="008E7CD5"/>
    <w:rsid w:val="008F1264"/>
    <w:rsid w:val="008F295C"/>
    <w:rsid w:val="008F3C24"/>
    <w:rsid w:val="008F597D"/>
    <w:rsid w:val="008F6CCA"/>
    <w:rsid w:val="00901258"/>
    <w:rsid w:val="0090450A"/>
    <w:rsid w:val="0090619C"/>
    <w:rsid w:val="0090622E"/>
    <w:rsid w:val="0090727D"/>
    <w:rsid w:val="009076E9"/>
    <w:rsid w:val="00907C84"/>
    <w:rsid w:val="00910818"/>
    <w:rsid w:val="0091144C"/>
    <w:rsid w:val="00911BE9"/>
    <w:rsid w:val="00922173"/>
    <w:rsid w:val="00922D03"/>
    <w:rsid w:val="00923008"/>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570FF"/>
    <w:rsid w:val="009604D0"/>
    <w:rsid w:val="00960689"/>
    <w:rsid w:val="009621D0"/>
    <w:rsid w:val="00962259"/>
    <w:rsid w:val="00963CF7"/>
    <w:rsid w:val="00965CD3"/>
    <w:rsid w:val="00965FE6"/>
    <w:rsid w:val="00966576"/>
    <w:rsid w:val="009674DE"/>
    <w:rsid w:val="0096763D"/>
    <w:rsid w:val="00971862"/>
    <w:rsid w:val="00972A8B"/>
    <w:rsid w:val="00972FF6"/>
    <w:rsid w:val="00973907"/>
    <w:rsid w:val="00973958"/>
    <w:rsid w:val="0097657B"/>
    <w:rsid w:val="009803A0"/>
    <w:rsid w:val="009809D0"/>
    <w:rsid w:val="0098190F"/>
    <w:rsid w:val="00982A54"/>
    <w:rsid w:val="00982D27"/>
    <w:rsid w:val="00984015"/>
    <w:rsid w:val="0098569E"/>
    <w:rsid w:val="00992A32"/>
    <w:rsid w:val="00992A83"/>
    <w:rsid w:val="009939F8"/>
    <w:rsid w:val="009940A9"/>
    <w:rsid w:val="009941CC"/>
    <w:rsid w:val="009949E1"/>
    <w:rsid w:val="00994F08"/>
    <w:rsid w:val="00995465"/>
    <w:rsid w:val="00997AEF"/>
    <w:rsid w:val="00997D69"/>
    <w:rsid w:val="009A2FB9"/>
    <w:rsid w:val="009A4E4C"/>
    <w:rsid w:val="009A776E"/>
    <w:rsid w:val="009A7ED8"/>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3D64"/>
    <w:rsid w:val="00A04BC9"/>
    <w:rsid w:val="00A052AB"/>
    <w:rsid w:val="00A05AAE"/>
    <w:rsid w:val="00A05E01"/>
    <w:rsid w:val="00A0740C"/>
    <w:rsid w:val="00A074EF"/>
    <w:rsid w:val="00A0759D"/>
    <w:rsid w:val="00A10736"/>
    <w:rsid w:val="00A10FDB"/>
    <w:rsid w:val="00A11598"/>
    <w:rsid w:val="00A17195"/>
    <w:rsid w:val="00A20F76"/>
    <w:rsid w:val="00A217C2"/>
    <w:rsid w:val="00A21F80"/>
    <w:rsid w:val="00A22BCD"/>
    <w:rsid w:val="00A236E5"/>
    <w:rsid w:val="00A24587"/>
    <w:rsid w:val="00A2579A"/>
    <w:rsid w:val="00A27127"/>
    <w:rsid w:val="00A27A2A"/>
    <w:rsid w:val="00A27E5B"/>
    <w:rsid w:val="00A32ADB"/>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375E"/>
    <w:rsid w:val="00A54DE2"/>
    <w:rsid w:val="00A56085"/>
    <w:rsid w:val="00A615A5"/>
    <w:rsid w:val="00A63426"/>
    <w:rsid w:val="00A64174"/>
    <w:rsid w:val="00A65BA4"/>
    <w:rsid w:val="00A65C29"/>
    <w:rsid w:val="00A6619D"/>
    <w:rsid w:val="00A67581"/>
    <w:rsid w:val="00A70972"/>
    <w:rsid w:val="00A7121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D28"/>
    <w:rsid w:val="00AA31C4"/>
    <w:rsid w:val="00AA624B"/>
    <w:rsid w:val="00AB05E4"/>
    <w:rsid w:val="00AB0982"/>
    <w:rsid w:val="00AB11EF"/>
    <w:rsid w:val="00AB2CA5"/>
    <w:rsid w:val="00AB5AB2"/>
    <w:rsid w:val="00AB5C46"/>
    <w:rsid w:val="00AB6542"/>
    <w:rsid w:val="00AB6C33"/>
    <w:rsid w:val="00AB7207"/>
    <w:rsid w:val="00AC323C"/>
    <w:rsid w:val="00AC3EED"/>
    <w:rsid w:val="00AC4708"/>
    <w:rsid w:val="00AC6E5E"/>
    <w:rsid w:val="00AC77B6"/>
    <w:rsid w:val="00AC7857"/>
    <w:rsid w:val="00AC7E2D"/>
    <w:rsid w:val="00AD038B"/>
    <w:rsid w:val="00AD2C68"/>
    <w:rsid w:val="00AD38F3"/>
    <w:rsid w:val="00AD3B98"/>
    <w:rsid w:val="00AD5CAE"/>
    <w:rsid w:val="00AD6B50"/>
    <w:rsid w:val="00AD757D"/>
    <w:rsid w:val="00AD7AD0"/>
    <w:rsid w:val="00AE40AA"/>
    <w:rsid w:val="00AE591A"/>
    <w:rsid w:val="00AF33CD"/>
    <w:rsid w:val="00AF3F4D"/>
    <w:rsid w:val="00AF58F0"/>
    <w:rsid w:val="00AF67F8"/>
    <w:rsid w:val="00AF7181"/>
    <w:rsid w:val="00AF71DC"/>
    <w:rsid w:val="00AF7EAE"/>
    <w:rsid w:val="00B0062E"/>
    <w:rsid w:val="00B011D0"/>
    <w:rsid w:val="00B039D2"/>
    <w:rsid w:val="00B03E0E"/>
    <w:rsid w:val="00B04E3F"/>
    <w:rsid w:val="00B07A43"/>
    <w:rsid w:val="00B1009D"/>
    <w:rsid w:val="00B10949"/>
    <w:rsid w:val="00B15DEE"/>
    <w:rsid w:val="00B163DD"/>
    <w:rsid w:val="00B21284"/>
    <w:rsid w:val="00B21724"/>
    <w:rsid w:val="00B21C6F"/>
    <w:rsid w:val="00B22471"/>
    <w:rsid w:val="00B22BF6"/>
    <w:rsid w:val="00B238B2"/>
    <w:rsid w:val="00B23B8F"/>
    <w:rsid w:val="00B27337"/>
    <w:rsid w:val="00B31435"/>
    <w:rsid w:val="00B31D15"/>
    <w:rsid w:val="00B32E10"/>
    <w:rsid w:val="00B338FE"/>
    <w:rsid w:val="00B34F1F"/>
    <w:rsid w:val="00B35A10"/>
    <w:rsid w:val="00B35D5F"/>
    <w:rsid w:val="00B36146"/>
    <w:rsid w:val="00B36F91"/>
    <w:rsid w:val="00B37CA1"/>
    <w:rsid w:val="00B418FB"/>
    <w:rsid w:val="00B42BD6"/>
    <w:rsid w:val="00B441B2"/>
    <w:rsid w:val="00B4525A"/>
    <w:rsid w:val="00B47158"/>
    <w:rsid w:val="00B4740D"/>
    <w:rsid w:val="00B50C20"/>
    <w:rsid w:val="00B51688"/>
    <w:rsid w:val="00B52840"/>
    <w:rsid w:val="00B52878"/>
    <w:rsid w:val="00B53691"/>
    <w:rsid w:val="00B53CCA"/>
    <w:rsid w:val="00B549FB"/>
    <w:rsid w:val="00B55F8D"/>
    <w:rsid w:val="00B56C23"/>
    <w:rsid w:val="00B60840"/>
    <w:rsid w:val="00B60936"/>
    <w:rsid w:val="00B612A7"/>
    <w:rsid w:val="00B64D5D"/>
    <w:rsid w:val="00B67945"/>
    <w:rsid w:val="00B67F6F"/>
    <w:rsid w:val="00B70D5D"/>
    <w:rsid w:val="00B71FBE"/>
    <w:rsid w:val="00B7211E"/>
    <w:rsid w:val="00B740B2"/>
    <w:rsid w:val="00B74227"/>
    <w:rsid w:val="00B75066"/>
    <w:rsid w:val="00B757C7"/>
    <w:rsid w:val="00B760A0"/>
    <w:rsid w:val="00B7768A"/>
    <w:rsid w:val="00B81C06"/>
    <w:rsid w:val="00B826A6"/>
    <w:rsid w:val="00B831CB"/>
    <w:rsid w:val="00B84DEE"/>
    <w:rsid w:val="00B85850"/>
    <w:rsid w:val="00B85E9C"/>
    <w:rsid w:val="00B86FCF"/>
    <w:rsid w:val="00B9080E"/>
    <w:rsid w:val="00B96820"/>
    <w:rsid w:val="00B97CFE"/>
    <w:rsid w:val="00BA12F0"/>
    <w:rsid w:val="00BA15B9"/>
    <w:rsid w:val="00BA1962"/>
    <w:rsid w:val="00BA1C34"/>
    <w:rsid w:val="00BA2327"/>
    <w:rsid w:val="00BA4635"/>
    <w:rsid w:val="00BA4762"/>
    <w:rsid w:val="00BA5442"/>
    <w:rsid w:val="00BA5610"/>
    <w:rsid w:val="00BA7111"/>
    <w:rsid w:val="00BB30A0"/>
    <w:rsid w:val="00BB3AFB"/>
    <w:rsid w:val="00BB43CE"/>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05BE4"/>
    <w:rsid w:val="00C10B13"/>
    <w:rsid w:val="00C126D3"/>
    <w:rsid w:val="00C13B10"/>
    <w:rsid w:val="00C152D1"/>
    <w:rsid w:val="00C15C06"/>
    <w:rsid w:val="00C15FFF"/>
    <w:rsid w:val="00C1678F"/>
    <w:rsid w:val="00C17DB8"/>
    <w:rsid w:val="00C206F9"/>
    <w:rsid w:val="00C225F7"/>
    <w:rsid w:val="00C226F9"/>
    <w:rsid w:val="00C24372"/>
    <w:rsid w:val="00C260AA"/>
    <w:rsid w:val="00C26278"/>
    <w:rsid w:val="00C268F9"/>
    <w:rsid w:val="00C26DD3"/>
    <w:rsid w:val="00C26F45"/>
    <w:rsid w:val="00C301BB"/>
    <w:rsid w:val="00C30944"/>
    <w:rsid w:val="00C322DF"/>
    <w:rsid w:val="00C32D95"/>
    <w:rsid w:val="00C332BA"/>
    <w:rsid w:val="00C33928"/>
    <w:rsid w:val="00C34D25"/>
    <w:rsid w:val="00C363FD"/>
    <w:rsid w:val="00C4101A"/>
    <w:rsid w:val="00C414D9"/>
    <w:rsid w:val="00C41C92"/>
    <w:rsid w:val="00C44269"/>
    <w:rsid w:val="00C44564"/>
    <w:rsid w:val="00C454CF"/>
    <w:rsid w:val="00C45886"/>
    <w:rsid w:val="00C461B0"/>
    <w:rsid w:val="00C505DB"/>
    <w:rsid w:val="00C507BC"/>
    <w:rsid w:val="00C52E4B"/>
    <w:rsid w:val="00C54709"/>
    <w:rsid w:val="00C6293F"/>
    <w:rsid w:val="00C63601"/>
    <w:rsid w:val="00C64ABC"/>
    <w:rsid w:val="00C64D51"/>
    <w:rsid w:val="00C65D46"/>
    <w:rsid w:val="00C661DC"/>
    <w:rsid w:val="00C67E8A"/>
    <w:rsid w:val="00C67F84"/>
    <w:rsid w:val="00C71880"/>
    <w:rsid w:val="00C71CB5"/>
    <w:rsid w:val="00C72F41"/>
    <w:rsid w:val="00C751C1"/>
    <w:rsid w:val="00C76C12"/>
    <w:rsid w:val="00C77DB2"/>
    <w:rsid w:val="00C80586"/>
    <w:rsid w:val="00C83DFF"/>
    <w:rsid w:val="00C8578A"/>
    <w:rsid w:val="00C859EC"/>
    <w:rsid w:val="00C86A79"/>
    <w:rsid w:val="00C86E28"/>
    <w:rsid w:val="00C904DA"/>
    <w:rsid w:val="00C90C3F"/>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49FB"/>
    <w:rsid w:val="00CC5B5B"/>
    <w:rsid w:val="00CC748D"/>
    <w:rsid w:val="00CD1336"/>
    <w:rsid w:val="00CD2078"/>
    <w:rsid w:val="00CD6197"/>
    <w:rsid w:val="00CE2717"/>
    <w:rsid w:val="00CE2E13"/>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2D20"/>
    <w:rsid w:val="00D1552D"/>
    <w:rsid w:val="00D173B2"/>
    <w:rsid w:val="00D21668"/>
    <w:rsid w:val="00D22432"/>
    <w:rsid w:val="00D23943"/>
    <w:rsid w:val="00D2507E"/>
    <w:rsid w:val="00D254CE"/>
    <w:rsid w:val="00D31094"/>
    <w:rsid w:val="00D31552"/>
    <w:rsid w:val="00D31A90"/>
    <w:rsid w:val="00D32477"/>
    <w:rsid w:val="00D334EA"/>
    <w:rsid w:val="00D34F20"/>
    <w:rsid w:val="00D34F8A"/>
    <w:rsid w:val="00D36881"/>
    <w:rsid w:val="00D36B0B"/>
    <w:rsid w:val="00D40C06"/>
    <w:rsid w:val="00D40C36"/>
    <w:rsid w:val="00D4287F"/>
    <w:rsid w:val="00D43B4E"/>
    <w:rsid w:val="00D4451C"/>
    <w:rsid w:val="00D45617"/>
    <w:rsid w:val="00D45B9A"/>
    <w:rsid w:val="00D461FF"/>
    <w:rsid w:val="00D46305"/>
    <w:rsid w:val="00D46468"/>
    <w:rsid w:val="00D464E9"/>
    <w:rsid w:val="00D46C32"/>
    <w:rsid w:val="00D476E9"/>
    <w:rsid w:val="00D544A3"/>
    <w:rsid w:val="00D55256"/>
    <w:rsid w:val="00D554E4"/>
    <w:rsid w:val="00D55AC8"/>
    <w:rsid w:val="00D561BA"/>
    <w:rsid w:val="00D56C06"/>
    <w:rsid w:val="00D56FE1"/>
    <w:rsid w:val="00D576A5"/>
    <w:rsid w:val="00D64155"/>
    <w:rsid w:val="00D650F1"/>
    <w:rsid w:val="00D659BE"/>
    <w:rsid w:val="00D67366"/>
    <w:rsid w:val="00D67BDF"/>
    <w:rsid w:val="00D67C03"/>
    <w:rsid w:val="00D67FFE"/>
    <w:rsid w:val="00D71DEE"/>
    <w:rsid w:val="00D722D9"/>
    <w:rsid w:val="00D73DDD"/>
    <w:rsid w:val="00D7482E"/>
    <w:rsid w:val="00D7592C"/>
    <w:rsid w:val="00D770F4"/>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070"/>
    <w:rsid w:val="00D96A66"/>
    <w:rsid w:val="00DA2C61"/>
    <w:rsid w:val="00DA579A"/>
    <w:rsid w:val="00DA61EB"/>
    <w:rsid w:val="00DA7D30"/>
    <w:rsid w:val="00DB00B5"/>
    <w:rsid w:val="00DB10E2"/>
    <w:rsid w:val="00DB346A"/>
    <w:rsid w:val="00DB44D3"/>
    <w:rsid w:val="00DB4DC8"/>
    <w:rsid w:val="00DB5279"/>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14C"/>
    <w:rsid w:val="00DE66D9"/>
    <w:rsid w:val="00DE6BCE"/>
    <w:rsid w:val="00DE7EFC"/>
    <w:rsid w:val="00DF1366"/>
    <w:rsid w:val="00DF2EA9"/>
    <w:rsid w:val="00DF444F"/>
    <w:rsid w:val="00DF5F96"/>
    <w:rsid w:val="00DF7D4F"/>
    <w:rsid w:val="00E01618"/>
    <w:rsid w:val="00E01ABD"/>
    <w:rsid w:val="00E02AD2"/>
    <w:rsid w:val="00E0686C"/>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665"/>
    <w:rsid w:val="00E50B34"/>
    <w:rsid w:val="00E52086"/>
    <w:rsid w:val="00E52B83"/>
    <w:rsid w:val="00E52C27"/>
    <w:rsid w:val="00E52DA7"/>
    <w:rsid w:val="00E52EEB"/>
    <w:rsid w:val="00E5734F"/>
    <w:rsid w:val="00E60ECE"/>
    <w:rsid w:val="00E6192A"/>
    <w:rsid w:val="00E62212"/>
    <w:rsid w:val="00E62471"/>
    <w:rsid w:val="00E65376"/>
    <w:rsid w:val="00E67006"/>
    <w:rsid w:val="00E673A0"/>
    <w:rsid w:val="00E71A8F"/>
    <w:rsid w:val="00E72BCF"/>
    <w:rsid w:val="00E739BF"/>
    <w:rsid w:val="00E743AC"/>
    <w:rsid w:val="00E75FED"/>
    <w:rsid w:val="00E76491"/>
    <w:rsid w:val="00E76517"/>
    <w:rsid w:val="00E803BB"/>
    <w:rsid w:val="00E81CFA"/>
    <w:rsid w:val="00E82EA9"/>
    <w:rsid w:val="00E837B9"/>
    <w:rsid w:val="00E83AEF"/>
    <w:rsid w:val="00E854F4"/>
    <w:rsid w:val="00E927B8"/>
    <w:rsid w:val="00E93F52"/>
    <w:rsid w:val="00E94DB1"/>
    <w:rsid w:val="00E971C7"/>
    <w:rsid w:val="00E979E0"/>
    <w:rsid w:val="00EA1ADA"/>
    <w:rsid w:val="00EA2A65"/>
    <w:rsid w:val="00EA31BD"/>
    <w:rsid w:val="00EA4C34"/>
    <w:rsid w:val="00EA4EB6"/>
    <w:rsid w:val="00EA50D9"/>
    <w:rsid w:val="00EA549F"/>
    <w:rsid w:val="00EA62ED"/>
    <w:rsid w:val="00EB04A4"/>
    <w:rsid w:val="00EB0DA0"/>
    <w:rsid w:val="00EB19D2"/>
    <w:rsid w:val="00EB2856"/>
    <w:rsid w:val="00EB3942"/>
    <w:rsid w:val="00EB4739"/>
    <w:rsid w:val="00EB4A6B"/>
    <w:rsid w:val="00EB6921"/>
    <w:rsid w:val="00EB7D43"/>
    <w:rsid w:val="00EC1980"/>
    <w:rsid w:val="00EC4901"/>
    <w:rsid w:val="00EC5C2D"/>
    <w:rsid w:val="00EC7397"/>
    <w:rsid w:val="00EC76CC"/>
    <w:rsid w:val="00EC7DB2"/>
    <w:rsid w:val="00ED059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EF5EA9"/>
    <w:rsid w:val="00EF65C1"/>
    <w:rsid w:val="00F010F6"/>
    <w:rsid w:val="00F0161A"/>
    <w:rsid w:val="00F02951"/>
    <w:rsid w:val="00F031C2"/>
    <w:rsid w:val="00F04B29"/>
    <w:rsid w:val="00F04CE7"/>
    <w:rsid w:val="00F058A1"/>
    <w:rsid w:val="00F05D9B"/>
    <w:rsid w:val="00F07016"/>
    <w:rsid w:val="00F07D65"/>
    <w:rsid w:val="00F10F3D"/>
    <w:rsid w:val="00F11D29"/>
    <w:rsid w:val="00F12343"/>
    <w:rsid w:val="00F13329"/>
    <w:rsid w:val="00F15C2B"/>
    <w:rsid w:val="00F17DA6"/>
    <w:rsid w:val="00F219DF"/>
    <w:rsid w:val="00F23B51"/>
    <w:rsid w:val="00F25579"/>
    <w:rsid w:val="00F25923"/>
    <w:rsid w:val="00F26B13"/>
    <w:rsid w:val="00F27B8E"/>
    <w:rsid w:val="00F31C02"/>
    <w:rsid w:val="00F32608"/>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EAB"/>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22A1"/>
    <w:rsid w:val="00FA2553"/>
    <w:rsid w:val="00FA5104"/>
    <w:rsid w:val="00FA5413"/>
    <w:rsid w:val="00FA6069"/>
    <w:rsid w:val="00FA7426"/>
    <w:rsid w:val="00FB4C0F"/>
    <w:rsid w:val="00FB4D8F"/>
    <w:rsid w:val="00FB5790"/>
    <w:rsid w:val="00FB5E4E"/>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 w:val="01EDE6F9"/>
    <w:rsid w:val="1332B55E"/>
    <w:rsid w:val="246401A4"/>
    <w:rsid w:val="252AEDCD"/>
    <w:rsid w:val="3829914F"/>
    <w:rsid w:val="3A715E4E"/>
    <w:rsid w:val="3EFBA24A"/>
    <w:rsid w:val="3FFD4C1A"/>
    <w:rsid w:val="4B2DE25B"/>
    <w:rsid w:val="4F51F2F5"/>
    <w:rsid w:val="5A202AF3"/>
    <w:rsid w:val="66007DE0"/>
    <w:rsid w:val="703C7C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6E5"/>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A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data61.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zel.parry@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19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33F2"/>
    <w:rsid w:val="003C6F9C"/>
    <w:rsid w:val="003D35EB"/>
    <w:rsid w:val="00414F94"/>
    <w:rsid w:val="004B08BB"/>
    <w:rsid w:val="00531500"/>
    <w:rsid w:val="0063685B"/>
    <w:rsid w:val="006C31C8"/>
    <w:rsid w:val="007C1858"/>
    <w:rsid w:val="007C7613"/>
    <w:rsid w:val="0082379D"/>
    <w:rsid w:val="0083493E"/>
    <w:rsid w:val="00875004"/>
    <w:rsid w:val="00964B5F"/>
    <w:rsid w:val="00964BD9"/>
    <w:rsid w:val="009A79A2"/>
    <w:rsid w:val="00A00D2E"/>
    <w:rsid w:val="00AB5560"/>
    <w:rsid w:val="00AC7DC7"/>
    <w:rsid w:val="00AE0950"/>
    <w:rsid w:val="00B36C21"/>
    <w:rsid w:val="00C6054D"/>
    <w:rsid w:val="00D272E7"/>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01600C07D3E1043BB433221B13A9524" ma:contentTypeVersion="4" ma:contentTypeDescription="Create a new document." ma:contentTypeScope="" ma:versionID="6850b92c860f56dc3ca4e05095d9d317">
  <xsd:schema xmlns:xsd="http://www.w3.org/2001/XMLSchema" xmlns:xs="http://www.w3.org/2001/XMLSchema" xmlns:p="http://schemas.microsoft.com/office/2006/metadata/properties" xmlns:ns2="399b6e5b-e1fc-496b-8502-a7ae820356d8" targetNamespace="http://schemas.microsoft.com/office/2006/metadata/properties" ma:root="true" ma:fieldsID="274b7ea55fcae56b13254060005cf3e7" ns2:_="">
    <xsd:import namespace="399b6e5b-e1fc-496b-8502-a7ae820356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b6e5b-e1fc-496b-8502-a7ae82035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85D5A-37EE-43BB-8931-3615DD1D3F88}">
  <ds:schemaRefs>
    <ds:schemaRef ds:uri="http://schemas.microsoft.com/sharepoint/v3/contenttype/forms"/>
  </ds:schemaRefs>
</ds:datastoreItem>
</file>

<file path=customXml/itemProps2.xml><?xml version="1.0" encoding="utf-8"?>
<ds:datastoreItem xmlns:ds="http://schemas.openxmlformats.org/officeDocument/2006/customXml" ds:itemID="{B00694B2-5CA2-4332-801D-1CA3481742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1B072-72A6-4E53-808A-257895B5BFF4}">
  <ds:schemaRefs>
    <ds:schemaRef ds:uri="http://schemas.openxmlformats.org/officeDocument/2006/bibliography"/>
  </ds:schemaRefs>
</ds:datastoreItem>
</file>

<file path=customXml/itemProps4.xml><?xml version="1.0" encoding="utf-8"?>
<ds:datastoreItem xmlns:ds="http://schemas.openxmlformats.org/officeDocument/2006/customXml" ds:itemID="{CACA9B94-5EE3-4FF2-A071-29C230AB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b6e5b-e1fc-496b-8502-a7ae82035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1492</Words>
  <Characters>9830</Characters>
  <Application>Microsoft Office Word</Application>
  <DocSecurity>0</DocSecurity>
  <Lines>81</Lines>
  <Paragraphs>22</Paragraphs>
  <ScaleCrop>false</ScaleCrop>
  <Company>CSIRO</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Angelidis, Joy (Talent, Clayton)</cp:lastModifiedBy>
  <cp:revision>2</cp:revision>
  <cp:lastPrinted>2012-02-01T05:32:00Z</cp:lastPrinted>
  <dcterms:created xsi:type="dcterms:W3CDTF">2021-10-22T01:35:00Z</dcterms:created>
  <dcterms:modified xsi:type="dcterms:W3CDTF">2021-10-22T01:35:00Z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0x010100B01600C07D3E1043BB433221B13A9524</vt:lpwstr>
  </property>
  <property fmtid="{D5CDD505-2E9C-101B-9397-08002B2CF9AE}" pid="3" name="_dlc_DocIdItemGuid">
    <vt:lpwstr>47030073-8dfc-4340-a218-48f209c20f79</vt:lpwstr>
  </property>
</Properties>
</file>