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70C6878" w14:textId="77777777" w:rsidR="00332C06" w:rsidRPr="00674783" w:rsidRDefault="00CC201B" w:rsidP="00674783">
          <w:pPr>
            <w:pStyle w:val="Heading1"/>
          </w:pPr>
          <w:r>
            <w:t>Position Details</w:t>
          </w:r>
          <w:bookmarkEnd w:id="0"/>
        </w:p>
        <w:p w14:paraId="52108D79"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69560150" w14:textId="77777777" w:rsidTr="7AB6BBC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010388A" w14:textId="77777777" w:rsidR="00452FD5" w:rsidRPr="0093721B" w:rsidRDefault="00452FD5" w:rsidP="00FB15D7">
            <w:pPr>
              <w:pStyle w:val="ColumnHeading"/>
              <w:rPr>
                <w:sz w:val="22"/>
              </w:rPr>
            </w:pPr>
            <w:r w:rsidRPr="0093721B">
              <w:rPr>
                <w:sz w:val="22"/>
              </w:rPr>
              <w:t>The following information is for applicants</w:t>
            </w:r>
          </w:p>
        </w:tc>
      </w:tr>
      <w:tr w:rsidR="00CC201B" w:rsidRPr="0093721B" w14:paraId="7DB78DB1" w14:textId="77777777" w:rsidTr="7AB6BBC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7D4B95" w14:textId="77777777" w:rsidR="00CC201B" w:rsidRPr="0093721B" w:rsidRDefault="00BB763A" w:rsidP="00FB15D7">
            <w:pPr>
              <w:pStyle w:val="TableText"/>
              <w:rPr>
                <w:sz w:val="22"/>
              </w:rPr>
            </w:pPr>
            <w:r w:rsidRPr="0093721B">
              <w:rPr>
                <w:sz w:val="22"/>
              </w:rPr>
              <w:t>Advertised Job Title</w:t>
            </w:r>
          </w:p>
        </w:tc>
        <w:tc>
          <w:tcPr>
            <w:tcW w:w="2965" w:type="pct"/>
          </w:tcPr>
          <w:p w14:paraId="18C94DBA" w14:textId="213B6646" w:rsidR="00CC201B" w:rsidRPr="000A3D28" w:rsidRDefault="000A3D28" w:rsidP="000A3D28">
            <w:pPr>
              <w:pStyle w:val="paragraph"/>
              <w:textAlignment w:val="baseline"/>
              <w:cnfStyle w:val="000000100000" w:firstRow="0" w:lastRow="0" w:firstColumn="0" w:lastColumn="0" w:oddVBand="0" w:evenVBand="0" w:oddHBand="1" w:evenHBand="0" w:firstRowFirstColumn="0" w:firstRowLastColumn="0" w:lastRowFirstColumn="0" w:lastRowLastColumn="0"/>
            </w:pPr>
            <w:r>
              <w:rPr>
                <w:rStyle w:val="normaltextrun"/>
                <w:rFonts w:ascii="Calibri" w:hAnsi="Calibri" w:cs="Calibri"/>
                <w:sz w:val="22"/>
                <w:szCs w:val="22"/>
              </w:rPr>
              <w:t>Data Analytics and Visualisation Specialist</w:t>
            </w:r>
            <w:r>
              <w:rPr>
                <w:rStyle w:val="eop"/>
                <w:rFonts w:ascii="Calibri" w:hAnsi="Calibri" w:cs="Calibri"/>
                <w:sz w:val="22"/>
                <w:szCs w:val="22"/>
              </w:rPr>
              <w:t> </w:t>
            </w:r>
          </w:p>
        </w:tc>
      </w:tr>
      <w:tr w:rsidR="00CC201B" w:rsidRPr="0093721B" w14:paraId="769F3C4B" w14:textId="77777777" w:rsidTr="7AB6BBC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5C3B731" w14:textId="77777777" w:rsidR="00CC201B" w:rsidRPr="0093721B" w:rsidRDefault="00BB763A" w:rsidP="00FB15D7">
            <w:pPr>
              <w:pStyle w:val="TableText"/>
              <w:rPr>
                <w:sz w:val="22"/>
              </w:rPr>
            </w:pPr>
            <w:r w:rsidRPr="0093721B">
              <w:rPr>
                <w:sz w:val="22"/>
              </w:rPr>
              <w:t>Job Reference</w:t>
            </w:r>
          </w:p>
        </w:tc>
        <w:tc>
          <w:tcPr>
            <w:tcW w:w="2965" w:type="pct"/>
          </w:tcPr>
          <w:p w14:paraId="405777E4" w14:textId="5FD794A0" w:rsidR="00CC201B" w:rsidRPr="0093721B" w:rsidRDefault="00BE32F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79101</w:t>
            </w:r>
          </w:p>
        </w:tc>
      </w:tr>
      <w:tr w:rsidR="00C45886" w:rsidRPr="0093721B" w14:paraId="21D5A498" w14:textId="77777777" w:rsidTr="7AB6BB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D8FA9D" w14:textId="77777777" w:rsidR="00C45886" w:rsidRPr="0093721B" w:rsidRDefault="00C45886" w:rsidP="00FB15D7">
            <w:pPr>
              <w:pStyle w:val="TableText"/>
              <w:rPr>
                <w:sz w:val="22"/>
              </w:rPr>
            </w:pPr>
            <w:r w:rsidRPr="0093721B">
              <w:rPr>
                <w:sz w:val="22"/>
              </w:rPr>
              <w:t>Tenure</w:t>
            </w:r>
          </w:p>
        </w:tc>
        <w:tc>
          <w:tcPr>
            <w:tcW w:w="2965" w:type="pct"/>
          </w:tcPr>
          <w:p w14:paraId="00132C2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or Specified Term of ___ months </w:t>
            </w:r>
          </w:p>
          <w:p w14:paraId="7A90D8AF"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 xml:space="preserve">art-time </w:t>
            </w:r>
            <w:r>
              <w:rPr>
                <w:sz w:val="22"/>
              </w:rPr>
              <w:t>___</w:t>
            </w:r>
            <w:r w:rsidR="005379CE" w:rsidRPr="0093721B">
              <w:rPr>
                <w:sz w:val="22"/>
              </w:rPr>
              <w:t>hours</w:t>
            </w:r>
            <w:r>
              <w:rPr>
                <w:sz w:val="22"/>
              </w:rPr>
              <w:t>/f</w:t>
            </w:r>
            <w:r w:rsidR="00CF065C">
              <w:rPr>
                <w:sz w:val="22"/>
              </w:rPr>
              <w:t>tn</w:t>
            </w:r>
          </w:p>
        </w:tc>
      </w:tr>
      <w:tr w:rsidR="00C45886" w:rsidRPr="0093721B" w14:paraId="5D20BACA" w14:textId="77777777" w:rsidTr="7AB6BBC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181571" w14:textId="77777777" w:rsidR="00C45886" w:rsidRPr="0093721B" w:rsidRDefault="00C45886" w:rsidP="00FB15D7">
            <w:pPr>
              <w:pStyle w:val="TableText"/>
              <w:rPr>
                <w:sz w:val="22"/>
              </w:rPr>
            </w:pPr>
            <w:r w:rsidRPr="0093721B">
              <w:rPr>
                <w:sz w:val="22"/>
              </w:rPr>
              <w:t>Salary Range</w:t>
            </w:r>
          </w:p>
        </w:tc>
        <w:tc>
          <w:tcPr>
            <w:tcW w:w="2965" w:type="pct"/>
          </w:tcPr>
          <w:p w14:paraId="62FB48B2" w14:textId="0367B15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5436E">
              <w:rPr>
                <w:sz w:val="22"/>
              </w:rPr>
              <w:t>102,724</w:t>
            </w:r>
            <w:r w:rsidRPr="0093721B">
              <w:rPr>
                <w:sz w:val="22"/>
              </w:rPr>
              <w:t xml:space="preserve"> to AU$</w:t>
            </w:r>
            <w:r w:rsidR="008B3144">
              <w:rPr>
                <w:sz w:val="22"/>
              </w:rPr>
              <w:t xml:space="preserve">111,165 </w:t>
            </w:r>
            <w:r w:rsidRPr="0093721B">
              <w:rPr>
                <w:sz w:val="22"/>
              </w:rPr>
              <w:t>pa (pro-rata for part-time) + up to 15.4% superannuation</w:t>
            </w:r>
          </w:p>
        </w:tc>
      </w:tr>
      <w:tr w:rsidR="00926BE4" w:rsidRPr="0093721B" w14:paraId="2D5BCD60" w14:textId="77777777" w:rsidTr="7AB6BB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AAC753" w14:textId="77777777" w:rsidR="00926BE4" w:rsidRPr="0093721B" w:rsidRDefault="00926BE4" w:rsidP="00FB15D7">
            <w:pPr>
              <w:pStyle w:val="TableText"/>
              <w:rPr>
                <w:sz w:val="22"/>
              </w:rPr>
            </w:pPr>
            <w:r w:rsidRPr="0093721B">
              <w:rPr>
                <w:sz w:val="22"/>
              </w:rPr>
              <w:t>Location</w:t>
            </w:r>
            <w:r w:rsidR="00C45886" w:rsidRPr="0093721B">
              <w:rPr>
                <w:sz w:val="22"/>
              </w:rPr>
              <w:t>(s)</w:t>
            </w:r>
          </w:p>
        </w:tc>
        <w:tc>
          <w:tcPr>
            <w:tcW w:w="2965" w:type="pct"/>
          </w:tcPr>
          <w:p w14:paraId="71ADA33A" w14:textId="26FDCAD0" w:rsidR="00926BE4" w:rsidRPr="0093721B" w:rsidRDefault="00643A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 Sydney / </w:t>
            </w:r>
            <w:r w:rsidR="006B6AA4">
              <w:rPr>
                <w:sz w:val="22"/>
              </w:rPr>
              <w:t>Canberra</w:t>
            </w:r>
            <w:r>
              <w:rPr>
                <w:sz w:val="22"/>
              </w:rPr>
              <w:t xml:space="preserve"> / Adelaide / Perth / Brisbane</w:t>
            </w:r>
          </w:p>
        </w:tc>
      </w:tr>
      <w:tr w:rsidR="00926BE4" w:rsidRPr="0093721B" w14:paraId="201CFC2D" w14:textId="77777777" w:rsidTr="7AB6BBC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E2A588" w14:textId="77777777" w:rsidR="00926BE4" w:rsidRPr="0093721B" w:rsidRDefault="00926BE4" w:rsidP="00FB15D7">
            <w:pPr>
              <w:pStyle w:val="TableText"/>
              <w:rPr>
                <w:sz w:val="22"/>
              </w:rPr>
            </w:pPr>
            <w:r w:rsidRPr="0093721B">
              <w:rPr>
                <w:sz w:val="22"/>
              </w:rPr>
              <w:t>Relocation Assistance</w:t>
            </w:r>
          </w:p>
        </w:tc>
        <w:tc>
          <w:tcPr>
            <w:tcW w:w="2965" w:type="pct"/>
          </w:tcPr>
          <w:p w14:paraId="52F51B1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0E866C6" w14:textId="77777777" w:rsidTr="7AB6BB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031461" w14:textId="77777777" w:rsidR="00926BE4" w:rsidRPr="0093721B" w:rsidRDefault="00926BE4" w:rsidP="00FB15D7">
            <w:pPr>
              <w:pStyle w:val="TableText"/>
              <w:rPr>
                <w:sz w:val="22"/>
              </w:rPr>
            </w:pPr>
            <w:r w:rsidRPr="0093721B">
              <w:rPr>
                <w:sz w:val="22"/>
              </w:rPr>
              <w:t>Applications are open to</w:t>
            </w:r>
          </w:p>
        </w:tc>
        <w:tc>
          <w:tcPr>
            <w:tcW w:w="2965" w:type="pct"/>
          </w:tcPr>
          <w:p w14:paraId="052C55E8" w14:textId="5386DD48" w:rsidR="00926BE4" w:rsidRPr="006B6AA4" w:rsidRDefault="00EA62ED" w:rsidP="006B6AA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8B31D4E" w14:textId="77777777" w:rsidTr="7AB6BBC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BB63F7" w14:textId="77777777" w:rsidR="00C45886" w:rsidRPr="0093721B" w:rsidRDefault="00C45886" w:rsidP="00FB15D7">
            <w:pPr>
              <w:pStyle w:val="TableText"/>
              <w:rPr>
                <w:sz w:val="22"/>
              </w:rPr>
            </w:pPr>
            <w:r w:rsidRPr="0093721B">
              <w:rPr>
                <w:sz w:val="22"/>
              </w:rPr>
              <w:t>Position reports to the</w:t>
            </w:r>
          </w:p>
        </w:tc>
        <w:tc>
          <w:tcPr>
            <w:tcW w:w="2965" w:type="pct"/>
          </w:tcPr>
          <w:p w14:paraId="35F6D0C0" w14:textId="6B410E95" w:rsidR="00C45886" w:rsidRPr="005F14A7" w:rsidRDefault="000A3D28" w:rsidP="7AB6BB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14A7">
              <w:rPr>
                <w:sz w:val="22"/>
              </w:rPr>
              <w:t>IMT Scientific Computing - Data Analytics and Visualisation Manager</w:t>
            </w:r>
          </w:p>
        </w:tc>
      </w:tr>
      <w:tr w:rsidR="00926BE4" w:rsidRPr="0093721B" w14:paraId="3793B013" w14:textId="77777777" w:rsidTr="7AB6BB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782515" w14:textId="77777777" w:rsidR="00926BE4" w:rsidRPr="0093721B" w:rsidRDefault="00926BE4" w:rsidP="00FB15D7">
            <w:pPr>
              <w:pStyle w:val="TableText"/>
              <w:rPr>
                <w:sz w:val="22"/>
              </w:rPr>
            </w:pPr>
            <w:r w:rsidRPr="0093721B">
              <w:rPr>
                <w:sz w:val="22"/>
              </w:rPr>
              <w:t>Client Focus – Internal</w:t>
            </w:r>
          </w:p>
        </w:tc>
        <w:tc>
          <w:tcPr>
            <w:tcW w:w="2965" w:type="pct"/>
          </w:tcPr>
          <w:p w14:paraId="1E33781D" w14:textId="77E40139" w:rsidR="00926BE4" w:rsidRPr="006B6AA4" w:rsidRDefault="006B6AA4" w:rsidP="006B6AA4">
            <w:pPr>
              <w:pStyle w:val="paragraph"/>
              <w:textAlignment w:val="baseline"/>
              <w:cnfStyle w:val="000000100000" w:firstRow="0" w:lastRow="0" w:firstColumn="0" w:lastColumn="0" w:oddVBand="0" w:evenVBand="0" w:oddHBand="1" w:evenHBand="0" w:firstRowFirstColumn="0" w:firstRowLastColumn="0" w:lastRowFirstColumn="0" w:lastRowLastColumn="0"/>
            </w:pPr>
            <w:r>
              <w:rPr>
                <w:rStyle w:val="normaltextrun"/>
                <w:rFonts w:ascii="Calibri" w:hAnsi="Calibri" w:cs="Calibri"/>
                <w:sz w:val="22"/>
                <w:szCs w:val="22"/>
              </w:rPr>
              <w:t>100%</w:t>
            </w:r>
            <w:r>
              <w:rPr>
                <w:rStyle w:val="eop"/>
                <w:rFonts w:ascii="Calibri" w:hAnsi="Calibri" w:cs="Calibri"/>
                <w:sz w:val="22"/>
                <w:szCs w:val="22"/>
              </w:rPr>
              <w:t> </w:t>
            </w:r>
          </w:p>
        </w:tc>
      </w:tr>
      <w:tr w:rsidR="00926BE4" w:rsidRPr="0093721B" w14:paraId="29A9384E" w14:textId="77777777" w:rsidTr="7AB6BBC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6A3F1" w14:textId="77777777" w:rsidR="00926BE4" w:rsidRPr="0093721B" w:rsidRDefault="00926BE4" w:rsidP="00FB15D7">
            <w:pPr>
              <w:pStyle w:val="TableText"/>
              <w:rPr>
                <w:sz w:val="22"/>
              </w:rPr>
            </w:pPr>
            <w:r w:rsidRPr="0093721B">
              <w:rPr>
                <w:sz w:val="22"/>
              </w:rPr>
              <w:t>Client Focus – External</w:t>
            </w:r>
          </w:p>
        </w:tc>
        <w:tc>
          <w:tcPr>
            <w:tcW w:w="2965" w:type="pct"/>
          </w:tcPr>
          <w:p w14:paraId="405C22A0" w14:textId="0371AB55" w:rsidR="00926BE4" w:rsidRPr="0093721B" w:rsidRDefault="006B6A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r>
              <w:t>%</w:t>
            </w:r>
          </w:p>
        </w:tc>
      </w:tr>
      <w:tr w:rsidR="00194B1C" w:rsidRPr="0093721B" w14:paraId="101C5569" w14:textId="77777777" w:rsidTr="7AB6BB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E1DC8E" w14:textId="77777777" w:rsidR="00194B1C" w:rsidRPr="0093721B" w:rsidRDefault="00C45886" w:rsidP="00FB15D7">
            <w:pPr>
              <w:pStyle w:val="TableText"/>
              <w:rPr>
                <w:sz w:val="22"/>
              </w:rPr>
            </w:pPr>
            <w:r w:rsidRPr="0093721B">
              <w:rPr>
                <w:sz w:val="22"/>
              </w:rPr>
              <w:t>Number of Direct Reports</w:t>
            </w:r>
          </w:p>
        </w:tc>
        <w:tc>
          <w:tcPr>
            <w:tcW w:w="2965" w:type="pct"/>
          </w:tcPr>
          <w:p w14:paraId="02D713B9" w14:textId="7F699F95" w:rsidR="00194B1C" w:rsidRPr="0093721B" w:rsidRDefault="006B6AA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44A642FB" w14:textId="77777777" w:rsidTr="7AB6BBC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54F47" w14:textId="77777777" w:rsidR="00194B1C" w:rsidRPr="0093721B" w:rsidRDefault="00C45886" w:rsidP="00FB15D7">
            <w:pPr>
              <w:pStyle w:val="TableText"/>
              <w:rPr>
                <w:sz w:val="22"/>
              </w:rPr>
            </w:pPr>
            <w:r w:rsidRPr="0093721B">
              <w:rPr>
                <w:sz w:val="22"/>
              </w:rPr>
              <w:t>Enquire about this job</w:t>
            </w:r>
          </w:p>
        </w:tc>
        <w:tc>
          <w:tcPr>
            <w:tcW w:w="2965" w:type="pct"/>
          </w:tcPr>
          <w:p w14:paraId="4ACCEFEE" w14:textId="77777777" w:rsidR="006B6AA4" w:rsidRDefault="006B6AA4" w:rsidP="006B6AA4">
            <w:pPr>
              <w:pStyle w:val="paragraph"/>
              <w:textAlignment w:val="baseline"/>
              <w:cnfStyle w:val="000000000000" w:firstRow="0" w:lastRow="0" w:firstColumn="0" w:lastColumn="0" w:oddVBand="0" w:evenVBand="0" w:oddHBand="0" w:evenHBand="0" w:firstRowFirstColumn="0" w:firstRowLastColumn="0" w:lastRowFirstColumn="0" w:lastRowLastColumn="0"/>
            </w:pPr>
            <w:r>
              <w:rPr>
                <w:rStyle w:val="normaltextrun"/>
                <w:rFonts w:ascii="Calibri" w:hAnsi="Calibri" w:cs="Calibri"/>
                <w:sz w:val="22"/>
                <w:szCs w:val="22"/>
              </w:rPr>
              <w:t>Mr Justin Baker</w:t>
            </w:r>
            <w:r>
              <w:rPr>
                <w:rStyle w:val="normaltextrun"/>
                <w:rFonts w:ascii="Calibri" w:hAnsi="Calibri" w:cs="Calibri"/>
                <w:i/>
                <w:iCs/>
                <w:sz w:val="22"/>
                <w:szCs w:val="22"/>
              </w:rPr>
              <w:t xml:space="preserve"> </w:t>
            </w:r>
            <w:r>
              <w:rPr>
                <w:rStyle w:val="normaltextrun"/>
                <w:rFonts w:ascii="Calibri" w:hAnsi="Calibri" w:cs="Calibri"/>
                <w:sz w:val="22"/>
                <w:szCs w:val="22"/>
              </w:rPr>
              <w:t xml:space="preserve">via email: </w:t>
            </w:r>
            <w:hyperlink r:id="rId7" w:tgtFrame="_blank" w:history="1">
              <w:r>
                <w:rPr>
                  <w:rStyle w:val="normaltextrun"/>
                  <w:rFonts w:ascii="Calibri" w:hAnsi="Calibri" w:cs="Calibri"/>
                  <w:color w:val="0000FF"/>
                  <w:sz w:val="22"/>
                  <w:szCs w:val="22"/>
                  <w:u w:val="single"/>
                </w:rPr>
                <w:t>Justin.Baker@csiro.au</w:t>
              </w:r>
            </w:hyperlink>
            <w:r>
              <w:rPr>
                <w:rStyle w:val="eop"/>
                <w:rFonts w:ascii="Calibri" w:hAnsi="Calibri" w:cs="Calibri"/>
                <w:color w:val="0000FF"/>
                <w:sz w:val="22"/>
                <w:szCs w:val="22"/>
              </w:rPr>
              <w:t> </w:t>
            </w:r>
          </w:p>
          <w:p w14:paraId="28BF0EC4" w14:textId="45AED68A" w:rsidR="00194B1C" w:rsidRPr="006B6AA4" w:rsidRDefault="006B6AA4" w:rsidP="006B6AA4">
            <w:pPr>
              <w:pStyle w:val="paragraph"/>
              <w:textAlignment w:val="baseline"/>
              <w:cnfStyle w:val="000000000000" w:firstRow="0" w:lastRow="0" w:firstColumn="0" w:lastColumn="0" w:oddVBand="0" w:evenVBand="0" w:oddHBand="0" w:evenHBand="0" w:firstRowFirstColumn="0" w:firstRowLastColumn="0" w:lastRowFirstColumn="0" w:lastRowLastColumn="0"/>
            </w:pPr>
            <w:r>
              <w:rPr>
                <w:rStyle w:val="normaltextrun"/>
                <w:rFonts w:ascii="Calibri" w:hAnsi="Calibri" w:cs="Calibri"/>
                <w:i/>
                <w:iCs/>
                <w:sz w:val="18"/>
                <w:szCs w:val="18"/>
              </w:rPr>
              <w:t>Please do not email your application directly to Mr Baker.   Applications received via this method may not be considered by the selection panel.</w:t>
            </w:r>
            <w:r>
              <w:rPr>
                <w:rStyle w:val="eop"/>
                <w:rFonts w:ascii="Calibri" w:hAnsi="Calibri" w:cs="Calibri"/>
                <w:sz w:val="18"/>
                <w:szCs w:val="18"/>
              </w:rPr>
              <w:t> </w:t>
            </w:r>
          </w:p>
        </w:tc>
      </w:tr>
      <w:tr w:rsidR="00194B1C" w:rsidRPr="0093721B" w14:paraId="09892241" w14:textId="77777777" w:rsidTr="7AB6BBC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645F7D" w14:textId="77777777" w:rsidR="00194B1C" w:rsidRPr="0093721B" w:rsidRDefault="00C45886" w:rsidP="00FB15D7">
            <w:pPr>
              <w:pStyle w:val="TableText"/>
              <w:rPr>
                <w:sz w:val="22"/>
              </w:rPr>
            </w:pPr>
            <w:r w:rsidRPr="0093721B">
              <w:rPr>
                <w:sz w:val="22"/>
              </w:rPr>
              <w:t>How to apply</w:t>
            </w:r>
          </w:p>
        </w:tc>
        <w:tc>
          <w:tcPr>
            <w:tcW w:w="2965" w:type="pct"/>
          </w:tcPr>
          <w:p w14:paraId="5AB0231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23FEE2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9A0D14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CF3D773" w14:textId="77777777" w:rsidR="00D743F6" w:rsidRDefault="00D743F6" w:rsidP="00D06E61">
      <w:pPr>
        <w:pStyle w:val="Heading3"/>
        <w:spacing w:after="0"/>
      </w:pPr>
    </w:p>
    <w:p w14:paraId="619D4DB0" w14:textId="715A5843" w:rsidR="00D743F6" w:rsidRDefault="00D743F6" w:rsidP="00D743F6">
      <w:pPr>
        <w:pStyle w:val="BodyText"/>
      </w:pPr>
    </w:p>
    <w:p w14:paraId="31F90637" w14:textId="77777777" w:rsidR="00643A33" w:rsidRPr="00D743F6" w:rsidRDefault="00643A33" w:rsidP="00D743F6">
      <w:pPr>
        <w:pStyle w:val="BodyText"/>
      </w:pPr>
    </w:p>
    <w:p w14:paraId="6ABA3CF7" w14:textId="77777777" w:rsidR="006246C0" w:rsidRPr="00674783" w:rsidRDefault="00B50C20" w:rsidP="00D06E61">
      <w:pPr>
        <w:pStyle w:val="Heading3"/>
        <w:spacing w:after="0"/>
      </w:pPr>
      <w:r>
        <w:lastRenderedPageBreak/>
        <w:t>Role Overview</w:t>
      </w:r>
    </w:p>
    <w:p w14:paraId="05C1BC61" w14:textId="66058533" w:rsidR="00D743F6" w:rsidRPr="00643A33" w:rsidRDefault="00D743F6" w:rsidP="33950857">
      <w:pPr>
        <w:spacing w:before="180"/>
        <w:jc w:val="both"/>
      </w:pPr>
      <w:bookmarkStart w:id="1" w:name="_Toc341085720"/>
      <w: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6DB69A0D" w14:textId="4AC14B72" w:rsidR="00643A33" w:rsidRPr="00643A33" w:rsidRDefault="00643A33" w:rsidP="33950857">
      <w:pPr>
        <w:pStyle w:val="paragraph"/>
        <w:spacing w:before="180" w:beforeAutospacing="0"/>
        <w:textAlignment w:val="baseline"/>
      </w:pPr>
      <w:r w:rsidRPr="33950857">
        <w:rPr>
          <w:rStyle w:val="normaltextrun"/>
          <w:rFonts w:ascii="Calibri" w:hAnsi="Calibri" w:cs="Calibri"/>
        </w:rPr>
        <w:t>CSIRO information management and technology (IMT) provides a range of IT services in support of the organisation. This includes access to enterprise-wide hardware and software tools, IT security, records management and library services. </w:t>
      </w:r>
    </w:p>
    <w:p w14:paraId="65813010" w14:textId="1E63B004" w:rsidR="00643A33" w:rsidRPr="00643A33" w:rsidRDefault="00643A33" w:rsidP="33950857">
      <w:pPr>
        <w:pStyle w:val="paragraph"/>
        <w:spacing w:before="180" w:beforeAutospacing="0"/>
        <w:textAlignment w:val="baseline"/>
      </w:pPr>
      <w:r w:rsidRPr="33950857">
        <w:rPr>
          <w:rStyle w:val="normaltextrun"/>
          <w:rFonts w:ascii="Calibri" w:hAnsi="Calibri" w:cs="Calibri"/>
        </w:rPr>
        <w:t>The Scientific Computing Program (SC) is a significant part of IMT, comprising of approximately 90 technical specialists, split across two groups – SC Platforms and SC Services. SC is focused on delivering access to CSIRO’s computing and data facilities, as well as the associated computational and information management expertise, for all science and research carried out within CSIRO. </w:t>
      </w:r>
      <w:r w:rsidRPr="33950857">
        <w:rPr>
          <w:rStyle w:val="eop"/>
          <w:rFonts w:ascii="Calibri" w:hAnsi="Calibri" w:cs="Calibri"/>
        </w:rPr>
        <w:t> </w:t>
      </w:r>
    </w:p>
    <w:p w14:paraId="00F03DD5" w14:textId="450ED837" w:rsidR="3307CEB1" w:rsidRDefault="00643A33" w:rsidP="33950857">
      <w:pPr>
        <w:pStyle w:val="paragraph"/>
        <w:spacing w:before="180" w:beforeAutospacing="0"/>
      </w:pPr>
      <w:r w:rsidRPr="33950857">
        <w:rPr>
          <w:rStyle w:val="normaltextrun"/>
          <w:rFonts w:ascii="Calibri" w:hAnsi="Calibri" w:cs="Calibri"/>
        </w:rPr>
        <w:t>The SC Platforms group manages over 30PB of research data at a compounded annual growth rate of ~75%, and a proportionate computational and network fabric including High Performance Computing clusters and data stores, internal research cloud services and a highly versatile and robust corporate hosting platform.</w:t>
      </w:r>
    </w:p>
    <w:p w14:paraId="17C8180A" w14:textId="77777777" w:rsidR="00643A33" w:rsidRPr="00643A33" w:rsidRDefault="00643A33" w:rsidP="33950857">
      <w:pPr>
        <w:pStyle w:val="paragraph"/>
        <w:spacing w:before="120" w:beforeAutospacing="0" w:after="180" w:afterAutospacing="0"/>
        <w:textAlignment w:val="baseline"/>
      </w:pPr>
      <w:r w:rsidRPr="33950857">
        <w:rPr>
          <w:rStyle w:val="normaltextrun"/>
          <w:rFonts w:ascii="Calibri" w:hAnsi="Calibri" w:cs="Calibri"/>
        </w:rPr>
        <w:t>The SC Services group offers expertise and capabilities in areas such as: </w:t>
      </w:r>
      <w:r w:rsidRPr="33950857">
        <w:rPr>
          <w:rStyle w:val="eop"/>
          <w:rFonts w:ascii="Calibri" w:hAnsi="Calibri" w:cs="Calibri"/>
        </w:rPr>
        <w:t> </w:t>
      </w:r>
    </w:p>
    <w:p w14:paraId="724EF96B" w14:textId="29340D0D" w:rsidR="00643A33" w:rsidRPr="00643A33" w:rsidRDefault="00643A33" w:rsidP="33950857">
      <w:pPr>
        <w:pStyle w:val="paragraph"/>
        <w:numPr>
          <w:ilvl w:val="0"/>
          <w:numId w:val="39"/>
        </w:numPr>
        <w:spacing w:before="0" w:beforeAutospacing="0" w:after="60" w:afterAutospacing="0"/>
        <w:textAlignment w:val="baseline"/>
        <w:rPr>
          <w:rFonts w:ascii="Arial" w:hAnsi="Arial" w:cs="Arial"/>
        </w:rPr>
      </w:pPr>
      <w:r w:rsidRPr="33950857">
        <w:rPr>
          <w:rStyle w:val="normaltextrun"/>
          <w:rFonts w:ascii="Calibri" w:hAnsi="Calibri" w:cs="Calibri"/>
        </w:rPr>
        <w:t>Data Visualisation – visualisation and visual analysis of large and complex datasets</w:t>
      </w:r>
      <w:r w:rsidRPr="33950857">
        <w:rPr>
          <w:rStyle w:val="eop"/>
          <w:rFonts w:ascii="Calibri" w:hAnsi="Calibri" w:cs="Calibri"/>
        </w:rPr>
        <w:t>.</w:t>
      </w:r>
    </w:p>
    <w:p w14:paraId="5AC36A24" w14:textId="3C5E8F3F" w:rsidR="00643A33" w:rsidRPr="00643A33" w:rsidRDefault="00643A33" w:rsidP="33950857">
      <w:pPr>
        <w:pStyle w:val="paragraph"/>
        <w:numPr>
          <w:ilvl w:val="0"/>
          <w:numId w:val="39"/>
        </w:numPr>
        <w:spacing w:before="0" w:beforeAutospacing="0" w:after="60" w:afterAutospacing="0"/>
        <w:textAlignment w:val="baseline"/>
        <w:rPr>
          <w:rFonts w:ascii="Calibri" w:hAnsi="Calibri" w:cs="Calibri"/>
        </w:rPr>
      </w:pPr>
      <w:r w:rsidRPr="33950857">
        <w:rPr>
          <w:rStyle w:val="normaltextrun"/>
          <w:rFonts w:ascii="Calibri" w:hAnsi="Calibri" w:cs="Calibri"/>
        </w:rPr>
        <w:t>Data Analytics – including the use of statistical methods, machine learning and deep learning techniques</w:t>
      </w:r>
      <w:r w:rsidRPr="33950857">
        <w:rPr>
          <w:rStyle w:val="eop"/>
          <w:rFonts w:ascii="Calibri" w:hAnsi="Calibri" w:cs="Calibri"/>
        </w:rPr>
        <w:t>.</w:t>
      </w:r>
    </w:p>
    <w:p w14:paraId="15CBD30D" w14:textId="2B9E2924" w:rsidR="00643A33" w:rsidRPr="00643A33" w:rsidRDefault="00643A33" w:rsidP="33950857">
      <w:pPr>
        <w:pStyle w:val="paragraph"/>
        <w:numPr>
          <w:ilvl w:val="0"/>
          <w:numId w:val="39"/>
        </w:numPr>
        <w:spacing w:before="0" w:beforeAutospacing="0" w:after="60" w:afterAutospacing="0"/>
        <w:textAlignment w:val="baseline"/>
        <w:rPr>
          <w:rFonts w:ascii="Arial" w:hAnsi="Arial" w:cs="Arial"/>
        </w:rPr>
      </w:pPr>
      <w:r w:rsidRPr="33950857">
        <w:rPr>
          <w:rStyle w:val="normaltextrun"/>
          <w:rFonts w:ascii="Calibri" w:hAnsi="Calibri" w:cs="Calibri"/>
        </w:rPr>
        <w:t>Computational techniques – such as scientific modelling, algorithmic development and software performance, scalability and parallelisation</w:t>
      </w:r>
      <w:r w:rsidRPr="33950857">
        <w:rPr>
          <w:rStyle w:val="eop"/>
          <w:rFonts w:ascii="Calibri" w:hAnsi="Calibri" w:cs="Calibri"/>
        </w:rPr>
        <w:t>.</w:t>
      </w:r>
    </w:p>
    <w:p w14:paraId="476C69BF" w14:textId="7E6D9036" w:rsidR="00643A33" w:rsidRPr="00643A33" w:rsidRDefault="00643A33" w:rsidP="33950857">
      <w:pPr>
        <w:pStyle w:val="paragraph"/>
        <w:numPr>
          <w:ilvl w:val="0"/>
          <w:numId w:val="39"/>
        </w:numPr>
        <w:spacing w:before="0" w:beforeAutospacing="0" w:after="60" w:afterAutospacing="0"/>
        <w:textAlignment w:val="baseline"/>
        <w:rPr>
          <w:rFonts w:ascii="Arial" w:hAnsi="Arial" w:cs="Arial"/>
        </w:rPr>
      </w:pPr>
      <w:r w:rsidRPr="33950857">
        <w:rPr>
          <w:rStyle w:val="normaltextrun"/>
          <w:rFonts w:ascii="Calibri" w:hAnsi="Calibri" w:cs="Calibri"/>
        </w:rPr>
        <w:t>Software Engineering – user requirements, agile software development, testing and validation</w:t>
      </w:r>
      <w:r w:rsidRPr="33950857">
        <w:rPr>
          <w:rStyle w:val="eop"/>
          <w:rFonts w:ascii="Calibri" w:hAnsi="Calibri" w:cs="Calibri"/>
        </w:rPr>
        <w:t>.</w:t>
      </w:r>
    </w:p>
    <w:p w14:paraId="25219DEE" w14:textId="77777777" w:rsidR="00643A33" w:rsidRPr="00643A33" w:rsidRDefault="00643A33" w:rsidP="33950857">
      <w:pPr>
        <w:pStyle w:val="paragraph"/>
        <w:numPr>
          <w:ilvl w:val="0"/>
          <w:numId w:val="39"/>
        </w:numPr>
        <w:spacing w:before="0" w:beforeAutospacing="0" w:after="60" w:afterAutospacing="0"/>
        <w:textAlignment w:val="baseline"/>
        <w:rPr>
          <w:rFonts w:ascii="Arial" w:hAnsi="Arial" w:cs="Arial"/>
        </w:rPr>
      </w:pPr>
      <w:r w:rsidRPr="33950857">
        <w:rPr>
          <w:rStyle w:val="normaltextrun"/>
          <w:rFonts w:ascii="Calibri" w:hAnsi="Calibri" w:cs="Calibri"/>
        </w:rPr>
        <w:t>Cloud – use of cloud services and platforms in computational and data intensive projects including considerations of security and information assurance.</w:t>
      </w:r>
      <w:r w:rsidRPr="33950857">
        <w:rPr>
          <w:rStyle w:val="eop"/>
          <w:rFonts w:ascii="Calibri" w:hAnsi="Calibri" w:cs="Calibri"/>
        </w:rPr>
        <w:t> </w:t>
      </w:r>
    </w:p>
    <w:p w14:paraId="15B46943" w14:textId="77777777" w:rsidR="00643A33" w:rsidRPr="00643A33" w:rsidRDefault="00643A33" w:rsidP="33950857">
      <w:pPr>
        <w:pStyle w:val="paragraph"/>
        <w:numPr>
          <w:ilvl w:val="0"/>
          <w:numId w:val="39"/>
        </w:numPr>
        <w:spacing w:before="0" w:beforeAutospacing="0" w:after="60" w:afterAutospacing="0"/>
        <w:textAlignment w:val="baseline"/>
        <w:rPr>
          <w:rFonts w:ascii="Calibri" w:hAnsi="Calibri" w:cs="Calibri"/>
        </w:rPr>
      </w:pPr>
      <w:r w:rsidRPr="33950857">
        <w:rPr>
          <w:rStyle w:val="normaltextrun"/>
          <w:rFonts w:ascii="Calibri" w:hAnsi="Calibri" w:cs="Calibri"/>
        </w:rPr>
        <w:t>Data handling - improving the management of valuable scientific and research data sets through data handling, discovery, use, and reuse.</w:t>
      </w:r>
      <w:r w:rsidRPr="33950857">
        <w:rPr>
          <w:rStyle w:val="eop"/>
          <w:rFonts w:ascii="Calibri" w:hAnsi="Calibri" w:cs="Calibri"/>
        </w:rPr>
        <w:t> </w:t>
      </w:r>
    </w:p>
    <w:p w14:paraId="4536F2DA" w14:textId="3F4A4533" w:rsidR="00643A33" w:rsidRPr="00643A33" w:rsidRDefault="00643A33" w:rsidP="33950857">
      <w:pPr>
        <w:pStyle w:val="paragraph"/>
        <w:numPr>
          <w:ilvl w:val="0"/>
          <w:numId w:val="39"/>
        </w:numPr>
        <w:spacing w:before="0" w:beforeAutospacing="0" w:after="60" w:afterAutospacing="0"/>
        <w:textAlignment w:val="baseline"/>
        <w:rPr>
          <w:rFonts w:ascii="Arial" w:hAnsi="Arial" w:cs="Arial"/>
        </w:rPr>
      </w:pPr>
      <w:r w:rsidRPr="33950857">
        <w:rPr>
          <w:rStyle w:val="normaltextrun"/>
          <w:rFonts w:ascii="Calibri" w:hAnsi="Calibri" w:cs="Calibri"/>
        </w:rPr>
        <w:t>Sustainability - assistance with a project’s computational and data management needs to maximise reusability, publication and reproducibility</w:t>
      </w:r>
      <w:r w:rsidRPr="33950857">
        <w:rPr>
          <w:rStyle w:val="eop"/>
          <w:rFonts w:ascii="Calibri" w:hAnsi="Calibri" w:cs="Calibri"/>
        </w:rPr>
        <w:t>.</w:t>
      </w:r>
    </w:p>
    <w:p w14:paraId="5B9D6BE2" w14:textId="2FC663C4" w:rsidR="00A67DB3" w:rsidRPr="005774D3" w:rsidRDefault="00643A33" w:rsidP="00A67DB3">
      <w:pPr>
        <w:pStyle w:val="paragraph"/>
        <w:numPr>
          <w:ilvl w:val="0"/>
          <w:numId w:val="39"/>
        </w:numPr>
        <w:spacing w:before="0" w:beforeAutospacing="0" w:after="60" w:afterAutospacing="0"/>
        <w:textAlignment w:val="baseline"/>
        <w:rPr>
          <w:rStyle w:val="normaltextrun"/>
          <w:rFonts w:ascii="Arial" w:hAnsi="Arial" w:cs="Arial"/>
        </w:rPr>
      </w:pPr>
      <w:r w:rsidRPr="33950857">
        <w:rPr>
          <w:rStyle w:val="normaltextrun"/>
          <w:rFonts w:ascii="Calibri" w:hAnsi="Calibri" w:cs="Calibri"/>
        </w:rPr>
        <w:t>Workflow tools – construction/implementation of applications and user interfaces in defined workflow managements systems, providing mechanisms for data capture and computational provenance, as well as software reuse and portability.</w:t>
      </w:r>
      <w:r w:rsidRPr="33950857">
        <w:rPr>
          <w:rStyle w:val="eop"/>
          <w:rFonts w:ascii="Calibri" w:hAnsi="Calibri" w:cs="Calibri"/>
        </w:rPr>
        <w:t> </w:t>
      </w:r>
    </w:p>
    <w:p w14:paraId="6CB00DDE" w14:textId="77777777" w:rsidR="00BB7D10" w:rsidRDefault="00BB7D10" w:rsidP="33950857">
      <w:pPr>
        <w:pStyle w:val="paragraph"/>
        <w:spacing w:before="180" w:beforeAutospacing="0" w:after="120" w:afterAutospacing="0"/>
        <w:textAlignment w:val="baseline"/>
        <w:rPr>
          <w:rStyle w:val="normaltextrun"/>
          <w:rFonts w:ascii="Calibri" w:hAnsi="Calibri" w:cs="Calibri"/>
        </w:rPr>
      </w:pPr>
    </w:p>
    <w:p w14:paraId="1180FD14" w14:textId="2C91B3EB" w:rsidR="00643A33" w:rsidRPr="00643A33" w:rsidRDefault="00643A33" w:rsidP="33950857">
      <w:pPr>
        <w:pStyle w:val="paragraph"/>
        <w:spacing w:before="180" w:beforeAutospacing="0" w:after="120" w:afterAutospacing="0"/>
        <w:textAlignment w:val="baseline"/>
      </w:pPr>
      <w:r w:rsidRPr="33950857">
        <w:rPr>
          <w:rStyle w:val="normaltextrun"/>
          <w:rFonts w:ascii="Calibri" w:hAnsi="Calibri" w:cs="Calibri"/>
        </w:rPr>
        <w:t>This role will provide scientific data analytics and visualisation expertise to members of CSIRO’s research community and has two main components. </w:t>
      </w:r>
      <w:r w:rsidRPr="33950857">
        <w:rPr>
          <w:rStyle w:val="eop"/>
          <w:rFonts w:ascii="Calibri" w:hAnsi="Calibri" w:cs="Calibri"/>
        </w:rPr>
        <w:t> </w:t>
      </w:r>
    </w:p>
    <w:p w14:paraId="1C799B4B" w14:textId="77777777" w:rsidR="00643A33" w:rsidRPr="00643A33" w:rsidRDefault="00643A33" w:rsidP="33950857">
      <w:pPr>
        <w:pStyle w:val="paragraph"/>
        <w:numPr>
          <w:ilvl w:val="0"/>
          <w:numId w:val="40"/>
        </w:numPr>
        <w:spacing w:before="0" w:beforeAutospacing="0" w:after="60" w:afterAutospacing="0"/>
        <w:textAlignment w:val="baseline"/>
        <w:rPr>
          <w:rFonts w:ascii="Calibri" w:hAnsi="Calibri" w:cs="Calibri"/>
        </w:rPr>
      </w:pPr>
      <w:r w:rsidRPr="33950857">
        <w:rPr>
          <w:rStyle w:val="normaltextrun"/>
          <w:rFonts w:ascii="Calibri" w:hAnsi="Calibri" w:cs="Calibri"/>
        </w:rPr>
        <w:t>Providing research groups with expertise and support to address their data analytics and visualisation needs. This includes development of software, workflows, converting and remapping data, and facilitating efficient use of a range of resources including CSIRO’s high-performance visualisation and computing systems.</w:t>
      </w:r>
      <w:r w:rsidRPr="33950857">
        <w:rPr>
          <w:rStyle w:val="eop"/>
          <w:rFonts w:ascii="Calibri" w:hAnsi="Calibri" w:cs="Calibri"/>
        </w:rPr>
        <w:t> </w:t>
      </w:r>
    </w:p>
    <w:p w14:paraId="00475A7A" w14:textId="77777777" w:rsidR="00643A33" w:rsidRPr="00643A33" w:rsidRDefault="00643A33" w:rsidP="33950857">
      <w:pPr>
        <w:pStyle w:val="paragraph"/>
        <w:numPr>
          <w:ilvl w:val="0"/>
          <w:numId w:val="40"/>
        </w:numPr>
        <w:spacing w:before="0" w:beforeAutospacing="0" w:after="60" w:afterAutospacing="0"/>
        <w:textAlignment w:val="baseline"/>
        <w:rPr>
          <w:rFonts w:ascii="Calibri" w:hAnsi="Calibri" w:cs="Calibri"/>
        </w:rPr>
      </w:pPr>
      <w:r w:rsidRPr="33950857">
        <w:rPr>
          <w:rStyle w:val="normaltextrun"/>
          <w:rFonts w:ascii="Calibri" w:hAnsi="Calibri" w:cs="Calibri"/>
        </w:rPr>
        <w:lastRenderedPageBreak/>
        <w:t>Providing expert guidance on third party visualisation applications, including their recommendation, selection, training, demonstration and use across a range of scientific disciplines.</w:t>
      </w:r>
      <w:r w:rsidRPr="33950857">
        <w:rPr>
          <w:rStyle w:val="eop"/>
          <w:rFonts w:ascii="Calibri" w:hAnsi="Calibri" w:cs="Calibri"/>
        </w:rPr>
        <w:t> </w:t>
      </w:r>
    </w:p>
    <w:p w14:paraId="699CA682" w14:textId="77777777" w:rsidR="00B50C20" w:rsidRPr="00B50C20" w:rsidRDefault="00B50C20" w:rsidP="00B50C20">
      <w:pPr>
        <w:pStyle w:val="Heading3"/>
      </w:pPr>
      <w:r w:rsidRPr="00B50C20">
        <w:t>Duties and Key Result Areas:</w:t>
      </w:r>
      <w:r w:rsidR="003E5564">
        <w:t xml:space="preserve">  </w:t>
      </w:r>
    </w:p>
    <w:p w14:paraId="78CDD835" w14:textId="4CE586C3" w:rsidR="00643A33" w:rsidRPr="003368F1" w:rsidRDefault="00643A33" w:rsidP="00643A33">
      <w:pPr>
        <w:pStyle w:val="ListParagraph"/>
        <w:numPr>
          <w:ilvl w:val="0"/>
          <w:numId w:val="32"/>
        </w:numPr>
        <w:spacing w:before="0" w:after="60" w:line="240" w:lineRule="auto"/>
        <w:ind w:left="470" w:hanging="364"/>
        <w:contextualSpacing w:val="0"/>
        <w:rPr>
          <w:szCs w:val="24"/>
        </w:rPr>
      </w:pPr>
      <w:r w:rsidRPr="00643A33">
        <w:rPr>
          <w:rStyle w:val="normaltextrun"/>
          <w:rFonts w:cs="Calibri"/>
          <w:szCs w:val="24"/>
        </w:rPr>
        <w:t xml:space="preserve">Undertaking data </w:t>
      </w:r>
      <w:r w:rsidRPr="003368F1">
        <w:rPr>
          <w:rStyle w:val="normaltextrun"/>
          <w:rFonts w:cs="Calibri"/>
          <w:szCs w:val="24"/>
        </w:rPr>
        <w:t>analysis and subsequent visualisation to better understand complex scientific datasets</w:t>
      </w:r>
      <w:r w:rsidRPr="003368F1">
        <w:rPr>
          <w:szCs w:val="24"/>
        </w:rPr>
        <w:t>.</w:t>
      </w:r>
    </w:p>
    <w:p w14:paraId="5254A012" w14:textId="17C50C3B" w:rsidR="00643A33" w:rsidRPr="003368F1" w:rsidRDefault="00643A33" w:rsidP="00643A33">
      <w:pPr>
        <w:pStyle w:val="ListParagraph"/>
        <w:numPr>
          <w:ilvl w:val="0"/>
          <w:numId w:val="32"/>
        </w:numPr>
        <w:spacing w:before="0" w:after="60" w:line="240" w:lineRule="auto"/>
        <w:ind w:left="470" w:hanging="364"/>
        <w:contextualSpacing w:val="0"/>
        <w:rPr>
          <w:rStyle w:val="eop"/>
          <w:szCs w:val="24"/>
        </w:rPr>
      </w:pPr>
      <w:r w:rsidRPr="003368F1">
        <w:rPr>
          <w:rStyle w:val="normaltextrun"/>
          <w:rFonts w:cs="Calibri"/>
          <w:szCs w:val="24"/>
        </w:rPr>
        <w:t>Creating interactive environments for data exploration</w:t>
      </w:r>
      <w:r w:rsidRPr="003368F1">
        <w:rPr>
          <w:rStyle w:val="eop"/>
          <w:rFonts w:cs="Calibri"/>
          <w:szCs w:val="24"/>
        </w:rPr>
        <w:t>.</w:t>
      </w:r>
    </w:p>
    <w:p w14:paraId="1675785E" w14:textId="071DF8C2" w:rsidR="00643A33" w:rsidRPr="003368F1" w:rsidRDefault="00643A33" w:rsidP="00643A33">
      <w:pPr>
        <w:pStyle w:val="ListParagraph"/>
        <w:numPr>
          <w:ilvl w:val="0"/>
          <w:numId w:val="32"/>
        </w:numPr>
        <w:spacing w:before="0" w:after="60" w:line="240" w:lineRule="auto"/>
        <w:ind w:left="470" w:hanging="364"/>
        <w:contextualSpacing w:val="0"/>
        <w:rPr>
          <w:rStyle w:val="eop"/>
          <w:szCs w:val="24"/>
        </w:rPr>
      </w:pPr>
      <w:r w:rsidRPr="003368F1">
        <w:rPr>
          <w:rStyle w:val="normaltextrun"/>
          <w:rFonts w:cs="Calibri"/>
          <w:szCs w:val="24"/>
        </w:rPr>
        <w:t>Developing scientific animations based on computational or simulated data</w:t>
      </w:r>
      <w:r w:rsidRPr="003368F1">
        <w:rPr>
          <w:rStyle w:val="eop"/>
          <w:rFonts w:cs="Calibri"/>
          <w:szCs w:val="24"/>
        </w:rPr>
        <w:t>.</w:t>
      </w:r>
    </w:p>
    <w:p w14:paraId="618AFC46" w14:textId="77777777" w:rsidR="00643A33" w:rsidRPr="003368F1" w:rsidRDefault="00643A33" w:rsidP="00643A33">
      <w:pPr>
        <w:pStyle w:val="ListParagraph"/>
        <w:numPr>
          <w:ilvl w:val="0"/>
          <w:numId w:val="32"/>
        </w:numPr>
        <w:spacing w:before="0" w:after="60" w:line="240" w:lineRule="auto"/>
        <w:ind w:left="470" w:hanging="364"/>
        <w:contextualSpacing w:val="0"/>
        <w:rPr>
          <w:rStyle w:val="normaltextrun"/>
          <w:szCs w:val="24"/>
        </w:rPr>
      </w:pPr>
      <w:r w:rsidRPr="003368F1">
        <w:rPr>
          <w:rStyle w:val="normaltextrun"/>
          <w:rFonts w:cs="Calibri"/>
          <w:szCs w:val="24"/>
        </w:rPr>
        <w:t>Making dynamic visualisation content available via a web interface.</w:t>
      </w:r>
    </w:p>
    <w:p w14:paraId="42AC6294" w14:textId="77777777" w:rsidR="00643A33" w:rsidRPr="003368F1" w:rsidRDefault="00643A33" w:rsidP="00643A33">
      <w:pPr>
        <w:pStyle w:val="ListParagraph"/>
        <w:numPr>
          <w:ilvl w:val="0"/>
          <w:numId w:val="32"/>
        </w:numPr>
        <w:spacing w:before="0" w:after="60" w:line="240" w:lineRule="auto"/>
        <w:ind w:left="470" w:hanging="364"/>
        <w:contextualSpacing w:val="0"/>
        <w:rPr>
          <w:szCs w:val="24"/>
        </w:rPr>
      </w:pPr>
      <w:r w:rsidRPr="003368F1">
        <w:rPr>
          <w:rFonts w:eastAsia="Times New Roman" w:cs="Calibri"/>
          <w:color w:val="auto"/>
          <w:szCs w:val="24"/>
          <w:lang w:eastAsia="en-GB"/>
        </w:rPr>
        <w:t>Performing complex data pre-processing for analysis including data cleaning and extraction, format conversion and data blending.</w:t>
      </w:r>
    </w:p>
    <w:p w14:paraId="6A589587" w14:textId="03281FC2" w:rsidR="00643A33" w:rsidRPr="003368F1" w:rsidRDefault="00643A33" w:rsidP="003368F1">
      <w:pPr>
        <w:pStyle w:val="ListParagraph"/>
        <w:numPr>
          <w:ilvl w:val="0"/>
          <w:numId w:val="32"/>
        </w:numPr>
        <w:spacing w:before="0" w:after="60" w:line="240" w:lineRule="auto"/>
        <w:ind w:left="470" w:hanging="364"/>
        <w:contextualSpacing w:val="0"/>
        <w:rPr>
          <w:rStyle w:val="eop"/>
          <w:szCs w:val="24"/>
        </w:rPr>
      </w:pPr>
      <w:r w:rsidRPr="003368F1">
        <w:rPr>
          <w:rStyle w:val="eop"/>
          <w:szCs w:val="24"/>
        </w:rPr>
        <w:t>A</w:t>
      </w:r>
      <w:r w:rsidRPr="003368F1">
        <w:rPr>
          <w:rFonts w:eastAsia="Times New Roman" w:cs="Calibri"/>
          <w:color w:val="auto"/>
          <w:szCs w:val="24"/>
          <w:lang w:eastAsia="en-GB"/>
        </w:rPr>
        <w:t>pplying statistical and signal processing techniques to extract or validate data.</w:t>
      </w:r>
    </w:p>
    <w:p w14:paraId="5909FB48" w14:textId="57F680B2" w:rsidR="00E945FD" w:rsidRPr="003368F1" w:rsidRDefault="00E945FD" w:rsidP="00643A33">
      <w:pPr>
        <w:pStyle w:val="ListParagraph"/>
        <w:numPr>
          <w:ilvl w:val="0"/>
          <w:numId w:val="32"/>
        </w:numPr>
        <w:spacing w:before="0" w:after="60" w:line="240" w:lineRule="auto"/>
        <w:ind w:left="470" w:hanging="364"/>
        <w:contextualSpacing w:val="0"/>
        <w:rPr>
          <w:szCs w:val="24"/>
        </w:rPr>
      </w:pPr>
      <w:r w:rsidRPr="003368F1">
        <w:rPr>
          <w:szCs w:val="24"/>
        </w:rPr>
        <w:t>Liaise with clients to determine their needs and take personal responsibility for their satisfaction, correcting problems promptly and in a constructive manner</w:t>
      </w:r>
    </w:p>
    <w:p w14:paraId="6EF9D9A9" w14:textId="355707C1" w:rsidR="00E945FD" w:rsidRPr="003368F1" w:rsidRDefault="00E945FD" w:rsidP="00E945FD">
      <w:pPr>
        <w:pStyle w:val="ListParagraph"/>
        <w:numPr>
          <w:ilvl w:val="0"/>
          <w:numId w:val="32"/>
        </w:numPr>
        <w:spacing w:before="0" w:after="60" w:line="240" w:lineRule="auto"/>
        <w:ind w:left="470" w:hanging="364"/>
        <w:contextualSpacing w:val="0"/>
        <w:rPr>
          <w:szCs w:val="24"/>
        </w:rPr>
      </w:pPr>
      <w:r w:rsidRPr="003368F1">
        <w:rPr>
          <w:szCs w:val="24"/>
        </w:rPr>
        <w:t>Under limited direction design or develop techniques, systems or processes requiring high levels of initiative, ingenuity and skill, and appropriate communication of research or service results.</w:t>
      </w:r>
    </w:p>
    <w:p w14:paraId="022026CD" w14:textId="77777777" w:rsidR="00E945FD" w:rsidRPr="003368F1" w:rsidRDefault="00E945FD" w:rsidP="00E945FD">
      <w:pPr>
        <w:pStyle w:val="ListParagraph"/>
        <w:numPr>
          <w:ilvl w:val="0"/>
          <w:numId w:val="32"/>
        </w:numPr>
        <w:spacing w:before="0" w:after="60" w:line="240" w:lineRule="auto"/>
        <w:ind w:left="470" w:hanging="364"/>
        <w:contextualSpacing w:val="0"/>
        <w:rPr>
          <w:szCs w:val="24"/>
        </w:rPr>
      </w:pPr>
      <w:r w:rsidRPr="003368F1">
        <w:rPr>
          <w:szCs w:val="24"/>
        </w:rPr>
        <w:t xml:space="preserve">Working with unique or unusual features and complexity which require original design and techniques, some of which may be outside a single discipline. </w:t>
      </w:r>
    </w:p>
    <w:p w14:paraId="2F9D5480" w14:textId="77777777" w:rsidR="00E945FD" w:rsidRPr="003368F1" w:rsidRDefault="00E945FD" w:rsidP="00E945FD">
      <w:pPr>
        <w:pStyle w:val="ListParagraph"/>
        <w:numPr>
          <w:ilvl w:val="0"/>
          <w:numId w:val="32"/>
        </w:numPr>
        <w:spacing w:before="0" w:after="60" w:line="240" w:lineRule="auto"/>
        <w:ind w:left="470" w:hanging="364"/>
        <w:contextualSpacing w:val="0"/>
        <w:rPr>
          <w:szCs w:val="24"/>
        </w:rPr>
      </w:pPr>
      <w:r w:rsidRPr="003368F1">
        <w:rPr>
          <w:szCs w:val="24"/>
        </w:rPr>
        <w:t>Communicate openly, effectively and respectfully with all staff, clients and suppliers in the interests of good business practice, collaboration and enhancement of CSIRO’s reputation.</w:t>
      </w:r>
    </w:p>
    <w:p w14:paraId="41BF8A9E" w14:textId="77777777" w:rsidR="00E945FD" w:rsidRPr="003368F1" w:rsidRDefault="00E945FD" w:rsidP="00E945FD">
      <w:pPr>
        <w:pStyle w:val="ListParagraph"/>
        <w:numPr>
          <w:ilvl w:val="0"/>
          <w:numId w:val="32"/>
        </w:numPr>
        <w:spacing w:before="0" w:after="60" w:line="240" w:lineRule="auto"/>
        <w:ind w:left="470" w:hanging="364"/>
        <w:contextualSpacing w:val="0"/>
        <w:rPr>
          <w:szCs w:val="24"/>
        </w:rPr>
      </w:pPr>
      <w:r w:rsidRPr="003368F1">
        <w:rPr>
          <w:szCs w:val="24"/>
        </w:rPr>
        <w:t>Work collaboratively as part of a multi-disciplinary, often regionally dispersed research team, and business unit to carry out tasks in support of CSIRO scientific objectives.</w:t>
      </w:r>
    </w:p>
    <w:p w14:paraId="6C359A40" w14:textId="77777777" w:rsidR="00CF19FF" w:rsidRDefault="00CF19FF" w:rsidP="00CF19FF">
      <w:pPr>
        <w:pStyle w:val="ListParagraph"/>
        <w:numPr>
          <w:ilvl w:val="0"/>
          <w:numId w:val="33"/>
        </w:numPr>
        <w:spacing w:before="0" w:after="60" w:line="240" w:lineRule="auto"/>
        <w:ind w:left="470" w:hanging="364"/>
      </w:pPr>
      <w:r w:rsidRPr="003368F1">
        <w:rPr>
          <w:szCs w:val="24"/>
        </w:rPr>
        <w:t xml:space="preserve">Adhere to the spirit and practice of CSIRO’s Code of Conduct, Health, Safety and Environment procedures and policy, </w:t>
      </w:r>
      <w:r>
        <w:t xml:space="preserve">Diversity initiatives and Making Safety Personal goals. </w:t>
      </w:r>
    </w:p>
    <w:p w14:paraId="5F6B74B2" w14:textId="77777777" w:rsidR="00FF27A3" w:rsidRPr="00E945FD" w:rsidRDefault="00E945FD" w:rsidP="00E945FD">
      <w:pPr>
        <w:pStyle w:val="ListParagraph"/>
        <w:numPr>
          <w:ilvl w:val="0"/>
          <w:numId w:val="32"/>
        </w:numPr>
        <w:spacing w:before="0" w:after="60" w:line="240" w:lineRule="auto"/>
        <w:ind w:left="470" w:hanging="364"/>
        <w:contextualSpacing w:val="0"/>
      </w:pPr>
      <w:r w:rsidRPr="00E945FD">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868BCC9" w14:textId="77777777" w:rsidR="00B50C20" w:rsidRPr="00B50C20" w:rsidRDefault="00B50C20" w:rsidP="00FB15D7">
          <w:pPr>
            <w:pStyle w:val="Heading2"/>
            <w:rPr>
              <w:b/>
              <w:iCs w:val="0"/>
              <w:color w:val="auto"/>
              <w:sz w:val="26"/>
              <w:szCs w:val="26"/>
            </w:rPr>
          </w:pPr>
          <w:r w:rsidRPr="00B50C20">
            <w:rPr>
              <w:b/>
              <w:iCs w:val="0"/>
              <w:color w:val="auto"/>
              <w:sz w:val="26"/>
              <w:szCs w:val="26"/>
            </w:rPr>
            <w:t xml:space="preserve">Required Competencies: </w:t>
          </w:r>
        </w:p>
        <w:p w14:paraId="251F48F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3C3F967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6E7CC998"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44EAF0D"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199E4FA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69638466"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29DB341E" w14:textId="77777777" w:rsidR="00B50C20" w:rsidRDefault="00B50C20" w:rsidP="00FB15D7">
      <w:pPr>
        <w:pStyle w:val="Heading2"/>
        <w:rPr>
          <w:b/>
          <w:iCs w:val="0"/>
          <w:color w:val="auto"/>
          <w:sz w:val="26"/>
          <w:szCs w:val="26"/>
        </w:rPr>
      </w:pPr>
      <w:r w:rsidRPr="00B50C20">
        <w:rPr>
          <w:b/>
          <w:iCs w:val="0"/>
          <w:color w:val="auto"/>
          <w:sz w:val="26"/>
          <w:szCs w:val="26"/>
        </w:rPr>
        <w:t>Selection Criteria</w:t>
      </w:r>
    </w:p>
    <w:p w14:paraId="596B2E6D" w14:textId="77777777" w:rsidR="000B3207" w:rsidRPr="000B3207" w:rsidRDefault="000B3207" w:rsidP="000B3207">
      <w:pPr>
        <w:pStyle w:val="Heading4"/>
      </w:pPr>
      <w:r>
        <w:t>Essential</w:t>
      </w:r>
    </w:p>
    <w:p w14:paraId="7FE0E908" w14:textId="77777777" w:rsidR="00B50C20" w:rsidRPr="003368F1" w:rsidRDefault="00B50C20" w:rsidP="00FB15D7">
      <w:pPr>
        <w:rPr>
          <w:i/>
          <w:iCs/>
          <w:szCs w:val="24"/>
        </w:rPr>
      </w:pPr>
      <w:r w:rsidRPr="003368F1">
        <w:rPr>
          <w:i/>
          <w:iCs/>
          <w:szCs w:val="24"/>
        </w:rPr>
        <w:t>Under CSIRO policy only those who meet all essential criteria can be appointed.</w:t>
      </w:r>
    </w:p>
    <w:p w14:paraId="7541D8AB" w14:textId="5023F8F2" w:rsidR="003368F1" w:rsidRPr="003368F1" w:rsidRDefault="003368F1" w:rsidP="003368F1">
      <w:pPr>
        <w:numPr>
          <w:ilvl w:val="0"/>
          <w:numId w:val="25"/>
        </w:numPr>
        <w:spacing w:before="0" w:after="60" w:line="240" w:lineRule="auto"/>
        <w:rPr>
          <w:rFonts w:cs="Calibri"/>
          <w:szCs w:val="24"/>
        </w:rPr>
      </w:pPr>
      <w:r w:rsidRPr="003368F1">
        <w:rPr>
          <w:rFonts w:cs="Calibri"/>
          <w:szCs w:val="24"/>
        </w:rPr>
        <w:t>Relevant tertiary qualification</w:t>
      </w:r>
      <w:r>
        <w:rPr>
          <w:rFonts w:cs="Calibri"/>
          <w:szCs w:val="24"/>
        </w:rPr>
        <w:t xml:space="preserve"> or equivalent relevant work experience</w:t>
      </w:r>
      <w:r w:rsidRPr="003368F1">
        <w:rPr>
          <w:rFonts w:cs="Calibri"/>
          <w:szCs w:val="24"/>
        </w:rPr>
        <w:t xml:space="preserve"> </w:t>
      </w:r>
      <w:r w:rsidRPr="003368F1">
        <w:rPr>
          <w:rFonts w:eastAsia="Times New Roman" w:cs="Calibri"/>
          <w:color w:val="auto"/>
          <w:szCs w:val="24"/>
          <w:lang w:eastAsia="en-GB"/>
        </w:rPr>
        <w:t>in computer science, mathematics or equivalent.</w:t>
      </w:r>
    </w:p>
    <w:p w14:paraId="0D9D18EE" w14:textId="77777777" w:rsidR="003368F1" w:rsidRPr="003368F1" w:rsidRDefault="003368F1" w:rsidP="003368F1">
      <w:pPr>
        <w:numPr>
          <w:ilvl w:val="0"/>
          <w:numId w:val="25"/>
        </w:numPr>
        <w:spacing w:before="0" w:after="60" w:line="240" w:lineRule="auto"/>
        <w:rPr>
          <w:rStyle w:val="normaltextrun"/>
          <w:rFonts w:cs="Calibri"/>
          <w:szCs w:val="24"/>
        </w:rPr>
      </w:pPr>
      <w:r w:rsidRPr="003368F1">
        <w:rPr>
          <w:rStyle w:val="normaltextrun"/>
          <w:rFonts w:cs="Calibri"/>
          <w:szCs w:val="24"/>
        </w:rPr>
        <w:t>At least 5 years’ experience in the interrogation and interpretation of scientific and research data sets through various means including data analytics and visualisation.</w:t>
      </w:r>
    </w:p>
    <w:p w14:paraId="3A7477DC" w14:textId="3E32D7C1" w:rsidR="003368F1" w:rsidRPr="003368F1" w:rsidRDefault="003368F1" w:rsidP="003368F1">
      <w:pPr>
        <w:numPr>
          <w:ilvl w:val="0"/>
          <w:numId w:val="25"/>
        </w:numPr>
        <w:spacing w:before="0" w:after="60" w:line="240" w:lineRule="auto"/>
        <w:rPr>
          <w:rStyle w:val="eop"/>
          <w:rFonts w:cs="Calibri"/>
          <w:szCs w:val="24"/>
        </w:rPr>
      </w:pPr>
      <w:r w:rsidRPr="003368F1">
        <w:rPr>
          <w:rStyle w:val="normaltextrun"/>
          <w:rFonts w:cs="Calibri"/>
          <w:szCs w:val="24"/>
        </w:rPr>
        <w:t>Demonstrated experience in:</w:t>
      </w:r>
    </w:p>
    <w:p w14:paraId="6B8E7A86" w14:textId="77777777" w:rsidR="003368F1" w:rsidRPr="003368F1" w:rsidRDefault="003368F1" w:rsidP="003368F1">
      <w:pPr>
        <w:numPr>
          <w:ilvl w:val="1"/>
          <w:numId w:val="25"/>
        </w:numPr>
        <w:spacing w:before="0" w:after="60" w:line="240" w:lineRule="auto"/>
        <w:rPr>
          <w:rStyle w:val="tabchar"/>
          <w:rFonts w:cs="Calibri"/>
          <w:szCs w:val="24"/>
        </w:rPr>
      </w:pPr>
      <w:r w:rsidRPr="003368F1">
        <w:rPr>
          <w:rStyle w:val="normaltextrun"/>
          <w:rFonts w:cs="Calibri"/>
          <w:szCs w:val="24"/>
        </w:rPr>
        <w:t>Advanced handling and management of scientific or engineering data</w:t>
      </w:r>
      <w:r w:rsidRPr="003368F1">
        <w:rPr>
          <w:rStyle w:val="tabchar"/>
          <w:rFonts w:cs="Calibri"/>
          <w:szCs w:val="24"/>
        </w:rPr>
        <w:t>.</w:t>
      </w:r>
    </w:p>
    <w:p w14:paraId="2619E6AA" w14:textId="77777777" w:rsidR="003368F1" w:rsidRPr="003368F1" w:rsidRDefault="003368F1" w:rsidP="003368F1">
      <w:pPr>
        <w:numPr>
          <w:ilvl w:val="1"/>
          <w:numId w:val="25"/>
        </w:numPr>
        <w:spacing w:before="0" w:after="60" w:line="240" w:lineRule="auto"/>
        <w:rPr>
          <w:rStyle w:val="eop"/>
          <w:rFonts w:cs="Calibri"/>
          <w:szCs w:val="24"/>
        </w:rPr>
      </w:pPr>
      <w:r w:rsidRPr="003368F1">
        <w:rPr>
          <w:rStyle w:val="normaltextrun"/>
          <w:rFonts w:cs="Calibri"/>
          <w:szCs w:val="24"/>
        </w:rPr>
        <w:t>Data cleaning/processing and numerical/statistical analysis using programming languages such as Python, R, JavaScript and C++</w:t>
      </w:r>
      <w:r w:rsidRPr="003368F1">
        <w:rPr>
          <w:rStyle w:val="eop"/>
          <w:rFonts w:cs="Calibri"/>
          <w:szCs w:val="24"/>
        </w:rPr>
        <w:t>.</w:t>
      </w:r>
    </w:p>
    <w:p w14:paraId="327908ED" w14:textId="77777777" w:rsidR="003368F1" w:rsidRPr="003368F1" w:rsidRDefault="003368F1" w:rsidP="003368F1">
      <w:pPr>
        <w:numPr>
          <w:ilvl w:val="1"/>
          <w:numId w:val="25"/>
        </w:numPr>
        <w:spacing w:before="0" w:after="60" w:line="240" w:lineRule="auto"/>
        <w:rPr>
          <w:rStyle w:val="eop"/>
          <w:rFonts w:cs="Calibri"/>
          <w:szCs w:val="24"/>
        </w:rPr>
      </w:pPr>
      <w:r w:rsidRPr="003368F1">
        <w:rPr>
          <w:rStyle w:val="normaltextrun"/>
          <w:rFonts w:cs="Calibri"/>
          <w:szCs w:val="24"/>
        </w:rPr>
        <w:t>Interactive web-based presentation of complex data to facilitate understanding</w:t>
      </w:r>
      <w:r w:rsidRPr="003368F1">
        <w:rPr>
          <w:rStyle w:val="eop"/>
          <w:rFonts w:cs="Calibri"/>
          <w:szCs w:val="24"/>
        </w:rPr>
        <w:t>.</w:t>
      </w:r>
    </w:p>
    <w:p w14:paraId="518850E1" w14:textId="77777777" w:rsidR="003368F1" w:rsidRPr="003368F1" w:rsidRDefault="003368F1" w:rsidP="003368F1">
      <w:pPr>
        <w:numPr>
          <w:ilvl w:val="1"/>
          <w:numId w:val="25"/>
        </w:numPr>
        <w:spacing w:before="0" w:after="60" w:line="240" w:lineRule="auto"/>
        <w:rPr>
          <w:rStyle w:val="eop"/>
          <w:rFonts w:cs="Calibri"/>
          <w:szCs w:val="24"/>
        </w:rPr>
      </w:pPr>
      <w:r w:rsidRPr="003368F1">
        <w:rPr>
          <w:rStyle w:val="normaltextrun"/>
          <w:rFonts w:cs="Calibri"/>
          <w:szCs w:val="24"/>
        </w:rPr>
        <w:t>Extracting meaning from data using 3</w:t>
      </w:r>
      <w:r w:rsidRPr="003368F1">
        <w:rPr>
          <w:rStyle w:val="normaltextrun"/>
          <w:rFonts w:cs="Calibri"/>
          <w:szCs w:val="24"/>
          <w:vertAlign w:val="superscript"/>
        </w:rPr>
        <w:t>rd</w:t>
      </w:r>
      <w:r w:rsidRPr="003368F1">
        <w:rPr>
          <w:rStyle w:val="normaltextrun"/>
          <w:rFonts w:cs="Calibri"/>
          <w:szCs w:val="24"/>
        </w:rPr>
        <w:t xml:space="preserve"> party visualisation software and/or through the development of bespoke data visualisation tools using frameworks and libraries such as Three.js, react, node.js, D3.js, OpenGL/WebGL, Python/R libraries</w:t>
      </w:r>
      <w:r w:rsidRPr="003368F1">
        <w:rPr>
          <w:rStyle w:val="eop"/>
          <w:rFonts w:cs="Calibri"/>
          <w:szCs w:val="24"/>
        </w:rPr>
        <w:t>.</w:t>
      </w:r>
    </w:p>
    <w:p w14:paraId="7AD68D87" w14:textId="5128875C" w:rsidR="007A2F73" w:rsidRPr="003368F1" w:rsidRDefault="003368F1" w:rsidP="00FB15D7">
      <w:pPr>
        <w:numPr>
          <w:ilvl w:val="1"/>
          <w:numId w:val="25"/>
        </w:numPr>
        <w:spacing w:before="0" w:after="60" w:line="240" w:lineRule="auto"/>
        <w:rPr>
          <w:rFonts w:cs="Calibri"/>
          <w:szCs w:val="24"/>
        </w:rPr>
      </w:pPr>
      <w:r w:rsidRPr="003368F1">
        <w:rPr>
          <w:rStyle w:val="normaltextrun"/>
          <w:rFonts w:cs="Calibri"/>
          <w:szCs w:val="24"/>
        </w:rPr>
        <w:t>The use and/or application of geospatial data or geospatial tools</w:t>
      </w:r>
      <w:r>
        <w:rPr>
          <w:rStyle w:val="normaltextrun"/>
          <w:rFonts w:cs="Calibri"/>
          <w:szCs w:val="24"/>
        </w:rPr>
        <w:t>.</w:t>
      </w:r>
    </w:p>
    <w:p w14:paraId="1400755F" w14:textId="77777777" w:rsidR="00B50C20" w:rsidRPr="000B3207" w:rsidRDefault="00B50C20" w:rsidP="00FB15D7">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20BF8C2" w14:textId="6A1D2242" w:rsidR="003368F1" w:rsidRPr="003368F1" w:rsidRDefault="003368F1" w:rsidP="00FB15D7">
      <w:pPr>
        <w:numPr>
          <w:ilvl w:val="0"/>
          <w:numId w:val="48"/>
        </w:numPr>
        <w:spacing w:before="0" w:after="60" w:line="240" w:lineRule="auto"/>
        <w:textAlignment w:val="baseline"/>
        <w:rPr>
          <w:rStyle w:val="eop"/>
          <w:rFonts w:cs="Calibri"/>
          <w:szCs w:val="24"/>
        </w:rPr>
      </w:pPr>
      <w:r w:rsidRPr="003368F1">
        <w:rPr>
          <w:rStyle w:val="normaltextrun"/>
          <w:rFonts w:cs="Calibri"/>
          <w:szCs w:val="24"/>
        </w:rPr>
        <w:t>3D visualisation and modelling of scientific data using tools such as Three.js, VTK, Blender, Unreal Engine, Unity, Drishti and Houdini</w:t>
      </w:r>
      <w:r w:rsidRPr="003368F1">
        <w:rPr>
          <w:rStyle w:val="eop"/>
          <w:rFonts w:cs="Calibri"/>
          <w:szCs w:val="24"/>
        </w:rPr>
        <w:t>.</w:t>
      </w:r>
    </w:p>
    <w:p w14:paraId="54259C0B" w14:textId="6FD4CEBC" w:rsidR="003368F1" w:rsidRPr="003368F1" w:rsidRDefault="003368F1" w:rsidP="00FB15D7">
      <w:pPr>
        <w:numPr>
          <w:ilvl w:val="0"/>
          <w:numId w:val="48"/>
        </w:numPr>
        <w:spacing w:before="0" w:after="60" w:line="240" w:lineRule="auto"/>
        <w:textAlignment w:val="baseline"/>
        <w:rPr>
          <w:rFonts w:cs="Calibri"/>
          <w:szCs w:val="24"/>
        </w:rPr>
      </w:pPr>
      <w:r w:rsidRPr="003368F1">
        <w:rPr>
          <w:rStyle w:val="normaltextrun"/>
          <w:rFonts w:cs="Calibri"/>
          <w:szCs w:val="24"/>
        </w:rPr>
        <w:t>Experience in developing immersive virtual reality and/or augmented reality data visualisation systems </w:t>
      </w:r>
      <w:r w:rsidRPr="003368F1">
        <w:rPr>
          <w:rStyle w:val="eop"/>
          <w:rFonts w:cs="Calibri"/>
          <w:szCs w:val="24"/>
        </w:rPr>
        <w:t> </w:t>
      </w:r>
    </w:p>
    <w:p w14:paraId="41E0416A" w14:textId="78A0E7C4" w:rsidR="003368F1" w:rsidRPr="003368F1" w:rsidRDefault="003368F1" w:rsidP="003368F1">
      <w:pPr>
        <w:pStyle w:val="paragraph"/>
        <w:numPr>
          <w:ilvl w:val="0"/>
          <w:numId w:val="48"/>
        </w:numPr>
        <w:textAlignment w:val="baseline"/>
        <w:rPr>
          <w:rFonts w:ascii="Calibri" w:hAnsi="Calibri" w:cs="Calibri"/>
        </w:rPr>
      </w:pPr>
      <w:r w:rsidRPr="003368F1">
        <w:rPr>
          <w:rStyle w:val="normaltextrun"/>
          <w:rFonts w:ascii="Calibri" w:hAnsi="Calibri" w:cs="Calibri"/>
        </w:rPr>
        <w:t>Familiarity with cloud-based visualisation systems and/or remote visualisation</w:t>
      </w:r>
      <w:r>
        <w:rPr>
          <w:rStyle w:val="eop"/>
          <w:rFonts w:ascii="Calibri" w:hAnsi="Calibri" w:cs="Calibri"/>
        </w:rPr>
        <w:t>.</w:t>
      </w:r>
    </w:p>
    <w:p w14:paraId="466A46E4" w14:textId="5F239037" w:rsidR="003368F1" w:rsidRPr="003368F1" w:rsidRDefault="003368F1" w:rsidP="003368F1">
      <w:pPr>
        <w:pStyle w:val="paragraph"/>
        <w:numPr>
          <w:ilvl w:val="0"/>
          <w:numId w:val="48"/>
        </w:numPr>
        <w:textAlignment w:val="baseline"/>
        <w:rPr>
          <w:rFonts w:ascii="Calibri" w:hAnsi="Calibri" w:cs="Calibri"/>
        </w:rPr>
      </w:pPr>
      <w:r w:rsidRPr="003368F1">
        <w:rPr>
          <w:rStyle w:val="normaltextrun"/>
          <w:rFonts w:ascii="Calibri" w:hAnsi="Calibri" w:cs="Calibri"/>
        </w:rPr>
        <w:t>Experience with relational database systems</w:t>
      </w:r>
      <w:r>
        <w:rPr>
          <w:rStyle w:val="eop"/>
          <w:rFonts w:ascii="Calibri" w:hAnsi="Calibri" w:cs="Calibri"/>
        </w:rPr>
        <w:t>.</w:t>
      </w:r>
    </w:p>
    <w:p w14:paraId="66F33FCD" w14:textId="77777777" w:rsidR="00E673A0" w:rsidRPr="003044E2" w:rsidRDefault="00E673A0" w:rsidP="00E673A0">
      <w:pPr>
        <w:pStyle w:val="Boxedheading"/>
      </w:pPr>
      <w:r>
        <w:t>Special Requirements</w:t>
      </w:r>
    </w:p>
    <w:p w14:paraId="41AF7878" w14:textId="4D96A6F1" w:rsidR="00814ACE" w:rsidRDefault="00E673A0" w:rsidP="004C417B">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78F531A" w14:textId="77777777" w:rsidR="004C417B" w:rsidRPr="004C417B" w:rsidRDefault="004C417B" w:rsidP="004C417B">
      <w:pPr>
        <w:pStyle w:val="Boxedlistbullet"/>
        <w:numPr>
          <w:ilvl w:val="0"/>
          <w:numId w:val="0"/>
        </w:numPr>
        <w:ind w:left="227"/>
      </w:pPr>
    </w:p>
    <w:p w14:paraId="03AD5EAD" w14:textId="7F9A57B3" w:rsidR="00E673A0" w:rsidRPr="003368F1" w:rsidRDefault="00E673A0" w:rsidP="00E673A0">
      <w:pPr>
        <w:pStyle w:val="Boxedlistbullet"/>
        <w:spacing w:before="100" w:beforeAutospacing="1" w:after="100" w:afterAutospacing="1"/>
      </w:pPr>
      <w:r w:rsidRPr="003368F1">
        <w:t xml:space="preserve">The successful candidate will be required to obtain and maintain </w:t>
      </w:r>
      <w:r w:rsidR="004C417B">
        <w:t xml:space="preserve">Baseline </w:t>
      </w:r>
      <w:r w:rsidRPr="003368F1">
        <w:t xml:space="preserve">security clearance </w:t>
      </w:r>
      <w:r w:rsidR="004C417B">
        <w:t>and may be required to obtain clearance at Negative Vetting Level 1.</w:t>
      </w:r>
    </w:p>
    <w:p w14:paraId="086009A9" w14:textId="77777777" w:rsidR="00B50C20" w:rsidRPr="000B3207" w:rsidRDefault="00B50C20" w:rsidP="00FB15D7">
      <w:pPr>
        <w:pStyle w:val="Heading2"/>
        <w:rPr>
          <w:b/>
          <w:iCs w:val="0"/>
          <w:color w:val="auto"/>
          <w:sz w:val="26"/>
          <w:szCs w:val="26"/>
        </w:rPr>
      </w:pPr>
      <w:r w:rsidRPr="000B3207">
        <w:rPr>
          <w:b/>
          <w:iCs w:val="0"/>
          <w:color w:val="auto"/>
          <w:sz w:val="26"/>
          <w:szCs w:val="26"/>
        </w:rPr>
        <w:lastRenderedPageBreak/>
        <w:t>About CSIRO:</w:t>
      </w:r>
    </w:p>
    <w:p w14:paraId="58A75238" w14:textId="21A6A13C" w:rsidR="005774D3" w:rsidRPr="00B50C20" w:rsidRDefault="008A0DC4" w:rsidP="005774D3">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3D547777" w14:textId="6060D31A" w:rsidR="00B50C20" w:rsidRPr="00B50C20" w:rsidRDefault="00B50C20" w:rsidP="00FB15D7">
      <w:pPr>
        <w:spacing w:after="180"/>
        <w:rPr>
          <w:bCs/>
          <w:szCs w:val="24"/>
        </w:rPr>
      </w:pPr>
    </w:p>
    <w:sectPr w:rsidR="00B50C20" w:rsidRPr="00B50C20" w:rsidSect="00246B35">
      <w:footerReference w:type="default" r:id="rId11"/>
      <w:headerReference w:type="first" r:id="rId12"/>
      <w:footerReference w:type="first" r:id="rId13"/>
      <w:pgSz w:w="11907" w:h="16839"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73283" w14:textId="77777777" w:rsidR="00EA720C" w:rsidRDefault="00EA720C" w:rsidP="000A377A">
      <w:r>
        <w:separator/>
      </w:r>
    </w:p>
  </w:endnote>
  <w:endnote w:type="continuationSeparator" w:id="0">
    <w:p w14:paraId="3FCE97B9" w14:textId="77777777" w:rsidR="00EA720C" w:rsidRDefault="00EA720C" w:rsidP="000A377A">
      <w:r>
        <w:continuationSeparator/>
      </w:r>
    </w:p>
  </w:endnote>
  <w:endnote w:type="continuationNotice" w:id="1">
    <w:p w14:paraId="45509F69" w14:textId="77777777" w:rsidR="00EA720C" w:rsidRDefault="00EA720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707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BAA3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D4D39" w14:textId="77777777" w:rsidR="00EA720C" w:rsidRDefault="00EA720C" w:rsidP="000A377A">
      <w:r>
        <w:separator/>
      </w:r>
    </w:p>
  </w:footnote>
  <w:footnote w:type="continuationSeparator" w:id="0">
    <w:p w14:paraId="667DDBE2" w14:textId="77777777" w:rsidR="00EA720C" w:rsidRDefault="00EA720C" w:rsidP="000A377A">
      <w:r>
        <w:continuationSeparator/>
      </w:r>
    </w:p>
  </w:footnote>
  <w:footnote w:type="continuationNotice" w:id="1">
    <w:p w14:paraId="35460108" w14:textId="77777777" w:rsidR="00EA720C" w:rsidRDefault="00EA720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59E7" w14:textId="77777777" w:rsidR="009511DD" w:rsidRDefault="00ED212D">
    <w:r>
      <w:rPr>
        <w:noProof/>
      </w:rPr>
      <w:drawing>
        <wp:anchor distT="0" distB="71755" distL="114300" distR="360045" simplePos="0" relativeHeight="251658240" behindDoc="1" locked="1" layoutInCell="1" allowOverlap="1" wp14:anchorId="0E37C1D9" wp14:editId="0C1448C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047252"/>
    <w:multiLevelType w:val="hybridMultilevel"/>
    <w:tmpl w:val="1EEA6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AD0E94"/>
    <w:multiLevelType w:val="hybridMultilevel"/>
    <w:tmpl w:val="0B28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0CB73A8"/>
    <w:multiLevelType w:val="hybridMultilevel"/>
    <w:tmpl w:val="7352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901AC8"/>
    <w:multiLevelType w:val="multilevel"/>
    <w:tmpl w:val="301A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33004E"/>
    <w:multiLevelType w:val="multilevel"/>
    <w:tmpl w:val="BF9A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AA4E0B"/>
    <w:multiLevelType w:val="multilevel"/>
    <w:tmpl w:val="73C4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544F79"/>
    <w:multiLevelType w:val="multilevel"/>
    <w:tmpl w:val="301A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1B11C8"/>
    <w:multiLevelType w:val="multilevel"/>
    <w:tmpl w:val="B43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63A5BA5"/>
    <w:multiLevelType w:val="multilevel"/>
    <w:tmpl w:val="301A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2C2C03"/>
    <w:multiLevelType w:val="hybridMultilevel"/>
    <w:tmpl w:val="5EAC54C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EB7E9A"/>
    <w:multiLevelType w:val="multilevel"/>
    <w:tmpl w:val="41C6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D4993"/>
    <w:multiLevelType w:val="hybridMultilevel"/>
    <w:tmpl w:val="B192B26C"/>
    <w:lvl w:ilvl="0" w:tplc="0C09000F">
      <w:start w:val="1"/>
      <w:numFmt w:val="decimal"/>
      <w:lvlText w:val="%1."/>
      <w:lvlJc w:val="left"/>
      <w:pPr>
        <w:tabs>
          <w:tab w:val="num" w:pos="360"/>
        </w:tabs>
        <w:ind w:left="360" w:hanging="360"/>
      </w:pPr>
      <w:rPr>
        <w:rFonts w:hint="default"/>
        <w:b w:val="0"/>
        <w:i w:val="0"/>
        <w:sz w:val="22"/>
      </w:rPr>
    </w:lvl>
    <w:lvl w:ilvl="1" w:tplc="08090001">
      <w:start w:val="1"/>
      <w:numFmt w:val="bullet"/>
      <w:lvlText w:val=""/>
      <w:lvlJc w:val="left"/>
      <w:pPr>
        <w:ind w:left="720"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2FE58DD"/>
    <w:multiLevelType w:val="hybridMultilevel"/>
    <w:tmpl w:val="C91A91B6"/>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39" w15:restartNumberingAfterBreak="0">
    <w:nsid w:val="75017114"/>
    <w:multiLevelType w:val="multilevel"/>
    <w:tmpl w:val="DEE80A1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EB1BD3"/>
    <w:multiLevelType w:val="multilevel"/>
    <w:tmpl w:val="3CD05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1"/>
  </w:num>
  <w:num w:numId="13">
    <w:abstractNumId w:val="20"/>
  </w:num>
  <w:num w:numId="14">
    <w:abstractNumId w:val="34"/>
  </w:num>
  <w:num w:numId="15">
    <w:abstractNumId w:val="40"/>
  </w:num>
  <w:num w:numId="16">
    <w:abstractNumId w:val="35"/>
  </w:num>
  <w:num w:numId="17">
    <w:abstractNumId w:val="24"/>
  </w:num>
  <w:num w:numId="18">
    <w:abstractNumId w:val="28"/>
  </w:num>
  <w:num w:numId="19">
    <w:abstractNumId w:val="22"/>
  </w:num>
  <w:num w:numId="20">
    <w:abstractNumId w:val="18"/>
  </w:num>
  <w:num w:numId="21">
    <w:abstractNumId w:val="19"/>
  </w:num>
  <w:num w:numId="22">
    <w:abstractNumId w:val="13"/>
  </w:num>
  <w:num w:numId="23">
    <w:abstractNumId w:val="10"/>
  </w:num>
  <w:num w:numId="24">
    <w:abstractNumId w:val="23"/>
  </w:num>
  <w:num w:numId="25">
    <w:abstractNumId w:val="37"/>
  </w:num>
  <w:num w:numId="26">
    <w:abstractNumId w:val="27"/>
  </w:num>
  <w:num w:numId="27">
    <w:abstractNumId w:val="33"/>
  </w:num>
  <w:num w:numId="28">
    <w:abstractNumId w:val="31"/>
  </w:num>
  <w:num w:numId="29">
    <w:abstractNumId w:val="10"/>
  </w:num>
  <w:num w:numId="30">
    <w:abstractNumId w:val="31"/>
  </w:num>
  <w:num w:numId="31">
    <w:abstractNumId w:val="4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8"/>
  </w:num>
  <w:num w:numId="35">
    <w:abstractNumId w:val="17"/>
  </w:num>
  <w:num w:numId="36">
    <w:abstractNumId w:val="36"/>
  </w:num>
  <w:num w:numId="37">
    <w:abstractNumId w:val="39"/>
  </w:num>
  <w:num w:numId="38">
    <w:abstractNumId w:val="42"/>
  </w:num>
  <w:num w:numId="39">
    <w:abstractNumId w:val="14"/>
  </w:num>
  <w:num w:numId="40">
    <w:abstractNumId w:val="11"/>
  </w:num>
  <w:num w:numId="41">
    <w:abstractNumId w:val="16"/>
  </w:num>
  <w:num w:numId="42">
    <w:abstractNumId w:val="38"/>
  </w:num>
  <w:num w:numId="43">
    <w:abstractNumId w:val="30"/>
  </w:num>
  <w:num w:numId="44">
    <w:abstractNumId w:val="26"/>
  </w:num>
  <w:num w:numId="45">
    <w:abstractNumId w:val="25"/>
  </w:num>
  <w:num w:numId="46">
    <w:abstractNumId w:val="15"/>
  </w:num>
  <w:num w:numId="47">
    <w:abstractNumId w:val="1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MDY3NzS1tLQ0NbdQ0lEKTi0uzszPAykwqgUA6C4fW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81A"/>
    <w:rsid w:val="00097D05"/>
    <w:rsid w:val="000A0722"/>
    <w:rsid w:val="000A1762"/>
    <w:rsid w:val="000A377A"/>
    <w:rsid w:val="000A3D28"/>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68F1"/>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B0907"/>
    <w:rsid w:val="004B1289"/>
    <w:rsid w:val="004B32F5"/>
    <w:rsid w:val="004B600D"/>
    <w:rsid w:val="004B654B"/>
    <w:rsid w:val="004B7360"/>
    <w:rsid w:val="004B759B"/>
    <w:rsid w:val="004C03B7"/>
    <w:rsid w:val="004C318D"/>
    <w:rsid w:val="004C417B"/>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4D3"/>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14A7"/>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A33"/>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AA4"/>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36E"/>
    <w:rsid w:val="007611F0"/>
    <w:rsid w:val="00761A76"/>
    <w:rsid w:val="0076322A"/>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32A3"/>
    <w:rsid w:val="0087560F"/>
    <w:rsid w:val="0087674F"/>
    <w:rsid w:val="00876CFA"/>
    <w:rsid w:val="008772C9"/>
    <w:rsid w:val="00877E46"/>
    <w:rsid w:val="00881475"/>
    <w:rsid w:val="008823CF"/>
    <w:rsid w:val="0088367A"/>
    <w:rsid w:val="00884007"/>
    <w:rsid w:val="00890A6B"/>
    <w:rsid w:val="00892801"/>
    <w:rsid w:val="00892976"/>
    <w:rsid w:val="00892D33"/>
    <w:rsid w:val="008951FE"/>
    <w:rsid w:val="0089705C"/>
    <w:rsid w:val="008A0DC4"/>
    <w:rsid w:val="008A3CB6"/>
    <w:rsid w:val="008A3D0F"/>
    <w:rsid w:val="008A4A7C"/>
    <w:rsid w:val="008A7B92"/>
    <w:rsid w:val="008B3144"/>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3967"/>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37C"/>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67DB3"/>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B7D10"/>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2F2"/>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B99"/>
    <w:rsid w:val="00CB2EF4"/>
    <w:rsid w:val="00CB36CD"/>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B0F"/>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422"/>
    <w:rsid w:val="00EA4C34"/>
    <w:rsid w:val="00EA4EB6"/>
    <w:rsid w:val="00EA62ED"/>
    <w:rsid w:val="00EA720C"/>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5D7"/>
    <w:rsid w:val="00FB2D4E"/>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3E93322"/>
    <w:rsid w:val="24D6ECEF"/>
    <w:rsid w:val="3307CEB1"/>
    <w:rsid w:val="33950857"/>
    <w:rsid w:val="54305124"/>
    <w:rsid w:val="62325603"/>
    <w:rsid w:val="6705C726"/>
    <w:rsid w:val="7093810F"/>
    <w:rsid w:val="7AB6B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8C72A"/>
  <w15:docId w15:val="{9C2F4F7E-A48C-7D40-B856-3498B74B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0A3D28"/>
    <w:pPr>
      <w:spacing w:before="100" w:beforeAutospacing="1" w:after="100" w:afterAutospacing="1" w:line="240" w:lineRule="auto"/>
    </w:pPr>
    <w:rPr>
      <w:rFonts w:ascii="Times New Roman" w:eastAsia="Times New Roman" w:hAnsi="Times New Roman"/>
      <w:color w:val="auto"/>
      <w:szCs w:val="24"/>
      <w:lang w:eastAsia="en-GB"/>
    </w:rPr>
  </w:style>
  <w:style w:type="character" w:customStyle="1" w:styleId="normaltextrun">
    <w:name w:val="normaltextrun"/>
    <w:basedOn w:val="DefaultParagraphFont"/>
    <w:rsid w:val="000A3D28"/>
  </w:style>
  <w:style w:type="character" w:customStyle="1" w:styleId="eop">
    <w:name w:val="eop"/>
    <w:basedOn w:val="DefaultParagraphFont"/>
    <w:rsid w:val="000A3D28"/>
  </w:style>
  <w:style w:type="character" w:customStyle="1" w:styleId="tabchar">
    <w:name w:val="tabchar"/>
    <w:basedOn w:val="DefaultParagraphFont"/>
    <w:rsid w:val="0033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46760">
      <w:bodyDiv w:val="1"/>
      <w:marLeft w:val="0"/>
      <w:marRight w:val="0"/>
      <w:marTop w:val="0"/>
      <w:marBottom w:val="0"/>
      <w:divBdr>
        <w:top w:val="none" w:sz="0" w:space="0" w:color="auto"/>
        <w:left w:val="none" w:sz="0" w:space="0" w:color="auto"/>
        <w:bottom w:val="none" w:sz="0" w:space="0" w:color="auto"/>
        <w:right w:val="none" w:sz="0" w:space="0" w:color="auto"/>
      </w:divBdr>
      <w:divsChild>
        <w:div w:id="2001736392">
          <w:marLeft w:val="0"/>
          <w:marRight w:val="0"/>
          <w:marTop w:val="0"/>
          <w:marBottom w:val="0"/>
          <w:divBdr>
            <w:top w:val="none" w:sz="0" w:space="0" w:color="auto"/>
            <w:left w:val="none" w:sz="0" w:space="0" w:color="auto"/>
            <w:bottom w:val="none" w:sz="0" w:space="0" w:color="auto"/>
            <w:right w:val="none" w:sz="0" w:space="0" w:color="auto"/>
          </w:divBdr>
          <w:divsChild>
            <w:div w:id="8329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24013120">
      <w:bodyDiv w:val="1"/>
      <w:marLeft w:val="0"/>
      <w:marRight w:val="0"/>
      <w:marTop w:val="0"/>
      <w:marBottom w:val="0"/>
      <w:divBdr>
        <w:top w:val="none" w:sz="0" w:space="0" w:color="auto"/>
        <w:left w:val="none" w:sz="0" w:space="0" w:color="auto"/>
        <w:bottom w:val="none" w:sz="0" w:space="0" w:color="auto"/>
        <w:right w:val="none" w:sz="0" w:space="0" w:color="auto"/>
      </w:divBdr>
      <w:divsChild>
        <w:div w:id="1143738534">
          <w:marLeft w:val="0"/>
          <w:marRight w:val="0"/>
          <w:marTop w:val="0"/>
          <w:marBottom w:val="0"/>
          <w:divBdr>
            <w:top w:val="none" w:sz="0" w:space="0" w:color="auto"/>
            <w:left w:val="none" w:sz="0" w:space="0" w:color="auto"/>
            <w:bottom w:val="none" w:sz="0" w:space="0" w:color="auto"/>
            <w:right w:val="none" w:sz="0" w:space="0" w:color="auto"/>
          </w:divBdr>
          <w:divsChild>
            <w:div w:id="683093067">
              <w:marLeft w:val="0"/>
              <w:marRight w:val="0"/>
              <w:marTop w:val="0"/>
              <w:marBottom w:val="0"/>
              <w:divBdr>
                <w:top w:val="none" w:sz="0" w:space="0" w:color="auto"/>
                <w:left w:val="none" w:sz="0" w:space="0" w:color="auto"/>
                <w:bottom w:val="none" w:sz="0" w:space="0" w:color="auto"/>
                <w:right w:val="none" w:sz="0" w:space="0" w:color="auto"/>
              </w:divBdr>
            </w:div>
          </w:divsChild>
        </w:div>
        <w:div w:id="1803232716">
          <w:marLeft w:val="0"/>
          <w:marRight w:val="0"/>
          <w:marTop w:val="0"/>
          <w:marBottom w:val="0"/>
          <w:divBdr>
            <w:top w:val="none" w:sz="0" w:space="0" w:color="auto"/>
            <w:left w:val="none" w:sz="0" w:space="0" w:color="auto"/>
            <w:bottom w:val="none" w:sz="0" w:space="0" w:color="auto"/>
            <w:right w:val="none" w:sz="0" w:space="0" w:color="auto"/>
          </w:divBdr>
          <w:divsChild>
            <w:div w:id="12622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5562">
      <w:bodyDiv w:val="1"/>
      <w:marLeft w:val="0"/>
      <w:marRight w:val="0"/>
      <w:marTop w:val="0"/>
      <w:marBottom w:val="0"/>
      <w:divBdr>
        <w:top w:val="none" w:sz="0" w:space="0" w:color="auto"/>
        <w:left w:val="none" w:sz="0" w:space="0" w:color="auto"/>
        <w:bottom w:val="none" w:sz="0" w:space="0" w:color="auto"/>
        <w:right w:val="none" w:sz="0" w:space="0" w:color="auto"/>
      </w:divBdr>
      <w:divsChild>
        <w:div w:id="216010450">
          <w:marLeft w:val="0"/>
          <w:marRight w:val="0"/>
          <w:marTop w:val="0"/>
          <w:marBottom w:val="0"/>
          <w:divBdr>
            <w:top w:val="none" w:sz="0" w:space="0" w:color="auto"/>
            <w:left w:val="none" w:sz="0" w:space="0" w:color="auto"/>
            <w:bottom w:val="none" w:sz="0" w:space="0" w:color="auto"/>
            <w:right w:val="none" w:sz="0" w:space="0" w:color="auto"/>
          </w:divBdr>
        </w:div>
      </w:divsChild>
    </w:div>
    <w:div w:id="699208372">
      <w:bodyDiv w:val="1"/>
      <w:marLeft w:val="0"/>
      <w:marRight w:val="0"/>
      <w:marTop w:val="0"/>
      <w:marBottom w:val="0"/>
      <w:divBdr>
        <w:top w:val="none" w:sz="0" w:space="0" w:color="auto"/>
        <w:left w:val="none" w:sz="0" w:space="0" w:color="auto"/>
        <w:bottom w:val="none" w:sz="0" w:space="0" w:color="auto"/>
        <w:right w:val="none" w:sz="0" w:space="0" w:color="auto"/>
      </w:divBdr>
    </w:div>
    <w:div w:id="731734685">
      <w:bodyDiv w:val="1"/>
      <w:marLeft w:val="0"/>
      <w:marRight w:val="0"/>
      <w:marTop w:val="0"/>
      <w:marBottom w:val="0"/>
      <w:divBdr>
        <w:top w:val="none" w:sz="0" w:space="0" w:color="auto"/>
        <w:left w:val="none" w:sz="0" w:space="0" w:color="auto"/>
        <w:bottom w:val="none" w:sz="0" w:space="0" w:color="auto"/>
        <w:right w:val="none" w:sz="0" w:space="0" w:color="auto"/>
      </w:divBdr>
      <w:divsChild>
        <w:div w:id="249855457">
          <w:marLeft w:val="0"/>
          <w:marRight w:val="0"/>
          <w:marTop w:val="0"/>
          <w:marBottom w:val="0"/>
          <w:divBdr>
            <w:top w:val="none" w:sz="0" w:space="0" w:color="auto"/>
            <w:left w:val="none" w:sz="0" w:space="0" w:color="auto"/>
            <w:bottom w:val="none" w:sz="0" w:space="0" w:color="auto"/>
            <w:right w:val="none" w:sz="0" w:space="0" w:color="auto"/>
          </w:divBdr>
        </w:div>
        <w:div w:id="1337267963">
          <w:marLeft w:val="0"/>
          <w:marRight w:val="0"/>
          <w:marTop w:val="0"/>
          <w:marBottom w:val="0"/>
          <w:divBdr>
            <w:top w:val="none" w:sz="0" w:space="0" w:color="auto"/>
            <w:left w:val="none" w:sz="0" w:space="0" w:color="auto"/>
            <w:bottom w:val="none" w:sz="0" w:space="0" w:color="auto"/>
            <w:right w:val="none" w:sz="0" w:space="0" w:color="auto"/>
          </w:divBdr>
        </w:div>
      </w:divsChild>
    </w:div>
    <w:div w:id="1053582167">
      <w:bodyDiv w:val="1"/>
      <w:marLeft w:val="0"/>
      <w:marRight w:val="0"/>
      <w:marTop w:val="0"/>
      <w:marBottom w:val="0"/>
      <w:divBdr>
        <w:top w:val="none" w:sz="0" w:space="0" w:color="auto"/>
        <w:left w:val="none" w:sz="0" w:space="0" w:color="auto"/>
        <w:bottom w:val="none" w:sz="0" w:space="0" w:color="auto"/>
        <w:right w:val="none" w:sz="0" w:space="0" w:color="auto"/>
      </w:divBdr>
      <w:divsChild>
        <w:div w:id="62609789">
          <w:marLeft w:val="0"/>
          <w:marRight w:val="0"/>
          <w:marTop w:val="0"/>
          <w:marBottom w:val="0"/>
          <w:divBdr>
            <w:top w:val="none" w:sz="0" w:space="0" w:color="auto"/>
            <w:left w:val="none" w:sz="0" w:space="0" w:color="auto"/>
            <w:bottom w:val="none" w:sz="0" w:space="0" w:color="auto"/>
            <w:right w:val="none" w:sz="0" w:space="0" w:color="auto"/>
          </w:divBdr>
        </w:div>
      </w:divsChild>
    </w:div>
    <w:div w:id="1267276925">
      <w:bodyDiv w:val="1"/>
      <w:marLeft w:val="0"/>
      <w:marRight w:val="0"/>
      <w:marTop w:val="0"/>
      <w:marBottom w:val="0"/>
      <w:divBdr>
        <w:top w:val="none" w:sz="0" w:space="0" w:color="auto"/>
        <w:left w:val="none" w:sz="0" w:space="0" w:color="auto"/>
        <w:bottom w:val="none" w:sz="0" w:space="0" w:color="auto"/>
        <w:right w:val="none" w:sz="0" w:space="0" w:color="auto"/>
      </w:divBdr>
      <w:divsChild>
        <w:div w:id="1126656530">
          <w:marLeft w:val="0"/>
          <w:marRight w:val="0"/>
          <w:marTop w:val="0"/>
          <w:marBottom w:val="0"/>
          <w:divBdr>
            <w:top w:val="none" w:sz="0" w:space="0" w:color="auto"/>
            <w:left w:val="none" w:sz="0" w:space="0" w:color="auto"/>
            <w:bottom w:val="none" w:sz="0" w:space="0" w:color="auto"/>
            <w:right w:val="none" w:sz="0" w:space="0" w:color="auto"/>
          </w:divBdr>
          <w:divsChild>
            <w:div w:id="556625339">
              <w:marLeft w:val="0"/>
              <w:marRight w:val="0"/>
              <w:marTop w:val="0"/>
              <w:marBottom w:val="0"/>
              <w:divBdr>
                <w:top w:val="none" w:sz="0" w:space="0" w:color="auto"/>
                <w:left w:val="none" w:sz="0" w:space="0" w:color="auto"/>
                <w:bottom w:val="none" w:sz="0" w:space="0" w:color="auto"/>
                <w:right w:val="none" w:sz="0" w:space="0" w:color="auto"/>
              </w:divBdr>
            </w:div>
          </w:divsChild>
        </w:div>
        <w:div w:id="1351297337">
          <w:marLeft w:val="0"/>
          <w:marRight w:val="0"/>
          <w:marTop w:val="0"/>
          <w:marBottom w:val="0"/>
          <w:divBdr>
            <w:top w:val="none" w:sz="0" w:space="0" w:color="auto"/>
            <w:left w:val="none" w:sz="0" w:space="0" w:color="auto"/>
            <w:bottom w:val="none" w:sz="0" w:space="0" w:color="auto"/>
            <w:right w:val="none" w:sz="0" w:space="0" w:color="auto"/>
          </w:divBdr>
          <w:divsChild>
            <w:div w:id="191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3813">
      <w:bodyDiv w:val="1"/>
      <w:marLeft w:val="0"/>
      <w:marRight w:val="0"/>
      <w:marTop w:val="0"/>
      <w:marBottom w:val="0"/>
      <w:divBdr>
        <w:top w:val="none" w:sz="0" w:space="0" w:color="auto"/>
        <w:left w:val="none" w:sz="0" w:space="0" w:color="auto"/>
        <w:bottom w:val="none" w:sz="0" w:space="0" w:color="auto"/>
        <w:right w:val="none" w:sz="0" w:space="0" w:color="auto"/>
      </w:divBdr>
      <w:divsChild>
        <w:div w:id="1362049487">
          <w:marLeft w:val="0"/>
          <w:marRight w:val="0"/>
          <w:marTop w:val="0"/>
          <w:marBottom w:val="0"/>
          <w:divBdr>
            <w:top w:val="none" w:sz="0" w:space="0" w:color="auto"/>
            <w:left w:val="none" w:sz="0" w:space="0" w:color="auto"/>
            <w:bottom w:val="none" w:sz="0" w:space="0" w:color="auto"/>
            <w:right w:val="none" w:sz="0" w:space="0" w:color="auto"/>
          </w:divBdr>
        </w:div>
      </w:divsChild>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372535838">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1984774922">
      <w:bodyDiv w:val="1"/>
      <w:marLeft w:val="0"/>
      <w:marRight w:val="0"/>
      <w:marTop w:val="0"/>
      <w:marBottom w:val="0"/>
      <w:divBdr>
        <w:top w:val="none" w:sz="0" w:space="0" w:color="auto"/>
        <w:left w:val="none" w:sz="0" w:space="0" w:color="auto"/>
        <w:bottom w:val="none" w:sz="0" w:space="0" w:color="auto"/>
        <w:right w:val="none" w:sz="0" w:space="0" w:color="auto"/>
      </w:divBdr>
      <w:divsChild>
        <w:div w:id="52656129">
          <w:marLeft w:val="0"/>
          <w:marRight w:val="0"/>
          <w:marTop w:val="0"/>
          <w:marBottom w:val="0"/>
          <w:divBdr>
            <w:top w:val="none" w:sz="0" w:space="0" w:color="auto"/>
            <w:left w:val="none" w:sz="0" w:space="0" w:color="auto"/>
            <w:bottom w:val="none" w:sz="0" w:space="0" w:color="auto"/>
            <w:right w:val="none" w:sz="0" w:space="0" w:color="auto"/>
          </w:divBdr>
          <w:divsChild>
            <w:div w:id="449593940">
              <w:marLeft w:val="0"/>
              <w:marRight w:val="0"/>
              <w:marTop w:val="0"/>
              <w:marBottom w:val="0"/>
              <w:divBdr>
                <w:top w:val="none" w:sz="0" w:space="0" w:color="auto"/>
                <w:left w:val="none" w:sz="0" w:space="0" w:color="auto"/>
                <w:bottom w:val="none" w:sz="0" w:space="0" w:color="auto"/>
                <w:right w:val="none" w:sz="0" w:space="0" w:color="auto"/>
              </w:divBdr>
            </w:div>
            <w:div w:id="755708771">
              <w:marLeft w:val="0"/>
              <w:marRight w:val="0"/>
              <w:marTop w:val="0"/>
              <w:marBottom w:val="0"/>
              <w:divBdr>
                <w:top w:val="none" w:sz="0" w:space="0" w:color="auto"/>
                <w:left w:val="none" w:sz="0" w:space="0" w:color="auto"/>
                <w:bottom w:val="none" w:sz="0" w:space="0" w:color="auto"/>
                <w:right w:val="none" w:sz="0" w:space="0" w:color="auto"/>
              </w:divBdr>
            </w:div>
            <w:div w:id="860629131">
              <w:marLeft w:val="0"/>
              <w:marRight w:val="0"/>
              <w:marTop w:val="0"/>
              <w:marBottom w:val="0"/>
              <w:divBdr>
                <w:top w:val="none" w:sz="0" w:space="0" w:color="auto"/>
                <w:left w:val="none" w:sz="0" w:space="0" w:color="auto"/>
                <w:bottom w:val="none" w:sz="0" w:space="0" w:color="auto"/>
                <w:right w:val="none" w:sz="0" w:space="0" w:color="auto"/>
              </w:divBdr>
            </w:div>
            <w:div w:id="1462769098">
              <w:marLeft w:val="0"/>
              <w:marRight w:val="0"/>
              <w:marTop w:val="0"/>
              <w:marBottom w:val="0"/>
              <w:divBdr>
                <w:top w:val="none" w:sz="0" w:space="0" w:color="auto"/>
                <w:left w:val="none" w:sz="0" w:space="0" w:color="auto"/>
                <w:bottom w:val="none" w:sz="0" w:space="0" w:color="auto"/>
                <w:right w:val="none" w:sz="0" w:space="0" w:color="auto"/>
              </w:divBdr>
            </w:div>
          </w:divsChild>
        </w:div>
        <w:div w:id="407386323">
          <w:marLeft w:val="0"/>
          <w:marRight w:val="0"/>
          <w:marTop w:val="0"/>
          <w:marBottom w:val="0"/>
          <w:divBdr>
            <w:top w:val="none" w:sz="0" w:space="0" w:color="auto"/>
            <w:left w:val="none" w:sz="0" w:space="0" w:color="auto"/>
            <w:bottom w:val="none" w:sz="0" w:space="0" w:color="auto"/>
            <w:right w:val="none" w:sz="0" w:space="0" w:color="auto"/>
          </w:divBdr>
          <w:divsChild>
            <w:div w:id="234123232">
              <w:marLeft w:val="0"/>
              <w:marRight w:val="0"/>
              <w:marTop w:val="0"/>
              <w:marBottom w:val="0"/>
              <w:divBdr>
                <w:top w:val="none" w:sz="0" w:space="0" w:color="auto"/>
                <w:left w:val="none" w:sz="0" w:space="0" w:color="auto"/>
                <w:bottom w:val="none" w:sz="0" w:space="0" w:color="auto"/>
                <w:right w:val="none" w:sz="0" w:space="0" w:color="auto"/>
              </w:divBdr>
            </w:div>
          </w:divsChild>
        </w:div>
        <w:div w:id="689721824">
          <w:marLeft w:val="0"/>
          <w:marRight w:val="0"/>
          <w:marTop w:val="0"/>
          <w:marBottom w:val="0"/>
          <w:divBdr>
            <w:top w:val="none" w:sz="0" w:space="0" w:color="auto"/>
            <w:left w:val="none" w:sz="0" w:space="0" w:color="auto"/>
            <w:bottom w:val="none" w:sz="0" w:space="0" w:color="auto"/>
            <w:right w:val="none" w:sz="0" w:space="0" w:color="auto"/>
          </w:divBdr>
        </w:div>
        <w:div w:id="804782763">
          <w:marLeft w:val="0"/>
          <w:marRight w:val="0"/>
          <w:marTop w:val="0"/>
          <w:marBottom w:val="0"/>
          <w:divBdr>
            <w:top w:val="none" w:sz="0" w:space="0" w:color="auto"/>
            <w:left w:val="none" w:sz="0" w:space="0" w:color="auto"/>
            <w:bottom w:val="none" w:sz="0" w:space="0" w:color="auto"/>
            <w:right w:val="none" w:sz="0" w:space="0" w:color="auto"/>
          </w:divBdr>
        </w:div>
        <w:div w:id="927881040">
          <w:marLeft w:val="0"/>
          <w:marRight w:val="0"/>
          <w:marTop w:val="0"/>
          <w:marBottom w:val="0"/>
          <w:divBdr>
            <w:top w:val="none" w:sz="0" w:space="0" w:color="auto"/>
            <w:left w:val="none" w:sz="0" w:space="0" w:color="auto"/>
            <w:bottom w:val="none" w:sz="0" w:space="0" w:color="auto"/>
            <w:right w:val="none" w:sz="0" w:space="0" w:color="auto"/>
          </w:divBdr>
        </w:div>
        <w:div w:id="965820813">
          <w:marLeft w:val="0"/>
          <w:marRight w:val="0"/>
          <w:marTop w:val="0"/>
          <w:marBottom w:val="0"/>
          <w:divBdr>
            <w:top w:val="none" w:sz="0" w:space="0" w:color="auto"/>
            <w:left w:val="none" w:sz="0" w:space="0" w:color="auto"/>
            <w:bottom w:val="none" w:sz="0" w:space="0" w:color="auto"/>
            <w:right w:val="none" w:sz="0" w:space="0" w:color="auto"/>
          </w:divBdr>
          <w:divsChild>
            <w:div w:id="858810357">
              <w:marLeft w:val="0"/>
              <w:marRight w:val="0"/>
              <w:marTop w:val="0"/>
              <w:marBottom w:val="0"/>
              <w:divBdr>
                <w:top w:val="none" w:sz="0" w:space="0" w:color="auto"/>
                <w:left w:val="none" w:sz="0" w:space="0" w:color="auto"/>
                <w:bottom w:val="none" w:sz="0" w:space="0" w:color="auto"/>
                <w:right w:val="none" w:sz="0" w:space="0" w:color="auto"/>
              </w:divBdr>
            </w:div>
            <w:div w:id="1088110834">
              <w:marLeft w:val="0"/>
              <w:marRight w:val="0"/>
              <w:marTop w:val="0"/>
              <w:marBottom w:val="0"/>
              <w:divBdr>
                <w:top w:val="none" w:sz="0" w:space="0" w:color="auto"/>
                <w:left w:val="none" w:sz="0" w:space="0" w:color="auto"/>
                <w:bottom w:val="none" w:sz="0" w:space="0" w:color="auto"/>
                <w:right w:val="none" w:sz="0" w:space="0" w:color="auto"/>
              </w:divBdr>
            </w:div>
            <w:div w:id="1812014988">
              <w:marLeft w:val="0"/>
              <w:marRight w:val="0"/>
              <w:marTop w:val="0"/>
              <w:marBottom w:val="0"/>
              <w:divBdr>
                <w:top w:val="none" w:sz="0" w:space="0" w:color="auto"/>
                <w:left w:val="none" w:sz="0" w:space="0" w:color="auto"/>
                <w:bottom w:val="none" w:sz="0" w:space="0" w:color="auto"/>
                <w:right w:val="none" w:sz="0" w:space="0" w:color="auto"/>
              </w:divBdr>
            </w:div>
          </w:divsChild>
        </w:div>
        <w:div w:id="1734965955">
          <w:marLeft w:val="0"/>
          <w:marRight w:val="0"/>
          <w:marTop w:val="0"/>
          <w:marBottom w:val="0"/>
          <w:divBdr>
            <w:top w:val="none" w:sz="0" w:space="0" w:color="auto"/>
            <w:left w:val="none" w:sz="0" w:space="0" w:color="auto"/>
            <w:bottom w:val="none" w:sz="0" w:space="0" w:color="auto"/>
            <w:right w:val="none" w:sz="0" w:space="0" w:color="auto"/>
          </w:divBdr>
        </w:div>
        <w:div w:id="1872917818">
          <w:marLeft w:val="0"/>
          <w:marRight w:val="0"/>
          <w:marTop w:val="0"/>
          <w:marBottom w:val="0"/>
          <w:divBdr>
            <w:top w:val="none" w:sz="0" w:space="0" w:color="auto"/>
            <w:left w:val="none" w:sz="0" w:space="0" w:color="auto"/>
            <w:bottom w:val="none" w:sz="0" w:space="0" w:color="auto"/>
            <w:right w:val="none" w:sz="0" w:space="0" w:color="auto"/>
          </w:divBdr>
        </w:div>
      </w:divsChild>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 w:id="21416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stin.Baker@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4AED"/>
    <w:rsid w:val="00064278"/>
    <w:rsid w:val="001561B4"/>
    <w:rsid w:val="00170999"/>
    <w:rsid w:val="0019205C"/>
    <w:rsid w:val="002F3F6D"/>
    <w:rsid w:val="003C6F9C"/>
    <w:rsid w:val="00414F94"/>
    <w:rsid w:val="00417B56"/>
    <w:rsid w:val="005C2E53"/>
    <w:rsid w:val="007C7613"/>
    <w:rsid w:val="0083493E"/>
    <w:rsid w:val="009B43F3"/>
    <w:rsid w:val="009B771B"/>
    <w:rsid w:val="00B36C21"/>
    <w:rsid w:val="00C8739D"/>
    <w:rsid w:val="00E51523"/>
    <w:rsid w:val="00E85434"/>
    <w:rsid w:val="00EA6D03"/>
    <w:rsid w:val="00FF4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TotalTime>
  <Pages>5</Pages>
  <Words>1274</Words>
  <Characters>8292</Characters>
  <Application>Microsoft Office Word</Application>
  <DocSecurity>0</DocSecurity>
  <Lines>69</Lines>
  <Paragraphs>19</Paragraphs>
  <ScaleCrop>false</ScaleCrop>
  <Company>CSIRO</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James</cp:lastModifiedBy>
  <cp:revision>18</cp:revision>
  <cp:lastPrinted>2012-02-01T05:32:00Z</cp:lastPrinted>
  <dcterms:created xsi:type="dcterms:W3CDTF">2021-11-10T01:09:00Z</dcterms:created>
  <dcterms:modified xsi:type="dcterms:W3CDTF">2021-11-17T04:54:00Z</dcterms:modified>
</cp:coreProperties>
</file>