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187202F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187202F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7F9BECAA" w:rsidR="00CC201B" w:rsidRPr="0093721B" w:rsidRDefault="00AF4B35"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w:t>
            </w:r>
          </w:p>
        </w:tc>
      </w:tr>
      <w:tr w:rsidR="00CC201B" w:rsidRPr="0093721B" w14:paraId="7FC62E02" w14:textId="77777777" w:rsidTr="187202F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479B5094" w:rsidR="00CC201B" w:rsidRPr="0093721B" w:rsidRDefault="00AF4B3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73813</w:t>
            </w:r>
          </w:p>
        </w:tc>
      </w:tr>
      <w:tr w:rsidR="00C45886" w:rsidRPr="0093721B" w14:paraId="3261D188" w14:textId="77777777" w:rsidTr="187202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5C2DDE2C" w14:textId="2C6F265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6B1143A" w14:textId="3F1FAD8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5364540" w14:textId="77777777" w:rsidTr="187202F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71079634" w:rsidR="00C45886" w:rsidRPr="0093721B" w:rsidRDefault="00832A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Pr="00343AD4">
              <w:rPr>
                <w:sz w:val="22"/>
              </w:rPr>
              <w:t>85,361</w:t>
            </w:r>
            <w:r>
              <w:rPr>
                <w:sz w:val="22"/>
              </w:rPr>
              <w:t xml:space="preserve"> </w:t>
            </w:r>
            <w:r w:rsidRPr="0093721B">
              <w:rPr>
                <w:sz w:val="22"/>
              </w:rPr>
              <w:t>to AU$</w:t>
            </w:r>
            <w:r w:rsidRPr="0049135C">
              <w:rPr>
                <w:sz w:val="22"/>
              </w:rPr>
              <w:t>96,573</w:t>
            </w:r>
            <w:r>
              <w:rPr>
                <w:sz w:val="22"/>
              </w:rPr>
              <w:t xml:space="preserve"> </w:t>
            </w:r>
            <w:r w:rsidR="005379CE" w:rsidRPr="0093721B">
              <w:rPr>
                <w:sz w:val="22"/>
              </w:rPr>
              <w:t>pa (pro-rata for part-time) + up to 15.4% superannuation</w:t>
            </w:r>
          </w:p>
        </w:tc>
      </w:tr>
      <w:tr w:rsidR="00926BE4" w:rsidRPr="0093721B" w14:paraId="0E60D269" w14:textId="77777777" w:rsidTr="187202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76203E3C" w:rsidR="00926BE4" w:rsidRPr="00F30003" w:rsidRDefault="00F30003" w:rsidP="00F30003">
            <w:pPr>
              <w:pStyle w:val="TableBullet"/>
              <w:tabs>
                <w:tab w:val="left" w:pos="720"/>
              </w:tabs>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358AA916" w14:textId="77777777" w:rsidTr="187202F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187202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2C3748B6" w14:textId="36B5270C" w:rsidR="00926BE4" w:rsidRPr="0093721B" w:rsidRDefault="00EA62ED" w:rsidP="00C468C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187202FE">
              <w:rPr>
                <w:sz w:val="22"/>
              </w:rPr>
              <w:t>Australian/New Zealand Citizens and Australian Permanent Residents Only</w:t>
            </w:r>
          </w:p>
        </w:tc>
      </w:tr>
      <w:tr w:rsidR="00C45886" w:rsidRPr="0093721B" w14:paraId="3641316A" w14:textId="77777777" w:rsidTr="187202F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5B9F9280" w:rsidR="00C45886" w:rsidRPr="0093721B" w:rsidRDefault="007B0DB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CF7BF45" w14:textId="77777777" w:rsidTr="187202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785E216C" w:rsidR="00926BE4" w:rsidRPr="0093721B" w:rsidRDefault="000206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r w:rsidR="007B0DB3">
              <w:rPr>
                <w:sz w:val="22"/>
              </w:rPr>
              <w:t>%</w:t>
            </w:r>
          </w:p>
        </w:tc>
      </w:tr>
      <w:tr w:rsidR="00926BE4" w:rsidRPr="0093721B" w14:paraId="76D632EE" w14:textId="77777777" w:rsidTr="187202F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4E3511E9" w:rsidR="00926BE4" w:rsidRPr="0093721B" w:rsidRDefault="000206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7B0DB3">
              <w:rPr>
                <w:sz w:val="22"/>
              </w:rPr>
              <w:t>0%</w:t>
            </w:r>
          </w:p>
        </w:tc>
      </w:tr>
      <w:tr w:rsidR="00194B1C" w:rsidRPr="0093721B" w14:paraId="0B784B95" w14:textId="77777777" w:rsidTr="187202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31613089" w:rsidR="00194B1C" w:rsidRPr="0093721B" w:rsidRDefault="007B0D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187202F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0B353232" w:rsidR="00194B1C" w:rsidRPr="0093721B" w:rsidRDefault="003D7B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Stephen Lindsay via email at stephen.lindsay@csiro.au or phone +61 2 4960 6104</w:t>
            </w:r>
          </w:p>
        </w:tc>
      </w:tr>
      <w:tr w:rsidR="00194B1C" w:rsidRPr="0093721B" w14:paraId="5FBB65F6" w14:textId="77777777" w:rsidTr="187202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40377A6E" w14:textId="77777777" w:rsidR="005A5AEE" w:rsidRPr="005A5AEE" w:rsidRDefault="005A5AEE" w:rsidP="005A5AEE">
      <w:pPr>
        <w:pStyle w:val="BodyText"/>
      </w:pPr>
    </w:p>
    <w:p w14:paraId="2B609C7D" w14:textId="77777777" w:rsidR="006246C0" w:rsidRPr="00674783" w:rsidRDefault="00B50C20" w:rsidP="187202FE">
      <w:pPr>
        <w:pStyle w:val="Heading3"/>
        <w:spacing w:after="0"/>
      </w:pPr>
      <w:r>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w:t>
      </w:r>
      <w:r w:rsidR="002E4912" w:rsidRPr="002E4912">
        <w:lastRenderedPageBreak/>
        <w:t>assisting with experimental, observational or technology development work, and in carrying out the more practical aspects of the work.</w:t>
      </w:r>
    </w:p>
    <w:p w14:paraId="452E61F4" w14:textId="376651C0" w:rsidR="00520969" w:rsidRDefault="00455815" w:rsidP="00520969">
      <w:pPr>
        <w:spacing w:before="180"/>
      </w:pPr>
      <w:r>
        <w:t xml:space="preserve">As part of </w:t>
      </w:r>
      <w:r w:rsidR="00041155">
        <w:t xml:space="preserve">CSIRO </w:t>
      </w:r>
      <w:r w:rsidR="00BD7B63">
        <w:t>Energy</w:t>
      </w:r>
      <w:r w:rsidR="00041155">
        <w:t>,</w:t>
      </w:r>
      <w:r w:rsidR="00595F5F">
        <w:t xml:space="preserve"> </w:t>
      </w:r>
      <w:r w:rsidR="00041155">
        <w:t>t</w:t>
      </w:r>
      <w:r w:rsidR="00520969">
        <w:t xml:space="preserve">he Software Engineer will join a team of scientists and engineers </w:t>
      </w:r>
      <w:r w:rsidR="0072242F">
        <w:t xml:space="preserve">in </w:t>
      </w:r>
      <w:r w:rsidR="00520969">
        <w:t>who design, build and deliver research and technologies that drive down greenhouse gas emissions, maximise the uptake of renewables, and reduce the cost of energy for Australians. The position will work on projects where we:</w:t>
      </w:r>
    </w:p>
    <w:p w14:paraId="1F70AD8D" w14:textId="77777777" w:rsidR="00520969" w:rsidRDefault="00520969" w:rsidP="00520969">
      <w:pPr>
        <w:pStyle w:val="ListParagraph"/>
        <w:numPr>
          <w:ilvl w:val="0"/>
          <w:numId w:val="36"/>
        </w:numPr>
        <w:spacing w:before="180"/>
        <w:rPr>
          <w:rFonts w:ascii="Symbol" w:eastAsia="Symbol" w:hAnsi="Symbol" w:cs="Symbol"/>
          <w:color w:val="000000" w:themeColor="text2"/>
          <w:szCs w:val="24"/>
        </w:rPr>
      </w:pPr>
      <w:r>
        <w:t>Translate our research into software that addresses real-world challenges for Australia’s energy network, and,</w:t>
      </w:r>
    </w:p>
    <w:p w14:paraId="40BEC0E1" w14:textId="77777777" w:rsidR="00520969" w:rsidRDefault="00520969" w:rsidP="00520969">
      <w:pPr>
        <w:pStyle w:val="ListParagraph"/>
        <w:numPr>
          <w:ilvl w:val="0"/>
          <w:numId w:val="36"/>
        </w:numPr>
        <w:spacing w:before="0"/>
        <w:rPr>
          <w:rFonts w:cs="Calibri"/>
          <w:color w:val="000000" w:themeColor="text2"/>
          <w:szCs w:val="24"/>
        </w:rPr>
      </w:pPr>
      <w:r>
        <w:t>Develop data solutions that help CSIRO inform the future of policy, planning and investment in the energy sector.</w:t>
      </w:r>
    </w:p>
    <w:p w14:paraId="70FA5C97" w14:textId="5A5A4B14" w:rsidR="00520969" w:rsidRDefault="00520969" w:rsidP="00520969">
      <w:pPr>
        <w:spacing w:before="180"/>
      </w:pPr>
      <w:r>
        <w:t xml:space="preserve">Based at the CSIRO Energy Centre at Newcastle, the role will be working in Australia's national science </w:t>
      </w:r>
      <w:r w:rsidR="004655BA">
        <w:t>agency</w:t>
      </w:r>
      <w:r>
        <w:t>, interacting with some of Australia's largest industries, meeting with researchers and scientists from around the world, and delivering practical solutions to challenging, complex and rewarding problems.</w:t>
      </w:r>
    </w:p>
    <w:p w14:paraId="671662EA" w14:textId="76D25D18" w:rsidR="00B50C20" w:rsidRPr="00B50C20" w:rsidRDefault="00B50C20" w:rsidP="00B50C20">
      <w:pPr>
        <w:pStyle w:val="Heading3"/>
      </w:pPr>
      <w:r w:rsidRPr="00B50C20">
        <w:t>Duties and Key Result Areas</w:t>
      </w:r>
    </w:p>
    <w:p w14:paraId="6E47059C" w14:textId="77777777" w:rsidR="00471FD9" w:rsidRDefault="00E83775" w:rsidP="00471FD9">
      <w:pPr>
        <w:pStyle w:val="ListParagraph"/>
        <w:numPr>
          <w:ilvl w:val="0"/>
          <w:numId w:val="23"/>
        </w:numPr>
        <w:spacing w:before="0" w:after="60" w:line="240" w:lineRule="auto"/>
        <w:ind w:left="470" w:hanging="364"/>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of original and adapted experimental methods, equipment or software.</w:t>
      </w:r>
    </w:p>
    <w:p w14:paraId="36292420" w14:textId="104E62DF" w:rsidR="00471FD9" w:rsidRDefault="00471FD9" w:rsidP="00471FD9">
      <w:pPr>
        <w:pStyle w:val="ListParagraph"/>
        <w:numPr>
          <w:ilvl w:val="0"/>
          <w:numId w:val="23"/>
        </w:numPr>
        <w:spacing w:before="0" w:after="60" w:line="240" w:lineRule="auto"/>
        <w:ind w:left="470" w:hanging="364"/>
        <w:contextualSpacing w:val="0"/>
      </w:pPr>
      <w:r>
        <w:t>Work in a team of engineers and research scientists developing the next generation of software systems and technologies that will help Australia successfully navigate the Energy Transition.</w:t>
      </w:r>
    </w:p>
    <w:p w14:paraId="116D4B9E" w14:textId="1758BD90" w:rsidR="00471FD9" w:rsidRDefault="004D004B" w:rsidP="002E4A14">
      <w:pPr>
        <w:pStyle w:val="ListParagraph"/>
        <w:numPr>
          <w:ilvl w:val="0"/>
          <w:numId w:val="23"/>
        </w:numPr>
        <w:spacing w:before="0" w:after="60" w:line="240" w:lineRule="auto"/>
        <w:ind w:left="470" w:hanging="364"/>
        <w:contextualSpacing w:val="0"/>
      </w:pPr>
      <w:r w:rsidRPr="004D004B">
        <w:t>With guidance from senior engineers, work with stakeholders to understand system requirements, develop and test software solutions, and provide system support as required.</w:t>
      </w:r>
    </w:p>
    <w:p w14:paraId="4CA471C2" w14:textId="5BACF485" w:rsidR="004D004B" w:rsidRDefault="004D004B" w:rsidP="002E4A14">
      <w:pPr>
        <w:pStyle w:val="ListParagraph"/>
        <w:numPr>
          <w:ilvl w:val="0"/>
          <w:numId w:val="23"/>
        </w:numPr>
        <w:spacing w:before="0" w:after="60" w:line="240" w:lineRule="auto"/>
        <w:ind w:left="470" w:hanging="364"/>
        <w:contextualSpacing w:val="0"/>
      </w:pPr>
      <w:r>
        <w:t>Develop and document software that is used by our researchers and our external clients.</w:t>
      </w:r>
    </w:p>
    <w:p w14:paraId="05825FBA" w14:textId="56ECDFE8" w:rsidR="000A2EA7" w:rsidRDefault="002D4E14" w:rsidP="002E4A14">
      <w:pPr>
        <w:pStyle w:val="ListParagraph"/>
        <w:numPr>
          <w:ilvl w:val="0"/>
          <w:numId w:val="23"/>
        </w:numPr>
        <w:spacing w:before="0" w:after="60" w:line="240" w:lineRule="auto"/>
        <w:ind w:left="470" w:hanging="364"/>
        <w:contextualSpacing w:val="0"/>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2E4A14">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52E66903" w14:textId="0DD17942" w:rsidR="004F13E8" w:rsidRDefault="004F13E8" w:rsidP="002E4A14">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38259F69" w14:textId="3AB25A1B" w:rsidR="004F13E8" w:rsidRDefault="00724EFB" w:rsidP="002E4A14">
      <w:pPr>
        <w:pStyle w:val="ListParagraph"/>
        <w:numPr>
          <w:ilvl w:val="0"/>
          <w:numId w:val="23"/>
        </w:numPr>
        <w:spacing w:before="0" w:after="60" w:line="240" w:lineRule="auto"/>
        <w:ind w:left="470" w:hanging="364"/>
        <w:contextualSpacing w:val="0"/>
      </w:pPr>
      <w:r>
        <w:t>Address problems promptly and in a constructive manner.</w:t>
      </w:r>
    </w:p>
    <w:p w14:paraId="0CF04345" w14:textId="6C8E3CF6"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implementation </w:t>
      </w:r>
      <w:r w:rsidR="00E24D35">
        <w:t>and delivery</w:t>
      </w:r>
      <w:r w:rsidR="7FF13A0E">
        <w:t>.</w:t>
      </w:r>
    </w:p>
    <w:p w14:paraId="3933E0B4" w14:textId="3BF87580" w:rsidR="002E4A14" w:rsidRPr="002E4A14" w:rsidRDefault="002E4A14" w:rsidP="002E4A14">
      <w:pPr>
        <w:pStyle w:val="ListParagraph"/>
        <w:numPr>
          <w:ilvl w:val="0"/>
          <w:numId w:val="23"/>
        </w:numPr>
        <w:spacing w:before="0" w:after="60" w:line="240" w:lineRule="auto"/>
        <w:ind w:left="470" w:hanging="364"/>
        <w:contextualSpacing w:val="0"/>
      </w:pPr>
      <w: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7140C7CB" w14:textId="599F2E0D" w:rsidR="00471FD9" w:rsidRDefault="00471FD9" w:rsidP="002E4A14">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196CEF42" w14:textId="7DF669AB"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Pr="00471FD9">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E6998FE" w14:textId="77777777" w:rsidR="0086464F" w:rsidRDefault="0086464F" w:rsidP="0086464F">
      <w:pPr>
        <w:pStyle w:val="Heading2"/>
        <w:rPr>
          <w:b/>
          <w:iCs w:val="0"/>
          <w:color w:val="auto"/>
          <w:sz w:val="26"/>
          <w:szCs w:val="26"/>
        </w:rPr>
      </w:pPr>
      <w:r w:rsidRPr="00B50C20">
        <w:rPr>
          <w:b/>
          <w:iCs w:val="0"/>
          <w:color w:val="auto"/>
          <w:sz w:val="26"/>
          <w:szCs w:val="26"/>
        </w:rPr>
        <w:t>Selection Criteria</w:t>
      </w:r>
    </w:p>
    <w:p w14:paraId="641F28B4" w14:textId="77777777" w:rsidR="0086464F" w:rsidRPr="00993099" w:rsidRDefault="0086464F" w:rsidP="0086464F">
      <w:pPr>
        <w:pStyle w:val="Heading4"/>
        <w:rPr>
          <w:color w:val="auto"/>
        </w:rPr>
      </w:pPr>
      <w:r w:rsidRPr="187202FE">
        <w:rPr>
          <w:color w:val="auto"/>
        </w:rPr>
        <w:t>Essential</w:t>
      </w:r>
    </w:p>
    <w:p w14:paraId="1A6978E7" w14:textId="77777777" w:rsidR="0086464F" w:rsidRPr="00B50C20" w:rsidRDefault="0086464F" w:rsidP="0086464F">
      <w:pPr>
        <w:rPr>
          <w:i/>
          <w:iCs/>
          <w:szCs w:val="24"/>
        </w:rPr>
      </w:pPr>
      <w:r w:rsidRPr="00B50C20">
        <w:rPr>
          <w:i/>
          <w:iCs/>
          <w:szCs w:val="24"/>
        </w:rPr>
        <w:t>Under CSIRO policy only those who meet all essential criteria can be appointed.</w:t>
      </w:r>
    </w:p>
    <w:p w14:paraId="60A64AB5" w14:textId="1864A345" w:rsidR="00E20A82" w:rsidRPr="00696EC0" w:rsidRDefault="00E20A82" w:rsidP="004A3231">
      <w:pPr>
        <w:pStyle w:val="ListParagraph"/>
        <w:numPr>
          <w:ilvl w:val="0"/>
          <w:numId w:val="25"/>
        </w:numPr>
        <w:spacing w:before="0" w:after="60" w:line="240" w:lineRule="auto"/>
        <w:rPr>
          <w:rFonts w:cs="Calibri"/>
        </w:rPr>
      </w:pPr>
      <w:r w:rsidRPr="00696EC0">
        <w:rPr>
          <w:rFonts w:cs="Calibri"/>
        </w:rPr>
        <w:t>A qualification in a relevant area or equivalent relevant work experience in software engineering or related discipline.</w:t>
      </w:r>
    </w:p>
    <w:p w14:paraId="673043A1" w14:textId="13AE324E" w:rsidR="00CE79D3" w:rsidRPr="00832ABD" w:rsidRDefault="00CE79D3" w:rsidP="00CE79D3">
      <w:pPr>
        <w:numPr>
          <w:ilvl w:val="0"/>
          <w:numId w:val="25"/>
        </w:numPr>
        <w:spacing w:before="0" w:after="60" w:line="240" w:lineRule="auto"/>
        <w:jc w:val="both"/>
        <w:rPr>
          <w:rFonts w:eastAsia="MS Mincho" w:cs="Arial"/>
          <w:b/>
          <w:bCs/>
          <w:color w:val="auto"/>
          <w:szCs w:val="24"/>
          <w:lang w:eastAsia="ja-JP"/>
        </w:rPr>
      </w:pPr>
      <w:r w:rsidRPr="00832ABD">
        <w:rPr>
          <w:rFonts w:eastAsia="MS Mincho"/>
          <w:color w:val="auto"/>
          <w:szCs w:val="24"/>
          <w:lang w:eastAsia="ja-JP"/>
        </w:rPr>
        <w:t>Expertise with two or more of the following programming languages/platforms</w:t>
      </w:r>
      <w:r w:rsidR="00906DC6">
        <w:rPr>
          <w:rFonts w:eastAsia="MS Mincho"/>
          <w:color w:val="auto"/>
          <w:szCs w:val="24"/>
          <w:lang w:eastAsia="ja-JP"/>
        </w:rPr>
        <w:t>:</w:t>
      </w:r>
      <w:r w:rsidRPr="00832ABD">
        <w:rPr>
          <w:rFonts w:eastAsia="MS Mincho"/>
          <w:color w:val="auto"/>
          <w:szCs w:val="24"/>
          <w:lang w:eastAsia="ja-JP"/>
        </w:rPr>
        <w:t xml:space="preserve"> Python, Java, </w:t>
      </w:r>
      <w:r w:rsidR="00906DC6" w:rsidRPr="00832ABD">
        <w:rPr>
          <w:rFonts w:eastAsia="MS Mincho"/>
          <w:color w:val="auto"/>
          <w:szCs w:val="24"/>
          <w:lang w:eastAsia="ja-JP"/>
        </w:rPr>
        <w:t>C#, Julia</w:t>
      </w:r>
      <w:r w:rsidR="00906DC6">
        <w:rPr>
          <w:rFonts w:eastAsia="MS Mincho"/>
          <w:color w:val="auto"/>
          <w:szCs w:val="24"/>
          <w:lang w:eastAsia="ja-JP"/>
        </w:rPr>
        <w:t xml:space="preserve"> or</w:t>
      </w:r>
      <w:r w:rsidRPr="00832ABD">
        <w:rPr>
          <w:rFonts w:eastAsia="MS Mincho"/>
          <w:color w:val="auto"/>
          <w:szCs w:val="24"/>
          <w:lang w:eastAsia="ja-JP"/>
        </w:rPr>
        <w:t xml:space="preserve"> client-side web technologies (HTML, CSS, JavaScript).</w:t>
      </w:r>
    </w:p>
    <w:p w14:paraId="419F6EED" w14:textId="77777777" w:rsidR="00CE79D3" w:rsidRPr="00832ABD" w:rsidRDefault="00CE79D3" w:rsidP="00CE79D3">
      <w:pPr>
        <w:numPr>
          <w:ilvl w:val="0"/>
          <w:numId w:val="25"/>
        </w:numPr>
        <w:spacing w:before="0" w:after="60" w:line="240" w:lineRule="auto"/>
        <w:jc w:val="both"/>
        <w:rPr>
          <w:rFonts w:eastAsia="MS Mincho" w:cs="Arial"/>
          <w:b/>
          <w:bCs/>
          <w:color w:val="auto"/>
          <w:szCs w:val="24"/>
          <w:lang w:eastAsia="ja-JP"/>
        </w:rPr>
      </w:pPr>
      <w:r w:rsidRPr="00832ABD">
        <w:rPr>
          <w:rFonts w:eastAsia="MS Mincho"/>
          <w:color w:val="auto"/>
          <w:szCs w:val="24"/>
          <w:lang w:eastAsia="ja-JP"/>
        </w:rPr>
        <w:t>Familiarity with relational and/or non-relational databases, server-side programming and Linux.</w:t>
      </w:r>
    </w:p>
    <w:p w14:paraId="1C6F421B" w14:textId="77777777" w:rsidR="00CE79D3" w:rsidRDefault="00CE79D3" w:rsidP="187202FE">
      <w:pPr>
        <w:numPr>
          <w:ilvl w:val="0"/>
          <w:numId w:val="25"/>
        </w:numPr>
        <w:spacing w:before="0" w:after="60" w:line="240" w:lineRule="auto"/>
        <w:jc w:val="both"/>
        <w:rPr>
          <w:rFonts w:eastAsia="MS Mincho" w:cs="Arial"/>
          <w:b/>
          <w:bCs/>
          <w:color w:val="auto"/>
          <w:lang w:eastAsia="ja-JP"/>
        </w:rPr>
      </w:pPr>
      <w:r w:rsidRPr="187202FE">
        <w:rPr>
          <w:rFonts w:eastAsia="MS Mincho"/>
          <w:color w:val="auto"/>
          <w:lang w:eastAsia="ja-JP"/>
        </w:rPr>
        <w:t>Familiarity with modern software engineering tools and practices, including the use of version control systems, issue tracking, CI/CD, documentation, deployment, and modern testing tools/methodologies</w:t>
      </w:r>
      <w:r w:rsidRPr="187202FE">
        <w:rPr>
          <w:rFonts w:eastAsia="MS Mincho" w:cs="Arial"/>
          <w:b/>
          <w:bCs/>
          <w:color w:val="auto"/>
          <w:lang w:eastAsia="ja-JP"/>
        </w:rPr>
        <w:t>.</w:t>
      </w:r>
    </w:p>
    <w:p w14:paraId="014BB182" w14:textId="12F08B8B" w:rsidR="002A168A" w:rsidRPr="002A168A" w:rsidRDefault="002A168A" w:rsidP="187202FE">
      <w:pPr>
        <w:numPr>
          <w:ilvl w:val="0"/>
          <w:numId w:val="25"/>
        </w:numPr>
        <w:spacing w:before="0" w:after="60" w:line="240" w:lineRule="auto"/>
        <w:jc w:val="both"/>
        <w:rPr>
          <w:rFonts w:eastAsia="MS Mincho" w:cs="Arial"/>
          <w:color w:val="auto"/>
          <w:lang w:eastAsia="ja-JP"/>
        </w:rPr>
      </w:pPr>
      <w:r w:rsidRPr="002A168A">
        <w:rPr>
          <w:rFonts w:eastAsia="MS Mincho" w:cs="Arial"/>
          <w:color w:val="auto"/>
          <w:lang w:eastAsia="ja-JP"/>
        </w:rPr>
        <w:t>Good oral and written communication skills.</w:t>
      </w:r>
    </w:p>
    <w:p w14:paraId="1789943B" w14:textId="7576D5CB" w:rsidR="0029224B" w:rsidRPr="00D97BCC" w:rsidRDefault="0029224B" w:rsidP="00D97BCC">
      <w:pPr>
        <w:pStyle w:val="ListParagraph"/>
        <w:numPr>
          <w:ilvl w:val="0"/>
          <w:numId w:val="25"/>
        </w:numPr>
        <w:rPr>
          <w:rFonts w:eastAsia="MS Mincho" w:cs="Arial"/>
          <w:color w:val="auto"/>
          <w:lang w:eastAsia="ja-JP"/>
        </w:rPr>
      </w:pPr>
      <w:r w:rsidRPr="0029224B">
        <w:rPr>
          <w:rFonts w:eastAsia="MS Mincho" w:cs="Arial"/>
          <w:color w:val="auto"/>
          <w:lang w:eastAsia="ja-JP"/>
        </w:rPr>
        <w:t>Proven ability to work collaboratively as part of a multi-disciplinary team and carry out tasks successfully in support of project goals.</w:t>
      </w:r>
    </w:p>
    <w:p w14:paraId="27FD1E2D" w14:textId="77777777" w:rsidR="0086464F" w:rsidRPr="00993099" w:rsidRDefault="0086464F" w:rsidP="0086464F">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lastRenderedPageBreak/>
        <w:t>Desirable</w:t>
      </w:r>
    </w:p>
    <w:p w14:paraId="1E04519F" w14:textId="77777777" w:rsidR="00383490" w:rsidRPr="00832ABD" w:rsidRDefault="00383490" w:rsidP="00383490">
      <w:pPr>
        <w:numPr>
          <w:ilvl w:val="0"/>
          <w:numId w:val="26"/>
        </w:numPr>
        <w:spacing w:before="0" w:after="60" w:line="240" w:lineRule="auto"/>
        <w:jc w:val="both"/>
        <w:rPr>
          <w:rFonts w:eastAsia="MS Mincho" w:cs="Arial"/>
          <w:b/>
          <w:bCs/>
          <w:color w:val="auto"/>
          <w:szCs w:val="24"/>
          <w:lang w:eastAsia="ja-JP"/>
        </w:rPr>
      </w:pPr>
      <w:r w:rsidRPr="00832ABD">
        <w:rPr>
          <w:rFonts w:eastAsia="MS Mincho" w:cs="Arial"/>
          <w:color w:val="auto"/>
          <w:szCs w:val="24"/>
          <w:lang w:eastAsia="ja-JP"/>
        </w:rPr>
        <w:t>Experience with the following would be considered favourably: REST, React, R, SQL, Docker, Cloud environments like AWS and Azure.</w:t>
      </w:r>
    </w:p>
    <w:p w14:paraId="26BBFA3C" w14:textId="27537230" w:rsidR="00383490" w:rsidRPr="00832ABD" w:rsidRDefault="00383490" w:rsidP="00383490">
      <w:pPr>
        <w:numPr>
          <w:ilvl w:val="0"/>
          <w:numId w:val="26"/>
        </w:numPr>
        <w:spacing w:before="0" w:after="60" w:line="240" w:lineRule="auto"/>
        <w:jc w:val="both"/>
        <w:rPr>
          <w:b/>
          <w:bCs/>
          <w:color w:val="auto"/>
          <w:szCs w:val="24"/>
          <w:lang w:eastAsia="ja-JP"/>
        </w:rPr>
      </w:pPr>
      <w:r w:rsidRPr="00832ABD">
        <w:rPr>
          <w:rFonts w:eastAsia="MS Mincho" w:cs="Arial"/>
          <w:color w:val="auto"/>
          <w:szCs w:val="24"/>
          <w:lang w:eastAsia="ja-JP"/>
        </w:rPr>
        <w:t>Experience with Data Science and/or Engineering: working with large datasets (cleaning, preparation, linking, translating, maintaining), machine learning and/or statistics, graph/network modelling</w:t>
      </w:r>
      <w:r w:rsidR="001F1990">
        <w:rPr>
          <w:rFonts w:eastAsia="MS Mincho" w:cs="Arial"/>
          <w:color w:val="auto"/>
          <w:szCs w:val="24"/>
          <w:lang w:eastAsia="ja-JP"/>
        </w:rPr>
        <w:t>.</w:t>
      </w:r>
    </w:p>
    <w:p w14:paraId="147B8F7D" w14:textId="77777777" w:rsidR="00383490" w:rsidRPr="00832ABD" w:rsidRDefault="00383490" w:rsidP="00383490">
      <w:pPr>
        <w:numPr>
          <w:ilvl w:val="0"/>
          <w:numId w:val="26"/>
        </w:numPr>
        <w:spacing w:before="0" w:line="240" w:lineRule="auto"/>
        <w:jc w:val="both"/>
        <w:rPr>
          <w:rFonts w:eastAsia="MS Mincho"/>
          <w:b/>
          <w:bCs/>
          <w:color w:val="auto"/>
          <w:szCs w:val="24"/>
          <w:lang w:eastAsia="ja-JP"/>
        </w:rPr>
      </w:pPr>
      <w:r w:rsidRPr="00832ABD">
        <w:rPr>
          <w:rFonts w:eastAsia="MS Mincho" w:cs="Arial"/>
          <w:color w:val="auto"/>
          <w:szCs w:val="24"/>
          <w:lang w:eastAsia="ja-JP"/>
        </w:rPr>
        <w:t>Enthusiasm for improving energy efficiency, reducing the greenhouse-gas impact of energy systems, and maximising the performance of the Australian electricity grid</w:t>
      </w:r>
      <w:r w:rsidRPr="00832ABD">
        <w:rPr>
          <w:rFonts w:eastAsia="MS Mincho"/>
          <w:i/>
          <w:iCs/>
          <w:color w:val="auto"/>
          <w:szCs w:val="24"/>
          <w:lang w:eastAsia="ja-JP"/>
        </w:rPr>
        <w:t>.</w:t>
      </w:r>
    </w:p>
    <w:p w14:paraId="57A9CAF7" w14:textId="262DE52B" w:rsidR="00E673A0" w:rsidRPr="003044E2" w:rsidRDefault="0086464F" w:rsidP="00E673A0">
      <w:pPr>
        <w:pStyle w:val="Boxedheading"/>
      </w:pPr>
      <w:r>
        <w:t>S</w:t>
      </w:r>
      <w:r w:rsidR="00E673A0">
        <w:t>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7777777" w:rsidR="00814ACE" w:rsidRPr="00E64FFC" w:rsidRDefault="00E673A0" w:rsidP="00E673A0">
      <w:pPr>
        <w:pStyle w:val="Boxedlistbullet"/>
        <w:spacing w:before="100" w:beforeAutospacing="1" w:after="100" w:afterAutospacing="1"/>
      </w:pPr>
      <w:r w:rsidRPr="00E64FFC">
        <w:t>The successful candidate will</w:t>
      </w:r>
      <w:r w:rsidR="00814ACE" w:rsidRPr="00E64FFC">
        <w:t xml:space="preserve"> be asked to </w:t>
      </w:r>
      <w:r w:rsidR="00D476E9" w:rsidRPr="00E64FFC">
        <w:t xml:space="preserve">obtain and provide evidence of a </w:t>
      </w:r>
      <w:r w:rsidR="00814ACE" w:rsidRPr="00E64FFC">
        <w:t xml:space="preserve">National </w:t>
      </w:r>
      <w:r w:rsidR="00D476E9" w:rsidRPr="00E64FFC">
        <w:t>P</w:t>
      </w:r>
      <w:r w:rsidR="00814ACE" w:rsidRPr="00E64FFC">
        <w:t xml:space="preserve">olice </w:t>
      </w:r>
      <w:r w:rsidR="00D476E9" w:rsidRPr="00E64FFC">
        <w:t>C</w:t>
      </w:r>
      <w:r w:rsidR="00814ACE" w:rsidRPr="00E64FFC">
        <w:t>heck</w:t>
      </w:r>
      <w:r w:rsidR="00D476E9" w:rsidRPr="00E64FFC">
        <w:t xml:space="preserve"> or equivalent</w:t>
      </w:r>
      <w:r w:rsidR="00814ACE" w:rsidRPr="00E64FFC">
        <w:t>. Please note that people with criminal records are not automatically deemed ineligible. Each application will be considered on its merits.</w:t>
      </w:r>
      <w:r w:rsidRPr="00E64FFC">
        <w:t xml:space="preserve">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0186882" w14:textId="77777777" w:rsidR="00B50C20" w:rsidRPr="00B50C20" w:rsidRDefault="00B50C20" w:rsidP="0048136D">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2CAD" w14:textId="77777777" w:rsidR="00D92478" w:rsidRDefault="00D92478" w:rsidP="000A377A">
      <w:r>
        <w:separator/>
      </w:r>
    </w:p>
  </w:endnote>
  <w:endnote w:type="continuationSeparator" w:id="0">
    <w:p w14:paraId="67635371" w14:textId="77777777" w:rsidR="00D92478" w:rsidRDefault="00D92478" w:rsidP="000A377A">
      <w:r>
        <w:continuationSeparator/>
      </w:r>
    </w:p>
  </w:endnote>
  <w:endnote w:type="continuationNotice" w:id="1">
    <w:p w14:paraId="4F610A96" w14:textId="77777777" w:rsidR="00D92478" w:rsidRDefault="00D924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EB35" w14:textId="77777777" w:rsidR="00D92478" w:rsidRDefault="00D92478" w:rsidP="000A377A">
      <w:r>
        <w:separator/>
      </w:r>
    </w:p>
  </w:footnote>
  <w:footnote w:type="continuationSeparator" w:id="0">
    <w:p w14:paraId="03D24ADA" w14:textId="77777777" w:rsidR="00D92478" w:rsidRDefault="00D92478" w:rsidP="000A377A">
      <w:r>
        <w:continuationSeparator/>
      </w:r>
    </w:p>
  </w:footnote>
  <w:footnote w:type="continuationNotice" w:id="1">
    <w:p w14:paraId="2A8AF83B" w14:textId="77777777" w:rsidR="00D92478" w:rsidRDefault="00D924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0A09"/>
    <w:multiLevelType w:val="multilevel"/>
    <w:tmpl w:val="35B85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A4C4A00C">
      <w:start w:val="1"/>
      <w:numFmt w:val="bullet"/>
      <w:pStyle w:val="TableBullet"/>
      <w:lvlText w:val=""/>
      <w:lvlJc w:val="left"/>
      <w:pPr>
        <w:tabs>
          <w:tab w:val="num" w:pos="170"/>
        </w:tabs>
        <w:ind w:left="170" w:hanging="170"/>
      </w:pPr>
      <w:rPr>
        <w:rFonts w:ascii="Symbol" w:hAnsi="Symbol" w:hint="default"/>
      </w:rPr>
    </w:lvl>
    <w:lvl w:ilvl="1" w:tplc="8C12FB0C">
      <w:start w:val="1"/>
      <w:numFmt w:val="bullet"/>
      <w:lvlText w:val="o"/>
      <w:lvlJc w:val="left"/>
      <w:pPr>
        <w:ind w:left="1440" w:hanging="360"/>
      </w:pPr>
      <w:rPr>
        <w:rFonts w:ascii="Courier New" w:hAnsi="Courier New" w:hint="default"/>
      </w:rPr>
    </w:lvl>
    <w:lvl w:ilvl="2" w:tplc="9BA6B37A">
      <w:start w:val="1"/>
      <w:numFmt w:val="bullet"/>
      <w:lvlText w:val=""/>
      <w:lvlJc w:val="left"/>
      <w:pPr>
        <w:ind w:left="2160" w:hanging="360"/>
      </w:pPr>
      <w:rPr>
        <w:rFonts w:ascii="Wingdings" w:hAnsi="Wingdings" w:hint="default"/>
      </w:rPr>
    </w:lvl>
    <w:lvl w:ilvl="3" w:tplc="C8D07ADE">
      <w:start w:val="1"/>
      <w:numFmt w:val="bullet"/>
      <w:lvlText w:val=""/>
      <w:lvlJc w:val="left"/>
      <w:pPr>
        <w:ind w:left="2880" w:hanging="360"/>
      </w:pPr>
      <w:rPr>
        <w:rFonts w:ascii="Symbol" w:hAnsi="Symbol" w:hint="default"/>
      </w:rPr>
    </w:lvl>
    <w:lvl w:ilvl="4" w:tplc="F38A7D2C">
      <w:start w:val="1"/>
      <w:numFmt w:val="bullet"/>
      <w:lvlText w:val="o"/>
      <w:lvlJc w:val="left"/>
      <w:pPr>
        <w:ind w:left="3600" w:hanging="360"/>
      </w:pPr>
      <w:rPr>
        <w:rFonts w:ascii="Courier New" w:hAnsi="Courier New" w:hint="default"/>
      </w:rPr>
    </w:lvl>
    <w:lvl w:ilvl="5" w:tplc="769810AE">
      <w:start w:val="1"/>
      <w:numFmt w:val="bullet"/>
      <w:lvlText w:val=""/>
      <w:lvlJc w:val="left"/>
      <w:pPr>
        <w:ind w:left="4320" w:hanging="360"/>
      </w:pPr>
      <w:rPr>
        <w:rFonts w:ascii="Wingdings" w:hAnsi="Wingdings" w:hint="default"/>
      </w:rPr>
    </w:lvl>
    <w:lvl w:ilvl="6" w:tplc="6998794C">
      <w:start w:val="1"/>
      <w:numFmt w:val="bullet"/>
      <w:lvlText w:val=""/>
      <w:lvlJc w:val="left"/>
      <w:pPr>
        <w:ind w:left="5040" w:hanging="360"/>
      </w:pPr>
      <w:rPr>
        <w:rFonts w:ascii="Symbol" w:hAnsi="Symbol" w:hint="default"/>
      </w:rPr>
    </w:lvl>
    <w:lvl w:ilvl="7" w:tplc="F49CA938">
      <w:start w:val="1"/>
      <w:numFmt w:val="bullet"/>
      <w:lvlText w:val="o"/>
      <w:lvlJc w:val="left"/>
      <w:pPr>
        <w:ind w:left="5760" w:hanging="360"/>
      </w:pPr>
      <w:rPr>
        <w:rFonts w:ascii="Courier New" w:hAnsi="Courier New" w:hint="default"/>
      </w:rPr>
    </w:lvl>
    <w:lvl w:ilvl="8" w:tplc="36CA341C">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DB24A498">
      <w:start w:val="1"/>
      <w:numFmt w:val="none"/>
      <w:lvlText w:val="Source:"/>
      <w:lvlJc w:val="left"/>
      <w:pPr>
        <w:tabs>
          <w:tab w:val="num" w:pos="624"/>
        </w:tabs>
        <w:ind w:left="624" w:hanging="624"/>
      </w:pPr>
      <w:rPr>
        <w:rFonts w:cs="Times New Roman" w:hint="default"/>
      </w:rPr>
    </w:lvl>
    <w:lvl w:ilvl="1" w:tplc="07247064">
      <w:start w:val="1"/>
      <w:numFmt w:val="none"/>
      <w:lvlText w:val=""/>
      <w:lvlJc w:val="left"/>
      <w:pPr>
        <w:ind w:left="720" w:hanging="360"/>
      </w:pPr>
      <w:rPr>
        <w:rFonts w:cs="Times New Roman" w:hint="default"/>
      </w:rPr>
    </w:lvl>
    <w:lvl w:ilvl="2" w:tplc="18C0C9D0">
      <w:start w:val="1"/>
      <w:numFmt w:val="none"/>
      <w:lvlText w:val=""/>
      <w:lvlJc w:val="left"/>
      <w:pPr>
        <w:ind w:left="1080" w:hanging="360"/>
      </w:pPr>
      <w:rPr>
        <w:rFonts w:cs="Times New Roman" w:hint="default"/>
      </w:rPr>
    </w:lvl>
    <w:lvl w:ilvl="3" w:tplc="DB862D1C">
      <w:start w:val="1"/>
      <w:numFmt w:val="none"/>
      <w:lvlText w:val=""/>
      <w:lvlJc w:val="left"/>
      <w:pPr>
        <w:ind w:left="1440" w:hanging="360"/>
      </w:pPr>
      <w:rPr>
        <w:rFonts w:cs="Times New Roman" w:hint="default"/>
      </w:rPr>
    </w:lvl>
    <w:lvl w:ilvl="4" w:tplc="D8500B5E">
      <w:start w:val="1"/>
      <w:numFmt w:val="none"/>
      <w:lvlText w:val=""/>
      <w:lvlJc w:val="left"/>
      <w:pPr>
        <w:ind w:left="1800" w:hanging="360"/>
      </w:pPr>
      <w:rPr>
        <w:rFonts w:cs="Times New Roman" w:hint="default"/>
      </w:rPr>
    </w:lvl>
    <w:lvl w:ilvl="5" w:tplc="971466C4">
      <w:start w:val="1"/>
      <w:numFmt w:val="none"/>
      <w:lvlText w:val=""/>
      <w:lvlJc w:val="left"/>
      <w:pPr>
        <w:ind w:left="2160" w:hanging="360"/>
      </w:pPr>
      <w:rPr>
        <w:rFonts w:cs="Times New Roman" w:hint="default"/>
      </w:rPr>
    </w:lvl>
    <w:lvl w:ilvl="6" w:tplc="FC30633E">
      <w:start w:val="1"/>
      <w:numFmt w:val="none"/>
      <w:lvlText w:val=""/>
      <w:lvlJc w:val="left"/>
      <w:pPr>
        <w:ind w:left="2520" w:hanging="360"/>
      </w:pPr>
      <w:rPr>
        <w:rFonts w:cs="Times New Roman" w:hint="default"/>
      </w:rPr>
    </w:lvl>
    <w:lvl w:ilvl="7" w:tplc="D3C60660">
      <w:start w:val="1"/>
      <w:numFmt w:val="none"/>
      <w:lvlText w:val=""/>
      <w:lvlJc w:val="left"/>
      <w:pPr>
        <w:ind w:left="2880" w:hanging="360"/>
      </w:pPr>
      <w:rPr>
        <w:rFonts w:cs="Times New Roman" w:hint="default"/>
      </w:rPr>
    </w:lvl>
    <w:lvl w:ilvl="8" w:tplc="D4A8DEE6">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451EFC8A">
      <w:start w:val="1"/>
      <w:numFmt w:val="decimal"/>
      <w:lvlText w:val="%1)"/>
      <w:lvlJc w:val="left"/>
      <w:pPr>
        <w:tabs>
          <w:tab w:val="num" w:pos="360"/>
        </w:tabs>
        <w:ind w:left="360" w:hanging="360"/>
      </w:pPr>
      <w:rPr>
        <w:rFonts w:cs="Times New Roman"/>
      </w:rPr>
    </w:lvl>
    <w:lvl w:ilvl="1" w:tplc="CB200560">
      <w:start w:val="1"/>
      <w:numFmt w:val="lowerLetter"/>
      <w:lvlText w:val="%2)"/>
      <w:lvlJc w:val="left"/>
      <w:pPr>
        <w:tabs>
          <w:tab w:val="num" w:pos="720"/>
        </w:tabs>
        <w:ind w:left="720" w:hanging="360"/>
      </w:pPr>
      <w:rPr>
        <w:rFonts w:cs="Times New Roman"/>
      </w:rPr>
    </w:lvl>
    <w:lvl w:ilvl="2" w:tplc="B3F8E40A">
      <w:start w:val="1"/>
      <w:numFmt w:val="lowerRoman"/>
      <w:lvlText w:val="%3)"/>
      <w:lvlJc w:val="left"/>
      <w:pPr>
        <w:tabs>
          <w:tab w:val="num" w:pos="1080"/>
        </w:tabs>
        <w:ind w:left="1080" w:hanging="360"/>
      </w:pPr>
      <w:rPr>
        <w:rFonts w:cs="Times New Roman"/>
      </w:rPr>
    </w:lvl>
    <w:lvl w:ilvl="3" w:tplc="FEEE92D0">
      <w:start w:val="1"/>
      <w:numFmt w:val="decimal"/>
      <w:lvlText w:val="(%4)"/>
      <w:lvlJc w:val="left"/>
      <w:pPr>
        <w:tabs>
          <w:tab w:val="num" w:pos="1440"/>
        </w:tabs>
        <w:ind w:left="1440" w:hanging="360"/>
      </w:pPr>
      <w:rPr>
        <w:rFonts w:cs="Times New Roman"/>
      </w:rPr>
    </w:lvl>
    <w:lvl w:ilvl="4" w:tplc="E070B2CC">
      <w:start w:val="1"/>
      <w:numFmt w:val="lowerLetter"/>
      <w:lvlText w:val="(%5)"/>
      <w:lvlJc w:val="left"/>
      <w:pPr>
        <w:tabs>
          <w:tab w:val="num" w:pos="1800"/>
        </w:tabs>
        <w:ind w:left="1800" w:hanging="360"/>
      </w:pPr>
      <w:rPr>
        <w:rFonts w:cs="Times New Roman"/>
      </w:rPr>
    </w:lvl>
    <w:lvl w:ilvl="5" w:tplc="D3B68FF4">
      <w:start w:val="1"/>
      <w:numFmt w:val="lowerRoman"/>
      <w:lvlText w:val="(%6)"/>
      <w:lvlJc w:val="left"/>
      <w:pPr>
        <w:tabs>
          <w:tab w:val="num" w:pos="2160"/>
        </w:tabs>
        <w:ind w:left="2160" w:hanging="360"/>
      </w:pPr>
      <w:rPr>
        <w:rFonts w:cs="Times New Roman"/>
      </w:rPr>
    </w:lvl>
    <w:lvl w:ilvl="6" w:tplc="1946D6CC">
      <w:start w:val="1"/>
      <w:numFmt w:val="decimal"/>
      <w:lvlText w:val="%7."/>
      <w:lvlJc w:val="left"/>
      <w:pPr>
        <w:tabs>
          <w:tab w:val="num" w:pos="2520"/>
        </w:tabs>
        <w:ind w:left="2520" w:hanging="360"/>
      </w:pPr>
      <w:rPr>
        <w:rFonts w:cs="Times New Roman"/>
      </w:rPr>
    </w:lvl>
    <w:lvl w:ilvl="7" w:tplc="D862A842">
      <w:start w:val="1"/>
      <w:numFmt w:val="lowerLetter"/>
      <w:lvlText w:val="%8."/>
      <w:lvlJc w:val="left"/>
      <w:pPr>
        <w:tabs>
          <w:tab w:val="num" w:pos="2880"/>
        </w:tabs>
        <w:ind w:left="2880" w:hanging="360"/>
      </w:pPr>
      <w:rPr>
        <w:rFonts w:cs="Times New Roman"/>
      </w:rPr>
    </w:lvl>
    <w:lvl w:ilvl="8" w:tplc="68702EE4">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9FF64122">
      <w:start w:val="1"/>
      <w:numFmt w:val="bullet"/>
      <w:pStyle w:val="ListBullet"/>
      <w:lvlText w:val=""/>
      <w:lvlJc w:val="left"/>
      <w:pPr>
        <w:tabs>
          <w:tab w:val="num" w:pos="199"/>
        </w:tabs>
        <w:ind w:left="199" w:hanging="199"/>
      </w:pPr>
      <w:rPr>
        <w:rFonts w:ascii="Symbol" w:hAnsi="Symbol" w:hint="default"/>
      </w:rPr>
    </w:lvl>
    <w:lvl w:ilvl="1" w:tplc="4296C868">
      <w:start w:val="1"/>
      <w:numFmt w:val="bullet"/>
      <w:pStyle w:val="ListBullet2"/>
      <w:lvlText w:val="–"/>
      <w:lvlJc w:val="left"/>
      <w:pPr>
        <w:tabs>
          <w:tab w:val="num" w:pos="397"/>
        </w:tabs>
        <w:ind w:left="397" w:hanging="198"/>
      </w:pPr>
      <w:rPr>
        <w:rFonts w:ascii="Arial" w:hAnsi="Arial" w:hint="default"/>
      </w:rPr>
    </w:lvl>
    <w:lvl w:ilvl="2" w:tplc="D6F2AA06">
      <w:start w:val="1"/>
      <w:numFmt w:val="bullet"/>
      <w:lvlText w:val="–"/>
      <w:lvlJc w:val="left"/>
      <w:pPr>
        <w:tabs>
          <w:tab w:val="num" w:pos="595"/>
        </w:tabs>
        <w:ind w:left="595" w:hanging="198"/>
      </w:pPr>
      <w:rPr>
        <w:rFonts w:ascii="Arial" w:hAnsi="Arial" w:hint="default"/>
      </w:rPr>
    </w:lvl>
    <w:lvl w:ilvl="3" w:tplc="5562FF06">
      <w:start w:val="1"/>
      <w:numFmt w:val="none"/>
      <w:lvlText w:val=""/>
      <w:lvlJc w:val="left"/>
      <w:pPr>
        <w:ind w:left="2880" w:hanging="360"/>
      </w:pPr>
      <w:rPr>
        <w:rFonts w:cs="Times New Roman" w:hint="default"/>
      </w:rPr>
    </w:lvl>
    <w:lvl w:ilvl="4" w:tplc="22CC72AE">
      <w:start w:val="1"/>
      <w:numFmt w:val="none"/>
      <w:lvlText w:val=""/>
      <w:lvlJc w:val="left"/>
      <w:pPr>
        <w:ind w:left="3600" w:hanging="360"/>
      </w:pPr>
      <w:rPr>
        <w:rFonts w:cs="Times New Roman" w:hint="default"/>
      </w:rPr>
    </w:lvl>
    <w:lvl w:ilvl="5" w:tplc="DF627822">
      <w:start w:val="1"/>
      <w:numFmt w:val="none"/>
      <w:lvlText w:val=""/>
      <w:lvlJc w:val="left"/>
      <w:pPr>
        <w:ind w:left="4320" w:hanging="360"/>
      </w:pPr>
      <w:rPr>
        <w:rFonts w:cs="Times New Roman" w:hint="default"/>
      </w:rPr>
    </w:lvl>
    <w:lvl w:ilvl="6" w:tplc="19FC40F6">
      <w:start w:val="1"/>
      <w:numFmt w:val="none"/>
      <w:lvlText w:val=""/>
      <w:lvlJc w:val="left"/>
      <w:pPr>
        <w:ind w:left="5040" w:hanging="360"/>
      </w:pPr>
      <w:rPr>
        <w:rFonts w:cs="Times New Roman" w:hint="default"/>
      </w:rPr>
    </w:lvl>
    <w:lvl w:ilvl="7" w:tplc="A53C83EA">
      <w:start w:val="1"/>
      <w:numFmt w:val="none"/>
      <w:lvlText w:val=""/>
      <w:lvlJc w:val="left"/>
      <w:pPr>
        <w:ind w:left="5760" w:hanging="360"/>
      </w:pPr>
      <w:rPr>
        <w:rFonts w:cs="Times New Roman" w:hint="default"/>
      </w:rPr>
    </w:lvl>
    <w:lvl w:ilvl="8" w:tplc="3AD0A17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E00A6C"/>
    <w:multiLevelType w:val="multilevel"/>
    <w:tmpl w:val="20A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1767B6"/>
    <w:multiLevelType w:val="hybridMultilevel"/>
    <w:tmpl w:val="14C8A526"/>
    <w:styleLink w:val="Numbers"/>
    <w:lvl w:ilvl="0" w:tplc="9E5E25C4">
      <w:start w:val="1"/>
      <w:numFmt w:val="decimal"/>
      <w:pStyle w:val="ListNumber"/>
      <w:lvlText w:val="%1."/>
      <w:lvlJc w:val="left"/>
      <w:pPr>
        <w:tabs>
          <w:tab w:val="num" w:pos="227"/>
        </w:tabs>
        <w:ind w:left="227" w:hanging="227"/>
      </w:pPr>
      <w:rPr>
        <w:rFonts w:cs="Times New Roman" w:hint="default"/>
      </w:rPr>
    </w:lvl>
    <w:lvl w:ilvl="1" w:tplc="23909594">
      <w:start w:val="1"/>
      <w:numFmt w:val="none"/>
      <w:lvlText w:val=""/>
      <w:lvlJc w:val="left"/>
      <w:pPr>
        <w:ind w:left="1440" w:hanging="360"/>
      </w:pPr>
      <w:rPr>
        <w:rFonts w:cs="Times New Roman" w:hint="default"/>
      </w:rPr>
    </w:lvl>
    <w:lvl w:ilvl="2" w:tplc="E91C687A">
      <w:start w:val="1"/>
      <w:numFmt w:val="none"/>
      <w:lvlText w:val=""/>
      <w:lvlJc w:val="right"/>
      <w:pPr>
        <w:ind w:left="2160" w:hanging="180"/>
      </w:pPr>
      <w:rPr>
        <w:rFonts w:cs="Times New Roman" w:hint="default"/>
      </w:rPr>
    </w:lvl>
    <w:lvl w:ilvl="3" w:tplc="982416B4">
      <w:start w:val="1"/>
      <w:numFmt w:val="none"/>
      <w:lvlText w:val=""/>
      <w:lvlJc w:val="left"/>
      <w:pPr>
        <w:ind w:left="2880" w:hanging="360"/>
      </w:pPr>
      <w:rPr>
        <w:rFonts w:cs="Times New Roman" w:hint="default"/>
      </w:rPr>
    </w:lvl>
    <w:lvl w:ilvl="4" w:tplc="61E04076">
      <w:start w:val="1"/>
      <w:numFmt w:val="none"/>
      <w:lvlText w:val=""/>
      <w:lvlJc w:val="left"/>
      <w:pPr>
        <w:ind w:left="3600" w:hanging="360"/>
      </w:pPr>
      <w:rPr>
        <w:rFonts w:cs="Times New Roman" w:hint="default"/>
      </w:rPr>
    </w:lvl>
    <w:lvl w:ilvl="5" w:tplc="5BCE756C">
      <w:start w:val="1"/>
      <w:numFmt w:val="none"/>
      <w:lvlText w:val=""/>
      <w:lvlJc w:val="right"/>
      <w:pPr>
        <w:ind w:left="4320" w:hanging="180"/>
      </w:pPr>
      <w:rPr>
        <w:rFonts w:cs="Times New Roman" w:hint="default"/>
      </w:rPr>
    </w:lvl>
    <w:lvl w:ilvl="6" w:tplc="347CC9E4">
      <w:start w:val="1"/>
      <w:numFmt w:val="none"/>
      <w:lvlText w:val=""/>
      <w:lvlJc w:val="left"/>
      <w:pPr>
        <w:ind w:left="5040" w:hanging="360"/>
      </w:pPr>
      <w:rPr>
        <w:rFonts w:cs="Times New Roman" w:hint="default"/>
      </w:rPr>
    </w:lvl>
    <w:lvl w:ilvl="7" w:tplc="E2FA1AC2">
      <w:start w:val="1"/>
      <w:numFmt w:val="none"/>
      <w:lvlText w:val=""/>
      <w:lvlJc w:val="left"/>
      <w:pPr>
        <w:ind w:left="5760" w:hanging="360"/>
      </w:pPr>
      <w:rPr>
        <w:rFonts w:cs="Times New Roman" w:hint="default"/>
      </w:rPr>
    </w:lvl>
    <w:lvl w:ilvl="8" w:tplc="0324D4B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9"/>
  </w:num>
  <w:num w:numId="26">
    <w:abstractNumId w:val="21"/>
  </w:num>
  <w:num w:numId="27">
    <w:abstractNumId w:val="25"/>
  </w:num>
  <w:num w:numId="28">
    <w:abstractNumId w:val="24"/>
  </w:num>
  <w:num w:numId="29">
    <w:abstractNumId w:val="11"/>
  </w:num>
  <w:num w:numId="30">
    <w:abstractNumId w:val="2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18"/>
    <w:rsid w:val="00001727"/>
    <w:rsid w:val="0000300B"/>
    <w:rsid w:val="00004479"/>
    <w:rsid w:val="00004608"/>
    <w:rsid w:val="00005554"/>
    <w:rsid w:val="000072A2"/>
    <w:rsid w:val="00012B21"/>
    <w:rsid w:val="00014F95"/>
    <w:rsid w:val="00015AC3"/>
    <w:rsid w:val="00015D9B"/>
    <w:rsid w:val="000166E8"/>
    <w:rsid w:val="000175CC"/>
    <w:rsid w:val="00020528"/>
    <w:rsid w:val="000206E6"/>
    <w:rsid w:val="00020EB5"/>
    <w:rsid w:val="00024E64"/>
    <w:rsid w:val="00025950"/>
    <w:rsid w:val="00025A1E"/>
    <w:rsid w:val="00027644"/>
    <w:rsid w:val="000278EE"/>
    <w:rsid w:val="00030712"/>
    <w:rsid w:val="00030F5C"/>
    <w:rsid w:val="0003314B"/>
    <w:rsid w:val="00034A36"/>
    <w:rsid w:val="00036D29"/>
    <w:rsid w:val="0003716F"/>
    <w:rsid w:val="0004014A"/>
    <w:rsid w:val="00041155"/>
    <w:rsid w:val="00041E38"/>
    <w:rsid w:val="00041F4A"/>
    <w:rsid w:val="00042EAD"/>
    <w:rsid w:val="00044F96"/>
    <w:rsid w:val="00045860"/>
    <w:rsid w:val="000469D9"/>
    <w:rsid w:val="00046F89"/>
    <w:rsid w:val="00047EE6"/>
    <w:rsid w:val="000532A1"/>
    <w:rsid w:val="00053583"/>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87C7B"/>
    <w:rsid w:val="00090401"/>
    <w:rsid w:val="00090408"/>
    <w:rsid w:val="0009057F"/>
    <w:rsid w:val="00090F62"/>
    <w:rsid w:val="00091815"/>
    <w:rsid w:val="000923F3"/>
    <w:rsid w:val="000963A6"/>
    <w:rsid w:val="00097D05"/>
    <w:rsid w:val="000A0722"/>
    <w:rsid w:val="000A1762"/>
    <w:rsid w:val="000A27D3"/>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081E"/>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841"/>
    <w:rsid w:val="001F199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6A5"/>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0C4"/>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24B"/>
    <w:rsid w:val="002924C8"/>
    <w:rsid w:val="00292638"/>
    <w:rsid w:val="002932D9"/>
    <w:rsid w:val="00293B8C"/>
    <w:rsid w:val="00294C7F"/>
    <w:rsid w:val="00295EB9"/>
    <w:rsid w:val="002964C9"/>
    <w:rsid w:val="002A01A5"/>
    <w:rsid w:val="002A10EE"/>
    <w:rsid w:val="002A1120"/>
    <w:rsid w:val="002A168A"/>
    <w:rsid w:val="002A4CEA"/>
    <w:rsid w:val="002A636B"/>
    <w:rsid w:val="002B0E10"/>
    <w:rsid w:val="002B4457"/>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E0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490"/>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D7B61"/>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815"/>
    <w:rsid w:val="00457D8D"/>
    <w:rsid w:val="00457EC1"/>
    <w:rsid w:val="004655BA"/>
    <w:rsid w:val="00471C6C"/>
    <w:rsid w:val="00471FD9"/>
    <w:rsid w:val="0048136D"/>
    <w:rsid w:val="004831C1"/>
    <w:rsid w:val="00485B0D"/>
    <w:rsid w:val="0048681F"/>
    <w:rsid w:val="00486F57"/>
    <w:rsid w:val="004923E1"/>
    <w:rsid w:val="0049442F"/>
    <w:rsid w:val="004968B7"/>
    <w:rsid w:val="004A0776"/>
    <w:rsid w:val="004A0A0C"/>
    <w:rsid w:val="004A17CE"/>
    <w:rsid w:val="004A3231"/>
    <w:rsid w:val="004B0907"/>
    <w:rsid w:val="004B1289"/>
    <w:rsid w:val="004B1DC1"/>
    <w:rsid w:val="004B32F5"/>
    <w:rsid w:val="004B600D"/>
    <w:rsid w:val="004B654B"/>
    <w:rsid w:val="004B759B"/>
    <w:rsid w:val="004B7EFE"/>
    <w:rsid w:val="004C03B7"/>
    <w:rsid w:val="004C318D"/>
    <w:rsid w:val="004C4A98"/>
    <w:rsid w:val="004C4E15"/>
    <w:rsid w:val="004C67B0"/>
    <w:rsid w:val="004C79ED"/>
    <w:rsid w:val="004D004B"/>
    <w:rsid w:val="004D1978"/>
    <w:rsid w:val="004D3607"/>
    <w:rsid w:val="004D36F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1E22"/>
    <w:rsid w:val="0051507C"/>
    <w:rsid w:val="0051554D"/>
    <w:rsid w:val="00520969"/>
    <w:rsid w:val="005213AD"/>
    <w:rsid w:val="005236C1"/>
    <w:rsid w:val="005241D0"/>
    <w:rsid w:val="00530B96"/>
    <w:rsid w:val="0053240A"/>
    <w:rsid w:val="00533907"/>
    <w:rsid w:val="00534B7C"/>
    <w:rsid w:val="00534E19"/>
    <w:rsid w:val="005378E0"/>
    <w:rsid w:val="005379CE"/>
    <w:rsid w:val="00541E53"/>
    <w:rsid w:val="005421A8"/>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5C2F"/>
    <w:rsid w:val="0058009B"/>
    <w:rsid w:val="00580185"/>
    <w:rsid w:val="00580E6C"/>
    <w:rsid w:val="0058164B"/>
    <w:rsid w:val="00585831"/>
    <w:rsid w:val="0058655A"/>
    <w:rsid w:val="00587ACF"/>
    <w:rsid w:val="00590A35"/>
    <w:rsid w:val="00592355"/>
    <w:rsid w:val="005937C8"/>
    <w:rsid w:val="00595F5F"/>
    <w:rsid w:val="0059758D"/>
    <w:rsid w:val="005A0890"/>
    <w:rsid w:val="005A1024"/>
    <w:rsid w:val="005A42A4"/>
    <w:rsid w:val="005A5659"/>
    <w:rsid w:val="005A5AEE"/>
    <w:rsid w:val="005A5B21"/>
    <w:rsid w:val="005A60D8"/>
    <w:rsid w:val="005A7DB5"/>
    <w:rsid w:val="005B034C"/>
    <w:rsid w:val="005B262C"/>
    <w:rsid w:val="005B34C3"/>
    <w:rsid w:val="005B469B"/>
    <w:rsid w:val="005B5075"/>
    <w:rsid w:val="005B5B69"/>
    <w:rsid w:val="005B7557"/>
    <w:rsid w:val="005C14DE"/>
    <w:rsid w:val="005C2117"/>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3D9B"/>
    <w:rsid w:val="00664731"/>
    <w:rsid w:val="00664C59"/>
    <w:rsid w:val="00665044"/>
    <w:rsid w:val="00665266"/>
    <w:rsid w:val="0067282A"/>
    <w:rsid w:val="00674783"/>
    <w:rsid w:val="00674C79"/>
    <w:rsid w:val="00675743"/>
    <w:rsid w:val="00676552"/>
    <w:rsid w:val="00680A9E"/>
    <w:rsid w:val="00681C20"/>
    <w:rsid w:val="006838C9"/>
    <w:rsid w:val="00685938"/>
    <w:rsid w:val="0068635B"/>
    <w:rsid w:val="006870C7"/>
    <w:rsid w:val="00691744"/>
    <w:rsid w:val="00692F56"/>
    <w:rsid w:val="0069500A"/>
    <w:rsid w:val="0069532C"/>
    <w:rsid w:val="00696EC0"/>
    <w:rsid w:val="0069741D"/>
    <w:rsid w:val="006A0E54"/>
    <w:rsid w:val="006A1113"/>
    <w:rsid w:val="006A12FE"/>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1C16"/>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242F"/>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D29"/>
    <w:rsid w:val="007849CB"/>
    <w:rsid w:val="00785B7F"/>
    <w:rsid w:val="00786D64"/>
    <w:rsid w:val="00792235"/>
    <w:rsid w:val="007931D1"/>
    <w:rsid w:val="007937A6"/>
    <w:rsid w:val="00793F43"/>
    <w:rsid w:val="0079514E"/>
    <w:rsid w:val="007970B5"/>
    <w:rsid w:val="007A0BB3"/>
    <w:rsid w:val="007A1F94"/>
    <w:rsid w:val="007A21B1"/>
    <w:rsid w:val="007A6F4B"/>
    <w:rsid w:val="007A71AC"/>
    <w:rsid w:val="007A7722"/>
    <w:rsid w:val="007A7762"/>
    <w:rsid w:val="007A7809"/>
    <w:rsid w:val="007B0775"/>
    <w:rsid w:val="007B0DB3"/>
    <w:rsid w:val="007B1387"/>
    <w:rsid w:val="007B4D3D"/>
    <w:rsid w:val="007B4E02"/>
    <w:rsid w:val="007B5B17"/>
    <w:rsid w:val="007B67BE"/>
    <w:rsid w:val="007C0CBA"/>
    <w:rsid w:val="007C1CAB"/>
    <w:rsid w:val="007C398F"/>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ABD"/>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3201"/>
    <w:rsid w:val="0086464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F78"/>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6DC6"/>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49D"/>
    <w:rsid w:val="009B568A"/>
    <w:rsid w:val="009B6329"/>
    <w:rsid w:val="009B6BDA"/>
    <w:rsid w:val="009B7BD8"/>
    <w:rsid w:val="009C1A8A"/>
    <w:rsid w:val="009C4369"/>
    <w:rsid w:val="009C5520"/>
    <w:rsid w:val="009C6547"/>
    <w:rsid w:val="009D0DFC"/>
    <w:rsid w:val="009D7766"/>
    <w:rsid w:val="009E132B"/>
    <w:rsid w:val="009E1D19"/>
    <w:rsid w:val="009E217D"/>
    <w:rsid w:val="009F260B"/>
    <w:rsid w:val="009F2CD0"/>
    <w:rsid w:val="009F3167"/>
    <w:rsid w:val="009F685F"/>
    <w:rsid w:val="009F6B1F"/>
    <w:rsid w:val="009F6D23"/>
    <w:rsid w:val="00A04BC9"/>
    <w:rsid w:val="00A052AB"/>
    <w:rsid w:val="00A05E01"/>
    <w:rsid w:val="00A0740C"/>
    <w:rsid w:val="00A10736"/>
    <w:rsid w:val="00A10FDB"/>
    <w:rsid w:val="00A11598"/>
    <w:rsid w:val="00A17195"/>
    <w:rsid w:val="00A17623"/>
    <w:rsid w:val="00A20F76"/>
    <w:rsid w:val="00A217C2"/>
    <w:rsid w:val="00A21F80"/>
    <w:rsid w:val="00A22BCD"/>
    <w:rsid w:val="00A24587"/>
    <w:rsid w:val="00A2579A"/>
    <w:rsid w:val="00A26750"/>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582D"/>
    <w:rsid w:val="00A461A3"/>
    <w:rsid w:val="00A529E4"/>
    <w:rsid w:val="00A535BC"/>
    <w:rsid w:val="00A54DE2"/>
    <w:rsid w:val="00A56085"/>
    <w:rsid w:val="00A615A5"/>
    <w:rsid w:val="00A63426"/>
    <w:rsid w:val="00A64174"/>
    <w:rsid w:val="00A65BA4"/>
    <w:rsid w:val="00A65C29"/>
    <w:rsid w:val="00A665DA"/>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621"/>
    <w:rsid w:val="00AC7857"/>
    <w:rsid w:val="00AC7E2D"/>
    <w:rsid w:val="00AD038B"/>
    <w:rsid w:val="00AD1855"/>
    <w:rsid w:val="00AD2C68"/>
    <w:rsid w:val="00AD38F3"/>
    <w:rsid w:val="00AD3B98"/>
    <w:rsid w:val="00AD5CAE"/>
    <w:rsid w:val="00AD6B50"/>
    <w:rsid w:val="00AD757D"/>
    <w:rsid w:val="00AE40AA"/>
    <w:rsid w:val="00AE5247"/>
    <w:rsid w:val="00AF000B"/>
    <w:rsid w:val="00AF33CD"/>
    <w:rsid w:val="00AF3F4D"/>
    <w:rsid w:val="00AF4B35"/>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B63"/>
    <w:rsid w:val="00BD7C8D"/>
    <w:rsid w:val="00BD7E41"/>
    <w:rsid w:val="00BE0CE3"/>
    <w:rsid w:val="00BE24DC"/>
    <w:rsid w:val="00BE3760"/>
    <w:rsid w:val="00BE3D33"/>
    <w:rsid w:val="00BE70C6"/>
    <w:rsid w:val="00BE7249"/>
    <w:rsid w:val="00BF05EC"/>
    <w:rsid w:val="00BF08C7"/>
    <w:rsid w:val="00BF4003"/>
    <w:rsid w:val="00BF4CF3"/>
    <w:rsid w:val="00BF5EA6"/>
    <w:rsid w:val="00BF5F95"/>
    <w:rsid w:val="00BF678B"/>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468CB"/>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9D3"/>
    <w:rsid w:val="00CE7C9F"/>
    <w:rsid w:val="00CF23F7"/>
    <w:rsid w:val="00CF3D01"/>
    <w:rsid w:val="00CF4D05"/>
    <w:rsid w:val="00CF6704"/>
    <w:rsid w:val="00D002C1"/>
    <w:rsid w:val="00D006AE"/>
    <w:rsid w:val="00D007E2"/>
    <w:rsid w:val="00D009D8"/>
    <w:rsid w:val="00D00FC7"/>
    <w:rsid w:val="00D01206"/>
    <w:rsid w:val="00D0359F"/>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2478"/>
    <w:rsid w:val="00D93A7D"/>
    <w:rsid w:val="00D94861"/>
    <w:rsid w:val="00D94B6B"/>
    <w:rsid w:val="00D95F4B"/>
    <w:rsid w:val="00D96A66"/>
    <w:rsid w:val="00D97B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4196"/>
    <w:rsid w:val="00E157F6"/>
    <w:rsid w:val="00E16874"/>
    <w:rsid w:val="00E173C3"/>
    <w:rsid w:val="00E201AA"/>
    <w:rsid w:val="00E207A4"/>
    <w:rsid w:val="00E20878"/>
    <w:rsid w:val="00E20A82"/>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4FFC"/>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C2D"/>
    <w:rsid w:val="00EC7397"/>
    <w:rsid w:val="00EC76CC"/>
    <w:rsid w:val="00EC7DB2"/>
    <w:rsid w:val="00ED0591"/>
    <w:rsid w:val="00ED12F4"/>
    <w:rsid w:val="00ED20A7"/>
    <w:rsid w:val="00ED212D"/>
    <w:rsid w:val="00ED2884"/>
    <w:rsid w:val="00ED3F72"/>
    <w:rsid w:val="00ED4543"/>
    <w:rsid w:val="00EE0EA8"/>
    <w:rsid w:val="00EE1076"/>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F3C"/>
    <w:rsid w:val="00F26B13"/>
    <w:rsid w:val="00F27B8E"/>
    <w:rsid w:val="00F30003"/>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187202FE"/>
    <w:rsid w:val="1AA5D4E6"/>
    <w:rsid w:val="2B9FE192"/>
    <w:rsid w:val="2FD202E2"/>
    <w:rsid w:val="4E9C2A7A"/>
    <w:rsid w:val="668655A5"/>
    <w:rsid w:val="6840D061"/>
    <w:rsid w:val="71687782"/>
    <w:rsid w:val="7C16BE78"/>
    <w:rsid w:val="7FECB9B5"/>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14DC"/>
  <w15:docId w15:val="{C367868D-4D78-464F-A5C4-D4318ECC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59337251">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1394177">
      <w:bodyDiv w:val="1"/>
      <w:marLeft w:val="0"/>
      <w:marRight w:val="0"/>
      <w:marTop w:val="0"/>
      <w:marBottom w:val="0"/>
      <w:divBdr>
        <w:top w:val="none" w:sz="0" w:space="0" w:color="auto"/>
        <w:left w:val="none" w:sz="0" w:space="0" w:color="auto"/>
        <w:bottom w:val="none" w:sz="0" w:space="0" w:color="auto"/>
        <w:right w:val="none" w:sz="0" w:space="0" w:color="auto"/>
      </w:divBdr>
    </w:div>
    <w:div w:id="514197008">
      <w:bodyDiv w:val="1"/>
      <w:marLeft w:val="0"/>
      <w:marRight w:val="0"/>
      <w:marTop w:val="0"/>
      <w:marBottom w:val="0"/>
      <w:divBdr>
        <w:top w:val="none" w:sz="0" w:space="0" w:color="auto"/>
        <w:left w:val="none" w:sz="0" w:space="0" w:color="auto"/>
        <w:bottom w:val="none" w:sz="0" w:space="0" w:color="auto"/>
        <w:right w:val="none" w:sz="0" w:space="0" w:color="auto"/>
      </w:divBdr>
    </w:div>
    <w:div w:id="75366657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302232179">
      <w:bodyDiv w:val="1"/>
      <w:marLeft w:val="0"/>
      <w:marRight w:val="0"/>
      <w:marTop w:val="0"/>
      <w:marBottom w:val="0"/>
      <w:divBdr>
        <w:top w:val="none" w:sz="0" w:space="0" w:color="auto"/>
        <w:left w:val="none" w:sz="0" w:space="0" w:color="auto"/>
        <w:bottom w:val="none" w:sz="0" w:space="0" w:color="auto"/>
        <w:right w:val="none" w:sz="0" w:space="0" w:color="auto"/>
      </w:divBdr>
    </w:div>
    <w:div w:id="15889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5E264B"/>
    <w:rsid w:val="0063685B"/>
    <w:rsid w:val="007C7613"/>
    <w:rsid w:val="0082379D"/>
    <w:rsid w:val="0083493E"/>
    <w:rsid w:val="00875004"/>
    <w:rsid w:val="009C4259"/>
    <w:rsid w:val="009F7E58"/>
    <w:rsid w:val="00B36C21"/>
    <w:rsid w:val="00DF226F"/>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4</Pages>
  <Words>1209</Words>
  <Characters>6894</Characters>
  <Application>Microsoft Office Word</Application>
  <DocSecurity>0</DocSecurity>
  <Lines>57</Lines>
  <Paragraphs>16</Paragraphs>
  <ScaleCrop>false</ScaleCrop>
  <Company>CSIRO</Company>
  <LinksUpToDate>false</LinksUpToDate>
  <CharactersWithSpaces>8087</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66</cp:revision>
  <cp:lastPrinted>2012-02-02T00:32:00Z</cp:lastPrinted>
  <dcterms:created xsi:type="dcterms:W3CDTF">2021-05-18T17:27:00Z</dcterms:created>
  <dcterms:modified xsi:type="dcterms:W3CDTF">2021-05-20T05:28:00Z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