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FE6F2C2" w14:textId="77777777" w:rsidR="00332C06" w:rsidRPr="00674783" w:rsidRDefault="00CC201B" w:rsidP="00674783">
          <w:pPr>
            <w:pStyle w:val="Heading1"/>
          </w:pPr>
          <w:r>
            <w:t>Position Details</w:t>
          </w:r>
          <w:bookmarkEnd w:id="0"/>
        </w:p>
        <w:p w14:paraId="29FBB174"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45E51D44"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7D372BA"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46A440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01A08F6D" w14:textId="77777777" w:rsidR="00CC201B" w:rsidRPr="0093721B" w:rsidRDefault="00BB763A" w:rsidP="00D83C52">
            <w:pPr>
              <w:pStyle w:val="TableText"/>
              <w:rPr>
                <w:sz w:val="22"/>
              </w:rPr>
            </w:pPr>
            <w:r w:rsidRPr="0093721B">
              <w:rPr>
                <w:sz w:val="22"/>
              </w:rPr>
              <w:t>Advertised Job Title</w:t>
            </w:r>
          </w:p>
        </w:tc>
        <w:tc>
          <w:tcPr>
            <w:tcW w:w="2965" w:type="pct"/>
          </w:tcPr>
          <w:p w14:paraId="07AAF449" w14:textId="60EE944D"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3B2F84">
              <w:rPr>
                <w:sz w:val="22"/>
              </w:rPr>
              <w:t>C</w:t>
            </w:r>
            <w:r w:rsidR="003028FB">
              <w:rPr>
                <w:sz w:val="22"/>
              </w:rPr>
              <w:t xml:space="preserve">haracterization and </w:t>
            </w:r>
            <w:r w:rsidR="003B2F84">
              <w:rPr>
                <w:sz w:val="22"/>
              </w:rPr>
              <w:t>M</w:t>
            </w:r>
            <w:r w:rsidR="003028FB">
              <w:rPr>
                <w:sz w:val="22"/>
              </w:rPr>
              <w:t xml:space="preserve">odelling of </w:t>
            </w:r>
            <w:r w:rsidR="003B2F84">
              <w:rPr>
                <w:sz w:val="22"/>
              </w:rPr>
              <w:t>F</w:t>
            </w:r>
            <w:r w:rsidR="003028FB">
              <w:rPr>
                <w:sz w:val="22"/>
              </w:rPr>
              <w:t xml:space="preserve">luid </w:t>
            </w:r>
            <w:r w:rsidR="003B2F84">
              <w:rPr>
                <w:sz w:val="22"/>
              </w:rPr>
              <w:t>R</w:t>
            </w:r>
            <w:r w:rsidR="003028FB">
              <w:rPr>
                <w:sz w:val="22"/>
              </w:rPr>
              <w:t>oc</w:t>
            </w:r>
            <w:r w:rsidR="0089189E">
              <w:rPr>
                <w:sz w:val="22"/>
              </w:rPr>
              <w:t>k</w:t>
            </w:r>
            <w:r w:rsidR="003028FB">
              <w:rPr>
                <w:sz w:val="22"/>
              </w:rPr>
              <w:t xml:space="preserve"> </w:t>
            </w:r>
            <w:r w:rsidR="003B2F84">
              <w:rPr>
                <w:sz w:val="22"/>
              </w:rPr>
              <w:t>I</w:t>
            </w:r>
            <w:r w:rsidR="003028FB">
              <w:rPr>
                <w:sz w:val="22"/>
              </w:rPr>
              <w:t xml:space="preserve">nteractions in </w:t>
            </w:r>
            <w:r w:rsidR="003B2F84">
              <w:rPr>
                <w:sz w:val="22"/>
              </w:rPr>
              <w:t>Se</w:t>
            </w:r>
            <w:r w:rsidR="003028FB">
              <w:rPr>
                <w:sz w:val="22"/>
              </w:rPr>
              <w:t xml:space="preserve">dimentary </w:t>
            </w:r>
            <w:r w:rsidR="003B2F84">
              <w:rPr>
                <w:sz w:val="22"/>
              </w:rPr>
              <w:t>B</w:t>
            </w:r>
            <w:r w:rsidR="003028FB">
              <w:rPr>
                <w:sz w:val="22"/>
              </w:rPr>
              <w:t>asins</w:t>
            </w:r>
          </w:p>
        </w:tc>
      </w:tr>
      <w:tr w:rsidR="00CC201B" w:rsidRPr="0093721B" w14:paraId="701A2EF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BC085AA" w14:textId="77777777" w:rsidR="00CC201B" w:rsidRPr="0093721B" w:rsidRDefault="00BB763A" w:rsidP="00D83C52">
            <w:pPr>
              <w:pStyle w:val="TableText"/>
              <w:rPr>
                <w:sz w:val="22"/>
              </w:rPr>
            </w:pPr>
            <w:r w:rsidRPr="0093721B">
              <w:rPr>
                <w:sz w:val="22"/>
              </w:rPr>
              <w:t>Job Reference</w:t>
            </w:r>
          </w:p>
        </w:tc>
        <w:tc>
          <w:tcPr>
            <w:tcW w:w="2965" w:type="pct"/>
          </w:tcPr>
          <w:p w14:paraId="63D4A711" w14:textId="6D92038E" w:rsidR="00CC201B" w:rsidRPr="0093721B" w:rsidRDefault="003B2F8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74817</w:t>
            </w:r>
          </w:p>
        </w:tc>
      </w:tr>
      <w:tr w:rsidR="00C45886" w:rsidRPr="0093721B" w14:paraId="5CD2265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7896465" w14:textId="77777777" w:rsidR="00C45886" w:rsidRPr="0093721B" w:rsidRDefault="00C45886" w:rsidP="00D83C52">
            <w:pPr>
              <w:pStyle w:val="TableText"/>
              <w:rPr>
                <w:sz w:val="22"/>
              </w:rPr>
            </w:pPr>
            <w:r w:rsidRPr="0093721B">
              <w:rPr>
                <w:sz w:val="22"/>
              </w:rPr>
              <w:t>Tenure</w:t>
            </w:r>
          </w:p>
        </w:tc>
        <w:tc>
          <w:tcPr>
            <w:tcW w:w="2965" w:type="pct"/>
          </w:tcPr>
          <w:p w14:paraId="12B93B0C" w14:textId="77777777" w:rsidR="00CF1422" w:rsidRDefault="00CF1422" w:rsidP="00CF142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Pr>
                <w:sz w:val="22"/>
              </w:rPr>
              <w:t>3 years</w:t>
            </w:r>
            <w:r w:rsidRPr="0093721B">
              <w:rPr>
                <w:sz w:val="22"/>
              </w:rPr>
              <w:t xml:space="preserve"> </w:t>
            </w:r>
          </w:p>
          <w:p w14:paraId="4189C187" w14:textId="671B04F0" w:rsidR="00C45886" w:rsidRPr="0093721B" w:rsidRDefault="00CF1422" w:rsidP="00CF142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C45886" w:rsidRPr="0093721B" w14:paraId="169E85C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15D0B2" w14:textId="77777777" w:rsidR="00C45886" w:rsidRPr="0093721B" w:rsidRDefault="00C45886" w:rsidP="00D83C52">
            <w:pPr>
              <w:pStyle w:val="TableText"/>
              <w:rPr>
                <w:sz w:val="22"/>
              </w:rPr>
            </w:pPr>
            <w:r w:rsidRPr="0093721B">
              <w:rPr>
                <w:sz w:val="22"/>
              </w:rPr>
              <w:t>Salary Range</w:t>
            </w:r>
          </w:p>
        </w:tc>
        <w:tc>
          <w:tcPr>
            <w:tcW w:w="2965" w:type="pct"/>
          </w:tcPr>
          <w:p w14:paraId="30F3DE29" w14:textId="74AC8EE1" w:rsidR="00C45886" w:rsidRPr="0093721B" w:rsidRDefault="00CF142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AU$88,163 to AU$96,573 pa (pro-rata for part-time) + up to 15.4% superannuation</w:t>
            </w:r>
          </w:p>
        </w:tc>
      </w:tr>
      <w:tr w:rsidR="006C5486" w:rsidRPr="0093721B" w14:paraId="7CCFEF8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A7F6761" w14:textId="77777777" w:rsidR="006C5486" w:rsidRPr="0093721B" w:rsidRDefault="006C5486" w:rsidP="006C5486">
            <w:pPr>
              <w:pStyle w:val="TableText"/>
              <w:rPr>
                <w:sz w:val="22"/>
              </w:rPr>
            </w:pPr>
            <w:r w:rsidRPr="0093721B">
              <w:rPr>
                <w:sz w:val="22"/>
              </w:rPr>
              <w:t>Location(s)</w:t>
            </w:r>
          </w:p>
        </w:tc>
        <w:tc>
          <w:tcPr>
            <w:tcW w:w="2965" w:type="pct"/>
          </w:tcPr>
          <w:p w14:paraId="64ADDBA3" w14:textId="2F5AC662" w:rsidR="006C5486" w:rsidRPr="0093721B" w:rsidRDefault="006C5486" w:rsidP="006C548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Perth, WA</w:t>
            </w:r>
          </w:p>
        </w:tc>
      </w:tr>
      <w:tr w:rsidR="006C5486" w:rsidRPr="0093721B" w14:paraId="1C619E8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24FCC9" w14:textId="77777777" w:rsidR="006C5486" w:rsidRPr="0093721B" w:rsidRDefault="006C5486" w:rsidP="006C5486">
            <w:pPr>
              <w:pStyle w:val="TableText"/>
              <w:rPr>
                <w:sz w:val="22"/>
              </w:rPr>
            </w:pPr>
            <w:r w:rsidRPr="0093721B">
              <w:rPr>
                <w:sz w:val="22"/>
              </w:rPr>
              <w:t>Relocation Assistance</w:t>
            </w:r>
          </w:p>
        </w:tc>
        <w:tc>
          <w:tcPr>
            <w:tcW w:w="2965" w:type="pct"/>
          </w:tcPr>
          <w:p w14:paraId="360296D8" w14:textId="77777777" w:rsidR="006C5486" w:rsidRPr="0093721B" w:rsidRDefault="006C5486" w:rsidP="006C548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6C5486" w:rsidRPr="0093721B" w14:paraId="37C4E6C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80C8F5E" w14:textId="77777777" w:rsidR="006C5486" w:rsidRPr="0093721B" w:rsidRDefault="006C5486" w:rsidP="006C5486">
            <w:pPr>
              <w:pStyle w:val="TableText"/>
              <w:rPr>
                <w:sz w:val="22"/>
              </w:rPr>
            </w:pPr>
            <w:r w:rsidRPr="0093721B">
              <w:rPr>
                <w:sz w:val="22"/>
              </w:rPr>
              <w:t>Applications are open to</w:t>
            </w:r>
          </w:p>
        </w:tc>
        <w:tc>
          <w:tcPr>
            <w:tcW w:w="2965" w:type="pct"/>
          </w:tcPr>
          <w:p w14:paraId="40A93E39" w14:textId="77777777" w:rsidR="006C5486" w:rsidRPr="0093721B" w:rsidRDefault="006C5486" w:rsidP="006C5486">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6C5486" w:rsidRPr="0093721B" w14:paraId="00BF8633"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D71500" w14:textId="77777777" w:rsidR="006C5486" w:rsidRPr="0093721B" w:rsidRDefault="006C5486" w:rsidP="006C5486">
            <w:pPr>
              <w:pStyle w:val="TableText"/>
              <w:rPr>
                <w:sz w:val="22"/>
              </w:rPr>
            </w:pPr>
            <w:r w:rsidRPr="0093721B">
              <w:rPr>
                <w:sz w:val="22"/>
              </w:rPr>
              <w:t>Position reports to the</w:t>
            </w:r>
          </w:p>
        </w:tc>
        <w:tc>
          <w:tcPr>
            <w:tcW w:w="2965" w:type="pct"/>
          </w:tcPr>
          <w:p w14:paraId="314D6244" w14:textId="5B4C1B8A" w:rsidR="006C5486" w:rsidRPr="00882EBC" w:rsidRDefault="00B657DD" w:rsidP="006C548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82EBC">
              <w:rPr>
                <w:sz w:val="22"/>
              </w:rPr>
              <w:t xml:space="preserve">Team Leader </w:t>
            </w:r>
          </w:p>
        </w:tc>
      </w:tr>
      <w:tr w:rsidR="006C5486" w:rsidRPr="0093721B" w14:paraId="7D4E33A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8C0E8B" w14:textId="77777777" w:rsidR="006C5486" w:rsidRPr="007E569F" w:rsidRDefault="006C5486" w:rsidP="006C5486">
            <w:pPr>
              <w:pStyle w:val="TableText"/>
              <w:rPr>
                <w:sz w:val="22"/>
              </w:rPr>
            </w:pPr>
            <w:r w:rsidRPr="007E569F">
              <w:rPr>
                <w:sz w:val="22"/>
              </w:rPr>
              <w:t>Client Focus – Internal</w:t>
            </w:r>
          </w:p>
        </w:tc>
        <w:tc>
          <w:tcPr>
            <w:tcW w:w="2965" w:type="pct"/>
          </w:tcPr>
          <w:p w14:paraId="6E16D74A" w14:textId="189FCE3F" w:rsidR="006C5486" w:rsidRPr="007E569F" w:rsidRDefault="00FA6278" w:rsidP="006C548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8</w:t>
            </w:r>
            <w:r w:rsidR="00407B45" w:rsidRPr="007E569F">
              <w:rPr>
                <w:sz w:val="22"/>
              </w:rPr>
              <w:t>0</w:t>
            </w:r>
            <w:r w:rsidR="006C5486" w:rsidRPr="007E569F">
              <w:rPr>
                <w:sz w:val="22"/>
              </w:rPr>
              <w:t>%</w:t>
            </w:r>
          </w:p>
        </w:tc>
      </w:tr>
      <w:tr w:rsidR="006C5486" w:rsidRPr="0093721B" w14:paraId="753CDA2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C20A4F3" w14:textId="77777777" w:rsidR="006C5486" w:rsidRPr="007E569F" w:rsidRDefault="006C5486" w:rsidP="006C5486">
            <w:pPr>
              <w:pStyle w:val="TableText"/>
              <w:rPr>
                <w:sz w:val="22"/>
              </w:rPr>
            </w:pPr>
            <w:r w:rsidRPr="007E569F">
              <w:rPr>
                <w:sz w:val="22"/>
              </w:rPr>
              <w:t>Client Focus – External</w:t>
            </w:r>
          </w:p>
        </w:tc>
        <w:tc>
          <w:tcPr>
            <w:tcW w:w="2965" w:type="pct"/>
          </w:tcPr>
          <w:p w14:paraId="4B64CDED" w14:textId="3F9F015A" w:rsidR="006C5486" w:rsidRPr="007E569F" w:rsidRDefault="00FA6278" w:rsidP="006C548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2</w:t>
            </w:r>
            <w:r w:rsidR="00407B45" w:rsidRPr="007E569F">
              <w:rPr>
                <w:sz w:val="22"/>
              </w:rPr>
              <w:t>0</w:t>
            </w:r>
            <w:r w:rsidR="006C5486" w:rsidRPr="007E569F">
              <w:rPr>
                <w:sz w:val="22"/>
              </w:rPr>
              <w:t>%</w:t>
            </w:r>
          </w:p>
        </w:tc>
      </w:tr>
      <w:tr w:rsidR="006C5486" w:rsidRPr="0093721B" w14:paraId="1DED46E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8A214D" w14:textId="77777777" w:rsidR="006C5486" w:rsidRPr="007E569F" w:rsidRDefault="006C5486" w:rsidP="006C5486">
            <w:pPr>
              <w:pStyle w:val="TableText"/>
              <w:rPr>
                <w:sz w:val="22"/>
              </w:rPr>
            </w:pPr>
            <w:r w:rsidRPr="007E569F">
              <w:rPr>
                <w:sz w:val="22"/>
              </w:rPr>
              <w:t>Number of Direct Reports</w:t>
            </w:r>
          </w:p>
        </w:tc>
        <w:tc>
          <w:tcPr>
            <w:tcW w:w="2965" w:type="pct"/>
          </w:tcPr>
          <w:p w14:paraId="602C48AF" w14:textId="77777777" w:rsidR="006C5486" w:rsidRPr="007E569F" w:rsidRDefault="006C5486" w:rsidP="006C548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E569F">
              <w:rPr>
                <w:sz w:val="22"/>
              </w:rPr>
              <w:t>0</w:t>
            </w:r>
          </w:p>
        </w:tc>
      </w:tr>
      <w:tr w:rsidR="006C5486" w:rsidRPr="0093721B" w14:paraId="2B3423B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2C4EF65" w14:textId="77777777" w:rsidR="006C5486" w:rsidRPr="007E569F" w:rsidRDefault="006C5486" w:rsidP="006C5486">
            <w:pPr>
              <w:pStyle w:val="TableText"/>
              <w:rPr>
                <w:sz w:val="22"/>
              </w:rPr>
            </w:pPr>
            <w:r w:rsidRPr="007E569F">
              <w:rPr>
                <w:sz w:val="22"/>
              </w:rPr>
              <w:t>Enquire about this job</w:t>
            </w:r>
          </w:p>
        </w:tc>
        <w:tc>
          <w:tcPr>
            <w:tcW w:w="2965" w:type="pct"/>
          </w:tcPr>
          <w:p w14:paraId="4820BE5F" w14:textId="039B6ED0" w:rsidR="006C5486" w:rsidRPr="007E569F" w:rsidRDefault="006C5486" w:rsidP="006C5486">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E569F">
              <w:rPr>
                <w:sz w:val="22"/>
              </w:rPr>
              <w:t xml:space="preserve">Contact </w:t>
            </w:r>
            <w:r w:rsidR="00407B45" w:rsidRPr="007E569F">
              <w:rPr>
                <w:sz w:val="22"/>
              </w:rPr>
              <w:t>Claudio Delle Piane</w:t>
            </w:r>
            <w:r w:rsidRPr="007E569F">
              <w:rPr>
                <w:sz w:val="22"/>
              </w:rPr>
              <w:t xml:space="preserve"> via email at </w:t>
            </w:r>
            <w:hyperlink r:id="rId11" w:history="1">
              <w:r w:rsidR="003B2F84" w:rsidRPr="00E238A5">
                <w:rPr>
                  <w:rStyle w:val="Hyperlink"/>
                  <w:sz w:val="22"/>
                </w:rPr>
                <w:t>claudio.dellepiane@csiro.au</w:t>
              </w:r>
            </w:hyperlink>
            <w:r w:rsidR="003B2F84">
              <w:rPr>
                <w:sz w:val="22"/>
              </w:rPr>
              <w:t xml:space="preserve"> </w:t>
            </w:r>
            <w:r w:rsidRPr="007E569F">
              <w:rPr>
                <w:sz w:val="22"/>
              </w:rPr>
              <w:t xml:space="preserve">or phone +61 </w:t>
            </w:r>
            <w:r w:rsidR="00954F45" w:rsidRPr="007E569F">
              <w:rPr>
                <w:sz w:val="22"/>
              </w:rPr>
              <w:t>8</w:t>
            </w:r>
            <w:r w:rsidRPr="007E569F">
              <w:rPr>
                <w:sz w:val="22"/>
              </w:rPr>
              <w:t xml:space="preserve"> </w:t>
            </w:r>
            <w:r w:rsidR="00954F45" w:rsidRPr="007E569F">
              <w:rPr>
                <w:sz w:val="22"/>
              </w:rPr>
              <w:t>6436 8716</w:t>
            </w:r>
          </w:p>
        </w:tc>
      </w:tr>
      <w:tr w:rsidR="006C5486" w:rsidRPr="0093721B" w14:paraId="77BDE92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A4A2DB2" w14:textId="77777777" w:rsidR="006C5486" w:rsidRPr="0093721B" w:rsidRDefault="006C5486" w:rsidP="006C5486">
            <w:pPr>
              <w:pStyle w:val="TableText"/>
              <w:rPr>
                <w:sz w:val="22"/>
              </w:rPr>
            </w:pPr>
            <w:r w:rsidRPr="0093721B">
              <w:rPr>
                <w:sz w:val="22"/>
              </w:rPr>
              <w:t>How to apply</w:t>
            </w:r>
          </w:p>
        </w:tc>
        <w:tc>
          <w:tcPr>
            <w:tcW w:w="2965" w:type="pct"/>
          </w:tcPr>
          <w:p w14:paraId="5AC7CAD2" w14:textId="77777777" w:rsidR="006C5486" w:rsidRPr="0093721B" w:rsidRDefault="006C5486" w:rsidP="006C548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3DBCCD3B" w14:textId="77777777" w:rsidR="006C5486" w:rsidRPr="0093721B" w:rsidRDefault="006C5486" w:rsidP="006C548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F1A1C57" w14:textId="77777777" w:rsidR="006C5486" w:rsidRPr="0093721B" w:rsidRDefault="006C5486" w:rsidP="006C5486">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26996116" w14:textId="77777777" w:rsidR="006246C0" w:rsidRPr="00674783" w:rsidRDefault="00B50C20" w:rsidP="00D06E61">
      <w:pPr>
        <w:pStyle w:val="Heading3"/>
        <w:spacing w:after="0"/>
      </w:pPr>
      <w:r>
        <w:t>Role Overview</w:t>
      </w:r>
    </w:p>
    <w:p w14:paraId="652E4D1A"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3C50BC8E"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05E72D3" w14:textId="77777777" w:rsidR="002F3653" w:rsidRPr="002F3653" w:rsidRDefault="002F3653" w:rsidP="002F3653">
      <w:pPr>
        <w:pStyle w:val="ListParagraph"/>
        <w:numPr>
          <w:ilvl w:val="0"/>
          <w:numId w:val="33"/>
        </w:numPr>
        <w:spacing w:line="240" w:lineRule="auto"/>
        <w:contextualSpacing w:val="0"/>
      </w:pPr>
      <w:r w:rsidRPr="002F3653">
        <w:lastRenderedPageBreak/>
        <w:t>Research training via strategic research and development projects with a clear focus that will deliver real impact through science and engineering excellence;</w:t>
      </w:r>
    </w:p>
    <w:p w14:paraId="4267B6F5"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1FE2B896"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57D023B7"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080D5FB8" w14:textId="2AAACD8C" w:rsidR="00BB4ED5" w:rsidRPr="005F019A" w:rsidRDefault="001823C3" w:rsidP="00BB4ED5">
      <w:pPr>
        <w:jc w:val="both"/>
      </w:pPr>
      <w:r w:rsidRPr="00046BC1">
        <w:rPr>
          <w:rFonts w:asciiTheme="minorHAnsi" w:eastAsia="Times New Roman" w:hAnsiTheme="minorHAnsi" w:cstheme="minorHAnsi"/>
          <w:szCs w:val="24"/>
        </w:rPr>
        <w:t xml:space="preserve">This Postdoctoral Fellow will join </w:t>
      </w:r>
      <w:r>
        <w:rPr>
          <w:rFonts w:asciiTheme="minorHAnsi" w:eastAsia="Times New Roman" w:hAnsiTheme="minorHAnsi" w:cstheme="minorHAnsi"/>
          <w:szCs w:val="24"/>
        </w:rPr>
        <w:t>T</w:t>
      </w:r>
      <w:r w:rsidRPr="00046BC1">
        <w:rPr>
          <w:rFonts w:asciiTheme="minorHAnsi" w:eastAsia="Times New Roman" w:hAnsiTheme="minorHAnsi" w:cstheme="minorHAnsi"/>
          <w:szCs w:val="24"/>
        </w:rPr>
        <w:t xml:space="preserve">he </w:t>
      </w:r>
      <w:hyperlink r:id="rId14" w:tooltip="Energy- CSIRO Website" w:history="1">
        <w:r w:rsidRPr="00046BC1">
          <w:rPr>
            <w:rStyle w:val="Hyperlink"/>
            <w:rFonts w:asciiTheme="minorHAnsi" w:hAnsiTheme="minorHAnsi" w:cstheme="minorHAnsi"/>
            <w:b/>
            <w:bCs/>
            <w:szCs w:val="24"/>
          </w:rPr>
          <w:t>Deep Earth Imaging Future Sc</w:t>
        </w:r>
        <w:r w:rsidRPr="00046BC1">
          <w:rPr>
            <w:rStyle w:val="Hyperlink"/>
            <w:rFonts w:asciiTheme="minorHAnsi" w:hAnsiTheme="minorHAnsi" w:cstheme="minorHAnsi"/>
            <w:b/>
            <w:bCs/>
            <w:szCs w:val="24"/>
          </w:rPr>
          <w:t>i</w:t>
        </w:r>
        <w:r w:rsidRPr="00046BC1">
          <w:rPr>
            <w:rStyle w:val="Hyperlink"/>
            <w:rFonts w:asciiTheme="minorHAnsi" w:hAnsiTheme="minorHAnsi" w:cstheme="minorHAnsi"/>
            <w:b/>
            <w:bCs/>
            <w:szCs w:val="24"/>
          </w:rPr>
          <w:t>ence Platform</w:t>
        </w:r>
      </w:hyperlink>
      <w:r w:rsidRPr="00046BC1">
        <w:rPr>
          <w:rStyle w:val="Hyperlink"/>
          <w:rFonts w:asciiTheme="minorHAnsi" w:hAnsiTheme="minorHAnsi" w:cstheme="minorHAnsi"/>
          <w:bCs/>
          <w:szCs w:val="24"/>
          <w:u w:val="none"/>
        </w:rPr>
        <w:t xml:space="preserve">. </w:t>
      </w:r>
      <w:r w:rsidR="00BB4ED5">
        <w:rPr>
          <w:rStyle w:val="Hyperlink"/>
          <w:rFonts w:asciiTheme="minorHAnsi" w:hAnsiTheme="minorHAnsi" w:cstheme="minorHAnsi"/>
          <w:bCs/>
          <w:szCs w:val="24"/>
          <w:u w:val="none"/>
        </w:rPr>
        <w:t xml:space="preserve"> </w:t>
      </w:r>
      <w:r w:rsidRPr="00046BC1">
        <w:rPr>
          <w:rFonts w:asciiTheme="minorHAnsi" w:hAnsiTheme="minorHAnsi" w:cstheme="minorHAnsi"/>
          <w:szCs w:val="24"/>
        </w:rPr>
        <w:t xml:space="preserve">Energy and mineral exports make significant contributions to Australia’s economy. </w:t>
      </w:r>
      <w:r w:rsidR="00BB4ED5">
        <w:rPr>
          <w:rFonts w:asciiTheme="minorHAnsi" w:hAnsiTheme="minorHAnsi" w:cstheme="minorHAnsi"/>
          <w:szCs w:val="24"/>
        </w:rPr>
        <w:t xml:space="preserve"> </w:t>
      </w:r>
      <w:r w:rsidRPr="00F80348">
        <w:rPr>
          <w:rFonts w:asciiTheme="minorHAnsi" w:hAnsiTheme="minorHAnsi" w:cstheme="minorHAnsi"/>
          <w:szCs w:val="24"/>
        </w:rPr>
        <w:t>To sustain these exports and reduce their emissions intensity will require advanced subsurface characterisation and monitoring approaches.</w:t>
      </w:r>
    </w:p>
    <w:p w14:paraId="2AA36704" w14:textId="258F95BB" w:rsidR="00B5742D" w:rsidRDefault="008272C5" w:rsidP="00BB4ED5">
      <w:pPr>
        <w:spacing w:after="0" w:line="240" w:lineRule="auto"/>
        <w:jc w:val="both"/>
        <w:outlineLvl w:val="1"/>
        <w:rPr>
          <w:b/>
          <w:bCs/>
          <w:szCs w:val="24"/>
        </w:rPr>
      </w:pPr>
      <w:r w:rsidRPr="001D6941">
        <w:rPr>
          <w:szCs w:val="24"/>
        </w:rPr>
        <w:t xml:space="preserve">Deep Earth Imaging science helps us more precisely image, monitor and understand the significance of subsurface rock properties, which will unlock the resource potential of this vast and relatively under-explored continent </w:t>
      </w:r>
      <w:proofErr w:type="gramStart"/>
      <w:r w:rsidRPr="001D6941">
        <w:rPr>
          <w:szCs w:val="24"/>
        </w:rPr>
        <w:t>and also</w:t>
      </w:r>
      <w:proofErr w:type="gramEnd"/>
      <w:r w:rsidRPr="001D6941">
        <w:rPr>
          <w:szCs w:val="24"/>
        </w:rPr>
        <w:t xml:space="preserve"> contribute to the greenhouse abatement technologies.</w:t>
      </w:r>
      <w:r w:rsidR="009555A2">
        <w:rPr>
          <w:szCs w:val="24"/>
        </w:rPr>
        <w:t xml:space="preserve"> </w:t>
      </w:r>
      <w:r w:rsidR="001823C3" w:rsidRPr="001D6941">
        <w:rPr>
          <w:szCs w:val="24"/>
        </w:rPr>
        <w:t xml:space="preserve">The development of low emissions intensity energy products in Australia will require underground hydrogen storage, carbon capture and storage (CCS) and underground compressed air storage for energy generation. Critical to the efficient deployment of these technologies </w:t>
      </w:r>
      <w:r w:rsidR="00B5742D" w:rsidRPr="001D6941">
        <w:rPr>
          <w:szCs w:val="24"/>
        </w:rPr>
        <w:t>is the development of</w:t>
      </w:r>
      <w:r w:rsidR="00B5742D" w:rsidRPr="00B5742D">
        <w:rPr>
          <w:szCs w:val="24"/>
        </w:rPr>
        <w:t xml:space="preserve"> fundamental understanding of natural and induced geochemical alterations of mineral, organic and pore structures in sedimentary rocks targeted for energy and waste storage. </w:t>
      </w:r>
    </w:p>
    <w:p w14:paraId="2A601BBE" w14:textId="4E9C2EA6" w:rsidR="00802E10" w:rsidRPr="005F019A" w:rsidRDefault="00802E10" w:rsidP="00BB4ED5">
      <w:pPr>
        <w:jc w:val="both"/>
      </w:pPr>
      <w:r w:rsidRPr="005F019A">
        <w:t xml:space="preserve">As part of this effort, we seek one outstanding early career scientist </w:t>
      </w:r>
      <w:r>
        <w:t xml:space="preserve">specialising in the analytical characterization and geochemical modelling of fluid rock interaction </w:t>
      </w:r>
      <w:r w:rsidRPr="005F019A">
        <w:t xml:space="preserve">as a new member of an established team. The successful candidate will develop novel </w:t>
      </w:r>
      <w:r>
        <w:t xml:space="preserve">analytical </w:t>
      </w:r>
      <w:r w:rsidRPr="009D45D6">
        <w:t>approaches and data processing algorithms contributing to the development of imaging and monitoring technologies of the subsurface across multiple scales.</w:t>
      </w:r>
    </w:p>
    <w:p w14:paraId="45FDF3A8" w14:textId="1E440D65" w:rsidR="00B50C20" w:rsidRDefault="00B50C20" w:rsidP="00B50C20">
      <w:pPr>
        <w:pStyle w:val="Heading3"/>
      </w:pPr>
      <w:r w:rsidRPr="00B50C20">
        <w:t>Duties and Key Result Areas:</w:t>
      </w:r>
      <w:r w:rsidR="003E5564">
        <w:t xml:space="preserve">  </w:t>
      </w:r>
    </w:p>
    <w:p w14:paraId="4D2E716F" w14:textId="77777777" w:rsidR="00720A5A" w:rsidRPr="00626796" w:rsidRDefault="00720A5A" w:rsidP="00720A5A">
      <w:pPr>
        <w:spacing w:before="0" w:after="0" w:line="240" w:lineRule="auto"/>
      </w:pPr>
      <w:r w:rsidRPr="00626796">
        <w:t xml:space="preserve">Under the direction of a senior research scientist, the successful candidate will conduct innovative research aligned with the goals of </w:t>
      </w:r>
      <w:r w:rsidRPr="00626796">
        <w:rPr>
          <w:i/>
        </w:rPr>
        <w:t>Deep Earth Imaging</w:t>
      </w:r>
      <w:r w:rsidRPr="00626796">
        <w:t xml:space="preserve"> that ideally lead to novel and important scientific outcomes:</w:t>
      </w:r>
    </w:p>
    <w:p w14:paraId="6C1299BD" w14:textId="3830F1F7" w:rsidR="0053057C" w:rsidRPr="00626796" w:rsidRDefault="0053057C" w:rsidP="0053057C">
      <w:pPr>
        <w:numPr>
          <w:ilvl w:val="0"/>
          <w:numId w:val="23"/>
        </w:numPr>
        <w:spacing w:before="0" w:after="0" w:line="240" w:lineRule="auto"/>
        <w:ind w:left="426" w:hanging="364"/>
      </w:pPr>
      <w:bookmarkStart w:id="2" w:name="_Hlk77361041"/>
      <w:r w:rsidRPr="00626796">
        <w:t>Build observation-based understanding of fluid-rock interactions at the nano- to micro-scale to inform predictive geochemical models</w:t>
      </w:r>
      <w:r w:rsidR="00985B8B" w:rsidRPr="00626796">
        <w:t>.</w:t>
      </w:r>
    </w:p>
    <w:p w14:paraId="74F6862C" w14:textId="3710FB60" w:rsidR="00732BB2" w:rsidRPr="00626796" w:rsidRDefault="00732BB2" w:rsidP="00720A5A">
      <w:pPr>
        <w:numPr>
          <w:ilvl w:val="0"/>
          <w:numId w:val="23"/>
        </w:numPr>
        <w:spacing w:before="0" w:after="0" w:line="240" w:lineRule="auto"/>
        <w:ind w:left="426" w:hanging="364"/>
      </w:pPr>
      <w:r w:rsidRPr="00626796">
        <w:t>Develop novel analytical approaches and data processing algorithms contributing to the development of imaging and monitoring technologies of the subsurface across multiple scales.</w:t>
      </w:r>
    </w:p>
    <w:p w14:paraId="35677800" w14:textId="17B5F5BC" w:rsidR="00AF1DE3" w:rsidRPr="00626796" w:rsidRDefault="00E50715" w:rsidP="002C7AFF">
      <w:pPr>
        <w:numPr>
          <w:ilvl w:val="0"/>
          <w:numId w:val="23"/>
        </w:numPr>
        <w:spacing w:before="0" w:after="0" w:line="240" w:lineRule="auto"/>
        <w:ind w:left="426" w:hanging="364"/>
      </w:pPr>
      <w:r w:rsidRPr="00626796">
        <w:t xml:space="preserve">Actively engage with domain experts to </w:t>
      </w:r>
      <w:r w:rsidR="0053057C" w:rsidRPr="00626796">
        <w:t>l</w:t>
      </w:r>
      <w:r w:rsidR="00AF1DE3" w:rsidRPr="00626796">
        <w:t>ink next generation nanoscale analytical methods to process-based numerical modelling</w:t>
      </w:r>
      <w:r w:rsidR="008144B4">
        <w:t>.</w:t>
      </w:r>
    </w:p>
    <w:p w14:paraId="1EAF3CA8" w14:textId="77777777" w:rsidR="008144B4" w:rsidRDefault="00B62362" w:rsidP="008144B4">
      <w:pPr>
        <w:numPr>
          <w:ilvl w:val="0"/>
          <w:numId w:val="23"/>
        </w:numPr>
        <w:spacing w:before="0" w:after="0" w:line="240" w:lineRule="auto"/>
        <w:ind w:left="426" w:hanging="364"/>
      </w:pPr>
      <w:r w:rsidRPr="00626796">
        <w:t>Develop deeper understanding of the impact and the risk quantification associated with modifications of in-situ chemical and physical properties during storage and withdrawal operations.</w:t>
      </w:r>
    </w:p>
    <w:p w14:paraId="0939E93B" w14:textId="672201E3" w:rsidR="00720A5A" w:rsidRPr="005F019A" w:rsidRDefault="00720A5A" w:rsidP="008144B4">
      <w:pPr>
        <w:numPr>
          <w:ilvl w:val="0"/>
          <w:numId w:val="23"/>
        </w:numPr>
        <w:spacing w:before="0" w:after="0" w:line="240" w:lineRule="auto"/>
        <w:ind w:left="426" w:hanging="364"/>
      </w:pPr>
      <w:r w:rsidRPr="005F019A">
        <w:t xml:space="preserve">Undertake regular reviews of relevant literature and intellectual property. </w:t>
      </w:r>
    </w:p>
    <w:p w14:paraId="0DB541F8" w14:textId="77777777" w:rsidR="00720A5A" w:rsidRPr="005F019A" w:rsidRDefault="00720A5A" w:rsidP="008144B4">
      <w:pPr>
        <w:numPr>
          <w:ilvl w:val="0"/>
          <w:numId w:val="23"/>
        </w:numPr>
        <w:spacing w:before="0" w:after="0" w:line="240" w:lineRule="auto"/>
        <w:ind w:left="426" w:hanging="364"/>
      </w:pPr>
      <w:r w:rsidRPr="005F019A">
        <w:t>Produce high quality scientific and/or engineering papers suitable for publication in international scientific journals, presentation to clients, and/or applications for patents.</w:t>
      </w:r>
    </w:p>
    <w:p w14:paraId="7DB09025" w14:textId="2FAEFFB3" w:rsidR="00720A5A" w:rsidRPr="005F019A" w:rsidRDefault="00720A5A" w:rsidP="008144B4">
      <w:pPr>
        <w:numPr>
          <w:ilvl w:val="0"/>
          <w:numId w:val="23"/>
        </w:numPr>
        <w:spacing w:before="0" w:after="0" w:line="240" w:lineRule="auto"/>
        <w:ind w:left="426" w:hanging="364"/>
      </w:pPr>
      <w:r w:rsidRPr="005F019A">
        <w:t xml:space="preserve">Prepare and present conference papers as agreed with the Team Leader and relevant DEI-FSP </w:t>
      </w:r>
      <w:r w:rsidR="009F3C73">
        <w:t>Program</w:t>
      </w:r>
      <w:r w:rsidRPr="005F019A">
        <w:t xml:space="preserve"> Leader.</w:t>
      </w:r>
    </w:p>
    <w:p w14:paraId="7996DF76" w14:textId="77777777" w:rsidR="00720A5A" w:rsidRPr="005F019A" w:rsidRDefault="00720A5A" w:rsidP="008144B4">
      <w:pPr>
        <w:numPr>
          <w:ilvl w:val="0"/>
          <w:numId w:val="23"/>
        </w:numPr>
        <w:spacing w:before="0" w:after="0" w:line="240" w:lineRule="auto"/>
        <w:ind w:left="426" w:hanging="364"/>
      </w:pPr>
      <w:r w:rsidRPr="005F019A">
        <w:lastRenderedPageBreak/>
        <w:t xml:space="preserve">Contribute to the development of innovative concepts and ideas for further research. </w:t>
      </w:r>
    </w:p>
    <w:p w14:paraId="2C07B42B" w14:textId="77777777" w:rsidR="00720A5A" w:rsidRPr="005F019A" w:rsidRDefault="00720A5A" w:rsidP="008144B4">
      <w:pPr>
        <w:numPr>
          <w:ilvl w:val="0"/>
          <w:numId w:val="23"/>
        </w:numPr>
        <w:spacing w:before="0" w:after="0" w:line="240" w:lineRule="auto"/>
        <w:ind w:left="426" w:hanging="364"/>
      </w:pPr>
      <w:r w:rsidRPr="005F019A">
        <w:t>Contribute to the Deep Earth Imaging research team's effective functioning and help deliver to CSIRO’s organisational objectives, plans, and strategies.</w:t>
      </w:r>
    </w:p>
    <w:p w14:paraId="3E97AAAA" w14:textId="1BEEBD62" w:rsidR="00720A5A" w:rsidRPr="005F019A" w:rsidRDefault="00720A5A" w:rsidP="008144B4">
      <w:pPr>
        <w:numPr>
          <w:ilvl w:val="0"/>
          <w:numId w:val="23"/>
        </w:numPr>
        <w:spacing w:before="0" w:after="0" w:line="240" w:lineRule="auto"/>
        <w:ind w:left="426" w:hanging="364"/>
      </w:pPr>
      <w:r w:rsidRPr="005F019A">
        <w:t>Work collaboratively with colleagues within the Deep Earth Imaging FSP team, the Minerals, Energy and Land and Water Business Units or other CSIRO Business Units as required.</w:t>
      </w:r>
    </w:p>
    <w:p w14:paraId="5B7B1BD1" w14:textId="77777777" w:rsidR="00720A5A" w:rsidRPr="005F019A" w:rsidRDefault="00720A5A" w:rsidP="008144B4">
      <w:pPr>
        <w:numPr>
          <w:ilvl w:val="0"/>
          <w:numId w:val="23"/>
        </w:numPr>
        <w:spacing w:before="0" w:after="0" w:line="240" w:lineRule="auto"/>
        <w:ind w:left="426" w:hanging="364"/>
      </w:pPr>
      <w:r w:rsidRPr="005F019A">
        <w:t>Adhere to the spirit and practice of CSIRO’s Values, Health, Safety and Environment plans and policies, Diversity initiatives and Zero Harm goals.</w:t>
      </w:r>
    </w:p>
    <w:p w14:paraId="1CE6F586" w14:textId="61664ABD" w:rsidR="00720A5A" w:rsidRDefault="00720A5A" w:rsidP="008144B4">
      <w:pPr>
        <w:numPr>
          <w:ilvl w:val="0"/>
          <w:numId w:val="23"/>
        </w:numPr>
        <w:spacing w:before="0" w:after="0" w:line="240" w:lineRule="auto"/>
        <w:ind w:left="426" w:hanging="364"/>
      </w:pPr>
      <w:r w:rsidRPr="005F019A">
        <w:t>Undertake an appropriate training and development program developed by CSIRO.</w:t>
      </w:r>
    </w:p>
    <w:p w14:paraId="2C4E1F23" w14:textId="43CC8277" w:rsidR="009C478B" w:rsidRPr="005F019A" w:rsidRDefault="009C478B" w:rsidP="008144B4">
      <w:pPr>
        <w:numPr>
          <w:ilvl w:val="0"/>
          <w:numId w:val="23"/>
        </w:numPr>
        <w:spacing w:before="0" w:after="0" w:line="240" w:lineRule="auto"/>
        <w:ind w:left="426" w:hanging="364"/>
      </w:pPr>
      <w:r w:rsidRPr="00EB4175">
        <w:t xml:space="preserve">Interact with </w:t>
      </w:r>
      <w:r>
        <w:t xml:space="preserve">relevant </w:t>
      </w:r>
      <w:r w:rsidRPr="00EB4175">
        <w:t xml:space="preserve">industry </w:t>
      </w:r>
      <w:r>
        <w:t xml:space="preserve">and government agencies partners </w:t>
      </w:r>
      <w:r w:rsidRPr="00EB4175">
        <w:t>and develop contact network to support research ideas</w:t>
      </w:r>
      <w:r w:rsidR="008144B4">
        <w:t>.</w:t>
      </w:r>
    </w:p>
    <w:bookmarkEnd w:id="2"/>
    <w:p w14:paraId="33C2A486" w14:textId="77777777" w:rsidR="00720A5A" w:rsidRPr="00720A5A" w:rsidRDefault="00720A5A" w:rsidP="00720A5A">
      <w:pPr>
        <w:pStyle w:val="BodyText"/>
      </w:pPr>
    </w:p>
    <w:p w14:paraId="21E51BB6" w14:textId="77777777" w:rsidR="00780FD0" w:rsidRPr="00780FD0" w:rsidRDefault="00BB4ED5" w:rsidP="00780FD0">
      <w:pPr>
        <w:pStyle w:val="ListParagraph"/>
        <w:spacing w:after="60"/>
        <w:ind w:left="102"/>
        <w:rPr>
          <w:szCs w:val="24"/>
        </w:rPr>
      </w:pPr>
      <w:hyperlink r:id="rId15"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6D64CC43"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4EFD1A8E"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5EF088E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CC22060"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4E60DDC3"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5286857"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A37BE07"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3781E617"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0D64C824"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6E5EC10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441F187B"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77FB0DB5"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7549CF96"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2BADB0FE" w14:textId="77777777" w:rsidR="000B3207" w:rsidRPr="000B3207" w:rsidRDefault="000B3207" w:rsidP="000B3207">
      <w:pPr>
        <w:pStyle w:val="Heading4"/>
      </w:pPr>
      <w:r>
        <w:t>Essential</w:t>
      </w:r>
    </w:p>
    <w:p w14:paraId="416BD1B9"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615EE2E3" w14:textId="30AD23D3" w:rsidR="005C2DA3" w:rsidRDefault="005C2DA3" w:rsidP="00F17858">
      <w:pPr>
        <w:pStyle w:val="ListParagraph"/>
        <w:numPr>
          <w:ilvl w:val="0"/>
          <w:numId w:val="25"/>
        </w:numPr>
        <w:spacing w:before="0" w:after="60" w:line="240" w:lineRule="auto"/>
        <w:rPr>
          <w:rFonts w:cs="Calibri"/>
          <w:szCs w:val="24"/>
        </w:rPr>
      </w:pPr>
      <w:bookmarkStart w:id="3" w:name="_Hlk77360844"/>
      <w:r w:rsidRPr="00136787">
        <w:rPr>
          <w:rFonts w:cs="Calibri"/>
          <w:szCs w:val="24"/>
        </w:rPr>
        <w:t xml:space="preserve">A doctorate (or will shortly satisfy the requirements of a PhD) in a relevant discipline area, such as </w:t>
      </w:r>
      <w:r w:rsidR="00D86CF6" w:rsidRPr="00136787">
        <w:rPr>
          <w:rFonts w:cs="Calibri"/>
          <w:szCs w:val="24"/>
        </w:rPr>
        <w:t>Energy Geosciences</w:t>
      </w:r>
      <w:r w:rsidR="00C6346F" w:rsidRPr="00136787">
        <w:rPr>
          <w:rFonts w:cs="Calibri"/>
          <w:szCs w:val="24"/>
        </w:rPr>
        <w:t xml:space="preserve">, </w:t>
      </w:r>
      <w:r w:rsidR="00786311" w:rsidRPr="00136787">
        <w:rPr>
          <w:rFonts w:cs="Calibri"/>
          <w:szCs w:val="24"/>
        </w:rPr>
        <w:t>Geochemistry</w:t>
      </w:r>
      <w:r w:rsidR="00307737" w:rsidRPr="00136787">
        <w:rPr>
          <w:rFonts w:cs="Calibri"/>
          <w:szCs w:val="24"/>
        </w:rPr>
        <w:t>, Geology</w:t>
      </w:r>
      <w:r w:rsidR="00002794" w:rsidRPr="00136787">
        <w:rPr>
          <w:rFonts w:cs="Calibri"/>
          <w:szCs w:val="24"/>
        </w:rPr>
        <w:t xml:space="preserve"> with an understanding of their application</w:t>
      </w:r>
      <w:r w:rsidR="0078720F" w:rsidRPr="00136787">
        <w:rPr>
          <w:rFonts w:cs="Calibri"/>
          <w:szCs w:val="24"/>
        </w:rPr>
        <w:t xml:space="preserve">s </w:t>
      </w:r>
      <w:r w:rsidR="001C5D40" w:rsidRPr="00136787">
        <w:rPr>
          <w:rFonts w:cs="Calibri"/>
          <w:szCs w:val="24"/>
        </w:rPr>
        <w:t>for energy exploration and storage</w:t>
      </w:r>
      <w:r w:rsidR="00002794" w:rsidRPr="00136787">
        <w:rPr>
          <w:rFonts w:cs="Calibri"/>
          <w:szCs w:val="24"/>
        </w:rPr>
        <w:t xml:space="preserve">. </w:t>
      </w:r>
      <w:r w:rsidR="00BB4ED5">
        <w:rPr>
          <w:rFonts w:cs="Calibri"/>
          <w:szCs w:val="24"/>
        </w:rPr>
        <w:t xml:space="preserve"> </w:t>
      </w:r>
      <w:r w:rsidRPr="00136787">
        <w:rPr>
          <w:rFonts w:cs="Calibri"/>
          <w:szCs w:val="24"/>
        </w:rPr>
        <w:t xml:space="preserve">Please note: To be eligible for this role you must have </w:t>
      </w:r>
      <w:r w:rsidRPr="00136787">
        <w:rPr>
          <w:rFonts w:cs="Calibri"/>
          <w:b/>
          <w:szCs w:val="24"/>
        </w:rPr>
        <w:t>no more than 3 years</w:t>
      </w:r>
      <w:r w:rsidRPr="00136787">
        <w:rPr>
          <w:rFonts w:cs="Calibri"/>
          <w:szCs w:val="24"/>
        </w:rPr>
        <w:t xml:space="preserve"> (or part time equivalent) of postdoctoral research experience.</w:t>
      </w:r>
    </w:p>
    <w:p w14:paraId="63A0B48F" w14:textId="472A7460" w:rsidR="00136787" w:rsidRDefault="00136787" w:rsidP="00F17858">
      <w:pPr>
        <w:pStyle w:val="ListParagraph"/>
        <w:numPr>
          <w:ilvl w:val="0"/>
          <w:numId w:val="25"/>
        </w:numPr>
        <w:spacing w:before="0" w:after="60" w:line="240" w:lineRule="auto"/>
        <w:rPr>
          <w:rFonts w:cs="Calibri"/>
          <w:szCs w:val="24"/>
        </w:rPr>
      </w:pPr>
      <w:r>
        <w:rPr>
          <w:rFonts w:cs="Calibri"/>
          <w:szCs w:val="24"/>
        </w:rPr>
        <w:t xml:space="preserve">Demonstrated </w:t>
      </w:r>
      <w:r w:rsidRPr="00136787">
        <w:rPr>
          <w:rFonts w:cs="Calibri"/>
          <w:szCs w:val="24"/>
        </w:rPr>
        <w:t>experience and familiarity with one or more of the following characterization methods: microbeam techniques (electron and ion-based); X-ray and neutron scattering and tomography</w:t>
      </w:r>
      <w:r w:rsidR="00CD0771">
        <w:rPr>
          <w:rFonts w:cs="Calibri"/>
          <w:szCs w:val="24"/>
        </w:rPr>
        <w:t>.</w:t>
      </w:r>
    </w:p>
    <w:p w14:paraId="0FF63295" w14:textId="1D2C4195" w:rsidR="00136787" w:rsidRPr="00136787" w:rsidRDefault="00136787" w:rsidP="00F17858">
      <w:pPr>
        <w:pStyle w:val="ListParagraph"/>
        <w:numPr>
          <w:ilvl w:val="0"/>
          <w:numId w:val="25"/>
        </w:numPr>
        <w:spacing w:before="0" w:after="60" w:line="240" w:lineRule="auto"/>
        <w:rPr>
          <w:rFonts w:cs="Calibri"/>
          <w:szCs w:val="24"/>
        </w:rPr>
      </w:pPr>
      <w:r w:rsidRPr="0092051B">
        <w:rPr>
          <w:rFonts w:cs="Calibri"/>
          <w:szCs w:val="24"/>
        </w:rPr>
        <w:t xml:space="preserve">Experience </w:t>
      </w:r>
      <w:r w:rsidR="00A72328" w:rsidRPr="0092051B">
        <w:rPr>
          <w:rFonts w:cs="Calibri"/>
          <w:szCs w:val="24"/>
        </w:rPr>
        <w:t>in geochemical analysis</w:t>
      </w:r>
      <w:r w:rsidR="00FD4E49">
        <w:rPr>
          <w:rFonts w:cs="Calibri"/>
          <w:szCs w:val="24"/>
        </w:rPr>
        <w:t xml:space="preserve"> </w:t>
      </w:r>
      <w:r w:rsidR="00043826">
        <w:rPr>
          <w:rFonts w:cs="Calibri"/>
          <w:szCs w:val="24"/>
        </w:rPr>
        <w:t xml:space="preserve">and </w:t>
      </w:r>
      <w:r w:rsidR="0092051B">
        <w:rPr>
          <w:rFonts w:cs="Calibri"/>
          <w:szCs w:val="24"/>
        </w:rPr>
        <w:t xml:space="preserve">in </w:t>
      </w:r>
      <w:r w:rsidR="00043826" w:rsidRPr="00043826">
        <w:rPr>
          <w:rFonts w:cs="Calibri"/>
          <w:szCs w:val="24"/>
        </w:rPr>
        <w:t>the integration of geo</w:t>
      </w:r>
      <w:r w:rsidR="0092051B">
        <w:rPr>
          <w:rFonts w:cs="Calibri"/>
          <w:szCs w:val="24"/>
        </w:rPr>
        <w:t>chemical</w:t>
      </w:r>
      <w:r w:rsidR="00CD0771">
        <w:rPr>
          <w:rFonts w:cs="Calibri"/>
          <w:szCs w:val="24"/>
        </w:rPr>
        <w:t xml:space="preserve"> and petro</w:t>
      </w:r>
      <w:r w:rsidR="00043826" w:rsidRPr="00043826">
        <w:rPr>
          <w:rFonts w:cs="Calibri"/>
          <w:szCs w:val="24"/>
        </w:rPr>
        <w:t>physical</w:t>
      </w:r>
      <w:r w:rsidR="008E6DCE">
        <w:rPr>
          <w:rFonts w:cs="Calibri"/>
          <w:szCs w:val="24"/>
        </w:rPr>
        <w:t xml:space="preserve">/geological </w:t>
      </w:r>
      <w:r w:rsidR="00043826" w:rsidRPr="00043826">
        <w:rPr>
          <w:rFonts w:cs="Calibri"/>
          <w:szCs w:val="24"/>
        </w:rPr>
        <w:t>datasets</w:t>
      </w:r>
      <w:r w:rsidR="00CD0771">
        <w:rPr>
          <w:rFonts w:cs="Calibri"/>
          <w:szCs w:val="24"/>
        </w:rPr>
        <w:t>.</w:t>
      </w:r>
    </w:p>
    <w:p w14:paraId="58D3B564" w14:textId="77777777" w:rsidR="00241C03" w:rsidRPr="00136787" w:rsidRDefault="00241C03" w:rsidP="00241C03">
      <w:pPr>
        <w:numPr>
          <w:ilvl w:val="0"/>
          <w:numId w:val="25"/>
        </w:numPr>
        <w:spacing w:before="0" w:after="60" w:line="240" w:lineRule="auto"/>
        <w:rPr>
          <w:rStyle w:val="Emphasis"/>
          <w:rFonts w:cs="Arial"/>
          <w:i w:val="0"/>
          <w:iCs/>
          <w:szCs w:val="24"/>
        </w:rPr>
      </w:pPr>
      <w:r w:rsidRPr="00136787">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4157DF4E" w14:textId="77777777" w:rsidR="005C2DA3" w:rsidRPr="00136787" w:rsidRDefault="005C2DA3" w:rsidP="005C2DA3">
      <w:pPr>
        <w:numPr>
          <w:ilvl w:val="0"/>
          <w:numId w:val="25"/>
        </w:numPr>
        <w:spacing w:before="0" w:after="60" w:line="240" w:lineRule="auto"/>
        <w:rPr>
          <w:rStyle w:val="Emphasis"/>
          <w:rFonts w:cs="Arial"/>
          <w:i w:val="0"/>
          <w:iCs/>
          <w:szCs w:val="24"/>
        </w:rPr>
      </w:pPr>
      <w:r w:rsidRPr="00136787">
        <w:rPr>
          <w:rStyle w:val="Emphasis"/>
          <w:rFonts w:cs="Arial"/>
          <w:i w:val="0"/>
          <w:iCs/>
          <w:szCs w:val="24"/>
        </w:rPr>
        <w:t>A sound history of publication in peer reviewed journals and/or authorship of scientific papers, reports, grant applications or patents.</w:t>
      </w:r>
    </w:p>
    <w:p w14:paraId="631E9797" w14:textId="77777777" w:rsidR="005C2DA3" w:rsidRPr="00136787" w:rsidRDefault="005C2DA3" w:rsidP="005C2DA3">
      <w:pPr>
        <w:numPr>
          <w:ilvl w:val="0"/>
          <w:numId w:val="25"/>
        </w:numPr>
        <w:spacing w:before="0" w:after="60" w:line="240" w:lineRule="auto"/>
        <w:rPr>
          <w:rStyle w:val="Emphasis"/>
          <w:rFonts w:cs="Arial"/>
          <w:i w:val="0"/>
          <w:iCs/>
          <w:szCs w:val="24"/>
        </w:rPr>
      </w:pPr>
      <w:r w:rsidRPr="00136787">
        <w:rPr>
          <w:rStyle w:val="Emphasis"/>
          <w:rFonts w:cs="Arial"/>
          <w:i w:val="0"/>
          <w:iCs/>
          <w:szCs w:val="24"/>
        </w:rPr>
        <w:t>A record of science innovation and creativity, including the ability &amp; willingness to incorporate novel ideas and approaches into scientific investigations.</w:t>
      </w:r>
    </w:p>
    <w:bookmarkEnd w:id="3"/>
    <w:p w14:paraId="27AA570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71053B5" w14:textId="69351D6C" w:rsidR="006E6637" w:rsidRPr="005E295D" w:rsidRDefault="006E6637" w:rsidP="006E6637">
      <w:pPr>
        <w:numPr>
          <w:ilvl w:val="0"/>
          <w:numId w:val="26"/>
        </w:numPr>
        <w:tabs>
          <w:tab w:val="center" w:pos="5103"/>
        </w:tabs>
        <w:spacing w:before="0" w:after="60" w:line="240" w:lineRule="auto"/>
        <w:rPr>
          <w:iCs/>
        </w:rPr>
      </w:pPr>
      <w:r>
        <w:rPr>
          <w:iCs/>
          <w:szCs w:val="24"/>
        </w:rPr>
        <w:t xml:space="preserve">Familiarity </w:t>
      </w:r>
      <w:r w:rsidRPr="006E6637">
        <w:rPr>
          <w:iCs/>
          <w:szCs w:val="24"/>
        </w:rPr>
        <w:t>with sedimentology and stratigraphy and of basin analysis/modelling concepts in context of the current energy transition</w:t>
      </w:r>
      <w:r>
        <w:rPr>
          <w:iCs/>
          <w:szCs w:val="24"/>
        </w:rPr>
        <w:t>.</w:t>
      </w:r>
    </w:p>
    <w:p w14:paraId="11C03EA1" w14:textId="1EF81891" w:rsidR="008F2DAA" w:rsidRPr="00CE0B55" w:rsidRDefault="007625F1" w:rsidP="008F2DAA">
      <w:pPr>
        <w:pStyle w:val="ListParagraph"/>
        <w:numPr>
          <w:ilvl w:val="0"/>
          <w:numId w:val="26"/>
        </w:numPr>
        <w:spacing w:before="0" w:after="60" w:line="240" w:lineRule="auto"/>
        <w:rPr>
          <w:rFonts w:cs="Calibri"/>
          <w:szCs w:val="24"/>
        </w:rPr>
      </w:pPr>
      <w:r w:rsidRPr="00CE0B55">
        <w:rPr>
          <w:rFonts w:cs="Calibri"/>
          <w:szCs w:val="24"/>
        </w:rPr>
        <w:t>F</w:t>
      </w:r>
      <w:r w:rsidR="008F2DAA" w:rsidRPr="00CE0B55">
        <w:rPr>
          <w:rFonts w:cs="Calibri"/>
          <w:szCs w:val="24"/>
        </w:rPr>
        <w:t xml:space="preserve">amiliarity with </w:t>
      </w:r>
      <w:r w:rsidRPr="00CE0B55">
        <w:rPr>
          <w:rFonts w:cs="Calibri"/>
          <w:szCs w:val="24"/>
        </w:rPr>
        <w:t xml:space="preserve">geochemical </w:t>
      </w:r>
      <w:r w:rsidR="00ED4FDA" w:rsidRPr="00CE0B55">
        <w:rPr>
          <w:rFonts w:cs="Calibri"/>
          <w:szCs w:val="24"/>
        </w:rPr>
        <w:t xml:space="preserve">and reactive flow modelling </w:t>
      </w:r>
      <w:r w:rsidR="008F2DAA" w:rsidRPr="00CE0B55">
        <w:rPr>
          <w:rFonts w:cs="Calibri"/>
          <w:szCs w:val="24"/>
        </w:rPr>
        <w:t xml:space="preserve">software tools like </w:t>
      </w:r>
      <w:r w:rsidR="008F2DAA" w:rsidRPr="00CE0B55">
        <w:rPr>
          <w:iCs/>
          <w:szCs w:val="24"/>
        </w:rPr>
        <w:t xml:space="preserve">PHREEQC, </w:t>
      </w:r>
      <w:r w:rsidR="003A5A84" w:rsidRPr="00CE0B55">
        <w:rPr>
          <w:iCs/>
          <w:szCs w:val="24"/>
        </w:rPr>
        <w:t>Geochemist's Workbench</w:t>
      </w:r>
      <w:r w:rsidR="00ED4FDA" w:rsidRPr="00CE0B55">
        <w:rPr>
          <w:iCs/>
          <w:szCs w:val="24"/>
        </w:rPr>
        <w:t xml:space="preserve"> and/or MOOSE</w:t>
      </w:r>
      <w:r w:rsidR="00CE0B55" w:rsidRPr="00CE0B55">
        <w:rPr>
          <w:iCs/>
          <w:szCs w:val="24"/>
        </w:rPr>
        <w:t>.</w:t>
      </w:r>
    </w:p>
    <w:p w14:paraId="1D8F3D22" w14:textId="2FC4266D" w:rsidR="001822F1" w:rsidRPr="00A72328" w:rsidRDefault="001822F1" w:rsidP="00A72328">
      <w:pPr>
        <w:pStyle w:val="ListParagraph"/>
        <w:numPr>
          <w:ilvl w:val="0"/>
          <w:numId w:val="26"/>
        </w:numPr>
        <w:spacing w:before="0" w:after="60" w:line="240" w:lineRule="auto"/>
        <w:rPr>
          <w:rFonts w:cs="Calibri"/>
          <w:szCs w:val="24"/>
        </w:rPr>
      </w:pPr>
      <w:r>
        <w:rPr>
          <w:rFonts w:cs="Calibri"/>
          <w:szCs w:val="24"/>
        </w:rPr>
        <w:t>Experience with model calibration and sensitivity analysis techniques.</w:t>
      </w:r>
    </w:p>
    <w:p w14:paraId="416E07A9"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3528B71C" w14:textId="77777777" w:rsidR="005C2DA3" w:rsidRDefault="005C2DA3" w:rsidP="005C2DA3">
      <w:pPr>
        <w:spacing w:before="0" w:after="60" w:line="240" w:lineRule="auto"/>
        <w:rPr>
          <w:iCs/>
          <w:szCs w:val="24"/>
        </w:rPr>
      </w:pPr>
    </w:p>
    <w:p w14:paraId="76058968" w14:textId="7B6E6BB1"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Pr="003B2F84">
        <w:t>(</w:t>
      </w:r>
      <w:r w:rsidR="003B2F84">
        <w:t>$</w:t>
      </w:r>
      <w:r w:rsidR="003B2F84" w:rsidRPr="003B2F84">
        <w:t>85,361</w:t>
      </w:r>
      <w:r w:rsidRPr="003B2F84">
        <w:t>)</w:t>
      </w:r>
      <w:r w:rsidRPr="003B2F84">
        <w:rPr>
          <w:iCs/>
        </w:rPr>
        <w:t>.</w:t>
      </w:r>
      <w:r w:rsidRPr="005C2DA3">
        <w:rPr>
          <w:iCs/>
        </w:rPr>
        <w:t xml:space="preserve"> </w:t>
      </w:r>
      <w:r w:rsidRPr="005C2DA3">
        <w:t xml:space="preserve">Upon CSIRO receiving written confirmation that the PhD has been awarded (within a </w:t>
      </w:r>
      <w:r w:rsidR="003B2F84" w:rsidRPr="005C2DA3">
        <w:t>six-month</w:t>
      </w:r>
      <w:r w:rsidRPr="005C2DA3">
        <w:t xml:space="preserve"> period from commencement date), the salary will be increased to the negotiated level and the difference will be </w:t>
      </w:r>
      <w:r w:rsidR="003B2F84" w:rsidRPr="005C2DA3">
        <w:t>back</w:t>
      </w:r>
      <w:r w:rsidR="003B2F84">
        <w:t xml:space="preserve"> </w:t>
      </w:r>
      <w:r w:rsidR="003B2F84" w:rsidRPr="005C2DA3">
        <w:t>paid</w:t>
      </w:r>
      <w:r w:rsidRPr="005C2DA3">
        <w:t xml:space="preserve"> to the Officer’s start date.</w:t>
      </w:r>
    </w:p>
    <w:p w14:paraId="4D754B9F" w14:textId="77777777" w:rsidR="00E673A0" w:rsidRPr="003044E2" w:rsidRDefault="00E673A0" w:rsidP="00E673A0">
      <w:pPr>
        <w:pStyle w:val="Boxedheading"/>
      </w:pPr>
      <w:r>
        <w:t>Special Requirements</w:t>
      </w:r>
    </w:p>
    <w:p w14:paraId="27E301E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EB17CBD" w14:textId="77777777" w:rsidR="003E5564" w:rsidRDefault="003E5564" w:rsidP="003B2F84">
      <w:pPr>
        <w:pStyle w:val="Boxedlistbullet"/>
        <w:numPr>
          <w:ilvl w:val="0"/>
          <w:numId w:val="0"/>
        </w:numPr>
        <w:ind w:left="454" w:hanging="227"/>
      </w:pPr>
    </w:p>
    <w:p w14:paraId="4A0B2431" w14:textId="77777777" w:rsidR="00814ACE" w:rsidRPr="003B2F84" w:rsidRDefault="00E673A0" w:rsidP="00E673A0">
      <w:pPr>
        <w:pStyle w:val="Boxedlistbullet"/>
        <w:spacing w:before="100" w:beforeAutospacing="1" w:after="100" w:afterAutospacing="1"/>
      </w:pPr>
      <w:r w:rsidRPr="003B2F84">
        <w:lastRenderedPageBreak/>
        <w:t>The successful candidate will</w:t>
      </w:r>
      <w:r w:rsidR="00814ACE" w:rsidRPr="003B2F84">
        <w:t xml:space="preserve"> be asked to </w:t>
      </w:r>
      <w:r w:rsidR="00D476E9" w:rsidRPr="003B2F84">
        <w:t xml:space="preserve">obtain and provide evidence of a </w:t>
      </w:r>
      <w:r w:rsidR="00814ACE" w:rsidRPr="003B2F84">
        <w:t xml:space="preserve">National </w:t>
      </w:r>
      <w:r w:rsidR="00D476E9" w:rsidRPr="003B2F84">
        <w:t>P</w:t>
      </w:r>
      <w:r w:rsidR="00814ACE" w:rsidRPr="003B2F84">
        <w:t xml:space="preserve">olice </w:t>
      </w:r>
      <w:r w:rsidR="00D476E9" w:rsidRPr="003B2F84">
        <w:t>C</w:t>
      </w:r>
      <w:r w:rsidR="00814ACE" w:rsidRPr="003B2F84">
        <w:t>heck</w:t>
      </w:r>
      <w:r w:rsidR="00D476E9" w:rsidRPr="003B2F84">
        <w:t xml:space="preserve"> or equivalent</w:t>
      </w:r>
      <w:r w:rsidR="00814ACE" w:rsidRPr="003B2F84">
        <w:t>. Please note that people with criminal records are not automatically deemed ineligible. Each application will be considered on its merits.</w:t>
      </w:r>
      <w:r w:rsidRPr="003B2F84">
        <w:t xml:space="preserve"> </w:t>
      </w:r>
    </w:p>
    <w:p w14:paraId="20406F27" w14:textId="55C15E18" w:rsidR="00E673A0" w:rsidRPr="003B2F84" w:rsidRDefault="00036D29" w:rsidP="00E673A0">
      <w:pPr>
        <w:pStyle w:val="Boxedlistbullet"/>
        <w:spacing w:before="100" w:beforeAutospacing="1" w:after="100" w:afterAutospacing="1"/>
      </w:pPr>
      <w:r w:rsidRPr="003B2F84">
        <w:t xml:space="preserve">If the successful candidate is not an Australian Citizen or Permanent Resident, they </w:t>
      </w:r>
      <w:r w:rsidR="00E673A0" w:rsidRPr="003B2F84">
        <w:t>may be required to undergo additional security clearances, which may include medical examinations and an international standardised test of English language proficiency (i.e. IELTS test)</w:t>
      </w:r>
      <w:r w:rsidR="003B2F84">
        <w:t xml:space="preserve"> – </w:t>
      </w:r>
      <w:hyperlink r:id="rId16" w:history="1">
        <w:r w:rsidR="003B2F84" w:rsidRPr="00E238A5">
          <w:rPr>
            <w:rStyle w:val="Hyperlink"/>
          </w:rPr>
          <w:t>https://ielts.com.au/</w:t>
        </w:r>
      </w:hyperlink>
      <w:r w:rsidR="003B2F84">
        <w:t xml:space="preserve"> </w:t>
      </w:r>
    </w:p>
    <w:p w14:paraId="2DB341BF"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Our value proposition</w:t>
      </w:r>
    </w:p>
    <w:p w14:paraId="50EE09B6" w14:textId="1AF52898"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r w:rsidR="003B2F84" w:rsidRPr="005C2DA3">
        <w:rPr>
          <w:rFonts w:asciiTheme="minorHAnsi" w:eastAsia="Times New Roman" w:hAnsiTheme="minorHAnsi" w:cstheme="minorHAnsi"/>
          <w:lang w:val="en"/>
        </w:rPr>
        <w:t>engineering,</w:t>
      </w:r>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56F77657" w14:textId="21F1698F"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r w:rsidR="003B2F84" w:rsidRPr="005C2DA3">
        <w:rPr>
          <w:rFonts w:asciiTheme="minorHAnsi" w:eastAsia="Times New Roman" w:hAnsiTheme="minorHAnsi" w:cstheme="minorHAnsi"/>
          <w:lang w:val="en"/>
        </w:rPr>
        <w:t>each other,</w:t>
      </w:r>
      <w:r w:rsidRPr="005C2DA3">
        <w:rPr>
          <w:rFonts w:asciiTheme="minorHAnsi" w:eastAsia="Times New Roman" w:hAnsiTheme="minorHAnsi" w:cstheme="minorHAnsi"/>
          <w:lang w:val="en"/>
        </w:rPr>
        <w:t xml:space="preserve"> and collaborate closely to achieve more than we could individually.</w:t>
      </w:r>
    </w:p>
    <w:p w14:paraId="6E83BEAB"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7"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4F36A8DF"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6CC0F0E6" w14:textId="77777777" w:rsidR="0043022A" w:rsidRDefault="005C2DA3" w:rsidP="0043022A">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8" w:tooltip="CSIRO Website" w:history="1">
        <w:r w:rsidRPr="00B50C20">
          <w:rPr>
            <w:rStyle w:val="Hyperlink"/>
            <w:rFonts w:cs="Arial"/>
            <w:bCs/>
            <w:szCs w:val="24"/>
          </w:rPr>
          <w:t>online</w:t>
        </w:r>
      </w:hyperlink>
      <w:r w:rsidRPr="00B50C20">
        <w:rPr>
          <w:bCs/>
          <w:szCs w:val="24"/>
        </w:rPr>
        <w:t xml:space="preserve">! </w:t>
      </w:r>
    </w:p>
    <w:p w14:paraId="20A557DC" w14:textId="77777777" w:rsidR="0043022A" w:rsidRDefault="0043022A" w:rsidP="0043022A">
      <w:pPr>
        <w:rPr>
          <w:rFonts w:eastAsiaTheme="minorHAnsi"/>
          <w:color w:val="auto"/>
          <w:sz w:val="22"/>
        </w:rPr>
      </w:pPr>
      <w:r>
        <w:t xml:space="preserve">CSIRO is a values-based organisation.  In your application and at interview you will need to demonstrate behaviours aligned to our values of: </w:t>
      </w:r>
    </w:p>
    <w:p w14:paraId="02284E1F" w14:textId="77777777" w:rsidR="0043022A" w:rsidRDefault="0043022A" w:rsidP="0043022A">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5F499B68" w14:textId="77777777" w:rsidR="0043022A" w:rsidRDefault="0043022A" w:rsidP="0043022A">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5DBBBB4" w14:textId="77777777" w:rsidR="0043022A" w:rsidRDefault="0043022A" w:rsidP="0043022A">
      <w:pPr>
        <w:numPr>
          <w:ilvl w:val="1"/>
          <w:numId w:val="37"/>
        </w:numPr>
        <w:spacing w:before="0" w:after="0" w:line="252" w:lineRule="auto"/>
        <w:ind w:hanging="360"/>
        <w:jc w:val="both"/>
        <w:rPr>
          <w:rFonts w:eastAsia="Times New Roman"/>
        </w:rPr>
      </w:pPr>
      <w:r>
        <w:rPr>
          <w:rFonts w:eastAsia="Times New Roman"/>
        </w:rPr>
        <w:t xml:space="preserve">Making it Real  </w:t>
      </w:r>
    </w:p>
    <w:p w14:paraId="79BCA77A" w14:textId="77777777" w:rsidR="0043022A" w:rsidRPr="00601E12" w:rsidRDefault="0043022A" w:rsidP="0043022A">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EBEB2B0" w14:textId="40E69733" w:rsidR="00B63FEB" w:rsidRPr="00B50C20" w:rsidRDefault="00B63FEB" w:rsidP="0043022A">
      <w:pPr>
        <w:rPr>
          <w:bCs/>
          <w:szCs w:val="24"/>
        </w:rPr>
      </w:pPr>
      <w:r w:rsidRPr="00B50C20">
        <w:rPr>
          <w:bCs/>
          <w:szCs w:val="24"/>
        </w:rPr>
        <w:t xml:space="preserve">Find out more about CSIRO </w:t>
      </w:r>
      <w:hyperlink r:id="rId19" w:tooltip="Energy- CSIRO Website" w:history="1">
        <w:r w:rsidRPr="00777C02">
          <w:rPr>
            <w:rStyle w:val="Hyperlink"/>
            <w:rFonts w:cs="Arial"/>
            <w:bCs/>
            <w:szCs w:val="24"/>
          </w:rPr>
          <w:t>Deep Earth Imaging Future Science Platform</w:t>
        </w:r>
      </w:hyperlink>
    </w:p>
    <w:p w14:paraId="7D993E3F" w14:textId="77777777" w:rsidR="00B50C20" w:rsidRPr="00B50C20" w:rsidRDefault="00B50C20" w:rsidP="00D83C52">
      <w:pPr>
        <w:spacing w:after="180"/>
        <w:rPr>
          <w:bCs/>
          <w:szCs w:val="24"/>
        </w:rPr>
      </w:pPr>
      <w:r w:rsidRPr="00B50C20">
        <w:rPr>
          <w:bCs/>
          <w:szCs w:val="24"/>
        </w:rPr>
        <w:t xml:space="preserve">Find out more about CSIRO </w:t>
      </w:r>
      <w:hyperlink r:id="rId20" w:tooltip="Energy- CSIRO Website" w:history="1">
        <w:r w:rsidRPr="00B50C20">
          <w:rPr>
            <w:rStyle w:val="Hyperlink"/>
            <w:rFonts w:cs="Arial"/>
            <w:bCs/>
            <w:szCs w:val="24"/>
          </w:rPr>
          <w:t>Energy</w:t>
        </w:r>
      </w:hyperlink>
    </w:p>
    <w:bookmarkEnd w:id="1"/>
    <w:p w14:paraId="27F9BA24" w14:textId="5CF27BF0" w:rsidR="00B50C20" w:rsidRPr="00B50C20" w:rsidRDefault="00B50C20" w:rsidP="00D83C52">
      <w:pPr>
        <w:spacing w:after="180"/>
        <w:rPr>
          <w:bCs/>
          <w:szCs w:val="24"/>
        </w:rPr>
      </w:pPr>
    </w:p>
    <w:sectPr w:rsidR="00B50C20" w:rsidRPr="00B50C20" w:rsidSect="00246B35">
      <w:footerReference w:type="default" r:id="rId21"/>
      <w:headerReference w:type="first" r:id="rId22"/>
      <w:footerReference w:type="first" r:id="rId2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EF2151" w14:textId="77777777" w:rsidR="008E7A6B" w:rsidRDefault="008E7A6B" w:rsidP="000A377A">
      <w:r>
        <w:separator/>
      </w:r>
    </w:p>
  </w:endnote>
  <w:endnote w:type="continuationSeparator" w:id="0">
    <w:p w14:paraId="2A84A8B2" w14:textId="77777777" w:rsidR="008E7A6B" w:rsidRDefault="008E7A6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17761"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A7C2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3C7B0" w14:textId="77777777" w:rsidR="008E7A6B" w:rsidRDefault="008E7A6B" w:rsidP="000A377A">
      <w:r>
        <w:separator/>
      </w:r>
    </w:p>
  </w:footnote>
  <w:footnote w:type="continuationSeparator" w:id="0">
    <w:p w14:paraId="249CB2DE" w14:textId="77777777" w:rsidR="008E7A6B" w:rsidRDefault="008E7A6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BAA36" w14:textId="77777777" w:rsidR="009511DD" w:rsidRDefault="00ED212D">
    <w:r>
      <w:rPr>
        <w:noProof/>
      </w:rPr>
      <w:drawing>
        <wp:anchor distT="0" distB="71755" distL="114300" distR="360045" simplePos="0" relativeHeight="251661824" behindDoc="1" locked="1" layoutInCell="1" allowOverlap="1" wp14:anchorId="3BD8B39C" wp14:editId="036F35AD">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2794"/>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49E"/>
    <w:rsid w:val="00034A36"/>
    <w:rsid w:val="00036D29"/>
    <w:rsid w:val="0003716F"/>
    <w:rsid w:val="0004014A"/>
    <w:rsid w:val="00041E38"/>
    <w:rsid w:val="00041F4A"/>
    <w:rsid w:val="00042EAD"/>
    <w:rsid w:val="000434FB"/>
    <w:rsid w:val="00043826"/>
    <w:rsid w:val="00044F96"/>
    <w:rsid w:val="00045860"/>
    <w:rsid w:val="0004628E"/>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4E8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137F"/>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787"/>
    <w:rsid w:val="00136BE3"/>
    <w:rsid w:val="00144102"/>
    <w:rsid w:val="0014483D"/>
    <w:rsid w:val="00146F26"/>
    <w:rsid w:val="00147DA1"/>
    <w:rsid w:val="001501C7"/>
    <w:rsid w:val="00150377"/>
    <w:rsid w:val="001513FD"/>
    <w:rsid w:val="00153230"/>
    <w:rsid w:val="00153958"/>
    <w:rsid w:val="00154291"/>
    <w:rsid w:val="0015584C"/>
    <w:rsid w:val="00155CEF"/>
    <w:rsid w:val="00157237"/>
    <w:rsid w:val="00160EDD"/>
    <w:rsid w:val="00165B87"/>
    <w:rsid w:val="00166253"/>
    <w:rsid w:val="001666E4"/>
    <w:rsid w:val="00170BAE"/>
    <w:rsid w:val="00170ECD"/>
    <w:rsid w:val="00173AA0"/>
    <w:rsid w:val="0017592E"/>
    <w:rsid w:val="00177421"/>
    <w:rsid w:val="001777DA"/>
    <w:rsid w:val="00177D5B"/>
    <w:rsid w:val="001803E7"/>
    <w:rsid w:val="001822F1"/>
    <w:rsid w:val="001823C3"/>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9F"/>
    <w:rsid w:val="001A50F7"/>
    <w:rsid w:val="001A6585"/>
    <w:rsid w:val="001B0C24"/>
    <w:rsid w:val="001B0E56"/>
    <w:rsid w:val="001B5426"/>
    <w:rsid w:val="001C17A3"/>
    <w:rsid w:val="001C384C"/>
    <w:rsid w:val="001C5D40"/>
    <w:rsid w:val="001C5E18"/>
    <w:rsid w:val="001C5F65"/>
    <w:rsid w:val="001C63EF"/>
    <w:rsid w:val="001D2CB3"/>
    <w:rsid w:val="001D3E13"/>
    <w:rsid w:val="001D4A7E"/>
    <w:rsid w:val="001E0667"/>
    <w:rsid w:val="001E0CAD"/>
    <w:rsid w:val="001E2E6E"/>
    <w:rsid w:val="001E3630"/>
    <w:rsid w:val="001E64CF"/>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1C03"/>
    <w:rsid w:val="002447D8"/>
    <w:rsid w:val="002468D5"/>
    <w:rsid w:val="00246B35"/>
    <w:rsid w:val="00246D6B"/>
    <w:rsid w:val="00250F1F"/>
    <w:rsid w:val="00251E5B"/>
    <w:rsid w:val="002528B8"/>
    <w:rsid w:val="002545B0"/>
    <w:rsid w:val="00254959"/>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CB7"/>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8FB"/>
    <w:rsid w:val="00302A74"/>
    <w:rsid w:val="00302E16"/>
    <w:rsid w:val="003034EE"/>
    <w:rsid w:val="00304225"/>
    <w:rsid w:val="00305F35"/>
    <w:rsid w:val="00307737"/>
    <w:rsid w:val="003130B1"/>
    <w:rsid w:val="003161B3"/>
    <w:rsid w:val="00323510"/>
    <w:rsid w:val="00324CBE"/>
    <w:rsid w:val="0032678A"/>
    <w:rsid w:val="00326E7A"/>
    <w:rsid w:val="0032738E"/>
    <w:rsid w:val="00332431"/>
    <w:rsid w:val="00332C06"/>
    <w:rsid w:val="003332FD"/>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3665"/>
    <w:rsid w:val="0036385E"/>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5A84"/>
    <w:rsid w:val="003A6DBB"/>
    <w:rsid w:val="003A6DE0"/>
    <w:rsid w:val="003B1EF4"/>
    <w:rsid w:val="003B2F8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1329"/>
    <w:rsid w:val="003F2288"/>
    <w:rsid w:val="003F3915"/>
    <w:rsid w:val="00403B6B"/>
    <w:rsid w:val="00404222"/>
    <w:rsid w:val="00405065"/>
    <w:rsid w:val="004051FA"/>
    <w:rsid w:val="00405227"/>
    <w:rsid w:val="00405F44"/>
    <w:rsid w:val="004079E7"/>
    <w:rsid w:val="00407B45"/>
    <w:rsid w:val="00410849"/>
    <w:rsid w:val="004118E7"/>
    <w:rsid w:val="00412533"/>
    <w:rsid w:val="00412784"/>
    <w:rsid w:val="00415B8A"/>
    <w:rsid w:val="00416406"/>
    <w:rsid w:val="00416676"/>
    <w:rsid w:val="00421551"/>
    <w:rsid w:val="004216DE"/>
    <w:rsid w:val="00422A28"/>
    <w:rsid w:val="00423D26"/>
    <w:rsid w:val="0042401F"/>
    <w:rsid w:val="00427B56"/>
    <w:rsid w:val="0043022A"/>
    <w:rsid w:val="00433F84"/>
    <w:rsid w:val="00434793"/>
    <w:rsid w:val="004349D5"/>
    <w:rsid w:val="00434B6B"/>
    <w:rsid w:val="00434C9B"/>
    <w:rsid w:val="004355C0"/>
    <w:rsid w:val="00436639"/>
    <w:rsid w:val="00437C42"/>
    <w:rsid w:val="00450665"/>
    <w:rsid w:val="0045164A"/>
    <w:rsid w:val="00452AD5"/>
    <w:rsid w:val="00452FD5"/>
    <w:rsid w:val="004532E1"/>
    <w:rsid w:val="00457D8D"/>
    <w:rsid w:val="00471C6C"/>
    <w:rsid w:val="0047409D"/>
    <w:rsid w:val="004831C1"/>
    <w:rsid w:val="0048681F"/>
    <w:rsid w:val="00486F57"/>
    <w:rsid w:val="004920E4"/>
    <w:rsid w:val="004923E1"/>
    <w:rsid w:val="0049442F"/>
    <w:rsid w:val="004968B7"/>
    <w:rsid w:val="004A0776"/>
    <w:rsid w:val="004A0A0C"/>
    <w:rsid w:val="004A17CE"/>
    <w:rsid w:val="004B0907"/>
    <w:rsid w:val="004B1289"/>
    <w:rsid w:val="004B1DC1"/>
    <w:rsid w:val="004B32F5"/>
    <w:rsid w:val="004B4C50"/>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0E8"/>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57C"/>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498D"/>
    <w:rsid w:val="00555296"/>
    <w:rsid w:val="00555AB3"/>
    <w:rsid w:val="0056178B"/>
    <w:rsid w:val="0056311A"/>
    <w:rsid w:val="005633CD"/>
    <w:rsid w:val="005634A7"/>
    <w:rsid w:val="00564DBB"/>
    <w:rsid w:val="0056726E"/>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95D"/>
    <w:rsid w:val="005E2F13"/>
    <w:rsid w:val="005E31BE"/>
    <w:rsid w:val="005E335B"/>
    <w:rsid w:val="005E6BDF"/>
    <w:rsid w:val="005F2C04"/>
    <w:rsid w:val="005F6EF4"/>
    <w:rsid w:val="005F78B7"/>
    <w:rsid w:val="00600439"/>
    <w:rsid w:val="00603EAA"/>
    <w:rsid w:val="0060404C"/>
    <w:rsid w:val="0060405B"/>
    <w:rsid w:val="00604D81"/>
    <w:rsid w:val="00610237"/>
    <w:rsid w:val="006108D6"/>
    <w:rsid w:val="00612BAC"/>
    <w:rsid w:val="00614F43"/>
    <w:rsid w:val="00616540"/>
    <w:rsid w:val="00616721"/>
    <w:rsid w:val="006174D2"/>
    <w:rsid w:val="006212AD"/>
    <w:rsid w:val="006246C0"/>
    <w:rsid w:val="0062521D"/>
    <w:rsid w:val="00626796"/>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35CA"/>
    <w:rsid w:val="006B422F"/>
    <w:rsid w:val="006B4DBE"/>
    <w:rsid w:val="006C0704"/>
    <w:rsid w:val="006C1E5C"/>
    <w:rsid w:val="006C2635"/>
    <w:rsid w:val="006C4ED6"/>
    <w:rsid w:val="006C5486"/>
    <w:rsid w:val="006C6169"/>
    <w:rsid w:val="006D17A9"/>
    <w:rsid w:val="006D4802"/>
    <w:rsid w:val="006D49F3"/>
    <w:rsid w:val="006D70E7"/>
    <w:rsid w:val="006E041E"/>
    <w:rsid w:val="006E2DAD"/>
    <w:rsid w:val="006E4E3A"/>
    <w:rsid w:val="006E4F42"/>
    <w:rsid w:val="006E6637"/>
    <w:rsid w:val="006E73DD"/>
    <w:rsid w:val="006E76EA"/>
    <w:rsid w:val="006F1309"/>
    <w:rsid w:val="006F1C5B"/>
    <w:rsid w:val="006F1CD0"/>
    <w:rsid w:val="006F1FF6"/>
    <w:rsid w:val="006F5B28"/>
    <w:rsid w:val="006F78A3"/>
    <w:rsid w:val="00701531"/>
    <w:rsid w:val="00702DF5"/>
    <w:rsid w:val="00704622"/>
    <w:rsid w:val="007049D5"/>
    <w:rsid w:val="007107B7"/>
    <w:rsid w:val="007148AD"/>
    <w:rsid w:val="00720A5A"/>
    <w:rsid w:val="00720FAC"/>
    <w:rsid w:val="00724228"/>
    <w:rsid w:val="00724F57"/>
    <w:rsid w:val="00725665"/>
    <w:rsid w:val="00725B53"/>
    <w:rsid w:val="00726BF1"/>
    <w:rsid w:val="00727444"/>
    <w:rsid w:val="00730C24"/>
    <w:rsid w:val="0073103A"/>
    <w:rsid w:val="007313D2"/>
    <w:rsid w:val="00732041"/>
    <w:rsid w:val="00732BB2"/>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25F1"/>
    <w:rsid w:val="00763261"/>
    <w:rsid w:val="00763D60"/>
    <w:rsid w:val="0076460E"/>
    <w:rsid w:val="0076495E"/>
    <w:rsid w:val="00765DBE"/>
    <w:rsid w:val="00766BD2"/>
    <w:rsid w:val="0076761A"/>
    <w:rsid w:val="007715E7"/>
    <w:rsid w:val="0077267C"/>
    <w:rsid w:val="007746B9"/>
    <w:rsid w:val="00774973"/>
    <w:rsid w:val="00775263"/>
    <w:rsid w:val="00775640"/>
    <w:rsid w:val="00780FD0"/>
    <w:rsid w:val="00782F57"/>
    <w:rsid w:val="00783370"/>
    <w:rsid w:val="007849CB"/>
    <w:rsid w:val="00786311"/>
    <w:rsid w:val="00786D64"/>
    <w:rsid w:val="0078720F"/>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E569F"/>
    <w:rsid w:val="007F13F4"/>
    <w:rsid w:val="007F1969"/>
    <w:rsid w:val="007F29D2"/>
    <w:rsid w:val="007F3DFD"/>
    <w:rsid w:val="007F49D5"/>
    <w:rsid w:val="007F6FE1"/>
    <w:rsid w:val="007F765D"/>
    <w:rsid w:val="00801D0E"/>
    <w:rsid w:val="00802774"/>
    <w:rsid w:val="00802E10"/>
    <w:rsid w:val="00803574"/>
    <w:rsid w:val="00803C5C"/>
    <w:rsid w:val="00803FDF"/>
    <w:rsid w:val="0080563E"/>
    <w:rsid w:val="00811896"/>
    <w:rsid w:val="00812F92"/>
    <w:rsid w:val="00813DAF"/>
    <w:rsid w:val="00813E6B"/>
    <w:rsid w:val="008144B4"/>
    <w:rsid w:val="00814ACE"/>
    <w:rsid w:val="008154E5"/>
    <w:rsid w:val="00816960"/>
    <w:rsid w:val="0082282B"/>
    <w:rsid w:val="00822B8F"/>
    <w:rsid w:val="008254E6"/>
    <w:rsid w:val="00825B0A"/>
    <w:rsid w:val="00825C40"/>
    <w:rsid w:val="0082654C"/>
    <w:rsid w:val="008272C5"/>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2EBC"/>
    <w:rsid w:val="0088367A"/>
    <w:rsid w:val="00884007"/>
    <w:rsid w:val="00890A6B"/>
    <w:rsid w:val="0089189E"/>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6DCE"/>
    <w:rsid w:val="008E7A6B"/>
    <w:rsid w:val="008E7CD5"/>
    <w:rsid w:val="008F1264"/>
    <w:rsid w:val="008F2DAA"/>
    <w:rsid w:val="008F3C24"/>
    <w:rsid w:val="00901258"/>
    <w:rsid w:val="0090450A"/>
    <w:rsid w:val="0090619C"/>
    <w:rsid w:val="0090622E"/>
    <w:rsid w:val="0090727D"/>
    <w:rsid w:val="009076E9"/>
    <w:rsid w:val="00907C84"/>
    <w:rsid w:val="00910818"/>
    <w:rsid w:val="0091144C"/>
    <w:rsid w:val="009117A0"/>
    <w:rsid w:val="00911BE9"/>
    <w:rsid w:val="0092051B"/>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4F45"/>
    <w:rsid w:val="009555A2"/>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3D0F"/>
    <w:rsid w:val="00984015"/>
    <w:rsid w:val="0098569E"/>
    <w:rsid w:val="00985B8B"/>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478B"/>
    <w:rsid w:val="009C5520"/>
    <w:rsid w:val="009D0DFC"/>
    <w:rsid w:val="009D7766"/>
    <w:rsid w:val="009E132B"/>
    <w:rsid w:val="009E1D19"/>
    <w:rsid w:val="009E217D"/>
    <w:rsid w:val="009F2CD0"/>
    <w:rsid w:val="009F3167"/>
    <w:rsid w:val="009F3C73"/>
    <w:rsid w:val="009F6618"/>
    <w:rsid w:val="009F685F"/>
    <w:rsid w:val="009F6D23"/>
    <w:rsid w:val="00A04BC9"/>
    <w:rsid w:val="00A052AB"/>
    <w:rsid w:val="00A05A37"/>
    <w:rsid w:val="00A05E01"/>
    <w:rsid w:val="00A0740C"/>
    <w:rsid w:val="00A074EF"/>
    <w:rsid w:val="00A10736"/>
    <w:rsid w:val="00A10FDB"/>
    <w:rsid w:val="00A11598"/>
    <w:rsid w:val="00A17195"/>
    <w:rsid w:val="00A20203"/>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328"/>
    <w:rsid w:val="00A72A24"/>
    <w:rsid w:val="00A73F01"/>
    <w:rsid w:val="00A746C5"/>
    <w:rsid w:val="00A76539"/>
    <w:rsid w:val="00A7736D"/>
    <w:rsid w:val="00A77512"/>
    <w:rsid w:val="00A80A89"/>
    <w:rsid w:val="00A81B9D"/>
    <w:rsid w:val="00A8272C"/>
    <w:rsid w:val="00A82B11"/>
    <w:rsid w:val="00A82FBB"/>
    <w:rsid w:val="00A862D2"/>
    <w:rsid w:val="00A86D37"/>
    <w:rsid w:val="00A87632"/>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1DE3"/>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E90"/>
    <w:rsid w:val="00B36F91"/>
    <w:rsid w:val="00B418FB"/>
    <w:rsid w:val="00B42BD6"/>
    <w:rsid w:val="00B441B2"/>
    <w:rsid w:val="00B4525A"/>
    <w:rsid w:val="00B47158"/>
    <w:rsid w:val="00B4740D"/>
    <w:rsid w:val="00B50C20"/>
    <w:rsid w:val="00B51688"/>
    <w:rsid w:val="00B52878"/>
    <w:rsid w:val="00B549FB"/>
    <w:rsid w:val="00B55F8D"/>
    <w:rsid w:val="00B56C23"/>
    <w:rsid w:val="00B5742D"/>
    <w:rsid w:val="00B60936"/>
    <w:rsid w:val="00B612A7"/>
    <w:rsid w:val="00B62362"/>
    <w:rsid w:val="00B63FEB"/>
    <w:rsid w:val="00B64D5D"/>
    <w:rsid w:val="00B657D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2B73"/>
    <w:rsid w:val="00BB30A0"/>
    <w:rsid w:val="00BB4ED5"/>
    <w:rsid w:val="00BB5117"/>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2326"/>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28E4"/>
    <w:rsid w:val="00C44269"/>
    <w:rsid w:val="00C44564"/>
    <w:rsid w:val="00C45886"/>
    <w:rsid w:val="00C45CC8"/>
    <w:rsid w:val="00C461B0"/>
    <w:rsid w:val="00C505DB"/>
    <w:rsid w:val="00C52E4B"/>
    <w:rsid w:val="00C54709"/>
    <w:rsid w:val="00C6293F"/>
    <w:rsid w:val="00C6346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0771"/>
    <w:rsid w:val="00CD1336"/>
    <w:rsid w:val="00CD2078"/>
    <w:rsid w:val="00CD6197"/>
    <w:rsid w:val="00CE0B55"/>
    <w:rsid w:val="00CE2717"/>
    <w:rsid w:val="00CE4BE8"/>
    <w:rsid w:val="00CE4C0F"/>
    <w:rsid w:val="00CE58A3"/>
    <w:rsid w:val="00CE5D73"/>
    <w:rsid w:val="00CE7C9F"/>
    <w:rsid w:val="00CF1422"/>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5D11"/>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CF6"/>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0CBF"/>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47CB4"/>
    <w:rsid w:val="00E50715"/>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4FDA"/>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6278"/>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4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BD4590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B4ED5"/>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www.csiro.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www.csiro.au/en/careers/postdoctoral-fellowships"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ielts.com.au/" TargetMode="External"/><Relationship Id="rId20" Type="http://schemas.openxmlformats.org/officeDocument/2006/relationships/hyperlink" Target="https://www.csiro.au/en/Research/E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audio.dellepiane@csiro.a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siro.au/en/Careers/Student-and-graduate-programs/Postdoctoral-fellowships"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research.csiro.au/de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csiro.au/dei/"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mi96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0D39FD"/>
    <w:rsid w:val="001561B4"/>
    <w:rsid w:val="0019205C"/>
    <w:rsid w:val="003C6F9C"/>
    <w:rsid w:val="00414F94"/>
    <w:rsid w:val="004800BD"/>
    <w:rsid w:val="0063685B"/>
    <w:rsid w:val="007C7613"/>
    <w:rsid w:val="0082379D"/>
    <w:rsid w:val="0083493E"/>
    <w:rsid w:val="00875004"/>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A711B7D0141D647B946129C8E539B5D" ma:contentTypeVersion="6" ma:contentTypeDescription="Create a new document." ma:contentTypeScope="" ma:versionID="42edeee50f4935e217754b9230b13799">
  <xsd:schema xmlns:xsd="http://www.w3.org/2001/XMLSchema" xmlns:xs="http://www.w3.org/2001/XMLSchema" xmlns:p="http://schemas.microsoft.com/office/2006/metadata/properties" xmlns:ns2="a9b9ae93-60dd-48a2-a86d-a014410c3fe7" xmlns:ns3="640d5c1f-49cc-47d8-8840-ef6ea81f6ad6" targetNamespace="http://schemas.microsoft.com/office/2006/metadata/properties" ma:root="true" ma:fieldsID="ca5bec60aae4a5ccff812a0381250443" ns2:_="" ns3:_="">
    <xsd:import namespace="a9b9ae93-60dd-48a2-a86d-a014410c3fe7"/>
    <xsd:import namespace="640d5c1f-49cc-47d8-8840-ef6ea81f6ad6"/>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b9ae93-60dd-48a2-a86d-a014410c3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0d5c1f-49cc-47d8-8840-ef6ea81f6ad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640d5c1f-49cc-47d8-8840-ef6ea81f6ad6">PZ65MPH5MJEZ-1608599466-1022</_dlc_DocId>
    <_dlc_DocIdUrl xmlns="640d5c1f-49cc-47d8-8840-ef6ea81f6ad6">
      <Url>https://csiroau.sharepoint.com/sites/EnergyHRTeam/_layouts/15/DocIdRedir.aspx?ID=PZ65MPH5MJEZ-1608599466-1022</Url>
      <Description>PZ65MPH5MJEZ-1608599466-1022</Description>
    </_dlc_DocIdUrl>
  </documentManagement>
</p:properties>
</file>

<file path=customXml/itemProps1.xml><?xml version="1.0" encoding="utf-8"?>
<ds:datastoreItem xmlns:ds="http://schemas.openxmlformats.org/officeDocument/2006/customXml" ds:itemID="{AC5F20CB-2410-47DA-91EC-EF74DCDB64B6}">
  <ds:schemaRefs>
    <ds:schemaRef ds:uri="http://schemas.microsoft.com/sharepoint/v3/contenttype/forms"/>
  </ds:schemaRefs>
</ds:datastoreItem>
</file>

<file path=customXml/itemProps2.xml><?xml version="1.0" encoding="utf-8"?>
<ds:datastoreItem xmlns:ds="http://schemas.openxmlformats.org/officeDocument/2006/customXml" ds:itemID="{0D9B4BE7-D7D6-43D9-A5E9-0CDEF3BEB379}">
  <ds:schemaRefs>
    <ds:schemaRef ds:uri="http://schemas.microsoft.com/sharepoint/events"/>
  </ds:schemaRefs>
</ds:datastoreItem>
</file>

<file path=customXml/itemProps3.xml><?xml version="1.0" encoding="utf-8"?>
<ds:datastoreItem xmlns:ds="http://schemas.openxmlformats.org/officeDocument/2006/customXml" ds:itemID="{B3595454-23F2-453D-BB54-9C62C0375B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b9ae93-60dd-48a2-a86d-a014410c3fe7"/>
    <ds:schemaRef ds:uri="640d5c1f-49cc-47d8-8840-ef6ea81f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D1F786-EEC2-4715-B89C-4943EA1EB678}">
  <ds:schemaRefs>
    <ds:schemaRef ds:uri="http://schemas.microsoft.com/office/2006/metadata/properties"/>
    <ds:schemaRef ds:uri="http://schemas.microsoft.com/office/infopath/2007/PartnerControls"/>
    <ds:schemaRef ds:uri="640d5c1f-49cc-47d8-8840-ef6ea81f6ad6"/>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0</TotalTime>
  <Pages>5</Pages>
  <Words>1603</Words>
  <Characters>10645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12224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Smith, Karen (Talent, Clayton)</cp:lastModifiedBy>
  <cp:revision>2</cp:revision>
  <cp:lastPrinted>2012-02-01T05:32:00Z</cp:lastPrinted>
  <dcterms:created xsi:type="dcterms:W3CDTF">2021-07-19T04:51:00Z</dcterms:created>
  <dcterms:modified xsi:type="dcterms:W3CDTF">2021-07-19T04:51:00Z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0x0101007A711B7D0141D647B946129C8E539B5D</vt:lpwstr>
  </property>
  <property fmtid="{D5CDD505-2E9C-101B-9397-08002B2CF9AE}" pid="3" name="_dlc_DocIdItemGuid">
    <vt:lpwstr>af1f84b0-5fcb-48da-9da9-b2d6397c373a</vt:lpwstr>
  </property>
</Properties>
</file>