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03FF56FF" w14:textId="77777777" w:rsidR="00332C06" w:rsidRPr="00674783" w:rsidRDefault="00CC201B" w:rsidP="00674783">
          <w:pPr>
            <w:pStyle w:val="Heading1"/>
          </w:pPr>
          <w:r>
            <w:t>Position Details</w:t>
          </w:r>
          <w:bookmarkEnd w:id="0"/>
        </w:p>
        <w:p w14:paraId="75B92470" w14:textId="2704798E" w:rsidR="006246C0" w:rsidRDefault="00DE7C89" w:rsidP="00B04E3F">
          <w:pPr>
            <w:pStyle w:val="Heading2"/>
          </w:pPr>
          <w:r>
            <w:t>Research Scientist</w:t>
          </w:r>
          <w:r w:rsidR="009F799F">
            <w:t>/Engineer</w:t>
          </w:r>
          <w:r w:rsidR="00CC201B">
            <w:t>- CSOF</w:t>
          </w:r>
          <w:r w:rsidR="00FE5B79">
            <w:t>6</w:t>
          </w:r>
          <w:r w:rsidR="00FC7AB8">
            <w:t>/7</w:t>
          </w:r>
        </w:p>
      </w:sdtContent>
    </w:sdt>
    <w:tbl>
      <w:tblPr>
        <w:tblStyle w:val="TableCSIRO"/>
        <w:tblW w:w="9474" w:type="dxa"/>
        <w:tblLook w:val="00A0" w:firstRow="1" w:lastRow="0" w:firstColumn="1" w:lastColumn="0" w:noHBand="0" w:noVBand="0"/>
      </w:tblPr>
      <w:tblGrid>
        <w:gridCol w:w="3856"/>
        <w:gridCol w:w="5618"/>
      </w:tblGrid>
      <w:tr w:rsidR="00452FD5" w:rsidRPr="0093721B" w14:paraId="59FB301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6B5AFC">
            <w:pPr>
              <w:pStyle w:val="ColumnHeading"/>
              <w:rPr>
                <w:sz w:val="22"/>
              </w:rPr>
            </w:pPr>
            <w:r w:rsidRPr="0093721B">
              <w:rPr>
                <w:sz w:val="22"/>
              </w:rPr>
              <w:t>The following information is for applicants</w:t>
            </w:r>
          </w:p>
        </w:tc>
      </w:tr>
      <w:tr w:rsidR="00CC201B" w:rsidRPr="0093721B" w14:paraId="1BAAE5A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70321B" w14:textId="77777777" w:rsidR="00CC201B" w:rsidRPr="0093721B" w:rsidRDefault="00BB763A" w:rsidP="006B5AFC">
            <w:pPr>
              <w:pStyle w:val="TableText"/>
              <w:rPr>
                <w:sz w:val="22"/>
              </w:rPr>
            </w:pPr>
            <w:r w:rsidRPr="0093721B">
              <w:rPr>
                <w:sz w:val="22"/>
              </w:rPr>
              <w:t>Advertised Job Title</w:t>
            </w:r>
          </w:p>
        </w:tc>
        <w:tc>
          <w:tcPr>
            <w:tcW w:w="2965" w:type="pct"/>
          </w:tcPr>
          <w:p w14:paraId="2F3EEA2F" w14:textId="4A6E88E7" w:rsidR="00CC201B" w:rsidRPr="0093721B" w:rsidRDefault="000132CA" w:rsidP="006B5AFC">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961430">
              <w:rPr>
                <w:sz w:val="22"/>
              </w:rPr>
              <w:t xml:space="preserve">Research Engineer - </w:t>
            </w:r>
            <w:r w:rsidR="00FC7AB8" w:rsidRPr="00FC7AB8">
              <w:rPr>
                <w:sz w:val="22"/>
              </w:rPr>
              <w:t xml:space="preserve">Hydrogen Systems Integration </w:t>
            </w:r>
          </w:p>
        </w:tc>
      </w:tr>
      <w:tr w:rsidR="00CC201B" w:rsidRPr="0093721B" w14:paraId="77B73AB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3892E2" w14:textId="77777777" w:rsidR="00CC201B" w:rsidRPr="0093721B" w:rsidRDefault="00BB763A" w:rsidP="006B5AFC">
            <w:pPr>
              <w:pStyle w:val="TableText"/>
              <w:rPr>
                <w:sz w:val="22"/>
              </w:rPr>
            </w:pPr>
            <w:r w:rsidRPr="0093721B">
              <w:rPr>
                <w:sz w:val="22"/>
              </w:rPr>
              <w:t>Job Reference</w:t>
            </w:r>
          </w:p>
        </w:tc>
        <w:tc>
          <w:tcPr>
            <w:tcW w:w="2965" w:type="pct"/>
          </w:tcPr>
          <w:p w14:paraId="43679476" w14:textId="79518000" w:rsidR="00CC201B" w:rsidRPr="0093721B" w:rsidRDefault="00FC7AB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78221</w:t>
            </w:r>
          </w:p>
        </w:tc>
      </w:tr>
      <w:tr w:rsidR="00C45886" w:rsidRPr="0093721B" w14:paraId="2BB9AC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54AC77" w14:textId="77777777" w:rsidR="00C45886" w:rsidRPr="0093721B" w:rsidRDefault="00C45886" w:rsidP="006B5AFC">
            <w:pPr>
              <w:pStyle w:val="TableText"/>
              <w:rPr>
                <w:sz w:val="22"/>
              </w:rPr>
            </w:pPr>
            <w:r w:rsidRPr="0093721B">
              <w:rPr>
                <w:sz w:val="22"/>
              </w:rPr>
              <w:t>Tenure</w:t>
            </w:r>
          </w:p>
        </w:tc>
        <w:tc>
          <w:tcPr>
            <w:tcW w:w="2965" w:type="pct"/>
          </w:tcPr>
          <w:p w14:paraId="0A692262" w14:textId="482E895E"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7E58B236" w14:textId="0EFDCA7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 xml:space="preserve">art-time </w:t>
            </w:r>
            <w:r w:rsidR="0047421A">
              <w:rPr>
                <w:sz w:val="22"/>
              </w:rPr>
              <w:t>(min 0.8 FTE</w:t>
            </w:r>
            <w:r w:rsidR="006617AE">
              <w:rPr>
                <w:sz w:val="22"/>
              </w:rPr>
              <w:t>)</w:t>
            </w:r>
          </w:p>
        </w:tc>
      </w:tr>
      <w:tr w:rsidR="00C45886" w:rsidRPr="0093721B" w14:paraId="348625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2CB82" w14:textId="77777777" w:rsidR="00C45886" w:rsidRPr="0093721B" w:rsidRDefault="00C45886" w:rsidP="006B5AFC">
            <w:pPr>
              <w:pStyle w:val="TableText"/>
              <w:rPr>
                <w:sz w:val="22"/>
              </w:rPr>
            </w:pPr>
            <w:r w:rsidRPr="0093721B">
              <w:rPr>
                <w:sz w:val="22"/>
              </w:rPr>
              <w:t>Salary Range</w:t>
            </w:r>
          </w:p>
        </w:tc>
        <w:tc>
          <w:tcPr>
            <w:tcW w:w="2965" w:type="pct"/>
          </w:tcPr>
          <w:p w14:paraId="62FFC1DC" w14:textId="1D165D6F" w:rsidR="00C919A6" w:rsidRDefault="00C919A6" w:rsidP="00C919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 Level 6: </w:t>
            </w:r>
            <w:r w:rsidRPr="0093721B">
              <w:rPr>
                <w:sz w:val="22"/>
              </w:rPr>
              <w:t>AU$</w:t>
            </w:r>
            <w:r w:rsidR="00C3602C">
              <w:rPr>
                <w:sz w:val="22"/>
              </w:rPr>
              <w:t>115k</w:t>
            </w:r>
            <w:r w:rsidRPr="0093721B">
              <w:rPr>
                <w:sz w:val="22"/>
              </w:rPr>
              <w:t xml:space="preserve"> to AU$</w:t>
            </w:r>
            <w:r w:rsidR="00C3602C">
              <w:rPr>
                <w:sz w:val="22"/>
              </w:rPr>
              <w:t>135k</w:t>
            </w:r>
            <w:r w:rsidRPr="0093721B">
              <w:rPr>
                <w:sz w:val="22"/>
              </w:rPr>
              <w:t xml:space="preserve"> pa (pro-rata for part-time) + up to 15.4% superannuation</w:t>
            </w:r>
          </w:p>
          <w:p w14:paraId="2056EEAC" w14:textId="66332465" w:rsidR="00C45886" w:rsidRDefault="00C919A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 Level 7: </w:t>
            </w:r>
            <w:r w:rsidRPr="0093721B">
              <w:rPr>
                <w:sz w:val="22"/>
              </w:rPr>
              <w:t>AU$</w:t>
            </w:r>
            <w:r w:rsidR="00EF714C">
              <w:rPr>
                <w:sz w:val="22"/>
              </w:rPr>
              <w:t>139k</w:t>
            </w:r>
            <w:r w:rsidRPr="0093721B">
              <w:rPr>
                <w:sz w:val="22"/>
              </w:rPr>
              <w:t xml:space="preserve"> to AU$</w:t>
            </w:r>
            <w:r w:rsidR="00EF714C">
              <w:rPr>
                <w:sz w:val="22"/>
              </w:rPr>
              <w:t>153k</w:t>
            </w:r>
            <w:r w:rsidRPr="0093721B">
              <w:rPr>
                <w:sz w:val="22"/>
              </w:rPr>
              <w:t xml:space="preserve"> pa (pro-rata for part-time) + up to 15.4% superannuatio</w:t>
            </w:r>
            <w:r>
              <w:rPr>
                <w:sz w:val="22"/>
              </w:rPr>
              <w:t>n</w:t>
            </w:r>
          </w:p>
          <w:p w14:paraId="0AE5FF77" w14:textId="420F0072" w:rsidR="00BB5C21" w:rsidRPr="00BB5C21" w:rsidRDefault="00BB5C21" w:rsidP="00BB5C21">
            <w:pPr>
              <w:pStyle w:val="TableText"/>
              <w:cnfStyle w:val="000000000000" w:firstRow="0" w:lastRow="0" w:firstColumn="0" w:lastColumn="0" w:oddVBand="0" w:evenVBand="0" w:oddHBand="0" w:evenHBand="0" w:firstRowFirstColumn="0" w:firstRowLastColumn="0" w:lastRowFirstColumn="0" w:lastRowLastColumn="0"/>
            </w:pPr>
            <w:r>
              <w:rPr>
                <w:rFonts w:cs="Calibri"/>
                <w:szCs w:val="18"/>
                <w:u w:val="single"/>
                <w:shd w:val="clear" w:color="auto" w:fill="FFFFFF"/>
              </w:rPr>
              <w:t>*NB: This position is offered across two levels, the appointment level will be determined by the qualifications, skills and relevant experience of the successful candidate</w:t>
            </w:r>
          </w:p>
        </w:tc>
      </w:tr>
      <w:tr w:rsidR="00926BE4" w:rsidRPr="0093721B" w14:paraId="1C162D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561B4B" w14:textId="77777777" w:rsidR="00926BE4" w:rsidRPr="0093721B" w:rsidRDefault="00926BE4" w:rsidP="006B5AFC">
            <w:pPr>
              <w:pStyle w:val="TableText"/>
              <w:rPr>
                <w:sz w:val="22"/>
              </w:rPr>
            </w:pPr>
            <w:r w:rsidRPr="0093721B">
              <w:rPr>
                <w:sz w:val="22"/>
              </w:rPr>
              <w:t>Location</w:t>
            </w:r>
            <w:r w:rsidR="00C45886" w:rsidRPr="0093721B">
              <w:rPr>
                <w:sz w:val="22"/>
              </w:rPr>
              <w:t>(s)</w:t>
            </w:r>
          </w:p>
        </w:tc>
        <w:tc>
          <w:tcPr>
            <w:tcW w:w="2965" w:type="pct"/>
          </w:tcPr>
          <w:p w14:paraId="1761C02D" w14:textId="521E9102" w:rsidR="00926BE4" w:rsidRPr="0093721B" w:rsidRDefault="00C919A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Victoria</w:t>
            </w:r>
          </w:p>
        </w:tc>
      </w:tr>
      <w:tr w:rsidR="00926BE4" w:rsidRPr="0093721B" w14:paraId="5EAA4F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CD2579" w14:textId="77777777" w:rsidR="00926BE4" w:rsidRPr="0093721B" w:rsidRDefault="00926BE4" w:rsidP="006B5AFC">
            <w:pPr>
              <w:pStyle w:val="TableText"/>
              <w:rPr>
                <w:sz w:val="22"/>
              </w:rPr>
            </w:pPr>
            <w:r w:rsidRPr="0093721B">
              <w:rPr>
                <w:sz w:val="22"/>
              </w:rPr>
              <w:t>Relocation Assistance</w:t>
            </w:r>
          </w:p>
        </w:tc>
        <w:tc>
          <w:tcPr>
            <w:tcW w:w="2965"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9E0CA" w14:textId="77777777" w:rsidR="00926BE4" w:rsidRPr="0093721B" w:rsidRDefault="00926BE4" w:rsidP="006B5AFC">
            <w:pPr>
              <w:pStyle w:val="TableText"/>
              <w:rPr>
                <w:sz w:val="22"/>
              </w:rPr>
            </w:pPr>
            <w:r w:rsidRPr="0093721B">
              <w:rPr>
                <w:sz w:val="22"/>
              </w:rPr>
              <w:t>Applications are open to</w:t>
            </w:r>
          </w:p>
        </w:tc>
        <w:tc>
          <w:tcPr>
            <w:tcW w:w="2965" w:type="pct"/>
          </w:tcPr>
          <w:p w14:paraId="401322C3"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88469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29E1AA" w14:textId="77777777" w:rsidR="00C45886" w:rsidRPr="0093721B" w:rsidRDefault="00C45886" w:rsidP="006B5AFC">
            <w:pPr>
              <w:pStyle w:val="TableText"/>
              <w:rPr>
                <w:sz w:val="22"/>
              </w:rPr>
            </w:pPr>
            <w:r w:rsidRPr="0093721B">
              <w:rPr>
                <w:sz w:val="22"/>
              </w:rPr>
              <w:t>Position reports to the</w:t>
            </w:r>
          </w:p>
        </w:tc>
        <w:tc>
          <w:tcPr>
            <w:tcW w:w="2965" w:type="pct"/>
          </w:tcPr>
          <w:p w14:paraId="32C2DC26" w14:textId="5498AC24" w:rsidR="00C45886" w:rsidRPr="0093721B" w:rsidRDefault="00A771C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Environment, Storage &amp; Processing</w:t>
            </w:r>
          </w:p>
        </w:tc>
      </w:tr>
      <w:tr w:rsidR="00926BE4" w:rsidRPr="0093721B" w14:paraId="251864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DAFE8B" w14:textId="77777777" w:rsidR="00926BE4" w:rsidRPr="0093721B" w:rsidRDefault="00926BE4" w:rsidP="006B5AFC">
            <w:pPr>
              <w:pStyle w:val="TableText"/>
              <w:rPr>
                <w:sz w:val="22"/>
              </w:rPr>
            </w:pPr>
            <w:r w:rsidRPr="0093721B">
              <w:rPr>
                <w:sz w:val="22"/>
              </w:rPr>
              <w:t>Client Focus – Internal</w:t>
            </w:r>
          </w:p>
        </w:tc>
        <w:tc>
          <w:tcPr>
            <w:tcW w:w="2965" w:type="pct"/>
          </w:tcPr>
          <w:p w14:paraId="0E63C8BB" w14:textId="1712405D" w:rsidR="00926BE4" w:rsidRPr="0093721B" w:rsidRDefault="00A771C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926BE4" w:rsidRPr="0093721B" w14:paraId="4B53C2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C82608" w14:textId="77777777" w:rsidR="00926BE4" w:rsidRPr="0093721B" w:rsidRDefault="00926BE4" w:rsidP="006B5AFC">
            <w:pPr>
              <w:pStyle w:val="TableText"/>
              <w:rPr>
                <w:sz w:val="22"/>
              </w:rPr>
            </w:pPr>
            <w:r w:rsidRPr="0093721B">
              <w:rPr>
                <w:sz w:val="22"/>
              </w:rPr>
              <w:t>Client Focus – External</w:t>
            </w:r>
          </w:p>
        </w:tc>
        <w:tc>
          <w:tcPr>
            <w:tcW w:w="2965" w:type="pct"/>
          </w:tcPr>
          <w:p w14:paraId="2067DB46" w14:textId="3931E604" w:rsidR="00926BE4" w:rsidRPr="0093721B" w:rsidRDefault="00A771C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194B1C" w:rsidRPr="0093721B" w14:paraId="2BE6A1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4C3512" w14:textId="77777777" w:rsidR="00194B1C" w:rsidRPr="0093721B" w:rsidRDefault="00C45886" w:rsidP="006B5AFC">
            <w:pPr>
              <w:pStyle w:val="TableText"/>
              <w:rPr>
                <w:sz w:val="22"/>
              </w:rPr>
            </w:pPr>
            <w:r w:rsidRPr="0093721B">
              <w:rPr>
                <w:sz w:val="22"/>
              </w:rPr>
              <w:t>Number of Direct Reports</w:t>
            </w:r>
          </w:p>
        </w:tc>
        <w:tc>
          <w:tcPr>
            <w:tcW w:w="2965" w:type="pct"/>
          </w:tcPr>
          <w:p w14:paraId="719CEABF" w14:textId="5E826C7D" w:rsidR="00194B1C" w:rsidRPr="0093721B" w:rsidRDefault="00A771C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2F142B" w14:paraId="6F709E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C39053" w14:textId="77777777" w:rsidR="00194B1C" w:rsidRPr="0093721B" w:rsidRDefault="00C45886" w:rsidP="006B5AFC">
            <w:pPr>
              <w:pStyle w:val="TableText"/>
              <w:rPr>
                <w:sz w:val="22"/>
              </w:rPr>
            </w:pPr>
            <w:r w:rsidRPr="0093721B">
              <w:rPr>
                <w:sz w:val="22"/>
              </w:rPr>
              <w:t>Enquire about this job</w:t>
            </w:r>
          </w:p>
        </w:tc>
        <w:tc>
          <w:tcPr>
            <w:tcW w:w="2965" w:type="pct"/>
          </w:tcPr>
          <w:p w14:paraId="6E8495B8" w14:textId="5FF679EE" w:rsidR="00194B1C" w:rsidRPr="002F142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F142B">
              <w:rPr>
                <w:sz w:val="22"/>
              </w:rPr>
              <w:t xml:space="preserve">Contact </w:t>
            </w:r>
            <w:r w:rsidR="002F142B" w:rsidRPr="002F142B">
              <w:rPr>
                <w:sz w:val="22"/>
              </w:rPr>
              <w:t>Allison Hortle</w:t>
            </w:r>
            <w:r w:rsidRPr="002F142B">
              <w:rPr>
                <w:sz w:val="22"/>
              </w:rPr>
              <w:t xml:space="preserve"> via email at </w:t>
            </w:r>
            <w:r w:rsidR="002F142B" w:rsidRPr="002F142B">
              <w:rPr>
                <w:sz w:val="22"/>
              </w:rPr>
              <w:t xml:space="preserve">Allison.Hortle@csiro.au </w:t>
            </w:r>
          </w:p>
        </w:tc>
      </w:tr>
      <w:tr w:rsidR="00194B1C" w:rsidRPr="0093721B" w14:paraId="3F28D0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6679C" w14:textId="77777777" w:rsidR="00194B1C" w:rsidRPr="0093721B" w:rsidRDefault="00C45886" w:rsidP="006B5AFC">
            <w:pPr>
              <w:pStyle w:val="TableText"/>
              <w:rPr>
                <w:sz w:val="22"/>
              </w:rPr>
            </w:pPr>
            <w:r w:rsidRPr="0093721B">
              <w:rPr>
                <w:sz w:val="22"/>
              </w:rPr>
              <w:t>How to apply</w:t>
            </w:r>
          </w:p>
        </w:tc>
        <w:tc>
          <w:tcPr>
            <w:tcW w:w="2965"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BDFCAE7" w14:textId="77777777" w:rsidR="005A5AEE" w:rsidRDefault="005A5AEE" w:rsidP="00D06E61">
      <w:pPr>
        <w:pStyle w:val="Heading3"/>
        <w:spacing w:after="0"/>
      </w:pPr>
    </w:p>
    <w:p w14:paraId="7377C5C0" w14:textId="77777777" w:rsidR="005A5AEE" w:rsidRPr="005A5AEE" w:rsidRDefault="005A5AEE" w:rsidP="005A5AEE">
      <w:pPr>
        <w:pStyle w:val="BodyText"/>
      </w:pPr>
    </w:p>
    <w:p w14:paraId="54EA3BAD" w14:textId="77777777" w:rsidR="006246C0" w:rsidRPr="00674783" w:rsidRDefault="00B50C20" w:rsidP="00D06E61">
      <w:pPr>
        <w:pStyle w:val="Heading3"/>
        <w:spacing w:after="0"/>
      </w:pPr>
      <w:r>
        <w:t>Role Overview</w:t>
      </w:r>
    </w:p>
    <w:p w14:paraId="39004F76" w14:textId="22A7FF40" w:rsidR="000F040B" w:rsidRPr="000F040B" w:rsidRDefault="000F040B" w:rsidP="000F040B">
      <w:pPr>
        <w:spacing w:before="180"/>
      </w:pPr>
      <w:bookmarkStart w:id="1" w:name="_Toc341085720"/>
      <w:r w:rsidRPr="000F040B">
        <w:t>The role of Research Scientist</w:t>
      </w:r>
      <w:r w:rsidR="00C01E02">
        <w:t>/Engineer</w:t>
      </w:r>
      <w:r w:rsidRPr="000F040B">
        <w:t xml:space="preserve"> Staff in CSIRO is to conduct innovative research leading to scientific achievements that are aligned with CSIRO’s strategies. </w:t>
      </w:r>
      <w:r w:rsidR="00B07695">
        <w:t>As such,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build on our existing research areas, including optimising the commercial scale production of hydrogen; developing materials for hydrogen storage and distribution; and the utilisation of hydrogen as an energy carrier or feedstock for high value products.</w:t>
      </w:r>
    </w:p>
    <w:p w14:paraId="5FB7311B" w14:textId="273D6017" w:rsidR="00131F36" w:rsidRDefault="00131F36" w:rsidP="00131F36">
      <w:r>
        <w:t xml:space="preserve">Working as part of CSIRO’s Hydrogen Industry Mission, the </w:t>
      </w:r>
      <w:r w:rsidR="003735C3" w:rsidRPr="003735C3">
        <w:rPr>
          <w:szCs w:val="24"/>
        </w:rPr>
        <w:t xml:space="preserve">Senior Research Engineer - Hydrogen Systems Integration </w:t>
      </w:r>
      <w:r>
        <w:t xml:space="preserve">role will sit within the CSIRO’s Energy Business Unit which has a strategic focus on delivering research and development to support Australia’s Energy transition to net zero emissions. </w:t>
      </w:r>
    </w:p>
    <w:p w14:paraId="291081EE" w14:textId="77777777" w:rsidR="00483DB1" w:rsidRDefault="00B07695" w:rsidP="00483DB1">
      <w:r>
        <w:t>The role</w:t>
      </w:r>
      <w:r w:rsidR="009B28C6">
        <w:t xml:space="preserve"> will</w:t>
      </w:r>
      <w:r>
        <w:t xml:space="preserve"> initially</w:t>
      </w:r>
      <w:r w:rsidR="009B28C6">
        <w:t xml:space="preserve"> oversee the hands-on installation and commissioning of a hydrogen refuelling system at the Hydrogen Technology Demonstration Facility (HTDF), which will form a key component of the $10m Victorian Hydrogen Hub (VH2) collaboration with Swinburne University of Technology. Engagement with external collaborators to develop further hydrogen technology demonstration projects associated with the facility will be a subsequent priority, as will involvement in the management and support for the Centre for Hybrid Energy Systems (CHES), which is also located at CSIRO Clayton.</w:t>
      </w:r>
    </w:p>
    <w:p w14:paraId="449C819E" w14:textId="51A6DBD9" w:rsidR="00483DB1" w:rsidRDefault="00483DB1" w:rsidP="00483DB1">
      <w:pPr>
        <w:rPr>
          <w:color w:val="000000" w:themeColor="text2"/>
        </w:rPr>
      </w:pPr>
      <w:r w:rsidRPr="00483DB1">
        <w:rPr>
          <w:color w:val="000000" w:themeColor="text2"/>
        </w:rPr>
        <w:t>This position is offered across two levels, the appointment level will be determined by the qualifications, skills and relevant experience of the successful candidate</w:t>
      </w:r>
      <w:r w:rsidR="00B20709">
        <w:rPr>
          <w:color w:val="000000" w:themeColor="text2"/>
        </w:rPr>
        <w:t>.</w:t>
      </w:r>
    </w:p>
    <w:p w14:paraId="68970206" w14:textId="0CA4F549" w:rsidR="00B20709" w:rsidRPr="00483DB1" w:rsidRDefault="00B20709" w:rsidP="00483DB1">
      <w:r w:rsidRPr="00B20709">
        <w:t>This role is offered on a full-time or part-time (minimum 0.8 FTE) basis.</w:t>
      </w:r>
    </w:p>
    <w:p w14:paraId="353B5A52" w14:textId="7694C6D3" w:rsidR="00B50C20" w:rsidRPr="00B50C20" w:rsidRDefault="00B50C20" w:rsidP="00B50C20">
      <w:pPr>
        <w:pStyle w:val="Heading3"/>
      </w:pPr>
      <w:r w:rsidRPr="00B50C20">
        <w:t>Duties and Key Result Areas</w:t>
      </w:r>
    </w:p>
    <w:p w14:paraId="27B45CFD" w14:textId="4207B804" w:rsidR="00405FED" w:rsidRDefault="00405FED" w:rsidP="00D0745D">
      <w:pPr>
        <w:pStyle w:val="ListParagraph"/>
        <w:numPr>
          <w:ilvl w:val="0"/>
          <w:numId w:val="23"/>
        </w:numPr>
        <w:spacing w:before="0" w:after="0" w:line="240" w:lineRule="auto"/>
        <w:ind w:left="468"/>
      </w:pPr>
      <w:r>
        <w:t>Implementation of the operational phase of the Hydrogen refuelling system at the HTDF</w:t>
      </w:r>
      <w:r w:rsidR="00067840">
        <w:t>.</w:t>
      </w:r>
    </w:p>
    <w:p w14:paraId="4D602209" w14:textId="77777777" w:rsidR="00405FED" w:rsidRDefault="00405FED" w:rsidP="00D0745D">
      <w:pPr>
        <w:pStyle w:val="ListParagraph"/>
        <w:numPr>
          <w:ilvl w:val="0"/>
          <w:numId w:val="23"/>
        </w:numPr>
        <w:spacing w:before="0" w:after="0" w:line="240" w:lineRule="auto"/>
        <w:ind w:left="468"/>
      </w:pPr>
      <w:r>
        <w:t xml:space="preserve">Technical management of the design, procurement, build, installation and commissioning of hydrogen and other energy storage technology demonstration scale projects. </w:t>
      </w:r>
    </w:p>
    <w:p w14:paraId="7C06A216" w14:textId="29E82BA9" w:rsidR="00405FED" w:rsidRDefault="00405FED" w:rsidP="00D0745D">
      <w:pPr>
        <w:pStyle w:val="ListParagraph"/>
        <w:numPr>
          <w:ilvl w:val="0"/>
          <w:numId w:val="23"/>
        </w:numPr>
        <w:spacing w:before="0" w:after="0" w:line="240" w:lineRule="auto"/>
        <w:ind w:left="468"/>
      </w:pPr>
      <w:r>
        <w:t xml:space="preserve">Development of funding opportunities through hydrogen tech demo partnerships such as the Victorian Hydrogen Hub (VH2) </w:t>
      </w:r>
      <w:r w:rsidRPr="2E557A56">
        <w:rPr>
          <w:lang w:val="en-GB"/>
        </w:rPr>
        <w:t>utilising</w:t>
      </w:r>
      <w:r>
        <w:t xml:space="preserve"> both the HTDF and the CHES</w:t>
      </w:r>
      <w:r w:rsidR="00F97B86">
        <w:t>.</w:t>
      </w:r>
    </w:p>
    <w:p w14:paraId="258518A2" w14:textId="77777777" w:rsidR="00405FED" w:rsidRDefault="00405FED" w:rsidP="00D0745D">
      <w:pPr>
        <w:pStyle w:val="ListParagraph"/>
        <w:numPr>
          <w:ilvl w:val="0"/>
          <w:numId w:val="23"/>
        </w:numPr>
        <w:spacing w:before="0" w:after="0" w:line="240" w:lineRule="auto"/>
        <w:ind w:left="468"/>
      </w:pPr>
      <w:r>
        <w:t>Effective management and delivery of these large projects on time and on budget to the satisfaction of the internal and external stakeholders.</w:t>
      </w:r>
    </w:p>
    <w:p w14:paraId="7E0ED564" w14:textId="77777777" w:rsidR="00405FED" w:rsidRPr="00FE5B79" w:rsidRDefault="00405FED" w:rsidP="00D0745D">
      <w:pPr>
        <w:pStyle w:val="ListParagraph"/>
        <w:numPr>
          <w:ilvl w:val="0"/>
          <w:numId w:val="23"/>
        </w:numPr>
        <w:spacing w:before="0" w:after="60" w:line="240" w:lineRule="auto"/>
        <w:ind w:left="468"/>
        <w:contextualSpacing w:val="0"/>
      </w:pPr>
      <w:r>
        <w:t>Lead and supervise staff to ensure that projects are established in accordance with the research design and are completed within the agreed timeframes and budget.</w:t>
      </w:r>
    </w:p>
    <w:p w14:paraId="24CEAC4A" w14:textId="3D2B4F0A" w:rsidR="00405FED" w:rsidRDefault="00405FED" w:rsidP="00D0745D">
      <w:pPr>
        <w:pStyle w:val="ListParagraph"/>
        <w:numPr>
          <w:ilvl w:val="0"/>
          <w:numId w:val="23"/>
        </w:numPr>
        <w:spacing w:before="0" w:after="0" w:line="240" w:lineRule="auto"/>
        <w:ind w:left="468"/>
      </w:pPr>
      <w:r>
        <w:t>Collaboration within CSIRO, including the Hydrogen Mission, the Hydrogen Future Science Platform and the Towards Net Zero Mission</w:t>
      </w:r>
      <w:r w:rsidR="00067840">
        <w:t>.</w:t>
      </w:r>
    </w:p>
    <w:p w14:paraId="335FA85B" w14:textId="77777777" w:rsidR="00EF549E" w:rsidRPr="00FE5B79" w:rsidRDefault="00EF549E" w:rsidP="00EF549E">
      <w:pPr>
        <w:pStyle w:val="ListParagraph"/>
        <w:numPr>
          <w:ilvl w:val="0"/>
          <w:numId w:val="23"/>
        </w:numPr>
        <w:spacing w:before="0" w:after="60" w:line="240" w:lineRule="auto"/>
        <w:ind w:left="470" w:hanging="364"/>
        <w:contextualSpacing w:val="0"/>
      </w:pPr>
      <w:r>
        <w:t xml:space="preserve">Act as a trusted advisor, utilising knowledge of client’s business and understanding of their underlying needs. </w:t>
      </w:r>
    </w:p>
    <w:p w14:paraId="77CA68F2" w14:textId="77777777" w:rsidR="00EF549E" w:rsidRPr="00FE5B79" w:rsidRDefault="00EF549E" w:rsidP="00EF549E">
      <w:pPr>
        <w:pStyle w:val="ListParagraph"/>
        <w:numPr>
          <w:ilvl w:val="0"/>
          <w:numId w:val="23"/>
        </w:numPr>
        <w:spacing w:before="0" w:after="60" w:line="240" w:lineRule="auto"/>
        <w:ind w:left="470" w:hanging="364"/>
        <w:contextualSpacing w:val="0"/>
      </w:pPr>
      <w:r>
        <w:t xml:space="preserve">Anticipate industry and/or community needs and market direction through client liaison/networking and identify and adapt quickly to changes. </w:t>
      </w:r>
    </w:p>
    <w:p w14:paraId="2B290D77" w14:textId="77777777" w:rsidR="00EF549E" w:rsidRPr="00FE5B79" w:rsidRDefault="00EF549E" w:rsidP="00EF549E">
      <w:pPr>
        <w:pStyle w:val="ListParagraph"/>
        <w:numPr>
          <w:ilvl w:val="0"/>
          <w:numId w:val="23"/>
        </w:numPr>
        <w:spacing w:before="0" w:after="60" w:line="240" w:lineRule="auto"/>
        <w:ind w:left="470" w:hanging="364"/>
        <w:contextualSpacing w:val="0"/>
      </w:pPr>
      <w:r>
        <w:t>Within broad guidelines, use professional expertise, knowledge of other disciplines and research experience/achievement to formulate, develop and complete an approved research program with general direction as to the aims of their activities.</w:t>
      </w:r>
    </w:p>
    <w:p w14:paraId="60F66A51" w14:textId="77777777" w:rsidR="00EF549E" w:rsidRPr="00FE5B79" w:rsidRDefault="00EF549E" w:rsidP="00EF549E">
      <w:pPr>
        <w:pStyle w:val="ListParagraph"/>
        <w:numPr>
          <w:ilvl w:val="0"/>
          <w:numId w:val="23"/>
        </w:numPr>
        <w:spacing w:before="0" w:after="60" w:line="240" w:lineRule="auto"/>
        <w:ind w:left="470" w:hanging="364"/>
        <w:contextualSpacing w:val="0"/>
      </w:pPr>
      <w:r>
        <w:t>Communicate research results to clients and the scientific community through oral and written reports, which may include the preparation of documents for patent applications.</w:t>
      </w:r>
    </w:p>
    <w:p w14:paraId="68598854" w14:textId="77777777" w:rsidR="00EF549E" w:rsidRDefault="00EF549E" w:rsidP="00EF549E">
      <w:pPr>
        <w:pStyle w:val="ListParagraph"/>
        <w:numPr>
          <w:ilvl w:val="0"/>
          <w:numId w:val="23"/>
        </w:numPr>
        <w:spacing w:before="0" w:after="60" w:line="240" w:lineRule="auto"/>
        <w:ind w:left="470" w:hanging="364"/>
        <w:contextualSpacing w:val="0"/>
      </w:pPr>
      <w:r>
        <w:t xml:space="preserve">Undertake feasibility studies, demonstrating a considerable degree of originality, creativity and innovation in solving problems and introducing new directions and approaches. </w:t>
      </w:r>
    </w:p>
    <w:p w14:paraId="6D983DFD" w14:textId="5C44E5B5" w:rsidR="001764A0" w:rsidRPr="00FE5B79" w:rsidRDefault="001764A0" w:rsidP="00EF549E">
      <w:pPr>
        <w:pStyle w:val="ListParagraph"/>
        <w:numPr>
          <w:ilvl w:val="0"/>
          <w:numId w:val="23"/>
        </w:numPr>
        <w:spacing w:before="0" w:after="60" w:line="240" w:lineRule="auto"/>
        <w:ind w:left="470" w:hanging="364"/>
        <w:contextualSpacing w:val="0"/>
      </w:pPr>
      <w:r>
        <w:t xml:space="preserve">Maintain confidentiality when dealing </w:t>
      </w:r>
      <w:r w:rsidR="00707145">
        <w:t>commercially sensitive information.</w:t>
      </w:r>
    </w:p>
    <w:p w14:paraId="21EEE04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41FA7A3" w14:textId="650B301E"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Work collaboratively as part of a multi-disciplinary, </w:t>
      </w:r>
      <w:r w:rsidRPr="00405FED">
        <w:t>regionally dispersed</w:t>
      </w:r>
      <w:r w:rsidRPr="00FE5B79">
        <w:t xml:space="preserve"> research te</w:t>
      </w:r>
      <w:r w:rsidR="0043070B">
        <w:t xml:space="preserve">am </w:t>
      </w:r>
      <w:r w:rsidRPr="00FE5B79">
        <w:t>to carry out tasks in support of CSIRO’s scientific objectives.</w:t>
      </w:r>
    </w:p>
    <w:p w14:paraId="2D6F04DD" w14:textId="1127FEEF"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362428">
        <w:t xml:space="preserve">Values, </w:t>
      </w:r>
      <w:r>
        <w:t xml:space="preserve">Code of Conduct, Health, Safety and Environment procedures and policy, Diversity initiatives and Making Safety Personal goals. </w:t>
      </w:r>
    </w:p>
    <w:p w14:paraId="7AAD1A3B" w14:textId="718B1DB9" w:rsidR="003A0433" w:rsidRPr="00C331C3" w:rsidRDefault="00FE5B79" w:rsidP="00C331C3">
      <w:pPr>
        <w:pStyle w:val="ListParagraph"/>
        <w:numPr>
          <w:ilvl w:val="0"/>
          <w:numId w:val="23"/>
        </w:numPr>
        <w:spacing w:before="0" w:after="60" w:line="240" w:lineRule="auto"/>
        <w:ind w:left="470" w:hanging="364"/>
        <w:contextualSpacing w:val="0"/>
      </w:pPr>
      <w:r w:rsidRPr="00FE5B79">
        <w:t>Other duties as directed.</w:t>
      </w:r>
    </w:p>
    <w:p w14:paraId="6FF022DA" w14:textId="3513D8C9" w:rsidR="003A0433" w:rsidRPr="003A0433" w:rsidRDefault="003A0433" w:rsidP="003A0433">
      <w:pPr>
        <w:jc w:val="both"/>
        <w:rPr>
          <w:b/>
          <w:szCs w:val="24"/>
        </w:rPr>
      </w:pPr>
      <w:r w:rsidRPr="003A0433">
        <w:rPr>
          <w:b/>
          <w:szCs w:val="24"/>
        </w:rPr>
        <w:t>For appointment at the higher salary level (CSOF</w:t>
      </w:r>
      <w:r>
        <w:rPr>
          <w:b/>
          <w:szCs w:val="24"/>
        </w:rPr>
        <w:t>7</w:t>
      </w:r>
      <w:r w:rsidRPr="003A0433">
        <w:rPr>
          <w:b/>
          <w:szCs w:val="24"/>
        </w:rPr>
        <w:t>), duties will also include:</w:t>
      </w:r>
    </w:p>
    <w:p w14:paraId="7A9C6671" w14:textId="77777777" w:rsidR="00067840" w:rsidRPr="000040D3" w:rsidRDefault="00067840" w:rsidP="00067840">
      <w:pPr>
        <w:pStyle w:val="ListParagraph"/>
        <w:numPr>
          <w:ilvl w:val="0"/>
          <w:numId w:val="23"/>
        </w:numPr>
        <w:spacing w:before="0" w:after="60" w:line="240" w:lineRule="auto"/>
        <w:ind w:left="470" w:hanging="364"/>
      </w:pPr>
      <w:r>
        <w:t xml:space="preserve">Identify and find innovative solutions for major conceptual scientific, technical, commercial or management problems related to the field of hydrogen or hydrogen carriers like ammonia. </w:t>
      </w:r>
    </w:p>
    <w:p w14:paraId="5D12E9C5" w14:textId="51E5239B" w:rsidR="00067840" w:rsidRPr="007F29FE" w:rsidRDefault="00067840" w:rsidP="00067840">
      <w:pPr>
        <w:pStyle w:val="ListParagraph"/>
        <w:numPr>
          <w:ilvl w:val="0"/>
          <w:numId w:val="23"/>
        </w:numPr>
        <w:spacing w:before="0" w:after="60" w:line="240" w:lineRule="auto"/>
        <w:ind w:left="470" w:hanging="364"/>
      </w:pPr>
      <w:r>
        <w:t>Develop and deliver large research projects, related to the field of hydrogen or hydrogen carriers like ammonia.</w:t>
      </w:r>
    </w:p>
    <w:p w14:paraId="472D07D8" w14:textId="73D1A2A4" w:rsidR="00134457" w:rsidRPr="008041D0" w:rsidRDefault="00067840" w:rsidP="00134457">
      <w:pPr>
        <w:pStyle w:val="ListParagraph"/>
        <w:numPr>
          <w:ilvl w:val="0"/>
          <w:numId w:val="23"/>
        </w:numPr>
        <w:spacing w:before="0" w:after="60" w:line="240" w:lineRule="auto"/>
        <w:ind w:left="470" w:hanging="364"/>
      </w:pPr>
      <w:r>
        <w:t>Provide leadership to foster an environment that encourages new ideas and provides support for the development of emerging skills and technologies of multidisciplinary and spatially isolated teams.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6820C26C" w14:textId="66205649" w:rsidR="00B50C20" w:rsidRDefault="00B50C20" w:rsidP="006B5AFC">
          <w:pPr>
            <w:pStyle w:val="Heading2"/>
            <w:rPr>
              <w:b/>
              <w:iCs w:val="0"/>
              <w:color w:val="auto"/>
              <w:sz w:val="26"/>
              <w:szCs w:val="26"/>
            </w:rPr>
          </w:pPr>
          <w:r w:rsidRPr="00B50C20">
            <w:rPr>
              <w:b/>
              <w:iCs w:val="0"/>
              <w:color w:val="auto"/>
              <w:sz w:val="26"/>
              <w:szCs w:val="26"/>
            </w:rPr>
            <w:t>Required Competencies</w:t>
          </w:r>
        </w:p>
        <w:p w14:paraId="019B2A74" w14:textId="15C5742A" w:rsidR="00FC7AB8" w:rsidRPr="002E1E63" w:rsidRDefault="00FC7AB8" w:rsidP="00FC7AB8">
          <w:pPr>
            <w:pStyle w:val="BodyText"/>
            <w:rPr>
              <w:b/>
              <w:bCs/>
              <w:sz w:val="26"/>
              <w:szCs w:val="26"/>
            </w:rPr>
          </w:pPr>
          <w:r w:rsidRPr="002E1E63">
            <w:rPr>
              <w:b/>
              <w:bCs/>
              <w:sz w:val="26"/>
              <w:szCs w:val="26"/>
            </w:rPr>
            <w:t>CSOF6</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B5AFC">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B5AFC">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7C8394E" w14:textId="574D5ABA" w:rsidR="00FC7AB8" w:rsidRPr="002E1E63" w:rsidRDefault="00B50C20" w:rsidP="00FC7AB8">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p w14:paraId="35CA3C6F" w14:textId="77777777" w:rsidR="00FC7AB8" w:rsidRPr="002E1E63" w:rsidRDefault="00FC7AB8" w:rsidP="00FC7AB8">
          <w:pPr>
            <w:spacing w:line="240" w:lineRule="auto"/>
            <w:rPr>
              <w:b/>
              <w:bCs/>
              <w:sz w:val="26"/>
              <w:szCs w:val="26"/>
            </w:rPr>
          </w:pPr>
          <w:r w:rsidRPr="002E1E63">
            <w:rPr>
              <w:b/>
              <w:bCs/>
              <w:sz w:val="26"/>
              <w:szCs w:val="26"/>
            </w:rPr>
            <w:t>CSOF7</w:t>
          </w:r>
        </w:p>
        <w:p w14:paraId="0035B581" w14:textId="77777777" w:rsidR="002E1E63" w:rsidRPr="00EA4133" w:rsidRDefault="002E1E63" w:rsidP="002E1E63">
          <w:pPr>
            <w:pStyle w:val="ListParagraph"/>
            <w:numPr>
              <w:ilvl w:val="0"/>
              <w:numId w:val="27"/>
            </w:numPr>
            <w:rPr>
              <w:szCs w:val="24"/>
            </w:rPr>
          </w:pPr>
          <w:r w:rsidRPr="00EA4133">
            <w:rPr>
              <w:b/>
              <w:szCs w:val="24"/>
            </w:rPr>
            <w:t xml:space="preserve">Teamwork and Collaboration: </w:t>
          </w:r>
          <w:r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780C0E0" w14:textId="77777777" w:rsidR="002E1E63" w:rsidRPr="00FE5B79" w:rsidRDefault="002E1E63" w:rsidP="002E1E63">
          <w:pPr>
            <w:pStyle w:val="ListParagraph"/>
            <w:numPr>
              <w:ilvl w:val="0"/>
              <w:numId w:val="27"/>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11740EE5" w14:textId="77777777" w:rsidR="002E1E63" w:rsidRDefault="002E1E63" w:rsidP="002E1E63">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2C6C2DED" w14:textId="77777777" w:rsidR="002E1E63" w:rsidRPr="00E6156F" w:rsidRDefault="002E1E63" w:rsidP="002E1E63">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2EA808F" w14:textId="77777777" w:rsidR="008041D0" w:rsidRDefault="002E1E63" w:rsidP="008041D0">
          <w:pPr>
            <w:pStyle w:val="ListParagraph"/>
            <w:numPr>
              <w:ilvl w:val="0"/>
              <w:numId w:val="27"/>
            </w:numPr>
            <w:rPr>
              <w:szCs w:val="24"/>
            </w:rPr>
          </w:pPr>
          <w:r w:rsidRPr="00FE5B79">
            <w:rPr>
              <w:b/>
              <w:szCs w:val="24"/>
            </w:rPr>
            <w:t xml:space="preserve">Independence: </w:t>
          </w:r>
          <w:r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6D957F31" w:rsidR="00B50C20" w:rsidRPr="008041D0" w:rsidRDefault="002E1E63" w:rsidP="008041D0">
          <w:pPr>
            <w:pStyle w:val="ListParagraph"/>
            <w:numPr>
              <w:ilvl w:val="0"/>
              <w:numId w:val="27"/>
            </w:numPr>
            <w:rPr>
              <w:szCs w:val="24"/>
            </w:rPr>
          </w:pPr>
          <w:r w:rsidRPr="008041D0">
            <w:rPr>
              <w:b/>
              <w:szCs w:val="24"/>
            </w:rPr>
            <w:t>Adaptability:</w:t>
          </w:r>
          <w:r w:rsidRPr="008041D0">
            <w:rPr>
              <w:b/>
              <w:bCs/>
              <w:i/>
              <w:iCs/>
              <w:szCs w:val="24"/>
            </w:rPr>
            <w:t xml:space="preserve"> </w:t>
          </w:r>
          <w:r w:rsidRPr="008041D0">
            <w:rPr>
              <w:bCs/>
              <w:iCs/>
              <w:szCs w:val="24"/>
            </w:rPr>
            <w:t xml:space="preserve">Is flexible in response to external change or </w:t>
          </w:r>
          <w:r w:rsidR="008041D0">
            <w:rPr>
              <w:bCs/>
              <w:iCs/>
              <w:szCs w:val="24"/>
            </w:rPr>
            <w:t>w</w:t>
          </w:r>
          <w:r w:rsidRPr="008041D0">
            <w:rPr>
              <w:bCs/>
              <w:iCs/>
              <w:szCs w:val="24"/>
            </w:rPr>
            <w:t>hen faced with external constraints. Identifies and promotes the opportunities arising as a result of change.</w:t>
          </w:r>
        </w:p>
      </w:sdtContent>
    </w:sdt>
    <w:p w14:paraId="478127F9" w14:textId="77777777" w:rsidR="008041D0" w:rsidRDefault="008041D0" w:rsidP="008041D0">
      <w:pPr>
        <w:pStyle w:val="Heading2"/>
        <w:rPr>
          <w:b/>
          <w:iCs w:val="0"/>
          <w:color w:val="auto"/>
          <w:sz w:val="26"/>
          <w:szCs w:val="26"/>
        </w:rPr>
      </w:pPr>
      <w:r w:rsidRPr="00B50C20">
        <w:rPr>
          <w:b/>
          <w:iCs w:val="0"/>
          <w:color w:val="auto"/>
          <w:sz w:val="26"/>
          <w:szCs w:val="26"/>
        </w:rPr>
        <w:t>Selection Criteria</w:t>
      </w:r>
    </w:p>
    <w:p w14:paraId="40E75153" w14:textId="77777777" w:rsidR="008041D0" w:rsidRPr="00AA3266" w:rsidRDefault="008041D0" w:rsidP="008041D0">
      <w:pPr>
        <w:pStyle w:val="Heading4"/>
        <w:rPr>
          <w:color w:val="000000" w:themeColor="text1"/>
        </w:rPr>
      </w:pPr>
      <w:r w:rsidRPr="00AA3266">
        <w:rPr>
          <w:color w:val="000000" w:themeColor="text1"/>
        </w:rPr>
        <w:t>Essential</w:t>
      </w:r>
    </w:p>
    <w:p w14:paraId="0527BD24" w14:textId="77777777" w:rsidR="008041D0" w:rsidRPr="00B50C20" w:rsidRDefault="008041D0" w:rsidP="008041D0">
      <w:pPr>
        <w:rPr>
          <w:i/>
          <w:iCs/>
          <w:szCs w:val="24"/>
        </w:rPr>
      </w:pPr>
      <w:r w:rsidRPr="00B50C20">
        <w:rPr>
          <w:i/>
          <w:iCs/>
          <w:szCs w:val="24"/>
        </w:rPr>
        <w:t>Under CSIRO policy only those who meet all essential criteria can be appointed.</w:t>
      </w:r>
    </w:p>
    <w:p w14:paraId="608FB557" w14:textId="77777777" w:rsidR="008041D0" w:rsidRDefault="008041D0" w:rsidP="008041D0">
      <w:pPr>
        <w:numPr>
          <w:ilvl w:val="0"/>
          <w:numId w:val="25"/>
        </w:numPr>
        <w:spacing w:before="0" w:after="60" w:line="240" w:lineRule="auto"/>
        <w:rPr>
          <w:bCs/>
          <w:iCs/>
          <w:szCs w:val="24"/>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 xml:space="preserve">in a relevant field such as </w:t>
      </w:r>
      <w:r w:rsidRPr="0010277A">
        <w:rPr>
          <w:bCs/>
          <w:iCs/>
          <w:szCs w:val="24"/>
        </w:rPr>
        <w:t>Chemical Engineering</w:t>
      </w:r>
      <w:r>
        <w:rPr>
          <w:bCs/>
          <w:iCs/>
          <w:szCs w:val="24"/>
        </w:rPr>
        <w:t xml:space="preserve"> or Process Engineering</w:t>
      </w:r>
      <w:r w:rsidRPr="0010277A">
        <w:rPr>
          <w:bCs/>
          <w:iCs/>
          <w:szCs w:val="24"/>
        </w:rPr>
        <w:t>.</w:t>
      </w:r>
    </w:p>
    <w:p w14:paraId="042CAB58" w14:textId="77777777" w:rsidR="008041D0" w:rsidRDefault="008041D0" w:rsidP="008041D0">
      <w:pPr>
        <w:numPr>
          <w:ilvl w:val="0"/>
          <w:numId w:val="25"/>
        </w:numPr>
        <w:spacing w:before="0" w:after="60" w:line="240" w:lineRule="auto"/>
        <w:rPr>
          <w:bCs/>
          <w:iCs/>
          <w:szCs w:val="24"/>
        </w:rPr>
      </w:pPr>
      <w:r w:rsidRPr="0010277A">
        <w:rPr>
          <w:bCs/>
          <w:iCs/>
          <w:szCs w:val="24"/>
        </w:rPr>
        <w:t>Demonstrated practical experience in process flow sheeting and high temperature/pressure systems and industrial processes.</w:t>
      </w:r>
    </w:p>
    <w:p w14:paraId="54E6B129" w14:textId="2D8146DF" w:rsidR="002B3BC0" w:rsidRPr="0010277A" w:rsidRDefault="002B3BC0" w:rsidP="008041D0">
      <w:pPr>
        <w:numPr>
          <w:ilvl w:val="0"/>
          <w:numId w:val="25"/>
        </w:numPr>
        <w:spacing w:before="0" w:after="60" w:line="240" w:lineRule="auto"/>
        <w:rPr>
          <w:bCs/>
          <w:iCs/>
          <w:szCs w:val="24"/>
        </w:rPr>
      </w:pPr>
      <w:r>
        <w:rPr>
          <w:bCs/>
          <w:iCs/>
          <w:szCs w:val="24"/>
        </w:rPr>
        <w:t xml:space="preserve">A </w:t>
      </w:r>
      <w:r w:rsidRPr="002B3BC0">
        <w:rPr>
          <w:bCs/>
          <w:iCs/>
          <w:szCs w:val="24"/>
        </w:rPr>
        <w:t xml:space="preserve">track record of R&amp;D in hydrogen </w:t>
      </w:r>
      <w:r w:rsidR="00ED4AD8">
        <w:rPr>
          <w:bCs/>
          <w:iCs/>
          <w:szCs w:val="24"/>
        </w:rPr>
        <w:t>or</w:t>
      </w:r>
      <w:r w:rsidRPr="002B3BC0">
        <w:rPr>
          <w:bCs/>
          <w:iCs/>
          <w:szCs w:val="24"/>
        </w:rPr>
        <w:t xml:space="preserve"> other energy storage technologies</w:t>
      </w:r>
      <w:r w:rsidR="00B32B1F">
        <w:rPr>
          <w:bCs/>
          <w:iCs/>
          <w:szCs w:val="24"/>
        </w:rPr>
        <w:t>.</w:t>
      </w:r>
    </w:p>
    <w:p w14:paraId="40B5EF30" w14:textId="77777777" w:rsidR="008041D0" w:rsidRPr="0010277A" w:rsidRDefault="008041D0" w:rsidP="008041D0">
      <w:pPr>
        <w:numPr>
          <w:ilvl w:val="0"/>
          <w:numId w:val="25"/>
        </w:numPr>
        <w:spacing w:before="0" w:after="60" w:line="240" w:lineRule="auto"/>
        <w:rPr>
          <w:bCs/>
          <w:i/>
          <w:szCs w:val="24"/>
        </w:rPr>
      </w:pPr>
      <w:r w:rsidRPr="0010277A">
        <w:rPr>
          <w:bCs/>
          <w:iCs/>
          <w:szCs w:val="24"/>
        </w:rPr>
        <w:t>A track record of developing and delivering large client-focussed research projects</w:t>
      </w:r>
      <w:r>
        <w:rPr>
          <w:bCs/>
          <w:iCs/>
          <w:szCs w:val="24"/>
        </w:rPr>
        <w:t>, demonstrating well-developed project leadership and management skills.</w:t>
      </w:r>
    </w:p>
    <w:p w14:paraId="1EA5E253" w14:textId="77777777" w:rsidR="008041D0" w:rsidRPr="0010277A" w:rsidRDefault="008041D0" w:rsidP="008041D0">
      <w:pPr>
        <w:pStyle w:val="ListParagraph"/>
        <w:numPr>
          <w:ilvl w:val="0"/>
          <w:numId w:val="25"/>
        </w:numPr>
        <w:spacing w:before="0" w:after="60" w:line="240" w:lineRule="auto"/>
        <w:contextualSpacing w:val="0"/>
      </w:pPr>
      <w:r>
        <w:t>Demonstrated ability to work effectively in multidisciplinary teams with technical goals.</w:t>
      </w:r>
    </w:p>
    <w:p w14:paraId="5CE8547B" w14:textId="77777777" w:rsidR="008041D0" w:rsidRPr="006234A9" w:rsidRDefault="008041D0" w:rsidP="008041D0">
      <w:pPr>
        <w:numPr>
          <w:ilvl w:val="0"/>
          <w:numId w:val="25"/>
        </w:numPr>
        <w:spacing w:before="0" w:after="60" w:line="240" w:lineRule="auto"/>
        <w:rPr>
          <w:bCs/>
          <w:i/>
          <w:szCs w:val="24"/>
        </w:rPr>
      </w:pPr>
      <w:r>
        <w:t>Evidence of the development of an external industry or collaborative professional network (e.g. participation on advisory groups, technical committees, etc.).</w:t>
      </w:r>
    </w:p>
    <w:p w14:paraId="57FDD3B7" w14:textId="77777777" w:rsidR="008041D0" w:rsidRDefault="008041D0" w:rsidP="008041D0">
      <w:pPr>
        <w:numPr>
          <w:ilvl w:val="0"/>
          <w:numId w:val="25"/>
        </w:numPr>
        <w:tabs>
          <w:tab w:val="clear" w:pos="360"/>
        </w:tabs>
        <w:spacing w:before="0" w:after="60" w:line="240" w:lineRule="auto"/>
        <w:rPr>
          <w:rFonts w:asciiTheme="minorHAnsi" w:hAnsiTheme="minorHAnsi" w:cstheme="minorHAnsi"/>
          <w:b/>
          <w:i/>
          <w:iCs/>
          <w:szCs w:val="28"/>
        </w:rPr>
      </w:pPr>
      <w:r w:rsidRPr="001F2188">
        <w:rPr>
          <w:rFonts w:cs="Calibri"/>
          <w:szCs w:val="24"/>
        </w:rPr>
        <w:t>Demonstrated ability to undertake original, creative and innovative research by generating and pursuing novel ideas and solutions to scientific research problems.</w:t>
      </w:r>
    </w:p>
    <w:p w14:paraId="3FAFF5F0" w14:textId="1F1C98D3" w:rsidR="008041D0" w:rsidRPr="001F2188" w:rsidRDefault="008041D0" w:rsidP="008041D0">
      <w:pPr>
        <w:numPr>
          <w:ilvl w:val="0"/>
          <w:numId w:val="25"/>
        </w:numPr>
        <w:tabs>
          <w:tab w:val="clear" w:pos="360"/>
        </w:tabs>
        <w:spacing w:before="0" w:after="60" w:line="240" w:lineRule="auto"/>
        <w:rPr>
          <w:rStyle w:val="Emphasis"/>
          <w:rFonts w:asciiTheme="minorHAnsi" w:hAnsiTheme="minorHAnsi" w:cstheme="minorHAnsi"/>
          <w:b/>
          <w:iCs/>
          <w:szCs w:val="28"/>
        </w:rPr>
      </w:pPr>
      <w:r>
        <w:rPr>
          <w:rStyle w:val="Emphasis"/>
          <w:rFonts w:cs="Arial"/>
          <w:i w:val="0"/>
          <w:szCs w:val="24"/>
        </w:rPr>
        <w:t xml:space="preserve">Excellent oral and written communication skills and a </w:t>
      </w:r>
      <w:r w:rsidRPr="001F2188">
        <w:rPr>
          <w:rStyle w:val="Emphasis"/>
          <w:rFonts w:cs="Arial"/>
          <w:i w:val="0"/>
          <w:szCs w:val="24"/>
        </w:rPr>
        <w:t>demonstrated publication history of authorship on scientific papers in peer reviewed journals</w:t>
      </w:r>
      <w:r w:rsidR="00D31E74">
        <w:rPr>
          <w:rStyle w:val="Emphasis"/>
          <w:rFonts w:cs="Arial"/>
          <w:i w:val="0"/>
          <w:szCs w:val="24"/>
        </w:rPr>
        <w:t xml:space="preserve">, </w:t>
      </w:r>
      <w:r w:rsidRPr="001F2188">
        <w:rPr>
          <w:rStyle w:val="Emphasis"/>
          <w:rFonts w:cs="Arial"/>
          <w:i w:val="0"/>
          <w:szCs w:val="24"/>
        </w:rPr>
        <w:t>reports, grant applications or inventorship on patent applications.</w:t>
      </w:r>
    </w:p>
    <w:p w14:paraId="5C7AC596" w14:textId="77777777" w:rsidR="008041D0" w:rsidRPr="00AA3266" w:rsidRDefault="008041D0" w:rsidP="008041D0">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6CFAFDAE" w14:textId="77777777" w:rsidR="008041D0" w:rsidRPr="0010277A" w:rsidRDefault="008041D0" w:rsidP="008041D0">
      <w:pPr>
        <w:pStyle w:val="ListParagraph"/>
        <w:numPr>
          <w:ilvl w:val="0"/>
          <w:numId w:val="26"/>
        </w:numPr>
        <w:spacing w:before="0" w:after="60" w:line="252" w:lineRule="auto"/>
        <w:rPr>
          <w:rFonts w:asciiTheme="minorHAnsi" w:hAnsiTheme="minorHAnsi" w:cstheme="minorBidi"/>
          <w:lang w:eastAsia="en-US"/>
        </w:rPr>
      </w:pPr>
      <w:r w:rsidRPr="626231B7">
        <w:rPr>
          <w:rFonts w:asciiTheme="minorHAnsi" w:hAnsiTheme="minorHAnsi" w:cstheme="minorBidi"/>
        </w:rPr>
        <w:t xml:space="preserve">Knowledge of hydrogen and other liquid fuels related technologies/systems. </w:t>
      </w:r>
    </w:p>
    <w:p w14:paraId="73E2F584" w14:textId="77777777" w:rsidR="008041D0" w:rsidRPr="00FD0564" w:rsidRDefault="008041D0" w:rsidP="008041D0">
      <w:pPr>
        <w:pStyle w:val="ListParagraph"/>
        <w:numPr>
          <w:ilvl w:val="0"/>
          <w:numId w:val="26"/>
        </w:numPr>
        <w:spacing w:before="0" w:after="60" w:line="252" w:lineRule="auto"/>
        <w:rPr>
          <w:rFonts w:asciiTheme="minorHAnsi" w:hAnsiTheme="minorHAnsi" w:cstheme="minorBidi"/>
          <w:lang w:eastAsia="en-US"/>
        </w:rPr>
      </w:pPr>
      <w:r w:rsidRPr="626231B7">
        <w:rPr>
          <w:rFonts w:asciiTheme="minorHAnsi" w:hAnsiTheme="minorHAnsi" w:cstheme="minorBidi"/>
        </w:rPr>
        <w:t xml:space="preserve">Demonstrated ability to contribute to design of </w:t>
      </w:r>
      <w:r>
        <w:t xml:space="preserve">high temperature/pressure </w:t>
      </w:r>
      <w:r w:rsidRPr="00FD0564">
        <w:rPr>
          <w:rFonts w:asciiTheme="minorHAnsi" w:hAnsiTheme="minorHAnsi" w:cstheme="minorBidi"/>
        </w:rPr>
        <w:t>research equipment and systems</w:t>
      </w:r>
    </w:p>
    <w:p w14:paraId="2B31D01B" w14:textId="1C1CCDB1" w:rsidR="008041D0" w:rsidRPr="00DD5208" w:rsidRDefault="008041D0" w:rsidP="00DD5208">
      <w:pPr>
        <w:pStyle w:val="ListParagraph"/>
        <w:numPr>
          <w:ilvl w:val="0"/>
          <w:numId w:val="26"/>
        </w:numPr>
        <w:spacing w:before="0" w:after="60" w:line="252" w:lineRule="auto"/>
        <w:rPr>
          <w:rFonts w:asciiTheme="minorHAnsi" w:hAnsiTheme="minorHAnsi" w:cstheme="minorBidi"/>
        </w:rPr>
      </w:pPr>
      <w:r w:rsidRPr="626231B7">
        <w:rPr>
          <w:rFonts w:asciiTheme="minorHAnsi" w:hAnsiTheme="minorHAnsi" w:cstheme="minorBidi"/>
        </w:rPr>
        <w:t>Practical experience of integrated or hybrid solutions for stationary and transport power applications.</w:t>
      </w:r>
    </w:p>
    <w:p w14:paraId="310970C7" w14:textId="77777777" w:rsidR="008041D0" w:rsidRPr="00134457" w:rsidRDefault="008041D0" w:rsidP="008041D0">
      <w:pPr>
        <w:jc w:val="both"/>
        <w:rPr>
          <w:b/>
          <w:szCs w:val="24"/>
        </w:rPr>
      </w:pPr>
      <w:r w:rsidRPr="00134457">
        <w:rPr>
          <w:b/>
          <w:szCs w:val="24"/>
        </w:rPr>
        <w:t>For appointment at the higher salary level (CSOF</w:t>
      </w:r>
      <w:r>
        <w:rPr>
          <w:b/>
          <w:szCs w:val="24"/>
        </w:rPr>
        <w:t>7</w:t>
      </w:r>
      <w:r w:rsidRPr="00134457">
        <w:rPr>
          <w:b/>
          <w:szCs w:val="24"/>
        </w:rPr>
        <w:t>), essential criteria will also include:</w:t>
      </w:r>
    </w:p>
    <w:p w14:paraId="52385B62" w14:textId="77777777" w:rsidR="008041D0" w:rsidRDefault="008041D0" w:rsidP="008041D0">
      <w:pPr>
        <w:pStyle w:val="ListParagraph"/>
        <w:numPr>
          <w:ilvl w:val="0"/>
          <w:numId w:val="38"/>
        </w:numPr>
        <w:spacing w:before="0" w:after="60" w:line="240" w:lineRule="auto"/>
        <w:ind w:left="360"/>
      </w:pPr>
      <w:r>
        <w:t>Demonstrated experience in solving major conceptual scientific, technical, commercial or management problems, which have a significant impact upon the field of research or professional function.</w:t>
      </w:r>
    </w:p>
    <w:p w14:paraId="57169751" w14:textId="77777777" w:rsidR="008041D0" w:rsidRDefault="008041D0" w:rsidP="008041D0">
      <w:pPr>
        <w:pStyle w:val="ListParagraph"/>
        <w:numPr>
          <w:ilvl w:val="0"/>
          <w:numId w:val="38"/>
        </w:numPr>
        <w:spacing w:before="0" w:after="60" w:line="240" w:lineRule="auto"/>
        <w:ind w:left="360"/>
      </w:pPr>
      <w:r>
        <w:t>Demonstrated experience in developing and delivering large research programs, ideally related to the field of hydrogen, other hydrogen carriers, and battery storage technologies.</w:t>
      </w:r>
    </w:p>
    <w:p w14:paraId="18B7DAAA" w14:textId="77777777" w:rsidR="008041D0" w:rsidRPr="00FE5B79" w:rsidRDefault="008041D0" w:rsidP="008041D0">
      <w:pPr>
        <w:pStyle w:val="ListParagraph"/>
        <w:numPr>
          <w:ilvl w:val="0"/>
          <w:numId w:val="38"/>
        </w:numPr>
        <w:spacing w:before="0" w:after="60" w:line="240" w:lineRule="auto"/>
        <w:ind w:left="360"/>
      </w:pPr>
      <w:r>
        <w:t>Demonstrated leadership skills to foster an environment that encourages new ideas and provides support for the development of emerging skills and technologies of multidisciplinary and spatially isolated teams.</w:t>
      </w:r>
    </w:p>
    <w:p w14:paraId="604C763C" w14:textId="77777777" w:rsidR="008041D0" w:rsidRPr="00FD0564" w:rsidRDefault="008041D0" w:rsidP="008041D0">
      <w:pPr>
        <w:pStyle w:val="ListParagraph"/>
        <w:spacing w:before="0" w:after="60" w:line="240" w:lineRule="auto"/>
        <w:ind w:left="470"/>
        <w:rPr>
          <w:iCs/>
          <w:szCs w:val="24"/>
        </w:rPr>
      </w:pPr>
    </w:p>
    <w:p w14:paraId="7060CAC3" w14:textId="77777777" w:rsidR="008041D0" w:rsidRPr="00084DD2" w:rsidRDefault="008041D0" w:rsidP="008041D0">
      <w:pPr>
        <w:jc w:val="both"/>
        <w:rPr>
          <w:b/>
          <w:szCs w:val="24"/>
        </w:rPr>
      </w:pPr>
      <w:r w:rsidRPr="00084DD2">
        <w:rPr>
          <w:b/>
          <w:szCs w:val="24"/>
        </w:rPr>
        <w:t>For appointment at the higher salary level (CSOF7), desirable criteria will also include:</w:t>
      </w:r>
    </w:p>
    <w:p w14:paraId="4C4F9B6B" w14:textId="77777777" w:rsidR="008041D0" w:rsidRPr="0010277A" w:rsidRDefault="008041D0" w:rsidP="008041D0">
      <w:pPr>
        <w:pStyle w:val="ListParagraph"/>
        <w:numPr>
          <w:ilvl w:val="0"/>
          <w:numId w:val="37"/>
        </w:numPr>
        <w:spacing w:before="0" w:after="60" w:line="252" w:lineRule="auto"/>
        <w:rPr>
          <w:rFonts w:asciiTheme="minorHAnsi" w:hAnsiTheme="minorHAnsi" w:cstheme="minorHAnsi"/>
          <w:szCs w:val="24"/>
          <w:lang w:eastAsia="en-US"/>
        </w:rPr>
      </w:pPr>
      <w:r w:rsidRPr="626231B7">
        <w:rPr>
          <w:rFonts w:asciiTheme="minorHAnsi" w:hAnsiTheme="minorHAnsi" w:cstheme="minorBidi"/>
        </w:rPr>
        <w:t>Experience in conducting HAZOP analysis on major laboratory and pilot scale research rigs.</w:t>
      </w:r>
    </w:p>
    <w:p w14:paraId="250A2606" w14:textId="77777777" w:rsidR="008041D0" w:rsidRDefault="008041D0" w:rsidP="008041D0">
      <w:pPr>
        <w:numPr>
          <w:ilvl w:val="0"/>
          <w:numId w:val="37"/>
        </w:numPr>
        <w:spacing w:before="0" w:after="60" w:line="240" w:lineRule="auto"/>
      </w:pPr>
      <w:r>
        <w:t xml:space="preserve">Knowledge of the emerging hydrogen industry or new energy technologies in Australia and globally. </w:t>
      </w:r>
    </w:p>
    <w:p w14:paraId="39118CF1" w14:textId="7A70D60E"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77777777" w:rsidR="00814ACE" w:rsidRPr="008041D0" w:rsidRDefault="00E673A0" w:rsidP="00E673A0">
      <w:pPr>
        <w:pStyle w:val="Boxedlistbullet"/>
        <w:spacing w:before="100" w:beforeAutospacing="1" w:after="100" w:afterAutospacing="1"/>
      </w:pPr>
      <w:r w:rsidRPr="008041D0">
        <w:t>The successful candidate will</w:t>
      </w:r>
      <w:r w:rsidR="00814ACE" w:rsidRPr="008041D0">
        <w:t xml:space="preserve"> be asked to </w:t>
      </w:r>
      <w:r w:rsidR="00D476E9" w:rsidRPr="008041D0">
        <w:t xml:space="preserve">obtain and provide evidence of a </w:t>
      </w:r>
      <w:r w:rsidR="00814ACE" w:rsidRPr="008041D0">
        <w:t xml:space="preserve">National </w:t>
      </w:r>
      <w:r w:rsidR="00D476E9" w:rsidRPr="008041D0">
        <w:t>P</w:t>
      </w:r>
      <w:r w:rsidR="00814ACE" w:rsidRPr="008041D0">
        <w:t xml:space="preserve">olice </w:t>
      </w:r>
      <w:r w:rsidR="00D476E9" w:rsidRPr="008041D0">
        <w:t>C</w:t>
      </w:r>
      <w:r w:rsidR="00814ACE" w:rsidRPr="008041D0">
        <w:t>heck</w:t>
      </w:r>
      <w:r w:rsidR="00D476E9" w:rsidRPr="008041D0">
        <w:t xml:space="preserve"> or equivalent</w:t>
      </w:r>
      <w:r w:rsidR="00814ACE" w:rsidRPr="008041D0">
        <w:t>. Please note that people with criminal records are not automatically deemed ineligible. Each application will be considered on its merits.</w:t>
      </w:r>
      <w:r w:rsidRPr="008041D0">
        <w:t xml:space="preserve"> </w:t>
      </w:r>
    </w:p>
    <w:p w14:paraId="68251224" w14:textId="77777777" w:rsidR="00E673A0" w:rsidRPr="008041D0" w:rsidRDefault="00036D29" w:rsidP="00E673A0">
      <w:pPr>
        <w:pStyle w:val="Boxedlistbullet"/>
        <w:spacing w:before="100" w:beforeAutospacing="1" w:after="100" w:afterAutospacing="1"/>
      </w:pPr>
      <w:r w:rsidRPr="008041D0">
        <w:t xml:space="preserve">If the successful candidate is not an Australian Citizen or Permanent Resident, they </w:t>
      </w:r>
      <w:r w:rsidR="00E673A0" w:rsidRPr="008041D0">
        <w:t xml:space="preserve">may be required to undergo additional security clearances, which may include medical examinations and an international standardised test of English language proficiency (i.e. IELTS test).- https://ielts.com.au/ </w:t>
      </w:r>
    </w:p>
    <w:p w14:paraId="160D54D7" w14:textId="456FC629" w:rsidR="00B50C20" w:rsidRPr="000B3207" w:rsidRDefault="00B50C20" w:rsidP="006B5AFC">
      <w:pPr>
        <w:pStyle w:val="Heading2"/>
        <w:rPr>
          <w:b/>
          <w:iCs w:val="0"/>
          <w:color w:val="auto"/>
          <w:sz w:val="26"/>
          <w:szCs w:val="26"/>
        </w:rPr>
      </w:pPr>
      <w:r w:rsidRPr="000B3207">
        <w:rPr>
          <w:b/>
          <w:iCs w:val="0"/>
          <w:color w:val="auto"/>
          <w:sz w:val="26"/>
          <w:szCs w:val="26"/>
        </w:rPr>
        <w:t>About CSIRO</w:t>
      </w:r>
    </w:p>
    <w:p w14:paraId="187C6BD6" w14:textId="77777777" w:rsidR="00B50C20" w:rsidRPr="00B50C20" w:rsidRDefault="008A0DC4" w:rsidP="006B5AFC">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44A2BE4A" w14:textId="77777777" w:rsidR="00B814EC" w:rsidRDefault="00B814EC" w:rsidP="00B814EC">
      <w:pPr>
        <w:rPr>
          <w:rFonts w:eastAsiaTheme="minorHAnsi"/>
          <w:color w:val="auto"/>
          <w:sz w:val="22"/>
        </w:rPr>
      </w:pPr>
      <w:r>
        <w:t xml:space="preserve">CSIRO is a values-based organisation.  In your application and at interview you will need to demonstrate behaviours aligned to our values of: </w:t>
      </w:r>
    </w:p>
    <w:p w14:paraId="326AEE2E" w14:textId="77777777" w:rsidR="00B814EC" w:rsidRDefault="00B814EC" w:rsidP="00B814E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B40379F" w14:textId="77777777" w:rsidR="00B814EC" w:rsidRDefault="00B814EC" w:rsidP="00B814E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9A2B197" w14:textId="77777777" w:rsidR="00B814EC" w:rsidRDefault="00B814EC" w:rsidP="00B814EC">
      <w:pPr>
        <w:numPr>
          <w:ilvl w:val="1"/>
          <w:numId w:val="35"/>
        </w:numPr>
        <w:spacing w:before="0" w:after="0" w:line="252" w:lineRule="auto"/>
        <w:ind w:hanging="360"/>
        <w:jc w:val="both"/>
        <w:rPr>
          <w:rFonts w:eastAsia="Times New Roman"/>
        </w:rPr>
      </w:pPr>
      <w:r>
        <w:rPr>
          <w:rFonts w:eastAsia="Times New Roman"/>
        </w:rPr>
        <w:t xml:space="preserve">Making it Real  </w:t>
      </w:r>
    </w:p>
    <w:p w14:paraId="7841BF44" w14:textId="460B495A" w:rsidR="00B50C20" w:rsidRPr="00B814EC" w:rsidRDefault="00B814EC" w:rsidP="006B5AFC">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3755435" w14:textId="79AC3E6C" w:rsidR="00747098" w:rsidRPr="00B50C20" w:rsidRDefault="00B50C20" w:rsidP="006B5AFC">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bookmarkEnd w:id="1"/>
    </w:p>
    <w:sectPr w:rsidR="00747098"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C4A0" w14:textId="77777777" w:rsidR="006B5AFC" w:rsidRDefault="006B5AFC" w:rsidP="000A377A">
      <w:r>
        <w:separator/>
      </w:r>
    </w:p>
  </w:endnote>
  <w:endnote w:type="continuationSeparator" w:id="0">
    <w:p w14:paraId="11B571F0" w14:textId="77777777" w:rsidR="006B5AFC" w:rsidRDefault="006B5AFC" w:rsidP="000A377A">
      <w:r>
        <w:continuationSeparator/>
      </w:r>
    </w:p>
  </w:endnote>
  <w:endnote w:type="continuationNotice" w:id="1">
    <w:p w14:paraId="60B35DC3" w14:textId="77777777" w:rsidR="006B5AFC" w:rsidRDefault="006B5A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F220" w14:textId="77777777" w:rsidR="006B5AFC" w:rsidRDefault="006B5AFC" w:rsidP="000A377A">
      <w:r>
        <w:separator/>
      </w:r>
    </w:p>
  </w:footnote>
  <w:footnote w:type="continuationSeparator" w:id="0">
    <w:p w14:paraId="670546F6" w14:textId="77777777" w:rsidR="006B5AFC" w:rsidRDefault="006B5AFC" w:rsidP="000A377A">
      <w:r>
        <w:continuationSeparator/>
      </w:r>
    </w:p>
  </w:footnote>
  <w:footnote w:type="continuationNotice" w:id="1">
    <w:p w14:paraId="63F15C71" w14:textId="77777777" w:rsidR="006B5AFC" w:rsidRDefault="006B5AF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Default="00ED212D">
    <w:r>
      <w:rPr>
        <w:noProof/>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2D209492"/>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9627263"/>
    <w:multiLevelType w:val="hybridMultilevel"/>
    <w:tmpl w:val="26B41C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C544967"/>
    <w:multiLevelType w:val="hybridMultilevel"/>
    <w:tmpl w:val="1818C174"/>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D6E1CD1"/>
    <w:multiLevelType w:val="hybridMultilevel"/>
    <w:tmpl w:val="8456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1"/>
  </w:num>
  <w:num w:numId="16">
    <w:abstractNumId w:val="29"/>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0"/>
  </w:num>
  <w:num w:numId="27">
    <w:abstractNumId w:val="25"/>
  </w:num>
  <w:num w:numId="28">
    <w:abstractNumId w:val="24"/>
  </w:num>
  <w:num w:numId="29">
    <w:abstractNumId w:val="10"/>
  </w:num>
  <w:num w:numId="30">
    <w:abstractNumId w:val="24"/>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8"/>
  </w:num>
  <w:num w:numId="37">
    <w:abstractNumId w:val="2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32CA"/>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334"/>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67840"/>
    <w:rsid w:val="00071DE4"/>
    <w:rsid w:val="00071DFB"/>
    <w:rsid w:val="00073353"/>
    <w:rsid w:val="000749CD"/>
    <w:rsid w:val="00076353"/>
    <w:rsid w:val="0007694B"/>
    <w:rsid w:val="000779AB"/>
    <w:rsid w:val="00081B2C"/>
    <w:rsid w:val="00081CF2"/>
    <w:rsid w:val="0008465B"/>
    <w:rsid w:val="00084DD2"/>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1F36"/>
    <w:rsid w:val="00132839"/>
    <w:rsid w:val="0013445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4BE0"/>
    <w:rsid w:val="0017592E"/>
    <w:rsid w:val="001764A0"/>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6E78"/>
    <w:rsid w:val="001C17A3"/>
    <w:rsid w:val="001C384C"/>
    <w:rsid w:val="001C3900"/>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3BC0"/>
    <w:rsid w:val="002B6B8D"/>
    <w:rsid w:val="002B7648"/>
    <w:rsid w:val="002C339E"/>
    <w:rsid w:val="002C3AC1"/>
    <w:rsid w:val="002D3B7D"/>
    <w:rsid w:val="002D4444"/>
    <w:rsid w:val="002D4EB9"/>
    <w:rsid w:val="002D561B"/>
    <w:rsid w:val="002D7151"/>
    <w:rsid w:val="002E1686"/>
    <w:rsid w:val="002E1E63"/>
    <w:rsid w:val="002E7993"/>
    <w:rsid w:val="002E7F4C"/>
    <w:rsid w:val="002F1011"/>
    <w:rsid w:val="002F11DD"/>
    <w:rsid w:val="002F142B"/>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35C3"/>
    <w:rsid w:val="00374FD6"/>
    <w:rsid w:val="003767F1"/>
    <w:rsid w:val="00381022"/>
    <w:rsid w:val="00382F2C"/>
    <w:rsid w:val="00385E2A"/>
    <w:rsid w:val="00386101"/>
    <w:rsid w:val="003869CE"/>
    <w:rsid w:val="003872C8"/>
    <w:rsid w:val="0038738D"/>
    <w:rsid w:val="003904A8"/>
    <w:rsid w:val="00393B6B"/>
    <w:rsid w:val="0039402F"/>
    <w:rsid w:val="00394D78"/>
    <w:rsid w:val="003953FF"/>
    <w:rsid w:val="003965B1"/>
    <w:rsid w:val="003A0433"/>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0D4D"/>
    <w:rsid w:val="003F2288"/>
    <w:rsid w:val="003F263D"/>
    <w:rsid w:val="003F3915"/>
    <w:rsid w:val="00403527"/>
    <w:rsid w:val="00403847"/>
    <w:rsid w:val="00403B6B"/>
    <w:rsid w:val="00404222"/>
    <w:rsid w:val="00404470"/>
    <w:rsid w:val="00405065"/>
    <w:rsid w:val="004051FA"/>
    <w:rsid w:val="00405227"/>
    <w:rsid w:val="00405F44"/>
    <w:rsid w:val="00405FED"/>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99E"/>
    <w:rsid w:val="00457D8D"/>
    <w:rsid w:val="00471C6C"/>
    <w:rsid w:val="0047421A"/>
    <w:rsid w:val="0047715B"/>
    <w:rsid w:val="004831C1"/>
    <w:rsid w:val="00483DB1"/>
    <w:rsid w:val="0048681F"/>
    <w:rsid w:val="00486F57"/>
    <w:rsid w:val="004923E1"/>
    <w:rsid w:val="00493218"/>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C7A16"/>
    <w:rsid w:val="004D1978"/>
    <w:rsid w:val="004D3607"/>
    <w:rsid w:val="004D36F6"/>
    <w:rsid w:val="004D6B52"/>
    <w:rsid w:val="004E0034"/>
    <w:rsid w:val="004E0997"/>
    <w:rsid w:val="004E2B16"/>
    <w:rsid w:val="004E369B"/>
    <w:rsid w:val="004E43B4"/>
    <w:rsid w:val="004E61C2"/>
    <w:rsid w:val="004E6666"/>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34A9"/>
    <w:rsid w:val="006246C0"/>
    <w:rsid w:val="0062521D"/>
    <w:rsid w:val="0062799E"/>
    <w:rsid w:val="0063480C"/>
    <w:rsid w:val="006409FE"/>
    <w:rsid w:val="006422CC"/>
    <w:rsid w:val="0064494E"/>
    <w:rsid w:val="00645540"/>
    <w:rsid w:val="00645E30"/>
    <w:rsid w:val="0065288A"/>
    <w:rsid w:val="00652E72"/>
    <w:rsid w:val="00654515"/>
    <w:rsid w:val="00656AA1"/>
    <w:rsid w:val="006617AE"/>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5AFC"/>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5D71"/>
    <w:rsid w:val="006F78A3"/>
    <w:rsid w:val="00701531"/>
    <w:rsid w:val="00702DF5"/>
    <w:rsid w:val="00704622"/>
    <w:rsid w:val="007049D5"/>
    <w:rsid w:val="00707072"/>
    <w:rsid w:val="0070714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936"/>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9D5"/>
    <w:rsid w:val="007D0EDA"/>
    <w:rsid w:val="007D1151"/>
    <w:rsid w:val="007D12BD"/>
    <w:rsid w:val="007D21B7"/>
    <w:rsid w:val="007D2BE3"/>
    <w:rsid w:val="007D3E1C"/>
    <w:rsid w:val="007D5A24"/>
    <w:rsid w:val="007D5A60"/>
    <w:rsid w:val="007E296E"/>
    <w:rsid w:val="007E2E23"/>
    <w:rsid w:val="007F13F4"/>
    <w:rsid w:val="007F1969"/>
    <w:rsid w:val="007F29D2"/>
    <w:rsid w:val="007F3DFD"/>
    <w:rsid w:val="007F49D5"/>
    <w:rsid w:val="007F6FE1"/>
    <w:rsid w:val="007F765D"/>
    <w:rsid w:val="00802774"/>
    <w:rsid w:val="00803574"/>
    <w:rsid w:val="00803C5C"/>
    <w:rsid w:val="00803FDF"/>
    <w:rsid w:val="008041D0"/>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CF3"/>
    <w:rsid w:val="008A0DC4"/>
    <w:rsid w:val="008A3CB6"/>
    <w:rsid w:val="008A4A7C"/>
    <w:rsid w:val="008A78D7"/>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1212"/>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1953"/>
    <w:rsid w:val="00952973"/>
    <w:rsid w:val="009538A7"/>
    <w:rsid w:val="009604D0"/>
    <w:rsid w:val="00960689"/>
    <w:rsid w:val="00961430"/>
    <w:rsid w:val="009621D0"/>
    <w:rsid w:val="00962259"/>
    <w:rsid w:val="00962C29"/>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8C6"/>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E3552"/>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1C4"/>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5E1D"/>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695"/>
    <w:rsid w:val="00B07A43"/>
    <w:rsid w:val="00B1009D"/>
    <w:rsid w:val="00B10949"/>
    <w:rsid w:val="00B1453E"/>
    <w:rsid w:val="00B15DEE"/>
    <w:rsid w:val="00B16147"/>
    <w:rsid w:val="00B163DD"/>
    <w:rsid w:val="00B17743"/>
    <w:rsid w:val="00B20709"/>
    <w:rsid w:val="00B21284"/>
    <w:rsid w:val="00B21C6F"/>
    <w:rsid w:val="00B22471"/>
    <w:rsid w:val="00B22BF6"/>
    <w:rsid w:val="00B238B2"/>
    <w:rsid w:val="00B23B8F"/>
    <w:rsid w:val="00B31D15"/>
    <w:rsid w:val="00B32B1F"/>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70C"/>
    <w:rsid w:val="00B549FB"/>
    <w:rsid w:val="00B55F8D"/>
    <w:rsid w:val="00B56C23"/>
    <w:rsid w:val="00B60936"/>
    <w:rsid w:val="00B612A7"/>
    <w:rsid w:val="00B6152C"/>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21"/>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1E02"/>
    <w:rsid w:val="00C02E1E"/>
    <w:rsid w:val="00C04806"/>
    <w:rsid w:val="00C05AC5"/>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1C3"/>
    <w:rsid w:val="00C332BA"/>
    <w:rsid w:val="00C348A5"/>
    <w:rsid w:val="00C3602C"/>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19A6"/>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45D"/>
    <w:rsid w:val="00D07D44"/>
    <w:rsid w:val="00D07E71"/>
    <w:rsid w:val="00D1089E"/>
    <w:rsid w:val="00D111AB"/>
    <w:rsid w:val="00D11BE7"/>
    <w:rsid w:val="00D12837"/>
    <w:rsid w:val="00D1336C"/>
    <w:rsid w:val="00D173B2"/>
    <w:rsid w:val="00D22432"/>
    <w:rsid w:val="00D23943"/>
    <w:rsid w:val="00D254CE"/>
    <w:rsid w:val="00D31094"/>
    <w:rsid w:val="00D31A90"/>
    <w:rsid w:val="00D31E74"/>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FB5"/>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0E6B"/>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208"/>
    <w:rsid w:val="00DD56AD"/>
    <w:rsid w:val="00DD6210"/>
    <w:rsid w:val="00DD6BA7"/>
    <w:rsid w:val="00DD712C"/>
    <w:rsid w:val="00DE0219"/>
    <w:rsid w:val="00DE2A21"/>
    <w:rsid w:val="00DE305F"/>
    <w:rsid w:val="00DE3B64"/>
    <w:rsid w:val="00DE3E8B"/>
    <w:rsid w:val="00DE49B8"/>
    <w:rsid w:val="00DE5FB7"/>
    <w:rsid w:val="00DE6BCE"/>
    <w:rsid w:val="00DE7C89"/>
    <w:rsid w:val="00DE7EFC"/>
    <w:rsid w:val="00DF1366"/>
    <w:rsid w:val="00DF2EA9"/>
    <w:rsid w:val="00DF444F"/>
    <w:rsid w:val="00DF7D4F"/>
    <w:rsid w:val="00E01618"/>
    <w:rsid w:val="00E02AD2"/>
    <w:rsid w:val="00E10CE7"/>
    <w:rsid w:val="00E13636"/>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67C19"/>
    <w:rsid w:val="00E71A8F"/>
    <w:rsid w:val="00E739BF"/>
    <w:rsid w:val="00E75FED"/>
    <w:rsid w:val="00E76491"/>
    <w:rsid w:val="00E76517"/>
    <w:rsid w:val="00E803BB"/>
    <w:rsid w:val="00E81CFA"/>
    <w:rsid w:val="00E837B9"/>
    <w:rsid w:val="00E83AEF"/>
    <w:rsid w:val="00E854F4"/>
    <w:rsid w:val="00E87C60"/>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AD8"/>
    <w:rsid w:val="00EE0EA8"/>
    <w:rsid w:val="00EE16DD"/>
    <w:rsid w:val="00EE3C2E"/>
    <w:rsid w:val="00EE4022"/>
    <w:rsid w:val="00EE5E29"/>
    <w:rsid w:val="00EE64ED"/>
    <w:rsid w:val="00EE67B9"/>
    <w:rsid w:val="00EE6E87"/>
    <w:rsid w:val="00EE75A4"/>
    <w:rsid w:val="00EF461A"/>
    <w:rsid w:val="00EF549E"/>
    <w:rsid w:val="00EF5B1A"/>
    <w:rsid w:val="00EF714C"/>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97B86"/>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C7AB8"/>
    <w:rsid w:val="00FD0614"/>
    <w:rsid w:val="00FD3E49"/>
    <w:rsid w:val="00FD572C"/>
    <w:rsid w:val="00FD6672"/>
    <w:rsid w:val="00FE11E1"/>
    <w:rsid w:val="00FE1279"/>
    <w:rsid w:val="00FE299F"/>
    <w:rsid w:val="00FE34AA"/>
    <w:rsid w:val="00FE38D4"/>
    <w:rsid w:val="00FE58B3"/>
    <w:rsid w:val="00FE5B79"/>
    <w:rsid w:val="00FE6B37"/>
    <w:rsid w:val="00FF3BC0"/>
    <w:rsid w:val="00FF4F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D28FD"/>
  <w15:docId w15:val="{BCE086D5-C485-481F-B48B-2132E2F6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E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61E4E"/>
    <w:rsid w:val="003556D2"/>
    <w:rsid w:val="003C6F9C"/>
    <w:rsid w:val="00414F94"/>
    <w:rsid w:val="00417B26"/>
    <w:rsid w:val="00626298"/>
    <w:rsid w:val="00751C12"/>
    <w:rsid w:val="007C7613"/>
    <w:rsid w:val="0083493E"/>
    <w:rsid w:val="00875004"/>
    <w:rsid w:val="00981556"/>
    <w:rsid w:val="009A135F"/>
    <w:rsid w:val="00A85E9B"/>
    <w:rsid w:val="00B151A7"/>
    <w:rsid w:val="00B33201"/>
    <w:rsid w:val="00B36C21"/>
    <w:rsid w:val="00BD3B8E"/>
    <w:rsid w:val="00C80BCB"/>
    <w:rsid w:val="00E458C3"/>
    <w:rsid w:val="00E51523"/>
    <w:rsid w:val="00EA6D03"/>
    <w:rsid w:val="00F177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_dlc_DocId>
    <_dlc_DocIdUrl xmlns="f9d56f65-ef43-4e59-b084-d4bf4ff12e34">
      <Url>https://csiroau.sharepoint.com/sites/TalentAcquisitionTeam856/_layouts/15/DocIdRedir.aspx?ID=22FWFJKSHNY4-1303525960-44</Url>
      <Description>22FWFJKSHNY4-1303525960-44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_dlc_DocId>
    <_dlc_DocIdUrl xmlns="f9d56f65-ef43-4e59-b084-d4bf4ff12e34">
      <Url>https://csiroau.sharepoint.com/sites/TalentAcquisitionTeam856/_layouts/15/DocIdRedir.aspx?ID=22FWFJKSHNY4-1303525960-44</Url>
      <Description>22FWFJKSHNY4-1303525960-44</Description>
    </_dlc_DocIdUrl>
  </documentManagement>
</p:properties>
</file>

<file path=customXml/itemProps1.xml><?xml version="1.0" encoding="utf-8"?>
<ds:datastoreItem xmlns:ds="http://schemas.openxmlformats.org/officeDocument/2006/customXml" ds:itemID="{06649538-A53B-453E-9C72-8CCB5535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2.xml><?xml version="1.0" encoding="utf-8"?>
<ds:datastoreItem xmlns:ds="http://schemas.openxmlformats.org/officeDocument/2006/customXml" ds:itemID="{ADAF405A-2DCE-4E72-BE00-554F6C27A308}">
  <ds:schemaRefs>
    <ds:schemaRef ds:uri="http://schemas.openxmlformats.org/officeDocument/2006/bibliography"/>
  </ds:schemaRefs>
</ds:datastoreItem>
</file>

<file path=customXml/itemProps3.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4.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6.xml><?xml version="1.0" encoding="utf-8"?>
<ds:datastoreItem xmlns:ds="http://schemas.openxmlformats.org/officeDocument/2006/customXml" ds:itemID="{06649538-A53B-453E-9C72-8CCB5535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DAF405A-2DCE-4E72-BE00-554F6C27A308}">
  <ds:schemaRefs>
    <ds:schemaRef ds:uri="http://schemas.openxmlformats.org/officeDocument/2006/bibliography"/>
  </ds:schemaRefs>
</ds:datastoreItem>
</file>

<file path=customXml/itemProps8.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9.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272</TotalTime>
  <Pages>1</Pages>
  <Words>1947</Words>
  <Characters>11100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13021</CharactersWithSpaces>
  <SharedDoc>false</SharedDoc>
  <HLinks>
    <vt:vector size="24" baseType="variant">
      <vt:variant>
        <vt:i4>2555945</vt:i4>
      </vt:variant>
      <vt:variant>
        <vt:i4>9</vt:i4>
      </vt:variant>
      <vt:variant>
        <vt:i4>0</vt:i4>
      </vt:variant>
      <vt:variant>
        <vt:i4>5</vt:i4>
      </vt:variant>
      <vt:variant>
        <vt:lpwstr>https://www.csiro.au/en/Research/EF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Gill</cp:lastModifiedBy>
  <cp:revision>62</cp:revision>
  <cp:lastPrinted>2012-02-02T00:32:00Z</cp:lastPrinted>
  <dcterms:created xsi:type="dcterms:W3CDTF">2021-10-01T19:18:00Z</dcterms:created>
  <dcterms:modified xsi:type="dcterms:W3CDTF">2021-10-06T20:20:00Z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ed6e37b5-7145-42e7-b072-f619cd4c0f30</vt:lpwstr>
  </property>
</Properties>
</file>