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D485B95" w14:textId="77777777" w:rsidR="00332C06" w:rsidRPr="00674783" w:rsidRDefault="00CC201B" w:rsidP="00674783">
          <w:pPr>
            <w:pStyle w:val="Heading1"/>
          </w:pPr>
          <w:r>
            <w:t>Position Details</w:t>
          </w:r>
          <w:bookmarkEnd w:id="0"/>
        </w:p>
        <w:p w14:paraId="5BEE6A00"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1F3C1BE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4655A0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E53995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006764E" w14:textId="77777777" w:rsidR="00CC201B" w:rsidRPr="0093721B" w:rsidRDefault="00BB763A" w:rsidP="00D83C52">
            <w:pPr>
              <w:pStyle w:val="TableText"/>
              <w:rPr>
                <w:sz w:val="22"/>
              </w:rPr>
            </w:pPr>
            <w:r w:rsidRPr="0093721B">
              <w:rPr>
                <w:sz w:val="22"/>
              </w:rPr>
              <w:t>Advertised Job Title</w:t>
            </w:r>
          </w:p>
        </w:tc>
        <w:tc>
          <w:tcPr>
            <w:tcW w:w="2965" w:type="pct"/>
          </w:tcPr>
          <w:p w14:paraId="72F579EE" w14:textId="3B195F4E" w:rsidR="00CC201B" w:rsidRPr="0093721B" w:rsidRDefault="00AB0A4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AB0A44">
              <w:rPr>
                <w:sz w:val="22"/>
              </w:rPr>
              <w:t>Executive Assistant</w:t>
            </w:r>
            <w:r>
              <w:rPr>
                <w:sz w:val="22"/>
              </w:rPr>
              <w:t xml:space="preserve"> – Governance </w:t>
            </w:r>
          </w:p>
        </w:tc>
      </w:tr>
      <w:tr w:rsidR="00CC201B" w:rsidRPr="0093721B" w14:paraId="1CE642E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82F995D" w14:textId="77777777" w:rsidR="00CC201B" w:rsidRPr="0093721B" w:rsidRDefault="00BB763A" w:rsidP="00D83C52">
            <w:pPr>
              <w:pStyle w:val="TableText"/>
              <w:rPr>
                <w:sz w:val="22"/>
              </w:rPr>
            </w:pPr>
            <w:r w:rsidRPr="0093721B">
              <w:rPr>
                <w:sz w:val="22"/>
              </w:rPr>
              <w:t>Job Reference</w:t>
            </w:r>
          </w:p>
        </w:tc>
        <w:tc>
          <w:tcPr>
            <w:tcW w:w="2965" w:type="pct"/>
          </w:tcPr>
          <w:p w14:paraId="551B8C68" w14:textId="21183593" w:rsidR="00CC201B" w:rsidRPr="0093721B" w:rsidRDefault="00CB1B2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74526</w:t>
            </w:r>
          </w:p>
        </w:tc>
      </w:tr>
      <w:tr w:rsidR="00C45886" w:rsidRPr="0093721B" w14:paraId="0B436DB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A2736F" w14:textId="77777777" w:rsidR="00C45886" w:rsidRPr="0093721B" w:rsidRDefault="00C45886" w:rsidP="00D83C52">
            <w:pPr>
              <w:pStyle w:val="TableText"/>
              <w:rPr>
                <w:sz w:val="22"/>
              </w:rPr>
            </w:pPr>
            <w:r w:rsidRPr="0093721B">
              <w:rPr>
                <w:sz w:val="22"/>
              </w:rPr>
              <w:t>Tenure</w:t>
            </w:r>
          </w:p>
        </w:tc>
        <w:tc>
          <w:tcPr>
            <w:tcW w:w="2965" w:type="pct"/>
          </w:tcPr>
          <w:p w14:paraId="1B399630" w14:textId="74CD9776"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C45886" w:rsidRPr="0093721B" w14:paraId="0D90175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D46A0F" w14:textId="77777777" w:rsidR="00C45886" w:rsidRPr="0093721B" w:rsidRDefault="00C45886" w:rsidP="00D83C52">
            <w:pPr>
              <w:pStyle w:val="TableText"/>
              <w:rPr>
                <w:sz w:val="22"/>
              </w:rPr>
            </w:pPr>
            <w:r w:rsidRPr="0093721B">
              <w:rPr>
                <w:sz w:val="22"/>
              </w:rPr>
              <w:t>Salary Range</w:t>
            </w:r>
          </w:p>
        </w:tc>
        <w:tc>
          <w:tcPr>
            <w:tcW w:w="2965" w:type="pct"/>
          </w:tcPr>
          <w:p w14:paraId="53F588DB" w14:textId="4960FCE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E46CE">
              <w:rPr>
                <w:sz w:val="22"/>
              </w:rPr>
              <w:t>85,361</w:t>
            </w:r>
            <w:r w:rsidRPr="0093721B">
              <w:rPr>
                <w:sz w:val="22"/>
              </w:rPr>
              <w:t xml:space="preserve"> to AU$</w:t>
            </w:r>
            <w:r w:rsidR="00BE46CE">
              <w:rPr>
                <w:sz w:val="22"/>
              </w:rPr>
              <w:t>96,573</w:t>
            </w:r>
            <w:r w:rsidRPr="0093721B">
              <w:rPr>
                <w:sz w:val="22"/>
              </w:rPr>
              <w:t xml:space="preserve"> pa (pro-rata for part-time) + up to 15.4% superannuation</w:t>
            </w:r>
          </w:p>
        </w:tc>
      </w:tr>
      <w:tr w:rsidR="00926BE4" w:rsidRPr="0093721B" w14:paraId="1D03E77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DD5AD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5F4022B" w14:textId="50C73851" w:rsidR="00926BE4" w:rsidRPr="0093721B" w:rsidRDefault="00CB1B2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w:t>
            </w:r>
          </w:p>
        </w:tc>
      </w:tr>
      <w:tr w:rsidR="00926BE4" w:rsidRPr="0093721B" w14:paraId="6C8A35C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48545" w14:textId="77777777" w:rsidR="00926BE4" w:rsidRPr="0093721B" w:rsidRDefault="00926BE4" w:rsidP="00D83C52">
            <w:pPr>
              <w:pStyle w:val="TableText"/>
              <w:rPr>
                <w:sz w:val="22"/>
              </w:rPr>
            </w:pPr>
            <w:r w:rsidRPr="0093721B">
              <w:rPr>
                <w:sz w:val="22"/>
              </w:rPr>
              <w:t>Relocation Assistance</w:t>
            </w:r>
          </w:p>
        </w:tc>
        <w:tc>
          <w:tcPr>
            <w:tcW w:w="2965" w:type="pct"/>
          </w:tcPr>
          <w:p w14:paraId="2909804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45904B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3EBA70" w14:textId="77777777" w:rsidR="00926BE4" w:rsidRPr="0093721B" w:rsidRDefault="00926BE4" w:rsidP="00D83C52">
            <w:pPr>
              <w:pStyle w:val="TableText"/>
              <w:rPr>
                <w:sz w:val="22"/>
              </w:rPr>
            </w:pPr>
            <w:r w:rsidRPr="0093721B">
              <w:rPr>
                <w:sz w:val="22"/>
              </w:rPr>
              <w:t>Applications are open to</w:t>
            </w:r>
          </w:p>
        </w:tc>
        <w:tc>
          <w:tcPr>
            <w:tcW w:w="2965" w:type="pct"/>
          </w:tcPr>
          <w:p w14:paraId="3FBC42BC" w14:textId="05891F58" w:rsidR="00926BE4" w:rsidRPr="0093721B" w:rsidRDefault="00EA62ED" w:rsidP="00CB1B2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CB1B28">
              <w:rPr>
                <w:sz w:val="22"/>
              </w:rPr>
              <w:t xml:space="preserve"> </w:t>
            </w:r>
            <w:r w:rsidRPr="0093721B">
              <w:rPr>
                <w:sz w:val="22"/>
              </w:rPr>
              <w:t>Residents Only</w:t>
            </w:r>
          </w:p>
        </w:tc>
      </w:tr>
      <w:tr w:rsidR="00C45886" w:rsidRPr="0093721B" w14:paraId="6E0DB0A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16687F" w14:textId="77777777" w:rsidR="00C45886" w:rsidRPr="0093721B" w:rsidRDefault="00C45886" w:rsidP="00D83C52">
            <w:pPr>
              <w:pStyle w:val="TableText"/>
              <w:rPr>
                <w:sz w:val="22"/>
              </w:rPr>
            </w:pPr>
            <w:r w:rsidRPr="0093721B">
              <w:rPr>
                <w:sz w:val="22"/>
              </w:rPr>
              <w:t>Position reports to the</w:t>
            </w:r>
          </w:p>
        </w:tc>
        <w:tc>
          <w:tcPr>
            <w:tcW w:w="2965" w:type="pct"/>
          </w:tcPr>
          <w:p w14:paraId="34B3BAB0" w14:textId="25BC4CB9" w:rsidR="00C45886" w:rsidRPr="0093721B" w:rsidRDefault="00AB0A4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Director – Governance </w:t>
            </w:r>
          </w:p>
        </w:tc>
      </w:tr>
      <w:tr w:rsidR="00926BE4" w:rsidRPr="0093721B" w14:paraId="62C1451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3ED1C8" w14:textId="77777777" w:rsidR="00926BE4" w:rsidRPr="0093721B" w:rsidRDefault="00926BE4" w:rsidP="00D83C52">
            <w:pPr>
              <w:pStyle w:val="TableText"/>
              <w:rPr>
                <w:sz w:val="22"/>
              </w:rPr>
            </w:pPr>
            <w:r w:rsidRPr="0093721B">
              <w:rPr>
                <w:sz w:val="22"/>
              </w:rPr>
              <w:t>Client Focus – Internal</w:t>
            </w:r>
          </w:p>
        </w:tc>
        <w:tc>
          <w:tcPr>
            <w:tcW w:w="2965" w:type="pct"/>
          </w:tcPr>
          <w:p w14:paraId="6B02BAB3" w14:textId="00023F1F" w:rsidR="00926BE4" w:rsidRPr="00CB1B28" w:rsidRDefault="00CB1B2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B1B28">
              <w:rPr>
                <w:sz w:val="22"/>
              </w:rPr>
              <w:t>90</w:t>
            </w:r>
            <w:r w:rsidR="00F54F83" w:rsidRPr="00CB1B28">
              <w:rPr>
                <w:sz w:val="22"/>
              </w:rPr>
              <w:t>%</w:t>
            </w:r>
          </w:p>
        </w:tc>
      </w:tr>
      <w:tr w:rsidR="00926BE4" w:rsidRPr="0093721B" w14:paraId="6455BA8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8431BD" w14:textId="77777777" w:rsidR="00926BE4" w:rsidRPr="0093721B" w:rsidRDefault="00926BE4" w:rsidP="00D83C52">
            <w:pPr>
              <w:pStyle w:val="TableText"/>
              <w:rPr>
                <w:sz w:val="22"/>
              </w:rPr>
            </w:pPr>
            <w:r w:rsidRPr="0093721B">
              <w:rPr>
                <w:sz w:val="22"/>
              </w:rPr>
              <w:t>Client Focus – External</w:t>
            </w:r>
          </w:p>
        </w:tc>
        <w:tc>
          <w:tcPr>
            <w:tcW w:w="2965" w:type="pct"/>
          </w:tcPr>
          <w:p w14:paraId="0974E3D9" w14:textId="713C25DB" w:rsidR="00926BE4" w:rsidRPr="00CB1B28" w:rsidRDefault="00CB1B2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B1B28">
              <w:rPr>
                <w:sz w:val="22"/>
              </w:rPr>
              <w:t>1</w:t>
            </w:r>
            <w:r w:rsidR="00F54F83" w:rsidRPr="00CB1B28">
              <w:rPr>
                <w:sz w:val="22"/>
              </w:rPr>
              <w:t>0%</w:t>
            </w:r>
          </w:p>
        </w:tc>
      </w:tr>
      <w:tr w:rsidR="00194B1C" w:rsidRPr="0093721B" w14:paraId="5DA35E8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E267F9" w14:textId="77777777" w:rsidR="00194B1C" w:rsidRPr="0093721B" w:rsidRDefault="00C45886" w:rsidP="00D83C52">
            <w:pPr>
              <w:pStyle w:val="TableText"/>
              <w:rPr>
                <w:sz w:val="22"/>
              </w:rPr>
            </w:pPr>
            <w:r w:rsidRPr="0093721B">
              <w:rPr>
                <w:sz w:val="22"/>
              </w:rPr>
              <w:t>Number of Direct Reports</w:t>
            </w:r>
          </w:p>
        </w:tc>
        <w:tc>
          <w:tcPr>
            <w:tcW w:w="2965" w:type="pct"/>
          </w:tcPr>
          <w:p w14:paraId="53BB9080" w14:textId="77777777" w:rsidR="00194B1C" w:rsidRPr="00CB1B2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B1B28">
              <w:rPr>
                <w:sz w:val="22"/>
              </w:rPr>
              <w:t>0</w:t>
            </w:r>
          </w:p>
        </w:tc>
      </w:tr>
      <w:tr w:rsidR="00194B1C" w:rsidRPr="0093721B" w14:paraId="3CD4EE2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6F688B" w14:textId="77777777" w:rsidR="00194B1C" w:rsidRPr="0093721B" w:rsidRDefault="00C45886" w:rsidP="00D83C52">
            <w:pPr>
              <w:pStyle w:val="TableText"/>
              <w:rPr>
                <w:sz w:val="22"/>
              </w:rPr>
            </w:pPr>
            <w:r w:rsidRPr="0093721B">
              <w:rPr>
                <w:sz w:val="22"/>
              </w:rPr>
              <w:t>Enquire about this job</w:t>
            </w:r>
          </w:p>
        </w:tc>
        <w:tc>
          <w:tcPr>
            <w:tcW w:w="2965" w:type="pct"/>
          </w:tcPr>
          <w:p w14:paraId="500A791B" w14:textId="7BFAF1C5" w:rsidR="00194B1C" w:rsidRPr="0093721B" w:rsidRDefault="00CB1B2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 L</w:t>
            </w:r>
            <w:r w:rsidRPr="00CB1B28">
              <w:rPr>
                <w:sz w:val="22"/>
              </w:rPr>
              <w:t>yn Murphy</w:t>
            </w:r>
            <w:r>
              <w:rPr>
                <w:sz w:val="22"/>
              </w:rPr>
              <w:t xml:space="preserve"> via email </w:t>
            </w:r>
            <w:hyperlink r:id="rId7" w:history="1">
              <w:r w:rsidRPr="00D829C9">
                <w:rPr>
                  <w:rStyle w:val="Hyperlink"/>
                  <w:sz w:val="22"/>
                </w:rPr>
                <w:t>lyn.murphy@csiro.au</w:t>
              </w:r>
            </w:hyperlink>
            <w:r>
              <w:rPr>
                <w:sz w:val="22"/>
              </w:rPr>
              <w:t xml:space="preserve"> </w:t>
            </w:r>
          </w:p>
        </w:tc>
      </w:tr>
      <w:tr w:rsidR="00194B1C" w:rsidRPr="0093721B" w14:paraId="49AC3C5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C0425A" w14:textId="77777777" w:rsidR="00194B1C" w:rsidRPr="0093721B" w:rsidRDefault="00C45886" w:rsidP="00D83C52">
            <w:pPr>
              <w:pStyle w:val="TableText"/>
              <w:rPr>
                <w:sz w:val="22"/>
              </w:rPr>
            </w:pPr>
            <w:r w:rsidRPr="0093721B">
              <w:rPr>
                <w:sz w:val="22"/>
              </w:rPr>
              <w:t>How to apply</w:t>
            </w:r>
          </w:p>
        </w:tc>
        <w:tc>
          <w:tcPr>
            <w:tcW w:w="2965" w:type="pct"/>
          </w:tcPr>
          <w:p w14:paraId="1DBE52C9" w14:textId="493C5E69"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CB1B28" w:rsidRPr="00D829C9">
                <w:rPr>
                  <w:rStyle w:val="Hyperlink"/>
                  <w:sz w:val="22"/>
                </w:rPr>
                <w:t>https://jobs.csiro.au/</w:t>
              </w:r>
            </w:hyperlink>
            <w:r w:rsidR="006F78A3">
              <w:rPr>
                <w:sz w:val="22"/>
              </w:rPr>
              <w:t xml:space="preserve"> </w:t>
            </w:r>
          </w:p>
          <w:p w14:paraId="297AA59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12E562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6F946A9D" w14:textId="1D6F768C" w:rsidR="006246C0" w:rsidRPr="00674783" w:rsidRDefault="00B50C20" w:rsidP="00D06E61">
      <w:pPr>
        <w:pStyle w:val="Heading3"/>
        <w:spacing w:after="0"/>
      </w:pPr>
      <w:r>
        <w:t>Role Overview</w:t>
      </w:r>
    </w:p>
    <w:p w14:paraId="6CAD693F" w14:textId="77777777" w:rsidR="00AB0A44" w:rsidRDefault="00B50C20" w:rsidP="00AB0A44">
      <w:pPr>
        <w:pStyle w:val="BodyText"/>
        <w:rPr>
          <w:bCs/>
          <w:iCs/>
        </w:rPr>
      </w:pPr>
      <w:bookmarkStart w:id="1" w:name="_Toc341085720"/>
      <w:r w:rsidRPr="00B50C20">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r w:rsidR="00AB0A44" w:rsidRPr="00AB0A44">
        <w:t xml:space="preserve"> </w:t>
      </w:r>
      <w:r w:rsidR="00AB0A44" w:rsidRPr="00AB0A44">
        <w:tab/>
      </w:r>
    </w:p>
    <w:p w14:paraId="0843ACDF" w14:textId="64D95F34" w:rsidR="00AB0A44" w:rsidRPr="00AB0A44" w:rsidRDefault="00AB0A44" w:rsidP="00AB0A44">
      <w:pPr>
        <w:pStyle w:val="BodyText"/>
        <w:rPr>
          <w:bCs/>
          <w:iCs/>
        </w:rPr>
      </w:pPr>
      <w:r w:rsidRPr="00AB0A44">
        <w:t xml:space="preserve">The Executive Assistant supporting the Director, Governance plays a proactive role in the smooth running of the Governance Team. In addition to providing high-level administrative support, project support and diary management, the role is also a contact point for matters arising across </w:t>
      </w:r>
      <w:r w:rsidRPr="00AB0A44">
        <w:lastRenderedPageBreak/>
        <w:t>the team. The position involves supporting the General Counsel/Board Secretary and actively contributing and sharing knowledge across the broader Commercial and Governance Administration Support team to deliver best practice outcomes.</w:t>
      </w:r>
    </w:p>
    <w:p w14:paraId="4541F5D5" w14:textId="3DABF0DA" w:rsidR="00B50C20" w:rsidRPr="00B50C20" w:rsidRDefault="00B50C20" w:rsidP="00B50C20">
      <w:pPr>
        <w:pStyle w:val="Heading3"/>
      </w:pPr>
      <w:r w:rsidRPr="00B50C20">
        <w:t>Duties and Key Result Areas:</w:t>
      </w:r>
      <w:r w:rsidR="003E5564">
        <w:t xml:space="preserve">  </w:t>
      </w:r>
    </w:p>
    <w:p w14:paraId="58BB1F19" w14:textId="735EE0EB" w:rsidR="00AB0A44" w:rsidRPr="00AB0A44" w:rsidRDefault="00AB0A44" w:rsidP="00AB0A44">
      <w:pPr>
        <w:pStyle w:val="ListParagraph"/>
        <w:numPr>
          <w:ilvl w:val="0"/>
          <w:numId w:val="29"/>
        </w:numPr>
        <w:spacing w:after="60" w:line="240" w:lineRule="auto"/>
        <w:ind w:left="470" w:hanging="364"/>
        <w:rPr>
          <w:rFonts w:eastAsiaTheme="minorHAnsi"/>
          <w:szCs w:val="24"/>
        </w:rPr>
      </w:pPr>
      <w:r w:rsidRPr="00AB0A44">
        <w:t>The Executive Assistant will provide administrative assistance and project support in the key result areas listed below to support the Governance team in the development and implementation of CSIRO's governance, compliance, and enterprise legal.</w:t>
      </w:r>
    </w:p>
    <w:p w14:paraId="26A70A08" w14:textId="0C2A0451" w:rsidR="00AB0A44" w:rsidRPr="00AB0A44" w:rsidRDefault="00AB0A44" w:rsidP="00B60BEB">
      <w:pPr>
        <w:pStyle w:val="ListParagraph"/>
        <w:numPr>
          <w:ilvl w:val="0"/>
          <w:numId w:val="37"/>
        </w:numPr>
        <w:spacing w:after="60" w:line="240" w:lineRule="auto"/>
        <w:rPr>
          <w:rFonts w:eastAsiaTheme="minorHAnsi"/>
          <w:szCs w:val="24"/>
        </w:rPr>
      </w:pPr>
      <w:r w:rsidRPr="00AB0A44">
        <w:t>Provide administrative support to the Governance team including prepare correspondence, communication briefings, presentations, official records, and reports adapting content to meet the level of the audience</w:t>
      </w:r>
      <w:r w:rsidR="006016FA">
        <w:t>.</w:t>
      </w:r>
    </w:p>
    <w:p w14:paraId="242DAC50" w14:textId="4DD554FB" w:rsidR="00AB0A44" w:rsidRPr="00AB0A44" w:rsidRDefault="00AB0A44" w:rsidP="00B60BEB">
      <w:pPr>
        <w:pStyle w:val="ListParagraph"/>
        <w:numPr>
          <w:ilvl w:val="0"/>
          <w:numId w:val="37"/>
        </w:numPr>
        <w:spacing w:after="60" w:line="240" w:lineRule="auto"/>
        <w:rPr>
          <w:rFonts w:eastAsiaTheme="minorHAnsi"/>
          <w:szCs w:val="24"/>
        </w:rPr>
      </w:pPr>
      <w:r w:rsidRPr="00AB0A44">
        <w:t>Oversee the internal Procurement process and maintain records for consultants and contractors appointed for the Commercial Group</w:t>
      </w:r>
      <w:r w:rsidR="006016FA">
        <w:t>.</w:t>
      </w:r>
    </w:p>
    <w:p w14:paraId="1F55288E" w14:textId="13FC36F7" w:rsidR="00AB0A44" w:rsidRPr="00AB0A44" w:rsidRDefault="00AB0A44" w:rsidP="00B60BEB">
      <w:pPr>
        <w:pStyle w:val="ListParagraph"/>
        <w:numPr>
          <w:ilvl w:val="0"/>
          <w:numId w:val="37"/>
        </w:numPr>
        <w:spacing w:after="60" w:line="240" w:lineRule="auto"/>
        <w:rPr>
          <w:rFonts w:eastAsiaTheme="minorHAnsi"/>
          <w:szCs w:val="24"/>
        </w:rPr>
      </w:pPr>
      <w:r w:rsidRPr="00AB0A44">
        <w:t xml:space="preserve">Ensure CSIRO records are maintained in compliance with prescribed policy, procedures and standards using the </w:t>
      </w:r>
      <w:r>
        <w:t xml:space="preserve">HP </w:t>
      </w:r>
      <w:r w:rsidRPr="00AB0A44">
        <w:t>records management database</w:t>
      </w:r>
      <w:r w:rsidR="006016FA">
        <w:t>.</w:t>
      </w:r>
    </w:p>
    <w:p w14:paraId="0D304DF3" w14:textId="7C67FFE9" w:rsidR="00AB0A44" w:rsidRPr="00AB0A44" w:rsidRDefault="00AB0A44" w:rsidP="00B60BEB">
      <w:pPr>
        <w:pStyle w:val="ListParagraph"/>
        <w:numPr>
          <w:ilvl w:val="0"/>
          <w:numId w:val="37"/>
        </w:numPr>
        <w:spacing w:after="60" w:line="240" w:lineRule="auto"/>
        <w:rPr>
          <w:rFonts w:eastAsiaTheme="minorHAnsi"/>
          <w:szCs w:val="24"/>
        </w:rPr>
      </w:pPr>
      <w:r w:rsidRPr="00AB0A44">
        <w:t xml:space="preserve">Co-ordinate and manage major events for the </w:t>
      </w:r>
      <w:r w:rsidR="0079361E">
        <w:t>Governance</w:t>
      </w:r>
      <w:r w:rsidRPr="00AB0A44">
        <w:t xml:space="preserve"> Group (e.g. large meetings for the group). </w:t>
      </w:r>
    </w:p>
    <w:p w14:paraId="3304481D" w14:textId="77777777" w:rsidR="00AB0A44" w:rsidRPr="00AB0A44" w:rsidRDefault="00AB0A44" w:rsidP="00B60BEB">
      <w:pPr>
        <w:pStyle w:val="ListParagraph"/>
        <w:numPr>
          <w:ilvl w:val="0"/>
          <w:numId w:val="37"/>
        </w:numPr>
        <w:spacing w:after="60" w:line="240" w:lineRule="auto"/>
        <w:rPr>
          <w:rFonts w:eastAsiaTheme="minorHAnsi"/>
          <w:szCs w:val="24"/>
        </w:rPr>
      </w:pPr>
      <w:bookmarkStart w:id="2" w:name="_Hlk74091248"/>
      <w:r w:rsidRPr="00AB0A44">
        <w:t xml:space="preserve">Actively contribute to the success of maintaining and managing the Director's office </w:t>
      </w:r>
      <w:bookmarkEnd w:id="2"/>
      <w:proofErr w:type="gramStart"/>
      <w:r w:rsidRPr="00AB0A44">
        <w:t>including;</w:t>
      </w:r>
      <w:proofErr w:type="gramEnd"/>
    </w:p>
    <w:p w14:paraId="6DA405EC" w14:textId="1B59E57E" w:rsidR="00AB0A44" w:rsidRPr="00AB0A44" w:rsidRDefault="00AB0A44" w:rsidP="00B60BEB">
      <w:pPr>
        <w:pStyle w:val="ListParagraph"/>
        <w:numPr>
          <w:ilvl w:val="0"/>
          <w:numId w:val="38"/>
        </w:numPr>
        <w:spacing w:after="60" w:line="240" w:lineRule="auto"/>
        <w:rPr>
          <w:rFonts w:eastAsiaTheme="minorHAnsi"/>
          <w:szCs w:val="24"/>
        </w:rPr>
      </w:pPr>
      <w:r w:rsidRPr="00AB0A44">
        <w:t>Provide high level diary management in scheduling appointments/meetings involving discretion in determining and prioritising commitments, interstate and international travel</w:t>
      </w:r>
      <w:r w:rsidR="006016FA">
        <w:t>.</w:t>
      </w:r>
    </w:p>
    <w:p w14:paraId="4E0F8257" w14:textId="62C5D5AF" w:rsidR="00AB0A44" w:rsidRPr="00AB0A44" w:rsidRDefault="00AB0A44" w:rsidP="00B60BEB">
      <w:pPr>
        <w:pStyle w:val="ListParagraph"/>
        <w:numPr>
          <w:ilvl w:val="0"/>
          <w:numId w:val="38"/>
        </w:numPr>
        <w:spacing w:after="60" w:line="240" w:lineRule="auto"/>
        <w:rPr>
          <w:rFonts w:eastAsiaTheme="minorHAnsi"/>
          <w:szCs w:val="24"/>
        </w:rPr>
      </w:pPr>
      <w:r w:rsidRPr="00AB0A44">
        <w:t>Act as a communication focal point for interaction between the Director and the CSIRO community, collaborating with other teams in driving the follow up of actions and reporting on progress</w:t>
      </w:r>
      <w:r w:rsidR="006016FA">
        <w:t>.</w:t>
      </w:r>
    </w:p>
    <w:p w14:paraId="1810B78A" w14:textId="5AA37C48" w:rsidR="00AB0A44" w:rsidRPr="00AB0A44" w:rsidRDefault="00AB0A44" w:rsidP="00B60BEB">
      <w:pPr>
        <w:pStyle w:val="ListParagraph"/>
        <w:numPr>
          <w:ilvl w:val="0"/>
          <w:numId w:val="38"/>
        </w:numPr>
        <w:spacing w:after="60" w:line="240" w:lineRule="auto"/>
        <w:rPr>
          <w:rFonts w:eastAsiaTheme="minorHAnsi"/>
          <w:szCs w:val="24"/>
        </w:rPr>
      </w:pPr>
      <w:r w:rsidRPr="00AB0A44">
        <w:t>Be a contact point for staff regarding matters that may arise in the Director's absence using your judgement to determine when the Director should be kept abreast of significant issues arising from such contact</w:t>
      </w:r>
      <w:r w:rsidR="006016FA">
        <w:t>.</w:t>
      </w:r>
    </w:p>
    <w:p w14:paraId="545DFA81" w14:textId="4CE3AA9A" w:rsidR="00AB0A44" w:rsidRPr="00AB0A44" w:rsidRDefault="006016FA" w:rsidP="00B60BEB">
      <w:pPr>
        <w:pStyle w:val="ListParagraph"/>
        <w:numPr>
          <w:ilvl w:val="0"/>
          <w:numId w:val="38"/>
        </w:numPr>
        <w:spacing w:after="60" w:line="240" w:lineRule="auto"/>
      </w:pPr>
      <w:r>
        <w:t>C</w:t>
      </w:r>
      <w:r w:rsidR="00AB0A44" w:rsidRPr="00AB0A44">
        <w:t>o-ordinate requests for the Director's approval</w:t>
      </w:r>
      <w:r>
        <w:t>.</w:t>
      </w:r>
    </w:p>
    <w:p w14:paraId="34600ABE" w14:textId="204BE9ED" w:rsidR="00AB0A44" w:rsidRPr="00AB0A44" w:rsidRDefault="006016FA" w:rsidP="00B60BEB">
      <w:pPr>
        <w:pStyle w:val="ListParagraph"/>
        <w:numPr>
          <w:ilvl w:val="0"/>
          <w:numId w:val="38"/>
        </w:numPr>
        <w:spacing w:after="60" w:line="240" w:lineRule="auto"/>
      </w:pPr>
      <w:r>
        <w:t>P</w:t>
      </w:r>
      <w:r w:rsidR="00AB0A44" w:rsidRPr="00AB0A44">
        <w:t>rovide a contact point for matters related to the exercising of the Director's delegation and make sound judgement regarding the clearance of documents</w:t>
      </w:r>
      <w:r>
        <w:t>.</w:t>
      </w:r>
    </w:p>
    <w:p w14:paraId="6388F9BB" w14:textId="5514A49E" w:rsidR="00AB0A44" w:rsidRPr="00AB0A44" w:rsidRDefault="006016FA" w:rsidP="00B60BEB">
      <w:pPr>
        <w:pStyle w:val="ListParagraph"/>
        <w:numPr>
          <w:ilvl w:val="0"/>
          <w:numId w:val="38"/>
        </w:numPr>
        <w:spacing w:after="60" w:line="240" w:lineRule="auto"/>
      </w:pPr>
      <w:r>
        <w:t>R</w:t>
      </w:r>
      <w:r w:rsidR="00AB0A44" w:rsidRPr="00AB0A44">
        <w:t>econciliation of the Director's credit card expenses, accounts and payment and processing</w:t>
      </w:r>
      <w:r>
        <w:t>.</w:t>
      </w:r>
    </w:p>
    <w:p w14:paraId="594D4226" w14:textId="69A63995" w:rsidR="00B60BEB" w:rsidRPr="005C4B31" w:rsidRDefault="00B60BEB" w:rsidP="00B60BEB">
      <w:pPr>
        <w:pStyle w:val="ListParagraph"/>
        <w:numPr>
          <w:ilvl w:val="0"/>
          <w:numId w:val="29"/>
        </w:numPr>
        <w:spacing w:after="60" w:line="240" w:lineRule="auto"/>
        <w:ind w:left="470" w:hanging="364"/>
      </w:pPr>
      <w:r w:rsidRPr="005C4B31">
        <w:t>Demonstrate ability to use initiative and judgement and maintain strict confidentiality.</w:t>
      </w:r>
    </w:p>
    <w:p w14:paraId="03EF87E5" w14:textId="70902A41" w:rsidR="00B60BEB" w:rsidRPr="005C4B31" w:rsidRDefault="00B60BEB" w:rsidP="00B60BEB">
      <w:pPr>
        <w:pStyle w:val="ListParagraph"/>
        <w:numPr>
          <w:ilvl w:val="0"/>
          <w:numId w:val="29"/>
        </w:numPr>
        <w:spacing w:after="60" w:line="240" w:lineRule="auto"/>
        <w:ind w:left="470" w:hanging="364"/>
      </w:pPr>
      <w:r w:rsidRPr="005C4B31">
        <w:t>Work independently with limited direction demonstrating a high level of initiative.</w:t>
      </w:r>
    </w:p>
    <w:p w14:paraId="173D18BC" w14:textId="3D325705" w:rsidR="00B60BEB" w:rsidRPr="005C4B31" w:rsidRDefault="00B60BEB" w:rsidP="00B60BEB">
      <w:pPr>
        <w:pStyle w:val="ListParagraph"/>
        <w:numPr>
          <w:ilvl w:val="0"/>
          <w:numId w:val="29"/>
        </w:numPr>
        <w:spacing w:after="60" w:line="240" w:lineRule="auto"/>
        <w:ind w:left="470" w:hanging="364"/>
      </w:pPr>
      <w:r w:rsidRPr="005C4B31">
        <w:t>Utilise effective interpersonal skills with the ability to offer superior client service to both CSIRO staff and external stakeholders at all levels.</w:t>
      </w:r>
    </w:p>
    <w:p w14:paraId="1DEAB526" w14:textId="4CDB5F66" w:rsidR="00B60BEB" w:rsidRPr="005C4B31" w:rsidRDefault="00B60BEB" w:rsidP="00B60BEB">
      <w:pPr>
        <w:pStyle w:val="ListParagraph"/>
        <w:numPr>
          <w:ilvl w:val="0"/>
          <w:numId w:val="29"/>
        </w:numPr>
        <w:spacing w:after="60" w:line="240" w:lineRule="auto"/>
        <w:ind w:left="470" w:hanging="364"/>
      </w:pPr>
      <w:r w:rsidRPr="005C4B31">
        <w:t>Demonstrate attention to detail and commitment to accuracy and quality service delivery.</w:t>
      </w:r>
    </w:p>
    <w:p w14:paraId="503425E8" w14:textId="18CB7ABA" w:rsidR="00B60BEB" w:rsidRPr="005C4B31" w:rsidRDefault="00B60BEB" w:rsidP="00B60BEB">
      <w:pPr>
        <w:pStyle w:val="ListParagraph"/>
        <w:numPr>
          <w:ilvl w:val="0"/>
          <w:numId w:val="29"/>
        </w:numPr>
        <w:spacing w:after="60" w:line="240" w:lineRule="auto"/>
        <w:ind w:left="470" w:hanging="364"/>
      </w:pPr>
      <w:r w:rsidRPr="005C4B31">
        <w:t>Maintain strong organisational and excellent time management skills with proactive follow up.</w:t>
      </w:r>
    </w:p>
    <w:p w14:paraId="7B9F0A79" w14:textId="6499F0B1" w:rsidR="00B60BEB" w:rsidRPr="005C4B31" w:rsidRDefault="00B60BEB" w:rsidP="00B60BEB">
      <w:pPr>
        <w:pStyle w:val="ListParagraph"/>
        <w:numPr>
          <w:ilvl w:val="0"/>
          <w:numId w:val="29"/>
        </w:numPr>
        <w:spacing w:after="60" w:line="240" w:lineRule="auto"/>
        <w:ind w:left="470" w:hanging="364"/>
      </w:pPr>
      <w:r w:rsidRPr="005C4B31">
        <w:t>Maintain superior written and oral communication skills.</w:t>
      </w:r>
    </w:p>
    <w:p w14:paraId="1F61B1F4" w14:textId="7AF74AA5" w:rsidR="00B60BEB" w:rsidRPr="005C4B31" w:rsidRDefault="00B60BEB" w:rsidP="00B60BEB">
      <w:pPr>
        <w:pStyle w:val="ListParagraph"/>
        <w:numPr>
          <w:ilvl w:val="0"/>
          <w:numId w:val="29"/>
        </w:numPr>
        <w:spacing w:after="60" w:line="240" w:lineRule="auto"/>
        <w:ind w:left="470" w:hanging="364"/>
      </w:pPr>
      <w:r w:rsidRPr="005C4B31">
        <w:t>Display strong commitment to team-based processes and outcomes.</w:t>
      </w:r>
    </w:p>
    <w:p w14:paraId="66D3227E" w14:textId="3FFF8407" w:rsidR="00DB013E" w:rsidRPr="00B60BEB" w:rsidRDefault="00DB013E" w:rsidP="00B60BEB">
      <w:pPr>
        <w:pStyle w:val="ListParagraph"/>
        <w:numPr>
          <w:ilvl w:val="0"/>
          <w:numId w:val="29"/>
        </w:numPr>
        <w:spacing w:after="60" w:line="240" w:lineRule="auto"/>
        <w:ind w:left="470" w:hanging="364"/>
      </w:pPr>
      <w:r w:rsidRPr="00AB0A44">
        <w:t>Adhere to the spirit and practice of CSIRO’s Code of Conduct, Health, Safety and Environment procedures and policy, Diversity initiatives and Making Safety Personal goals. </w:t>
      </w:r>
    </w:p>
    <w:p w14:paraId="4CDF1EE7" w14:textId="77777777" w:rsidR="00E71CF1" w:rsidRPr="00B60BEB" w:rsidRDefault="00E71CF1" w:rsidP="00B60BEB">
      <w:pPr>
        <w:pStyle w:val="ListParagraph"/>
        <w:numPr>
          <w:ilvl w:val="0"/>
          <w:numId w:val="29"/>
        </w:numPr>
        <w:spacing w:after="60" w:line="240" w:lineRule="auto"/>
        <w:ind w:left="470" w:hanging="364"/>
      </w:pPr>
      <w:r w:rsidRPr="00B60BEB">
        <w:t>Other duties as directed.</w:t>
      </w:r>
    </w:p>
    <w:p w14:paraId="26B169AC"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F2FB895"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4C928CF"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142F70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7B00ABB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63C9C7B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4F0028D3"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542B02F7"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11D8F2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60A9C32" w14:textId="77777777" w:rsidR="000B3207" w:rsidRPr="000B3207" w:rsidRDefault="000B3207" w:rsidP="000B3207">
      <w:pPr>
        <w:pStyle w:val="Heading4"/>
      </w:pPr>
      <w:r>
        <w:t>Essential</w:t>
      </w:r>
    </w:p>
    <w:p w14:paraId="501704C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7342108" w14:textId="28FCEA72" w:rsidR="00AB0A44" w:rsidRPr="00BE46CE" w:rsidRDefault="00AB0A44" w:rsidP="00AB0A44">
      <w:pPr>
        <w:numPr>
          <w:ilvl w:val="0"/>
          <w:numId w:val="25"/>
        </w:numPr>
        <w:tabs>
          <w:tab w:val="clear" w:pos="360"/>
          <w:tab w:val="num" w:pos="720"/>
        </w:tabs>
        <w:spacing w:before="0" w:after="60" w:line="240" w:lineRule="auto"/>
        <w:rPr>
          <w:rFonts w:cs="Calibri"/>
          <w:szCs w:val="24"/>
        </w:rPr>
      </w:pPr>
      <w:r w:rsidRPr="00BE46CE">
        <w:rPr>
          <w:rFonts w:cs="Calibri"/>
          <w:szCs w:val="24"/>
        </w:rPr>
        <w:t>Significant experience in providing secretarial and administrative support to a senior manager or executive in a fast paced and complex environment.</w:t>
      </w:r>
    </w:p>
    <w:p w14:paraId="05E409AD" w14:textId="77777777" w:rsidR="00AB0A44" w:rsidRPr="00AB0A44" w:rsidRDefault="00AB0A44" w:rsidP="00AB0A44">
      <w:pPr>
        <w:numPr>
          <w:ilvl w:val="0"/>
          <w:numId w:val="25"/>
        </w:numPr>
        <w:tabs>
          <w:tab w:val="clear" w:pos="360"/>
          <w:tab w:val="num" w:pos="720"/>
        </w:tabs>
        <w:spacing w:before="0" w:after="60" w:line="240" w:lineRule="auto"/>
        <w:rPr>
          <w:rFonts w:cs="Calibri"/>
          <w:szCs w:val="24"/>
        </w:rPr>
      </w:pPr>
      <w:r w:rsidRPr="00AB0A44">
        <w:rPr>
          <w:rFonts w:cs="Calibri"/>
          <w:szCs w:val="24"/>
        </w:rPr>
        <w:t>Demonstrated proficiency in Microsoft applications including Word, Excel, PowerPoint, Outlook and in using enterprise wide business systems (for example TRIM, SAP, online travelling booking systems) to manage workflow processes and on‐line transactions.</w:t>
      </w:r>
    </w:p>
    <w:p w14:paraId="1853D631" w14:textId="77777777" w:rsidR="00AB0A44" w:rsidRPr="00AB0A44" w:rsidRDefault="00AB0A44" w:rsidP="00AB0A44">
      <w:pPr>
        <w:numPr>
          <w:ilvl w:val="0"/>
          <w:numId w:val="25"/>
        </w:numPr>
        <w:tabs>
          <w:tab w:val="clear" w:pos="360"/>
          <w:tab w:val="num" w:pos="720"/>
        </w:tabs>
        <w:spacing w:before="0" w:after="60" w:line="240" w:lineRule="auto"/>
        <w:rPr>
          <w:rFonts w:cs="Calibri"/>
          <w:szCs w:val="24"/>
        </w:rPr>
      </w:pPr>
      <w:r w:rsidRPr="00AB0A44">
        <w:rPr>
          <w:rFonts w:cs="Calibri"/>
          <w:szCs w:val="24"/>
        </w:rPr>
        <w:t>Strong organisational skills, ability to prioritise demands and escalate issues when required.</w:t>
      </w:r>
    </w:p>
    <w:p w14:paraId="634CCCF2" w14:textId="77777777" w:rsidR="00AB0A44" w:rsidRPr="00AB0A44" w:rsidRDefault="00AB0A44" w:rsidP="00AB0A44">
      <w:pPr>
        <w:numPr>
          <w:ilvl w:val="0"/>
          <w:numId w:val="25"/>
        </w:numPr>
        <w:tabs>
          <w:tab w:val="clear" w:pos="360"/>
          <w:tab w:val="num" w:pos="720"/>
        </w:tabs>
        <w:spacing w:before="0" w:after="60" w:line="240" w:lineRule="auto"/>
        <w:rPr>
          <w:rFonts w:cs="Calibri"/>
          <w:szCs w:val="24"/>
        </w:rPr>
      </w:pPr>
      <w:r w:rsidRPr="00AB0A44">
        <w:rPr>
          <w:rFonts w:cs="Calibri"/>
          <w:szCs w:val="24"/>
        </w:rPr>
        <w:t xml:space="preserve">Demonstrated ability to develop and maintain productive relationships with key stakeholder groups.  </w:t>
      </w:r>
    </w:p>
    <w:p w14:paraId="145F5421" w14:textId="6B716A80" w:rsidR="00AB0A44" w:rsidRPr="00AB0A44" w:rsidRDefault="00AB0A44" w:rsidP="00AB0A44">
      <w:pPr>
        <w:numPr>
          <w:ilvl w:val="0"/>
          <w:numId w:val="25"/>
        </w:numPr>
        <w:tabs>
          <w:tab w:val="clear" w:pos="360"/>
          <w:tab w:val="num" w:pos="720"/>
        </w:tabs>
        <w:spacing w:before="0" w:after="60" w:line="240" w:lineRule="auto"/>
        <w:rPr>
          <w:rFonts w:cs="Calibri"/>
          <w:szCs w:val="24"/>
        </w:rPr>
      </w:pPr>
      <w:r w:rsidRPr="00AB0A44">
        <w:rPr>
          <w:rFonts w:cs="Calibri"/>
          <w:szCs w:val="24"/>
        </w:rPr>
        <w:t xml:space="preserve">The ability to work effectively in a team environment, proactively collaborating, </w:t>
      </w:r>
      <w:r w:rsidRPr="00BE46CE">
        <w:rPr>
          <w:rFonts w:cs="Calibri"/>
          <w:szCs w:val="24"/>
        </w:rPr>
        <w:t>consulting,</w:t>
      </w:r>
      <w:r w:rsidRPr="00AB0A44">
        <w:rPr>
          <w:rFonts w:cs="Calibri"/>
          <w:szCs w:val="24"/>
        </w:rPr>
        <w:t xml:space="preserve"> and sharing resources to accomplish objectives. </w:t>
      </w:r>
    </w:p>
    <w:p w14:paraId="282B4544" w14:textId="77777777" w:rsidR="00AB0A44" w:rsidRPr="00AB0A44" w:rsidRDefault="00AB0A44" w:rsidP="00AB0A44">
      <w:pPr>
        <w:numPr>
          <w:ilvl w:val="0"/>
          <w:numId w:val="25"/>
        </w:numPr>
        <w:tabs>
          <w:tab w:val="clear" w:pos="360"/>
          <w:tab w:val="num" w:pos="720"/>
        </w:tabs>
        <w:spacing w:before="0" w:after="60" w:line="240" w:lineRule="auto"/>
        <w:rPr>
          <w:rFonts w:cs="Calibri"/>
          <w:szCs w:val="24"/>
        </w:rPr>
      </w:pPr>
      <w:r w:rsidRPr="00AB0A44">
        <w:rPr>
          <w:rFonts w:cs="Calibri"/>
          <w:szCs w:val="24"/>
        </w:rPr>
        <w:t>Demonstrated ability to professionally handle sensitive and confidential information and use appropriate judgment and discretion.</w:t>
      </w:r>
    </w:p>
    <w:p w14:paraId="1F0CFBED" w14:textId="41977245" w:rsidR="00AB0A44" w:rsidRPr="00AB0A44" w:rsidRDefault="00AB0A44" w:rsidP="00AB0A44">
      <w:pPr>
        <w:numPr>
          <w:ilvl w:val="0"/>
          <w:numId w:val="25"/>
        </w:numPr>
        <w:tabs>
          <w:tab w:val="clear" w:pos="360"/>
          <w:tab w:val="num" w:pos="720"/>
        </w:tabs>
        <w:spacing w:before="0" w:after="60" w:line="240" w:lineRule="auto"/>
        <w:rPr>
          <w:rFonts w:cs="Calibri"/>
          <w:b/>
          <w:iCs/>
          <w:szCs w:val="24"/>
        </w:rPr>
      </w:pPr>
      <w:r w:rsidRPr="00AB0A44">
        <w:rPr>
          <w:rFonts w:cs="Calibri"/>
          <w:szCs w:val="24"/>
        </w:rPr>
        <w:t xml:space="preserve">Demonstrated ability and willingness to generate improved solutions to complex problems and resolve complaints using creativity, </w:t>
      </w:r>
      <w:r w:rsidRPr="00BE46CE">
        <w:rPr>
          <w:rFonts w:cs="Calibri"/>
          <w:szCs w:val="24"/>
        </w:rPr>
        <w:t>reasoning,</w:t>
      </w:r>
      <w:r w:rsidRPr="00AB0A44">
        <w:rPr>
          <w:rFonts w:cs="Calibri"/>
          <w:szCs w:val="24"/>
        </w:rPr>
        <w:t xml:space="preserve"> and </w:t>
      </w:r>
      <w:r w:rsidR="0079361E" w:rsidRPr="00AB0A44">
        <w:rPr>
          <w:rFonts w:cs="Calibri"/>
          <w:szCs w:val="24"/>
        </w:rPr>
        <w:t>experience</w:t>
      </w:r>
      <w:r w:rsidRPr="00AB0A44">
        <w:rPr>
          <w:rFonts w:cs="Calibri"/>
          <w:i/>
          <w:szCs w:val="24"/>
        </w:rPr>
        <w:t xml:space="preserve">. </w:t>
      </w:r>
    </w:p>
    <w:p w14:paraId="39BFC782" w14:textId="50296BBE" w:rsidR="00AB0A44" w:rsidRPr="00AB0A44" w:rsidRDefault="00AB0A44" w:rsidP="00AB0A44">
      <w:pPr>
        <w:spacing w:before="0" w:after="60" w:line="240" w:lineRule="auto"/>
        <w:ind w:left="360"/>
        <w:rPr>
          <w:rFonts w:asciiTheme="majorHAnsi" w:eastAsiaTheme="majorEastAsia" w:hAnsiTheme="majorHAnsi" w:cstheme="majorBidi"/>
          <w:b/>
          <w:color w:val="757579" w:themeColor="accent3"/>
        </w:rPr>
      </w:pPr>
    </w:p>
    <w:p w14:paraId="60A7BDE3" w14:textId="3314DBE3" w:rsidR="00B50C20" w:rsidRPr="000B3207" w:rsidRDefault="00B50C20" w:rsidP="00AB0A44">
      <w:pPr>
        <w:spacing w:before="0" w:after="60" w:line="240" w:lineRule="auto"/>
        <w:rPr>
          <w:rFonts w:asciiTheme="majorHAnsi" w:eastAsiaTheme="majorEastAsia" w:hAnsiTheme="majorHAnsi" w:cstheme="majorBidi"/>
          <w:b/>
          <w:color w:val="757579" w:themeColor="accent3"/>
        </w:rPr>
      </w:pPr>
      <w:r w:rsidRPr="000B3207">
        <w:rPr>
          <w:rFonts w:asciiTheme="majorHAnsi" w:eastAsiaTheme="majorEastAsia" w:hAnsiTheme="majorHAnsi" w:cstheme="majorBidi"/>
          <w:b/>
          <w:color w:val="757579" w:themeColor="accent3"/>
        </w:rPr>
        <w:t>Desirable:</w:t>
      </w:r>
    </w:p>
    <w:p w14:paraId="1E2C91B9" w14:textId="6A07A000" w:rsidR="00B50C20" w:rsidRPr="004C5358" w:rsidRDefault="0079361E" w:rsidP="00D06E61">
      <w:pPr>
        <w:numPr>
          <w:ilvl w:val="0"/>
          <w:numId w:val="26"/>
        </w:numPr>
        <w:spacing w:before="0" w:after="60" w:line="240" w:lineRule="auto"/>
        <w:rPr>
          <w:iCs/>
          <w:szCs w:val="24"/>
        </w:rPr>
      </w:pPr>
      <w:r w:rsidRPr="004C5358">
        <w:rPr>
          <w:iCs/>
          <w:szCs w:val="24"/>
        </w:rPr>
        <w:t>The successful candidate will preferably live and work in Canberra</w:t>
      </w:r>
      <w:r w:rsidR="00B50C20" w:rsidRPr="004C5358">
        <w:rPr>
          <w:iCs/>
          <w:szCs w:val="24"/>
        </w:rPr>
        <w:t xml:space="preserve">. </w:t>
      </w:r>
    </w:p>
    <w:p w14:paraId="4191FF29" w14:textId="3FB44694" w:rsidR="0079361E" w:rsidRPr="00B50C20" w:rsidRDefault="0079361E" w:rsidP="00D06E61">
      <w:pPr>
        <w:numPr>
          <w:ilvl w:val="0"/>
          <w:numId w:val="26"/>
        </w:numPr>
        <w:spacing w:before="0" w:after="60" w:line="240" w:lineRule="auto"/>
        <w:rPr>
          <w:iCs/>
          <w:szCs w:val="24"/>
        </w:rPr>
      </w:pPr>
      <w:r>
        <w:rPr>
          <w:iCs/>
          <w:szCs w:val="24"/>
        </w:rPr>
        <w:t>The successful candidate will have at least 7 years-experience working in a high pressure government environment.</w:t>
      </w:r>
    </w:p>
    <w:p w14:paraId="401CDDEB" w14:textId="77777777" w:rsidR="00E673A0" w:rsidRPr="003044E2" w:rsidRDefault="00E673A0" w:rsidP="00E673A0">
      <w:pPr>
        <w:pStyle w:val="Boxedheading"/>
      </w:pPr>
      <w:r>
        <w:lastRenderedPageBreak/>
        <w:t>Special Requirements</w:t>
      </w:r>
    </w:p>
    <w:p w14:paraId="2E7A5C4F"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47CD437" w14:textId="77777777" w:rsidR="003E5564" w:rsidRDefault="003E5564" w:rsidP="00E673A0">
      <w:pPr>
        <w:pStyle w:val="Boxedlistbullet"/>
        <w:numPr>
          <w:ilvl w:val="0"/>
          <w:numId w:val="0"/>
        </w:numPr>
        <w:ind w:left="227"/>
      </w:pPr>
    </w:p>
    <w:p w14:paraId="13E5F456" w14:textId="77777777" w:rsidR="00814ACE" w:rsidRPr="00413906" w:rsidRDefault="00E673A0" w:rsidP="00E673A0">
      <w:pPr>
        <w:pStyle w:val="Boxedlistbullet"/>
        <w:spacing w:before="100" w:beforeAutospacing="1" w:after="100" w:afterAutospacing="1"/>
      </w:pPr>
      <w:r w:rsidRPr="00413906">
        <w:t>The successful candidate will</w:t>
      </w:r>
      <w:r w:rsidR="00814ACE" w:rsidRPr="00413906">
        <w:t xml:space="preserve"> be asked to </w:t>
      </w:r>
      <w:r w:rsidR="00D476E9" w:rsidRPr="00413906">
        <w:t xml:space="preserve">obtain and provide evidence of a </w:t>
      </w:r>
      <w:r w:rsidR="00814ACE" w:rsidRPr="00413906">
        <w:t xml:space="preserve">National </w:t>
      </w:r>
      <w:r w:rsidR="00D476E9" w:rsidRPr="00413906">
        <w:t>P</w:t>
      </w:r>
      <w:r w:rsidR="00814ACE" w:rsidRPr="00413906">
        <w:t xml:space="preserve">olice </w:t>
      </w:r>
      <w:r w:rsidR="00D476E9" w:rsidRPr="00413906">
        <w:t>C</w:t>
      </w:r>
      <w:r w:rsidR="00814ACE" w:rsidRPr="00413906">
        <w:t>heck</w:t>
      </w:r>
      <w:r w:rsidR="00D476E9" w:rsidRPr="00413906">
        <w:t xml:space="preserve"> or equivalent</w:t>
      </w:r>
      <w:r w:rsidR="00814ACE" w:rsidRPr="00413906">
        <w:t>. Please note that people with criminal records are not automatically deemed ineligible. Each application will be considered on its merits.</w:t>
      </w:r>
      <w:r w:rsidRPr="00413906">
        <w:t xml:space="preserve"> </w:t>
      </w:r>
    </w:p>
    <w:p w14:paraId="77DB3D1D" w14:textId="1F7451B4" w:rsidR="00E673A0" w:rsidRDefault="00E673A0" w:rsidP="00413906">
      <w:pPr>
        <w:pStyle w:val="Boxedlistbullet"/>
        <w:numPr>
          <w:ilvl w:val="0"/>
          <w:numId w:val="0"/>
        </w:numPr>
        <w:spacing w:before="100" w:beforeAutospacing="1" w:after="100" w:afterAutospacing="1"/>
        <w:ind w:left="454" w:hanging="227"/>
        <w:rPr>
          <w:highlight w:val="yellow"/>
        </w:rPr>
      </w:pPr>
    </w:p>
    <w:p w14:paraId="6DEFCBA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3658A42"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42D1B316" w14:textId="6F0EA11B"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42282" w14:textId="77777777" w:rsidR="000364F3" w:rsidRDefault="000364F3" w:rsidP="000A377A">
      <w:r>
        <w:separator/>
      </w:r>
    </w:p>
  </w:endnote>
  <w:endnote w:type="continuationSeparator" w:id="0">
    <w:p w14:paraId="4DE32697" w14:textId="77777777" w:rsidR="000364F3" w:rsidRDefault="000364F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C0AE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BBD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62B26" w14:textId="77777777" w:rsidR="000364F3" w:rsidRDefault="000364F3" w:rsidP="000A377A">
      <w:r>
        <w:separator/>
      </w:r>
    </w:p>
  </w:footnote>
  <w:footnote w:type="continuationSeparator" w:id="0">
    <w:p w14:paraId="75BC6A02" w14:textId="77777777" w:rsidR="000364F3" w:rsidRDefault="000364F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4965" w14:textId="77777777" w:rsidR="009511DD" w:rsidRDefault="00ED212D">
    <w:r>
      <w:rPr>
        <w:noProof/>
      </w:rPr>
      <w:drawing>
        <wp:anchor distT="0" distB="71755" distL="114300" distR="360045" simplePos="0" relativeHeight="251661824" behindDoc="1" locked="1" layoutInCell="1" allowOverlap="1" wp14:anchorId="495CEAE1" wp14:editId="0CAB9F9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AE52C8"/>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AE41FFE"/>
    <w:multiLevelType w:val="hybridMultilevel"/>
    <w:tmpl w:val="F85EB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1053F8"/>
    <w:multiLevelType w:val="hybridMultilevel"/>
    <w:tmpl w:val="2F264E04"/>
    <w:lvl w:ilvl="0" w:tplc="0C090003">
      <w:start w:val="1"/>
      <w:numFmt w:val="bullet"/>
      <w:lvlText w:val="o"/>
      <w:lvlJc w:val="left"/>
      <w:pPr>
        <w:ind w:left="928"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263773"/>
    <w:multiLevelType w:val="hybridMultilevel"/>
    <w:tmpl w:val="C8E6DACA"/>
    <w:lvl w:ilvl="0" w:tplc="0C090005">
      <w:start w:val="1"/>
      <w:numFmt w:val="bullet"/>
      <w:lvlText w:val=""/>
      <w:lvlJc w:val="left"/>
      <w:pPr>
        <w:ind w:left="1648"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095C6D"/>
    <w:multiLevelType w:val="hybridMultilevel"/>
    <w:tmpl w:val="1CBCCBD2"/>
    <w:lvl w:ilvl="0" w:tplc="0C090003">
      <w:start w:val="1"/>
      <w:numFmt w:val="bullet"/>
      <w:lvlText w:val="o"/>
      <w:lvlJc w:val="left"/>
      <w:pPr>
        <w:ind w:left="1288"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30"/>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3"/>
  </w:num>
  <w:num w:numId="28">
    <w:abstractNumId w:val="22"/>
  </w:num>
  <w:num w:numId="29">
    <w:abstractNumId w:val="10"/>
  </w:num>
  <w:num w:numId="30">
    <w:abstractNumId w:val="22"/>
  </w:num>
  <w:num w:numId="31">
    <w:abstractNumId w:val="31"/>
  </w:num>
  <w:num w:numId="32">
    <w:abstractNumId w:val="20"/>
  </w:num>
  <w:num w:numId="33">
    <w:abstractNumId w:val="25"/>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2"/>
  </w:num>
  <w:num w:numId="37">
    <w:abstractNumId w:val="2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4F3"/>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204"/>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933"/>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32"/>
    <w:rsid w:val="004118E7"/>
    <w:rsid w:val="00412533"/>
    <w:rsid w:val="00412784"/>
    <w:rsid w:val="00413906"/>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5358"/>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4B31"/>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6FA"/>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50C"/>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61E"/>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77F"/>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2CC9"/>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0A44"/>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0BEB"/>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46CE"/>
    <w:rsid w:val="00BE70C6"/>
    <w:rsid w:val="00BE7249"/>
    <w:rsid w:val="00BE77D3"/>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B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5B80"/>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EDDE9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19853940">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yn.murphy@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2407D"/>
    <w:rsid w:val="00236771"/>
    <w:rsid w:val="00393690"/>
    <w:rsid w:val="003C6F9C"/>
    <w:rsid w:val="00414F94"/>
    <w:rsid w:val="004C70C0"/>
    <w:rsid w:val="005C0606"/>
    <w:rsid w:val="007C7613"/>
    <w:rsid w:val="0083493E"/>
    <w:rsid w:val="009D0E12"/>
    <w:rsid w:val="00B36C21"/>
    <w:rsid w:val="00D17164"/>
    <w:rsid w:val="00D90111"/>
    <w:rsid w:val="00D9028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37</TotalTime>
  <Pages>4</Pages>
  <Words>1060</Words>
  <Characters>6879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7924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7</cp:revision>
  <cp:lastPrinted>2012-02-01T05:32:00Z</cp:lastPrinted>
  <dcterms:created xsi:type="dcterms:W3CDTF">2021-06-03T22:31:00Z</dcterms:created>
  <dcterms:modified xsi:type="dcterms:W3CDTF">2021-06-09T04:50:00Z</dcterms:modified>
</cp:coreProperties>
</file>