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E1E4624" w14:textId="77777777" w:rsidR="00332C06" w:rsidRPr="00674783" w:rsidRDefault="00CC201B" w:rsidP="00674783">
          <w:pPr>
            <w:pStyle w:val="Heading1"/>
          </w:pPr>
          <w:r>
            <w:t>Position Details</w:t>
          </w:r>
          <w:bookmarkEnd w:id="0"/>
        </w:p>
        <w:p w14:paraId="6A75D90C"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1F3971F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1498D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D4B8E7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9D6BB9E" w14:textId="77777777" w:rsidR="00CC201B" w:rsidRPr="0093721B" w:rsidRDefault="00BB763A" w:rsidP="00D83C52">
            <w:pPr>
              <w:pStyle w:val="TableText"/>
              <w:rPr>
                <w:sz w:val="22"/>
              </w:rPr>
            </w:pPr>
            <w:r w:rsidRPr="0093721B">
              <w:rPr>
                <w:sz w:val="22"/>
              </w:rPr>
              <w:t>Advertised Job Title</w:t>
            </w:r>
          </w:p>
        </w:tc>
        <w:tc>
          <w:tcPr>
            <w:tcW w:w="2965" w:type="pct"/>
          </w:tcPr>
          <w:p w14:paraId="3DE88BE4" w14:textId="644051BF" w:rsidR="00CC201B" w:rsidRPr="0093721B" w:rsidRDefault="00A7330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Policy Officer</w:t>
            </w:r>
          </w:p>
        </w:tc>
      </w:tr>
      <w:tr w:rsidR="00CC201B" w:rsidRPr="0093721B" w14:paraId="4C62833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6A4F62B" w14:textId="77777777" w:rsidR="00CC201B" w:rsidRPr="0093721B" w:rsidRDefault="00BB763A" w:rsidP="00D83C52">
            <w:pPr>
              <w:pStyle w:val="TableText"/>
              <w:rPr>
                <w:sz w:val="22"/>
              </w:rPr>
            </w:pPr>
            <w:r w:rsidRPr="0093721B">
              <w:rPr>
                <w:sz w:val="22"/>
              </w:rPr>
              <w:t>Job Reference</w:t>
            </w:r>
          </w:p>
        </w:tc>
        <w:tc>
          <w:tcPr>
            <w:tcW w:w="2965" w:type="pct"/>
          </w:tcPr>
          <w:p w14:paraId="3184BD64" w14:textId="44FAADD9" w:rsidR="00CC201B" w:rsidRPr="0093721B" w:rsidRDefault="00546B7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78422</w:t>
            </w:r>
          </w:p>
        </w:tc>
      </w:tr>
      <w:tr w:rsidR="00C45886" w:rsidRPr="0093721B" w14:paraId="06B8BB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509F4E" w14:textId="77777777" w:rsidR="00C45886" w:rsidRPr="0093721B" w:rsidRDefault="00C45886" w:rsidP="00D83C52">
            <w:pPr>
              <w:pStyle w:val="TableText"/>
              <w:rPr>
                <w:sz w:val="22"/>
              </w:rPr>
            </w:pPr>
            <w:r w:rsidRPr="0093721B">
              <w:rPr>
                <w:sz w:val="22"/>
              </w:rPr>
              <w:t>Tenure</w:t>
            </w:r>
          </w:p>
        </w:tc>
        <w:tc>
          <w:tcPr>
            <w:tcW w:w="2965" w:type="pct"/>
          </w:tcPr>
          <w:p w14:paraId="3F85A2DF" w14:textId="77777777" w:rsidR="001412BC" w:rsidRDefault="005379CE" w:rsidP="001412B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412BC">
              <w:rPr>
                <w:sz w:val="22"/>
              </w:rPr>
              <w:t xml:space="preserve">8 </w:t>
            </w:r>
            <w:r w:rsidRPr="0093721B">
              <w:rPr>
                <w:sz w:val="22"/>
              </w:rPr>
              <w:t>months</w:t>
            </w:r>
            <w:r w:rsidR="001412BC">
              <w:rPr>
                <w:sz w:val="22"/>
              </w:rPr>
              <w:t>.</w:t>
            </w:r>
          </w:p>
          <w:p w14:paraId="4DFD3A77" w14:textId="766FF136" w:rsidR="00C45886" w:rsidRPr="0093721B" w:rsidRDefault="00A63426" w:rsidP="001412B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6232E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01E1A7" w14:textId="77777777" w:rsidR="00C45886" w:rsidRPr="0093721B" w:rsidRDefault="00C45886" w:rsidP="00D83C52">
            <w:pPr>
              <w:pStyle w:val="TableText"/>
              <w:rPr>
                <w:sz w:val="22"/>
              </w:rPr>
            </w:pPr>
            <w:r w:rsidRPr="0093721B">
              <w:rPr>
                <w:sz w:val="22"/>
              </w:rPr>
              <w:t>Salary Range</w:t>
            </w:r>
          </w:p>
        </w:tc>
        <w:tc>
          <w:tcPr>
            <w:tcW w:w="2965" w:type="pct"/>
          </w:tcPr>
          <w:p w14:paraId="7B3AB448" w14:textId="16E3AB3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13832">
              <w:rPr>
                <w:sz w:val="22"/>
              </w:rPr>
              <w:t>85</w:t>
            </w:r>
            <w:r w:rsidR="007C05F5">
              <w:rPr>
                <w:sz w:val="22"/>
              </w:rPr>
              <w:t>,361</w:t>
            </w:r>
            <w:r w:rsidRPr="0093721B">
              <w:rPr>
                <w:sz w:val="22"/>
              </w:rPr>
              <w:t xml:space="preserve"> to AU$</w:t>
            </w:r>
            <w:r w:rsidR="007C05F5">
              <w:rPr>
                <w:sz w:val="22"/>
              </w:rPr>
              <w:t>93,769</w:t>
            </w:r>
            <w:r w:rsidRPr="0093721B">
              <w:rPr>
                <w:sz w:val="22"/>
              </w:rPr>
              <w:t xml:space="preserve"> pa (pro-rata for part-time) + up to 15.4% superannuation</w:t>
            </w:r>
          </w:p>
        </w:tc>
      </w:tr>
      <w:tr w:rsidR="00926BE4" w:rsidRPr="0093721B" w14:paraId="4260AE1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C1D0A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C6E668B" w14:textId="0F0FCAFA" w:rsidR="00926BE4" w:rsidRPr="0093721B" w:rsidRDefault="00DE61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p>
        </w:tc>
      </w:tr>
      <w:tr w:rsidR="00926BE4" w:rsidRPr="0093721B" w14:paraId="057292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03D97D" w14:textId="77777777" w:rsidR="00926BE4" w:rsidRPr="0093721B" w:rsidRDefault="00926BE4" w:rsidP="00D83C52">
            <w:pPr>
              <w:pStyle w:val="TableText"/>
              <w:rPr>
                <w:sz w:val="22"/>
              </w:rPr>
            </w:pPr>
            <w:r w:rsidRPr="0093721B">
              <w:rPr>
                <w:sz w:val="22"/>
              </w:rPr>
              <w:t>Relocation Assistance</w:t>
            </w:r>
          </w:p>
        </w:tc>
        <w:tc>
          <w:tcPr>
            <w:tcW w:w="2965" w:type="pct"/>
          </w:tcPr>
          <w:p w14:paraId="38BB532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AC018C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74D2CD" w14:textId="77777777" w:rsidR="00926BE4" w:rsidRPr="0093721B" w:rsidRDefault="00926BE4" w:rsidP="00D83C52">
            <w:pPr>
              <w:pStyle w:val="TableText"/>
              <w:rPr>
                <w:sz w:val="22"/>
              </w:rPr>
            </w:pPr>
            <w:r w:rsidRPr="0093721B">
              <w:rPr>
                <w:sz w:val="22"/>
              </w:rPr>
              <w:t>Applications are open to</w:t>
            </w:r>
          </w:p>
        </w:tc>
        <w:tc>
          <w:tcPr>
            <w:tcW w:w="2965" w:type="pct"/>
          </w:tcPr>
          <w:p w14:paraId="615BD325" w14:textId="62B4F28C" w:rsidR="00926BE4" w:rsidRPr="00546B7C" w:rsidRDefault="00EA62ED" w:rsidP="00546B7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BA60AD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84023B" w14:textId="77777777" w:rsidR="00C45886" w:rsidRPr="0093721B" w:rsidRDefault="00C45886" w:rsidP="00D83C52">
            <w:pPr>
              <w:pStyle w:val="TableText"/>
              <w:rPr>
                <w:sz w:val="22"/>
              </w:rPr>
            </w:pPr>
            <w:r w:rsidRPr="0093721B">
              <w:rPr>
                <w:sz w:val="22"/>
              </w:rPr>
              <w:t>Position reports to the</w:t>
            </w:r>
          </w:p>
        </w:tc>
        <w:tc>
          <w:tcPr>
            <w:tcW w:w="2965" w:type="pct"/>
          </w:tcPr>
          <w:p w14:paraId="21566D26" w14:textId="4BF6CCC0" w:rsidR="00C45886" w:rsidRPr="0093721B" w:rsidRDefault="00A7330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Policy Advisor</w:t>
            </w:r>
            <w:r w:rsidR="001412BC">
              <w:rPr>
                <w:sz w:val="22"/>
              </w:rPr>
              <w:t xml:space="preserve">, </w:t>
            </w:r>
            <w:r w:rsidR="00724898">
              <w:rPr>
                <w:sz w:val="22"/>
              </w:rPr>
              <w:t>Governance</w:t>
            </w:r>
          </w:p>
        </w:tc>
      </w:tr>
      <w:tr w:rsidR="00926BE4" w:rsidRPr="0093721B" w14:paraId="5E8015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FBCC19" w14:textId="77777777" w:rsidR="00926BE4" w:rsidRPr="0093721B" w:rsidRDefault="00926BE4" w:rsidP="00D83C52">
            <w:pPr>
              <w:pStyle w:val="TableText"/>
              <w:rPr>
                <w:sz w:val="22"/>
              </w:rPr>
            </w:pPr>
            <w:r w:rsidRPr="0093721B">
              <w:rPr>
                <w:sz w:val="22"/>
              </w:rPr>
              <w:t>Client Focus – Internal</w:t>
            </w:r>
          </w:p>
        </w:tc>
        <w:tc>
          <w:tcPr>
            <w:tcW w:w="2965" w:type="pct"/>
          </w:tcPr>
          <w:p w14:paraId="05D1D90A" w14:textId="33126FBC" w:rsidR="00926BE4" w:rsidRPr="00724898" w:rsidRDefault="0072489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4898">
              <w:rPr>
                <w:sz w:val="22"/>
              </w:rPr>
              <w:t>10</w:t>
            </w:r>
            <w:r w:rsidR="00F54F83" w:rsidRPr="00724898">
              <w:rPr>
                <w:sz w:val="22"/>
              </w:rPr>
              <w:t>0%</w:t>
            </w:r>
          </w:p>
        </w:tc>
      </w:tr>
      <w:tr w:rsidR="00926BE4" w:rsidRPr="0093721B" w14:paraId="71F5C78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B81557" w14:textId="77777777" w:rsidR="00926BE4" w:rsidRPr="0093721B" w:rsidRDefault="00926BE4" w:rsidP="00D83C52">
            <w:pPr>
              <w:pStyle w:val="TableText"/>
              <w:rPr>
                <w:sz w:val="22"/>
              </w:rPr>
            </w:pPr>
            <w:r w:rsidRPr="0093721B">
              <w:rPr>
                <w:sz w:val="22"/>
              </w:rPr>
              <w:t>Client Focus – External</w:t>
            </w:r>
          </w:p>
        </w:tc>
        <w:tc>
          <w:tcPr>
            <w:tcW w:w="2965" w:type="pct"/>
          </w:tcPr>
          <w:p w14:paraId="1B178FD6" w14:textId="77777777" w:rsidR="00926BE4" w:rsidRPr="0072489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4898">
              <w:rPr>
                <w:sz w:val="22"/>
              </w:rPr>
              <w:t>0%</w:t>
            </w:r>
          </w:p>
        </w:tc>
      </w:tr>
      <w:tr w:rsidR="00194B1C" w:rsidRPr="0093721B" w14:paraId="1EE33D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F373A1" w14:textId="77777777" w:rsidR="00194B1C" w:rsidRPr="0093721B" w:rsidRDefault="00C45886" w:rsidP="00D83C52">
            <w:pPr>
              <w:pStyle w:val="TableText"/>
              <w:rPr>
                <w:sz w:val="22"/>
              </w:rPr>
            </w:pPr>
            <w:r w:rsidRPr="0093721B">
              <w:rPr>
                <w:sz w:val="22"/>
              </w:rPr>
              <w:t>Number of Direct Reports</w:t>
            </w:r>
          </w:p>
        </w:tc>
        <w:tc>
          <w:tcPr>
            <w:tcW w:w="2965" w:type="pct"/>
          </w:tcPr>
          <w:p w14:paraId="22A7EAB1" w14:textId="49C123F0" w:rsidR="00194B1C" w:rsidRPr="0072489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4898">
              <w:rPr>
                <w:sz w:val="22"/>
              </w:rPr>
              <w:t>0</w:t>
            </w:r>
          </w:p>
        </w:tc>
      </w:tr>
      <w:tr w:rsidR="00194B1C" w:rsidRPr="0093721B" w14:paraId="6CAEA42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98F59" w14:textId="77777777" w:rsidR="00194B1C" w:rsidRPr="0093721B" w:rsidRDefault="00C45886" w:rsidP="00D83C52">
            <w:pPr>
              <w:pStyle w:val="TableText"/>
              <w:rPr>
                <w:sz w:val="22"/>
              </w:rPr>
            </w:pPr>
            <w:r w:rsidRPr="0093721B">
              <w:rPr>
                <w:sz w:val="22"/>
              </w:rPr>
              <w:t>Enquire about this job</w:t>
            </w:r>
          </w:p>
        </w:tc>
        <w:tc>
          <w:tcPr>
            <w:tcW w:w="2965" w:type="pct"/>
          </w:tcPr>
          <w:p w14:paraId="658CFC0E" w14:textId="370AC64B" w:rsidR="00194B1C" w:rsidRPr="0093721B" w:rsidRDefault="00EB73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Julie Christie</w:t>
            </w:r>
            <w:r w:rsidR="007E152D" w:rsidRPr="000E2C58">
              <w:rPr>
                <w:sz w:val="22"/>
              </w:rPr>
              <w:t xml:space="preserve"> via email at </w:t>
            </w:r>
            <w:hyperlink r:id="rId7" w:history="1">
              <w:r w:rsidRPr="00EE4B75">
                <w:rPr>
                  <w:rStyle w:val="Hyperlink"/>
                  <w:sz w:val="22"/>
                </w:rPr>
                <w:t>Julie.Christie@csiro.au</w:t>
              </w:r>
            </w:hyperlink>
            <w:r>
              <w:rPr>
                <w:sz w:val="22"/>
              </w:rPr>
              <w:t xml:space="preserve"> or call</w:t>
            </w:r>
            <w:r w:rsidR="009D5BA7">
              <w:rPr>
                <w:sz w:val="22"/>
              </w:rPr>
              <w:t xml:space="preserve"> 026276 6996</w:t>
            </w:r>
          </w:p>
        </w:tc>
      </w:tr>
      <w:tr w:rsidR="00194B1C" w:rsidRPr="0093721B" w14:paraId="277A2F6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DCBB80" w14:textId="77777777" w:rsidR="00194B1C" w:rsidRPr="0093721B" w:rsidRDefault="00C45886" w:rsidP="00D83C52">
            <w:pPr>
              <w:pStyle w:val="TableText"/>
              <w:rPr>
                <w:sz w:val="22"/>
              </w:rPr>
            </w:pPr>
            <w:r w:rsidRPr="0093721B">
              <w:rPr>
                <w:sz w:val="22"/>
              </w:rPr>
              <w:t>How to apply</w:t>
            </w:r>
          </w:p>
        </w:tc>
        <w:tc>
          <w:tcPr>
            <w:tcW w:w="2965" w:type="pct"/>
          </w:tcPr>
          <w:p w14:paraId="6883E878" w14:textId="52A6EB14" w:rsidR="00194B1C" w:rsidRPr="0093721B" w:rsidRDefault="001412B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Email resume to </w:t>
            </w:r>
            <w:r w:rsidR="00EB73FC">
              <w:rPr>
                <w:sz w:val="22"/>
              </w:rPr>
              <w:t>Julie.Christie</w:t>
            </w:r>
            <w:r w:rsidR="00E16629" w:rsidRPr="000E2C58">
              <w:rPr>
                <w:sz w:val="22"/>
              </w:rPr>
              <w:t>@csiro.au</w:t>
            </w:r>
          </w:p>
        </w:tc>
      </w:tr>
    </w:tbl>
    <w:p w14:paraId="21B99E49" w14:textId="77777777" w:rsidR="00546B7C" w:rsidRDefault="00546B7C" w:rsidP="00D06E61">
      <w:pPr>
        <w:pStyle w:val="Heading3"/>
        <w:spacing w:after="0"/>
      </w:pPr>
    </w:p>
    <w:p w14:paraId="5F40E08F" w14:textId="77777777" w:rsidR="00546B7C" w:rsidRDefault="00546B7C">
      <w:pPr>
        <w:spacing w:before="0" w:after="0" w:line="240" w:lineRule="auto"/>
        <w:rPr>
          <w:rFonts w:cs="Arial"/>
          <w:b/>
          <w:bCs/>
          <w:color w:val="auto"/>
          <w:sz w:val="26"/>
          <w:szCs w:val="26"/>
        </w:rPr>
      </w:pPr>
      <w:r>
        <w:br w:type="page"/>
      </w:r>
    </w:p>
    <w:p w14:paraId="1579DDF6" w14:textId="68FA23EB" w:rsidR="006246C0" w:rsidRPr="00674783" w:rsidRDefault="00B50C20" w:rsidP="00D06E61">
      <w:pPr>
        <w:pStyle w:val="Heading3"/>
        <w:spacing w:after="0"/>
      </w:pPr>
      <w:r>
        <w:lastRenderedPageBreak/>
        <w:t>Role Overview</w:t>
      </w:r>
    </w:p>
    <w:p w14:paraId="595EBC98" w14:textId="791447C1" w:rsidR="009C3E79" w:rsidRPr="008D6C51" w:rsidRDefault="00A7330C" w:rsidP="009C3E79">
      <w:pPr>
        <w:spacing w:line="259" w:lineRule="auto"/>
        <w:rPr>
          <w:rFonts w:cs="Calibri"/>
          <w:szCs w:val="24"/>
        </w:rPr>
      </w:pPr>
      <w:bookmarkStart w:id="1" w:name="_Toc341085720"/>
      <w:r>
        <w:rPr>
          <w:rFonts w:cs="Calibri"/>
          <w:szCs w:val="24"/>
        </w:rPr>
        <w:t>T</w:t>
      </w:r>
      <w:r w:rsidR="009C3E79" w:rsidRPr="008D6C51">
        <w:rPr>
          <w:rFonts w:cs="Calibri"/>
          <w:szCs w:val="24"/>
        </w:rPr>
        <w:t xml:space="preserve">he CSIRO Policy </w:t>
      </w:r>
      <w:r>
        <w:rPr>
          <w:rFonts w:cs="Calibri"/>
          <w:szCs w:val="24"/>
        </w:rPr>
        <w:t>Officer</w:t>
      </w:r>
      <w:r w:rsidR="009C3E79" w:rsidRPr="008D6C51">
        <w:rPr>
          <w:rFonts w:cs="Calibri"/>
          <w:szCs w:val="24"/>
        </w:rPr>
        <w:t xml:space="preserve"> is an integral part of the Governance Group that exists to support best practice governance</w:t>
      </w:r>
      <w:r w:rsidR="009C3E79">
        <w:rPr>
          <w:rFonts w:cs="Calibri"/>
          <w:szCs w:val="24"/>
        </w:rPr>
        <w:t xml:space="preserve"> </w:t>
      </w:r>
      <w:r w:rsidR="009C3E79" w:rsidRPr="008D6C51">
        <w:rPr>
          <w:rFonts w:cs="Calibri"/>
          <w:szCs w:val="24"/>
        </w:rPr>
        <w:t xml:space="preserve">and ensure assurance frameworks are in place to support sound and transparent decision making, strengthen organisational resilience and protect CSIRO’s licence to operate. The Policy </w:t>
      </w:r>
      <w:r>
        <w:rPr>
          <w:rFonts w:cs="Calibri"/>
          <w:szCs w:val="24"/>
        </w:rPr>
        <w:t>Officer</w:t>
      </w:r>
      <w:r w:rsidR="009C3E79" w:rsidRPr="008D6C51">
        <w:rPr>
          <w:rFonts w:cs="Calibri"/>
          <w:szCs w:val="24"/>
        </w:rPr>
        <w:t xml:space="preserve"> achieves this through</w:t>
      </w:r>
      <w:r>
        <w:rPr>
          <w:rFonts w:cs="Calibri"/>
          <w:szCs w:val="24"/>
        </w:rPr>
        <w:t xml:space="preserve"> supporting the Policy Advisor </w:t>
      </w:r>
      <w:r w:rsidR="004B5AB0">
        <w:rPr>
          <w:rFonts w:cs="Calibri"/>
          <w:szCs w:val="24"/>
        </w:rPr>
        <w:t>in</w:t>
      </w:r>
      <w:r w:rsidR="009C3E79" w:rsidRPr="008D6C51">
        <w:rPr>
          <w:rFonts w:cs="Calibri"/>
          <w:szCs w:val="24"/>
        </w:rPr>
        <w:t>:</w:t>
      </w:r>
    </w:p>
    <w:p w14:paraId="4B12D59E" w14:textId="77777777" w:rsidR="009C3E79" w:rsidRPr="008D6C51" w:rsidRDefault="009C3E79" w:rsidP="009C3E79">
      <w:pPr>
        <w:numPr>
          <w:ilvl w:val="0"/>
          <w:numId w:val="35"/>
        </w:numPr>
        <w:spacing w:before="0" w:line="259" w:lineRule="auto"/>
        <w:ind w:left="714" w:hanging="357"/>
        <w:contextualSpacing/>
        <w:rPr>
          <w:rFonts w:eastAsia="Times New Roman" w:cs="Calibri"/>
          <w:szCs w:val="24"/>
        </w:rPr>
      </w:pPr>
      <w:r w:rsidRPr="008D6C51">
        <w:rPr>
          <w:rFonts w:eastAsia="Times New Roman" w:cs="Calibri"/>
          <w:szCs w:val="24"/>
        </w:rPr>
        <w:t>Leading the establishment and ongoing enhancement of best practice policy</w:t>
      </w:r>
      <w:r>
        <w:rPr>
          <w:rFonts w:eastAsia="Times New Roman" w:cs="Calibri"/>
          <w:szCs w:val="24"/>
        </w:rPr>
        <w:t xml:space="preserve"> </w:t>
      </w:r>
      <w:r w:rsidRPr="008D6C51">
        <w:rPr>
          <w:rFonts w:eastAsia="Times New Roman" w:cs="Calibri"/>
          <w:szCs w:val="24"/>
        </w:rPr>
        <w:t>management frameworks and processes, and the integration of these into key business processes.</w:t>
      </w:r>
    </w:p>
    <w:p w14:paraId="2C99E445" w14:textId="77777777" w:rsidR="009C3E79" w:rsidRPr="008D6C51" w:rsidRDefault="009C3E79" w:rsidP="009C3E79">
      <w:pPr>
        <w:numPr>
          <w:ilvl w:val="0"/>
          <w:numId w:val="35"/>
        </w:numPr>
        <w:spacing w:before="0" w:line="259" w:lineRule="auto"/>
        <w:ind w:left="714" w:hanging="357"/>
        <w:contextualSpacing/>
        <w:rPr>
          <w:rFonts w:eastAsia="Times New Roman" w:cs="Calibri"/>
          <w:szCs w:val="24"/>
        </w:rPr>
      </w:pPr>
      <w:r w:rsidRPr="008D6C51">
        <w:rPr>
          <w:rFonts w:eastAsia="Times New Roman" w:cs="Calibri"/>
          <w:szCs w:val="24"/>
        </w:rPr>
        <w:t>Providing expert advice and support for CSIRO on existing governance obligations and systems and where improvements are required.</w:t>
      </w:r>
    </w:p>
    <w:p w14:paraId="26D6E4B0" w14:textId="77777777" w:rsidR="009C3E79" w:rsidRPr="008D6C51" w:rsidRDefault="009C3E79" w:rsidP="009C3E79">
      <w:pPr>
        <w:numPr>
          <w:ilvl w:val="0"/>
          <w:numId w:val="35"/>
        </w:numPr>
        <w:spacing w:before="0" w:line="259" w:lineRule="auto"/>
        <w:ind w:left="714" w:hanging="357"/>
        <w:contextualSpacing/>
        <w:rPr>
          <w:rFonts w:eastAsia="Times New Roman" w:cs="Calibri"/>
          <w:szCs w:val="24"/>
        </w:rPr>
      </w:pPr>
      <w:r w:rsidRPr="008D6C51">
        <w:rPr>
          <w:rFonts w:eastAsia="Times New Roman" w:cs="Calibri"/>
          <w:szCs w:val="24"/>
        </w:rPr>
        <w:t>Leading by example and adhering to CSIRO Values, Code of Conduct, Diversity and HSE requirements at all times is a fundamental requirement of the role.</w:t>
      </w:r>
    </w:p>
    <w:p w14:paraId="1D100191" w14:textId="7B1AED0F" w:rsidR="009C3E79" w:rsidRDefault="009C3E79" w:rsidP="009C3E79">
      <w:pPr>
        <w:pStyle w:val="Heading3"/>
      </w:pPr>
      <w:r w:rsidRPr="00B50C20">
        <w:t>Duties and Key Result Areas:</w:t>
      </w:r>
      <w:r>
        <w:t xml:space="preserve"> </w:t>
      </w:r>
    </w:p>
    <w:p w14:paraId="53053FED" w14:textId="5DEC044A" w:rsidR="00264F5D" w:rsidRPr="00264F5D" w:rsidRDefault="00264F5D" w:rsidP="00264F5D">
      <w:pPr>
        <w:pStyle w:val="BodyText"/>
      </w:pPr>
      <w:r>
        <w:t>Working with the Policy Advisor, support the Policy Manager by:</w:t>
      </w:r>
    </w:p>
    <w:p w14:paraId="640B06A2" w14:textId="6A039569" w:rsidR="002C06C4" w:rsidRPr="00985A6F" w:rsidRDefault="002C06C4" w:rsidP="00985A6F">
      <w:pPr>
        <w:pStyle w:val="ListParagraph"/>
        <w:numPr>
          <w:ilvl w:val="0"/>
          <w:numId w:val="37"/>
        </w:numPr>
        <w:spacing w:before="0" w:line="259" w:lineRule="auto"/>
        <w:rPr>
          <w:rFonts w:cs="Calibri"/>
          <w:szCs w:val="24"/>
          <w:u w:val="single"/>
        </w:rPr>
      </w:pPr>
      <w:r w:rsidRPr="00985A6F">
        <w:rPr>
          <w:rFonts w:cs="Calibri"/>
          <w:szCs w:val="24"/>
        </w:rPr>
        <w:t xml:space="preserve">Developing, </w:t>
      </w:r>
      <w:proofErr w:type="gramStart"/>
      <w:r w:rsidRPr="00985A6F">
        <w:rPr>
          <w:rFonts w:cs="Calibri"/>
          <w:szCs w:val="24"/>
        </w:rPr>
        <w:t>managing</w:t>
      </w:r>
      <w:proofErr w:type="gramEnd"/>
      <w:r w:rsidRPr="00985A6F">
        <w:rPr>
          <w:rFonts w:cs="Calibri"/>
          <w:szCs w:val="24"/>
        </w:rPr>
        <w:t xml:space="preserve"> and undertaking policy and program improvement activities</w:t>
      </w:r>
      <w:r w:rsidR="00D82EC1" w:rsidRPr="00985A6F">
        <w:rPr>
          <w:rFonts w:cs="Calibri"/>
          <w:szCs w:val="24"/>
        </w:rPr>
        <w:t>.</w:t>
      </w:r>
    </w:p>
    <w:p w14:paraId="2F3C3F7A" w14:textId="3365F3B4" w:rsidR="00985A6F" w:rsidRPr="001215A9" w:rsidRDefault="00BB7D4B" w:rsidP="0098046F">
      <w:pPr>
        <w:pStyle w:val="ListParagraph"/>
        <w:numPr>
          <w:ilvl w:val="0"/>
          <w:numId w:val="37"/>
        </w:numPr>
        <w:spacing w:before="0" w:line="259" w:lineRule="auto"/>
        <w:rPr>
          <w:rFonts w:cs="Calibri"/>
          <w:szCs w:val="24"/>
        </w:rPr>
      </w:pPr>
      <w:r w:rsidRPr="001215A9">
        <w:rPr>
          <w:rFonts w:cs="Calibri"/>
          <w:szCs w:val="24"/>
        </w:rPr>
        <w:t>Lead</w:t>
      </w:r>
      <w:r w:rsidR="00F53D75" w:rsidRPr="001215A9">
        <w:rPr>
          <w:rFonts w:cs="Calibri"/>
          <w:szCs w:val="24"/>
        </w:rPr>
        <w:t>ing</w:t>
      </w:r>
      <w:r w:rsidRPr="001215A9">
        <w:rPr>
          <w:rFonts w:cs="Calibri"/>
          <w:szCs w:val="24"/>
        </w:rPr>
        <w:t xml:space="preserve"> and contribut</w:t>
      </w:r>
      <w:r w:rsidR="00F53D75" w:rsidRPr="001215A9">
        <w:rPr>
          <w:rFonts w:cs="Calibri"/>
          <w:szCs w:val="24"/>
        </w:rPr>
        <w:t>ing</w:t>
      </w:r>
      <w:r w:rsidRPr="001215A9">
        <w:rPr>
          <w:rFonts w:cs="Calibri"/>
          <w:szCs w:val="24"/>
        </w:rPr>
        <w:t xml:space="preserve"> to </w:t>
      </w:r>
      <w:r w:rsidR="00F75A79" w:rsidRPr="001215A9">
        <w:rPr>
          <w:rFonts w:cs="Calibri"/>
          <w:szCs w:val="24"/>
        </w:rPr>
        <w:t xml:space="preserve">drive </w:t>
      </w:r>
      <w:r w:rsidR="001215A9" w:rsidRPr="001215A9">
        <w:rPr>
          <w:rFonts w:cs="Calibri"/>
          <w:szCs w:val="24"/>
        </w:rPr>
        <w:t>evaluation of existing policies / programs</w:t>
      </w:r>
      <w:r w:rsidR="00F75A79" w:rsidRPr="001215A9">
        <w:rPr>
          <w:rFonts w:cs="Calibri"/>
          <w:szCs w:val="24"/>
        </w:rPr>
        <w:t xml:space="preserve"> in conjunction with relevant stakeholders</w:t>
      </w:r>
      <w:r w:rsidRPr="001215A9">
        <w:rPr>
          <w:rFonts w:cs="Calibri"/>
          <w:szCs w:val="24"/>
        </w:rPr>
        <w:t>.</w:t>
      </w:r>
    </w:p>
    <w:p w14:paraId="5A7F205B" w14:textId="23C1FD4F" w:rsidR="009C3E79" w:rsidRPr="00985A6F" w:rsidRDefault="009C3E79" w:rsidP="00985A6F">
      <w:pPr>
        <w:pStyle w:val="ListParagraph"/>
        <w:numPr>
          <w:ilvl w:val="0"/>
          <w:numId w:val="37"/>
        </w:numPr>
        <w:spacing w:before="0" w:line="259" w:lineRule="auto"/>
        <w:rPr>
          <w:rFonts w:cs="Calibri"/>
          <w:szCs w:val="24"/>
          <w:u w:val="single"/>
        </w:rPr>
      </w:pPr>
      <w:r w:rsidRPr="00985A6F">
        <w:rPr>
          <w:rFonts w:cs="Calibri"/>
          <w:szCs w:val="24"/>
        </w:rPr>
        <w:t>Establishing and maintaining effective relationships with stakeholders across all levels of leadership including the Executive.</w:t>
      </w:r>
    </w:p>
    <w:p w14:paraId="5A092164" w14:textId="77777777" w:rsidR="009C3E79" w:rsidRPr="00985A6F" w:rsidRDefault="009C3E79" w:rsidP="00985A6F">
      <w:pPr>
        <w:pStyle w:val="ListParagraph"/>
        <w:numPr>
          <w:ilvl w:val="0"/>
          <w:numId w:val="37"/>
        </w:numPr>
        <w:shd w:val="clear" w:color="auto" w:fill="FFFFFF"/>
        <w:spacing w:before="0" w:line="259" w:lineRule="auto"/>
        <w:rPr>
          <w:rFonts w:cs="Calibri"/>
          <w:szCs w:val="24"/>
        </w:rPr>
      </w:pPr>
      <w:r w:rsidRPr="00985A6F">
        <w:rPr>
          <w:rFonts w:cs="Calibri"/>
          <w:szCs w:val="24"/>
        </w:rPr>
        <w:t xml:space="preserve">Communicating in writing and verbally, clearly, concisely, </w:t>
      </w:r>
      <w:proofErr w:type="gramStart"/>
      <w:r w:rsidRPr="00985A6F">
        <w:rPr>
          <w:rFonts w:cs="Calibri"/>
          <w:szCs w:val="24"/>
        </w:rPr>
        <w:t>effectively</w:t>
      </w:r>
      <w:proofErr w:type="gramEnd"/>
      <w:r w:rsidRPr="00985A6F">
        <w:rPr>
          <w:rFonts w:cs="Calibri"/>
          <w:szCs w:val="24"/>
        </w:rPr>
        <w:t xml:space="preserve"> and respectfully, with all staff, clients and suppliers in the interests of good business practice, collaboration and enhancement of CSIRO’s reputation.</w:t>
      </w:r>
    </w:p>
    <w:p w14:paraId="2B52ED78" w14:textId="77777777" w:rsidR="009C3E79" w:rsidRPr="00985A6F" w:rsidRDefault="009C3E79" w:rsidP="00985A6F">
      <w:pPr>
        <w:pStyle w:val="ListParagraph"/>
        <w:numPr>
          <w:ilvl w:val="0"/>
          <w:numId w:val="37"/>
        </w:numPr>
        <w:shd w:val="clear" w:color="auto" w:fill="FFFFFF"/>
        <w:spacing w:before="0" w:line="259" w:lineRule="auto"/>
        <w:rPr>
          <w:rFonts w:cs="Calibri"/>
          <w:szCs w:val="24"/>
        </w:rPr>
      </w:pPr>
      <w:r w:rsidRPr="00985A6F">
        <w:rPr>
          <w:rFonts w:cs="Calibri"/>
          <w:szCs w:val="24"/>
        </w:rPr>
        <w:t>Working collaboratively with colleagues within your team, the Governance Team, and from across CSIRO, and representing CSIRO at external and internal forums.</w:t>
      </w:r>
    </w:p>
    <w:p w14:paraId="276CDCE7" w14:textId="77777777" w:rsidR="009C3E79" w:rsidRPr="00985A6F" w:rsidRDefault="009C3E79" w:rsidP="00985A6F">
      <w:pPr>
        <w:pStyle w:val="ListParagraph"/>
        <w:numPr>
          <w:ilvl w:val="0"/>
          <w:numId w:val="37"/>
        </w:numPr>
        <w:spacing w:before="0" w:line="259" w:lineRule="auto"/>
        <w:rPr>
          <w:szCs w:val="24"/>
        </w:rPr>
      </w:pPr>
      <w:r w:rsidRPr="00985A6F">
        <w:rPr>
          <w:szCs w:val="24"/>
        </w:rPr>
        <w:t>Liaise with clients to determine their needs, tailoring solutions to potentially conflicting requirements, taking personal responsibility for client satisfaction, and correcting problems promptly and in a constructive manner.</w:t>
      </w:r>
    </w:p>
    <w:p w14:paraId="16634843" w14:textId="77777777" w:rsidR="009C3E79" w:rsidRPr="00985A6F" w:rsidRDefault="009C3E79" w:rsidP="00985A6F">
      <w:pPr>
        <w:pStyle w:val="ListParagraph"/>
        <w:numPr>
          <w:ilvl w:val="0"/>
          <w:numId w:val="37"/>
        </w:numPr>
        <w:spacing w:before="0" w:line="259" w:lineRule="auto"/>
        <w:rPr>
          <w:szCs w:val="24"/>
        </w:rPr>
      </w:pPr>
      <w:r w:rsidRPr="00985A6F">
        <w:rPr>
          <w:szCs w:val="24"/>
        </w:rPr>
        <w:t>Adhere to the spirit and practice of CSIRO’s Code of Conduct, Health, Safety and Environment plans and policies, Diversity initiatives and Zero Harm goals.</w:t>
      </w:r>
    </w:p>
    <w:p w14:paraId="79D7EA9C" w14:textId="77777777" w:rsidR="009C3E79" w:rsidRPr="00985A6F" w:rsidRDefault="009C3E79" w:rsidP="00985A6F">
      <w:pPr>
        <w:pStyle w:val="ListParagraph"/>
        <w:numPr>
          <w:ilvl w:val="0"/>
          <w:numId w:val="37"/>
        </w:numPr>
        <w:spacing w:before="0" w:line="259" w:lineRule="auto"/>
        <w:rPr>
          <w:szCs w:val="24"/>
        </w:rPr>
      </w:pPr>
      <w:r w:rsidRPr="00985A6F">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1AC4F3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A68EA18"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5E97C2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794BB68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68A76B1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79C4DF0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10ACB875"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D2D1AD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66CC9F5" w14:textId="77777777" w:rsidR="000B3207" w:rsidRPr="000B3207" w:rsidRDefault="000B3207" w:rsidP="000B3207">
      <w:pPr>
        <w:pStyle w:val="Heading4"/>
      </w:pPr>
      <w:r>
        <w:t>Essential</w:t>
      </w:r>
    </w:p>
    <w:p w14:paraId="2E1C1435" w14:textId="186E4B91" w:rsidR="000E7B3B" w:rsidRPr="009C23BA" w:rsidRDefault="00A7330C" w:rsidP="008306C2">
      <w:pPr>
        <w:pStyle w:val="ListParagraph"/>
        <w:numPr>
          <w:ilvl w:val="0"/>
          <w:numId w:val="38"/>
        </w:numPr>
        <w:spacing w:before="0" w:line="259" w:lineRule="auto"/>
        <w:ind w:left="426"/>
        <w:rPr>
          <w:rFonts w:asciiTheme="minorHAnsi" w:hAnsiTheme="minorHAnsi" w:cstheme="minorHAnsi"/>
          <w:szCs w:val="24"/>
        </w:rPr>
      </w:pPr>
      <w:r w:rsidRPr="009C23BA">
        <w:rPr>
          <w:rFonts w:asciiTheme="minorHAnsi" w:hAnsiTheme="minorHAnsi" w:cstheme="minorHAnsi"/>
          <w:szCs w:val="24"/>
        </w:rPr>
        <w:t>The ability to work effectively in a team environment, collaborate widely both internally and externally</w:t>
      </w:r>
      <w:r w:rsidR="0061687F">
        <w:rPr>
          <w:rFonts w:asciiTheme="minorHAnsi" w:hAnsiTheme="minorHAnsi" w:cstheme="minorHAnsi"/>
          <w:szCs w:val="24"/>
        </w:rPr>
        <w:t>,</w:t>
      </w:r>
      <w:r w:rsidR="009C23BA" w:rsidRPr="009C23BA">
        <w:rPr>
          <w:rFonts w:asciiTheme="minorHAnsi" w:hAnsiTheme="minorHAnsi" w:cstheme="minorHAnsi"/>
          <w:szCs w:val="24"/>
        </w:rPr>
        <w:t xml:space="preserve"> and </w:t>
      </w:r>
      <w:r w:rsidR="009C23BA">
        <w:rPr>
          <w:rFonts w:asciiTheme="minorHAnsi" w:hAnsiTheme="minorHAnsi" w:cstheme="minorHAnsi"/>
          <w:szCs w:val="24"/>
        </w:rPr>
        <w:t>b</w:t>
      </w:r>
      <w:r w:rsidR="000E7B3B" w:rsidRPr="009C23BA">
        <w:rPr>
          <w:rFonts w:asciiTheme="minorHAnsi" w:hAnsiTheme="minorHAnsi" w:cstheme="minorHAnsi"/>
          <w:szCs w:val="24"/>
        </w:rPr>
        <w:t>uilding and sustaining positive and productive working relationships with internal and external stakeholders.</w:t>
      </w:r>
    </w:p>
    <w:p w14:paraId="349C11D5" w14:textId="5D28ACDC" w:rsidR="008066DC" w:rsidRDefault="009C23BA" w:rsidP="008066DC">
      <w:pPr>
        <w:pStyle w:val="ListParagraph"/>
        <w:numPr>
          <w:ilvl w:val="0"/>
          <w:numId w:val="38"/>
        </w:numPr>
        <w:spacing w:before="0" w:line="259" w:lineRule="auto"/>
        <w:ind w:left="426"/>
        <w:rPr>
          <w:rFonts w:asciiTheme="minorHAnsi" w:hAnsiTheme="minorHAnsi" w:cstheme="minorHAnsi"/>
          <w:szCs w:val="24"/>
        </w:rPr>
      </w:pPr>
      <w:r>
        <w:rPr>
          <w:rFonts w:asciiTheme="minorHAnsi" w:hAnsiTheme="minorHAnsi" w:cstheme="minorHAnsi"/>
          <w:szCs w:val="24"/>
        </w:rPr>
        <w:t xml:space="preserve">Demonstrated </w:t>
      </w:r>
      <w:r w:rsidR="00BA434A">
        <w:rPr>
          <w:rFonts w:asciiTheme="minorHAnsi" w:hAnsiTheme="minorHAnsi" w:cstheme="minorHAnsi"/>
          <w:szCs w:val="24"/>
        </w:rPr>
        <w:t>ability to act</w:t>
      </w:r>
      <w:r w:rsidR="000E7B3B" w:rsidRPr="000E7B3B">
        <w:rPr>
          <w:rFonts w:asciiTheme="minorHAnsi" w:hAnsiTheme="minorHAnsi" w:cstheme="minorHAnsi"/>
          <w:szCs w:val="24"/>
        </w:rPr>
        <w:t>ively contributing to the establishment and attainment of team goals and have responsibility for the achievement of specific outcomes</w:t>
      </w:r>
      <w:r w:rsidR="008066DC">
        <w:rPr>
          <w:rFonts w:asciiTheme="minorHAnsi" w:hAnsiTheme="minorHAnsi" w:cstheme="minorHAnsi"/>
          <w:szCs w:val="24"/>
        </w:rPr>
        <w:t>.</w:t>
      </w:r>
    </w:p>
    <w:p w14:paraId="4AF91384" w14:textId="6264E720" w:rsidR="00A7330C" w:rsidRPr="000E7B3B" w:rsidRDefault="00A7330C" w:rsidP="008066DC">
      <w:pPr>
        <w:pStyle w:val="ListParagraph"/>
        <w:numPr>
          <w:ilvl w:val="0"/>
          <w:numId w:val="38"/>
        </w:numPr>
        <w:spacing w:before="0" w:line="259" w:lineRule="auto"/>
        <w:ind w:left="426"/>
        <w:rPr>
          <w:rFonts w:asciiTheme="minorHAnsi" w:hAnsiTheme="minorHAnsi" w:cstheme="minorHAnsi"/>
          <w:szCs w:val="24"/>
        </w:rPr>
      </w:pPr>
      <w:r w:rsidRPr="000E7B3B">
        <w:rPr>
          <w:rFonts w:asciiTheme="minorHAnsi" w:hAnsiTheme="minorHAnsi" w:cstheme="minorHAnsi"/>
          <w:szCs w:val="24"/>
        </w:rPr>
        <w:t xml:space="preserve">Demonstrated ability to evaluate, interpret, </w:t>
      </w:r>
      <w:proofErr w:type="gramStart"/>
      <w:r w:rsidRPr="000E7B3B">
        <w:rPr>
          <w:rFonts w:asciiTheme="minorHAnsi" w:hAnsiTheme="minorHAnsi" w:cstheme="minorHAnsi"/>
          <w:szCs w:val="24"/>
        </w:rPr>
        <w:t>synthesise</w:t>
      </w:r>
      <w:proofErr w:type="gramEnd"/>
      <w:r w:rsidRPr="000E7B3B">
        <w:rPr>
          <w:rFonts w:asciiTheme="minorHAnsi" w:hAnsiTheme="minorHAnsi" w:cstheme="minorHAnsi"/>
          <w:szCs w:val="24"/>
        </w:rPr>
        <w:t xml:space="preserve"> and communicate complex information and draw logical conclusions and linkages.</w:t>
      </w:r>
    </w:p>
    <w:p w14:paraId="5AF842F3" w14:textId="74496872" w:rsidR="00A7330C" w:rsidRPr="000E7B3B" w:rsidRDefault="00A7330C" w:rsidP="008066DC">
      <w:pPr>
        <w:pStyle w:val="ListParagraph"/>
        <w:numPr>
          <w:ilvl w:val="0"/>
          <w:numId w:val="38"/>
        </w:numPr>
        <w:spacing w:before="0" w:line="259" w:lineRule="auto"/>
        <w:ind w:left="426"/>
        <w:rPr>
          <w:rFonts w:asciiTheme="minorHAnsi" w:hAnsiTheme="minorHAnsi" w:cstheme="minorHAnsi"/>
          <w:szCs w:val="24"/>
        </w:rPr>
      </w:pPr>
      <w:r w:rsidRPr="000E7B3B">
        <w:rPr>
          <w:rFonts w:asciiTheme="minorHAnsi" w:hAnsiTheme="minorHAnsi" w:cstheme="minorHAnsi"/>
          <w:szCs w:val="24"/>
        </w:rPr>
        <w:t>Excellent verbal communication and written skills, including for a range of stakeholders and for senior executive forums. Ability to distil and articulate complex materials in a concise and straight forward manner.</w:t>
      </w:r>
    </w:p>
    <w:p w14:paraId="1C3202F6"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5A85136" w14:textId="69430CAA" w:rsidR="00B50C20" w:rsidRDefault="0027469A" w:rsidP="00D06E61">
      <w:pPr>
        <w:numPr>
          <w:ilvl w:val="0"/>
          <w:numId w:val="26"/>
        </w:numPr>
        <w:spacing w:before="0" w:after="60" w:line="240" w:lineRule="auto"/>
        <w:rPr>
          <w:iCs/>
          <w:szCs w:val="24"/>
        </w:rPr>
      </w:pPr>
      <w:r>
        <w:rPr>
          <w:iCs/>
          <w:szCs w:val="24"/>
        </w:rPr>
        <w:t xml:space="preserve">Experience </w:t>
      </w:r>
      <w:r w:rsidR="00851391">
        <w:rPr>
          <w:iCs/>
          <w:szCs w:val="24"/>
        </w:rPr>
        <w:t xml:space="preserve">in </w:t>
      </w:r>
      <w:r w:rsidR="00426B05">
        <w:rPr>
          <w:iCs/>
          <w:szCs w:val="24"/>
        </w:rPr>
        <w:t>Policy</w:t>
      </w:r>
      <w:r w:rsidR="001C3FE9">
        <w:rPr>
          <w:iCs/>
          <w:szCs w:val="24"/>
        </w:rPr>
        <w:t>- d</w:t>
      </w:r>
      <w:r w:rsidR="002C06C4" w:rsidRPr="002C06C4">
        <w:rPr>
          <w:iCs/>
          <w:szCs w:val="24"/>
        </w:rPr>
        <w:t xml:space="preserve">eveloping, </w:t>
      </w:r>
      <w:proofErr w:type="gramStart"/>
      <w:r w:rsidR="002C06C4" w:rsidRPr="002C06C4">
        <w:rPr>
          <w:iCs/>
          <w:szCs w:val="24"/>
        </w:rPr>
        <w:t>managing</w:t>
      </w:r>
      <w:proofErr w:type="gramEnd"/>
      <w:r w:rsidR="002C06C4" w:rsidRPr="002C06C4">
        <w:rPr>
          <w:iCs/>
          <w:szCs w:val="24"/>
        </w:rPr>
        <w:t xml:space="preserve"> and undertaking policy and program improvement activities</w:t>
      </w:r>
      <w:r w:rsidR="00426B05">
        <w:rPr>
          <w:iCs/>
          <w:szCs w:val="24"/>
        </w:rPr>
        <w:t>.</w:t>
      </w:r>
      <w:r w:rsidR="00B50C20" w:rsidRPr="00B50C20">
        <w:rPr>
          <w:iCs/>
          <w:szCs w:val="24"/>
        </w:rPr>
        <w:t xml:space="preserve"> </w:t>
      </w:r>
    </w:p>
    <w:p w14:paraId="72C1F12C" w14:textId="77777777" w:rsidR="00E673A0" w:rsidRPr="003044E2" w:rsidRDefault="00E673A0" w:rsidP="00E673A0">
      <w:pPr>
        <w:pStyle w:val="Boxedheading"/>
      </w:pPr>
      <w:r>
        <w:t>Special Requirements</w:t>
      </w:r>
    </w:p>
    <w:p w14:paraId="154E130F" w14:textId="77777777" w:rsidR="00E673A0" w:rsidRPr="00A7330C"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A7330C">
        <w:t>check as well as other security/medical/character clearance requirements.</w:t>
      </w:r>
    </w:p>
    <w:p w14:paraId="04740E5D" w14:textId="77777777" w:rsidR="00814ACE" w:rsidRPr="00A7330C" w:rsidRDefault="00E673A0" w:rsidP="00E673A0">
      <w:pPr>
        <w:pStyle w:val="Boxedlistbullet"/>
        <w:spacing w:before="100" w:beforeAutospacing="1" w:after="100" w:afterAutospacing="1"/>
      </w:pPr>
      <w:r w:rsidRPr="00A7330C">
        <w:t>The successful candidate will</w:t>
      </w:r>
      <w:r w:rsidR="00814ACE" w:rsidRPr="00A7330C">
        <w:t xml:space="preserve"> be asked to </w:t>
      </w:r>
      <w:r w:rsidR="00D476E9" w:rsidRPr="00A7330C">
        <w:t xml:space="preserve">obtain and provide evidence of a </w:t>
      </w:r>
      <w:r w:rsidR="00814ACE" w:rsidRPr="00A7330C">
        <w:t xml:space="preserve">National </w:t>
      </w:r>
      <w:r w:rsidR="00D476E9" w:rsidRPr="00A7330C">
        <w:t>P</w:t>
      </w:r>
      <w:r w:rsidR="00814ACE" w:rsidRPr="00A7330C">
        <w:t xml:space="preserve">olice </w:t>
      </w:r>
      <w:r w:rsidR="00D476E9" w:rsidRPr="00A7330C">
        <w:t>C</w:t>
      </w:r>
      <w:r w:rsidR="00814ACE" w:rsidRPr="00A7330C">
        <w:t>heck</w:t>
      </w:r>
      <w:r w:rsidR="00D476E9" w:rsidRPr="00A7330C">
        <w:t xml:space="preserve"> or equivalent</w:t>
      </w:r>
      <w:r w:rsidR="00814ACE" w:rsidRPr="00A7330C">
        <w:t>. Please note that people with criminal records are not automatically deemed ineligible. Each application will be considered on its merits.</w:t>
      </w:r>
      <w:r w:rsidRPr="00A7330C">
        <w:t xml:space="preserve"> </w:t>
      </w:r>
    </w:p>
    <w:p w14:paraId="476F9BE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FBC006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8"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6A12674D" w14:textId="23A94FB7" w:rsidR="00B50C20" w:rsidRPr="00B50C20" w:rsidRDefault="00B50C20" w:rsidP="00D83C52">
      <w:pPr>
        <w:spacing w:after="180"/>
        <w:rPr>
          <w:bCs/>
          <w:szCs w:val="24"/>
        </w:rPr>
      </w:pPr>
    </w:p>
    <w:sectPr w:rsidR="00B50C20" w:rsidRPr="00B50C20" w:rsidSect="00246B35">
      <w:footerReference w:type="default" r:id="rId9"/>
      <w:headerReference w:type="first" r:id="rId10"/>
      <w:footerReference w:type="first" r:id="rId1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FF96" w14:textId="77777777" w:rsidR="00172B11" w:rsidRDefault="00172B11" w:rsidP="000A377A">
      <w:r>
        <w:separator/>
      </w:r>
    </w:p>
  </w:endnote>
  <w:endnote w:type="continuationSeparator" w:id="0">
    <w:p w14:paraId="0023D151" w14:textId="77777777" w:rsidR="00172B11" w:rsidRDefault="00172B1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C90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DD8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E7F5F" w14:textId="77777777" w:rsidR="00172B11" w:rsidRDefault="00172B11" w:rsidP="000A377A">
      <w:r>
        <w:separator/>
      </w:r>
    </w:p>
  </w:footnote>
  <w:footnote w:type="continuationSeparator" w:id="0">
    <w:p w14:paraId="232D7EE7" w14:textId="77777777" w:rsidR="00172B11" w:rsidRDefault="00172B1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484D" w14:textId="77777777" w:rsidR="009511DD" w:rsidRDefault="00ED212D">
    <w:r>
      <w:rPr>
        <w:noProof/>
      </w:rPr>
      <w:drawing>
        <wp:anchor distT="0" distB="71755" distL="114300" distR="360045" simplePos="0" relativeHeight="251661824" behindDoc="1" locked="1" layoutInCell="1" allowOverlap="1" wp14:anchorId="62F74A2A" wp14:editId="43E528D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1162E"/>
    <w:multiLevelType w:val="hybridMultilevel"/>
    <w:tmpl w:val="3208C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A5C059B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8731F"/>
    <w:multiLevelType w:val="hybridMultilevel"/>
    <w:tmpl w:val="98F8C6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784905"/>
    <w:multiLevelType w:val="hybridMultilevel"/>
    <w:tmpl w:val="EFD09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05C7ABF"/>
    <w:multiLevelType w:val="hybridMultilevel"/>
    <w:tmpl w:val="8656F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6B7458"/>
    <w:multiLevelType w:val="hybridMultilevel"/>
    <w:tmpl w:val="6E3C63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2"/>
  </w:num>
  <w:num w:numId="16">
    <w:abstractNumId w:val="30"/>
  </w:num>
  <w:num w:numId="17">
    <w:abstractNumId w:val="21"/>
  </w:num>
  <w:num w:numId="18">
    <w:abstractNumId w:val="25"/>
  </w:num>
  <w:num w:numId="19">
    <w:abstractNumId w:val="18"/>
  </w:num>
  <w:num w:numId="20">
    <w:abstractNumId w:val="14"/>
  </w:num>
  <w:num w:numId="21">
    <w:abstractNumId w:val="15"/>
  </w:num>
  <w:num w:numId="22">
    <w:abstractNumId w:val="13"/>
  </w:num>
  <w:num w:numId="23">
    <w:abstractNumId w:val="11"/>
  </w:num>
  <w:num w:numId="24">
    <w:abstractNumId w:val="20"/>
  </w:num>
  <w:num w:numId="25">
    <w:abstractNumId w:val="31"/>
  </w:num>
  <w:num w:numId="26">
    <w:abstractNumId w:val="24"/>
  </w:num>
  <w:num w:numId="27">
    <w:abstractNumId w:val="28"/>
  </w:num>
  <w:num w:numId="28">
    <w:abstractNumId w:val="27"/>
  </w:num>
  <w:num w:numId="29">
    <w:abstractNumId w:val="11"/>
  </w:num>
  <w:num w:numId="30">
    <w:abstractNumId w:val="27"/>
  </w:num>
  <w:num w:numId="31">
    <w:abstractNumId w:val="33"/>
  </w:num>
  <w:num w:numId="32">
    <w:abstractNumId w:val="25"/>
  </w:num>
  <w:num w:numId="33">
    <w:abstractNumId w:val="19"/>
  </w:num>
  <w:num w:numId="34">
    <w:abstractNumId w:val="22"/>
  </w:num>
  <w:num w:numId="35">
    <w:abstractNumId w:val="23"/>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17BFD"/>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0B78"/>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2B9A"/>
    <w:rsid w:val="000C5CED"/>
    <w:rsid w:val="000C67C8"/>
    <w:rsid w:val="000C6AC9"/>
    <w:rsid w:val="000D2475"/>
    <w:rsid w:val="000D30EA"/>
    <w:rsid w:val="000D46E7"/>
    <w:rsid w:val="000E0729"/>
    <w:rsid w:val="000E2D9E"/>
    <w:rsid w:val="000E5AAE"/>
    <w:rsid w:val="000E6BEA"/>
    <w:rsid w:val="000E7B0B"/>
    <w:rsid w:val="000E7B3B"/>
    <w:rsid w:val="000F081F"/>
    <w:rsid w:val="000F0DFF"/>
    <w:rsid w:val="000F0FC8"/>
    <w:rsid w:val="000F3130"/>
    <w:rsid w:val="000F33F4"/>
    <w:rsid w:val="000F500A"/>
    <w:rsid w:val="000F55E1"/>
    <w:rsid w:val="000F62E7"/>
    <w:rsid w:val="000F71B9"/>
    <w:rsid w:val="00102228"/>
    <w:rsid w:val="001046AE"/>
    <w:rsid w:val="001075B4"/>
    <w:rsid w:val="00113293"/>
    <w:rsid w:val="00113683"/>
    <w:rsid w:val="001209C7"/>
    <w:rsid w:val="001215A9"/>
    <w:rsid w:val="00121F11"/>
    <w:rsid w:val="0012253C"/>
    <w:rsid w:val="0012309D"/>
    <w:rsid w:val="00123D73"/>
    <w:rsid w:val="001263A4"/>
    <w:rsid w:val="00127211"/>
    <w:rsid w:val="00127354"/>
    <w:rsid w:val="00127506"/>
    <w:rsid w:val="00130267"/>
    <w:rsid w:val="00132839"/>
    <w:rsid w:val="00136BE3"/>
    <w:rsid w:val="001412BC"/>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B11"/>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3FE9"/>
    <w:rsid w:val="001C5E18"/>
    <w:rsid w:val="001C5F65"/>
    <w:rsid w:val="001C63EF"/>
    <w:rsid w:val="001D2CB3"/>
    <w:rsid w:val="001D3E13"/>
    <w:rsid w:val="001D4A7E"/>
    <w:rsid w:val="001E0667"/>
    <w:rsid w:val="001E0CAD"/>
    <w:rsid w:val="001E2E6E"/>
    <w:rsid w:val="001E3630"/>
    <w:rsid w:val="001F1A26"/>
    <w:rsid w:val="001F1B9A"/>
    <w:rsid w:val="001F272E"/>
    <w:rsid w:val="001F2761"/>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87C"/>
    <w:rsid w:val="0026351A"/>
    <w:rsid w:val="00264F5D"/>
    <w:rsid w:val="00265A09"/>
    <w:rsid w:val="00267DE0"/>
    <w:rsid w:val="00272F19"/>
    <w:rsid w:val="002744AC"/>
    <w:rsid w:val="0027469A"/>
    <w:rsid w:val="002752E9"/>
    <w:rsid w:val="00276530"/>
    <w:rsid w:val="002809B7"/>
    <w:rsid w:val="00281466"/>
    <w:rsid w:val="00282F35"/>
    <w:rsid w:val="002832ED"/>
    <w:rsid w:val="00284660"/>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96E"/>
    <w:rsid w:val="002B6B8D"/>
    <w:rsid w:val="002B7648"/>
    <w:rsid w:val="002C06C4"/>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2CDF"/>
    <w:rsid w:val="003C3FD1"/>
    <w:rsid w:val="003C4B1B"/>
    <w:rsid w:val="003D044A"/>
    <w:rsid w:val="003D2A88"/>
    <w:rsid w:val="003D2AB1"/>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07E8"/>
    <w:rsid w:val="00421551"/>
    <w:rsid w:val="004216DE"/>
    <w:rsid w:val="00422A28"/>
    <w:rsid w:val="00423D26"/>
    <w:rsid w:val="0042401F"/>
    <w:rsid w:val="00426B05"/>
    <w:rsid w:val="00427B56"/>
    <w:rsid w:val="00433F84"/>
    <w:rsid w:val="00434B6B"/>
    <w:rsid w:val="00434C9B"/>
    <w:rsid w:val="004355C0"/>
    <w:rsid w:val="00436639"/>
    <w:rsid w:val="00450665"/>
    <w:rsid w:val="004522C0"/>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A7A5B"/>
    <w:rsid w:val="004B0907"/>
    <w:rsid w:val="004B1289"/>
    <w:rsid w:val="004B32F5"/>
    <w:rsid w:val="004B5AB0"/>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058"/>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6B7C"/>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68E"/>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F09"/>
    <w:rsid w:val="0060405B"/>
    <w:rsid w:val="00604D81"/>
    <w:rsid w:val="00610237"/>
    <w:rsid w:val="006108D6"/>
    <w:rsid w:val="00612BAC"/>
    <w:rsid w:val="00614F43"/>
    <w:rsid w:val="00616540"/>
    <w:rsid w:val="00616721"/>
    <w:rsid w:val="0061687F"/>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5A7C"/>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9ED"/>
    <w:rsid w:val="006C4ED6"/>
    <w:rsid w:val="006C6169"/>
    <w:rsid w:val="006D109A"/>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430"/>
    <w:rsid w:val="00724898"/>
    <w:rsid w:val="00724F57"/>
    <w:rsid w:val="00725665"/>
    <w:rsid w:val="00725B53"/>
    <w:rsid w:val="00726BF1"/>
    <w:rsid w:val="00727444"/>
    <w:rsid w:val="00730C24"/>
    <w:rsid w:val="0073103A"/>
    <w:rsid w:val="007313D2"/>
    <w:rsid w:val="00732041"/>
    <w:rsid w:val="00733CB3"/>
    <w:rsid w:val="00733EF3"/>
    <w:rsid w:val="00733F4E"/>
    <w:rsid w:val="00734C41"/>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1B8F"/>
    <w:rsid w:val="007B4D3D"/>
    <w:rsid w:val="007B4E02"/>
    <w:rsid w:val="007B5B17"/>
    <w:rsid w:val="007B67BE"/>
    <w:rsid w:val="007C05F5"/>
    <w:rsid w:val="007C0CBA"/>
    <w:rsid w:val="007C1CAB"/>
    <w:rsid w:val="007C78AC"/>
    <w:rsid w:val="007D0EDA"/>
    <w:rsid w:val="007D1151"/>
    <w:rsid w:val="007D12BD"/>
    <w:rsid w:val="007D21B7"/>
    <w:rsid w:val="007D2BE3"/>
    <w:rsid w:val="007D5A24"/>
    <w:rsid w:val="007D5A60"/>
    <w:rsid w:val="007E152D"/>
    <w:rsid w:val="007E296E"/>
    <w:rsid w:val="007F1325"/>
    <w:rsid w:val="007F13F4"/>
    <w:rsid w:val="007F1969"/>
    <w:rsid w:val="007F29D2"/>
    <w:rsid w:val="007F3DFD"/>
    <w:rsid w:val="007F49D5"/>
    <w:rsid w:val="007F6FE1"/>
    <w:rsid w:val="007F765D"/>
    <w:rsid w:val="00802774"/>
    <w:rsid w:val="00803574"/>
    <w:rsid w:val="00803C5C"/>
    <w:rsid w:val="00803FDF"/>
    <w:rsid w:val="0080563E"/>
    <w:rsid w:val="008066DC"/>
    <w:rsid w:val="00811896"/>
    <w:rsid w:val="00812F92"/>
    <w:rsid w:val="00813DAF"/>
    <w:rsid w:val="00813E6B"/>
    <w:rsid w:val="00814ACE"/>
    <w:rsid w:val="008154E5"/>
    <w:rsid w:val="00816960"/>
    <w:rsid w:val="0082282B"/>
    <w:rsid w:val="00822B8F"/>
    <w:rsid w:val="00824606"/>
    <w:rsid w:val="008254E6"/>
    <w:rsid w:val="00825B0A"/>
    <w:rsid w:val="00825C40"/>
    <w:rsid w:val="0082654C"/>
    <w:rsid w:val="008279E0"/>
    <w:rsid w:val="00830449"/>
    <w:rsid w:val="008304CB"/>
    <w:rsid w:val="008327A9"/>
    <w:rsid w:val="00833FEB"/>
    <w:rsid w:val="00834B0B"/>
    <w:rsid w:val="008359CF"/>
    <w:rsid w:val="00836437"/>
    <w:rsid w:val="00836449"/>
    <w:rsid w:val="00837C72"/>
    <w:rsid w:val="008442A9"/>
    <w:rsid w:val="00845986"/>
    <w:rsid w:val="00851391"/>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2B11"/>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3832"/>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5A6F"/>
    <w:rsid w:val="009919E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23BA"/>
    <w:rsid w:val="009C3E79"/>
    <w:rsid w:val="009C4369"/>
    <w:rsid w:val="009C5520"/>
    <w:rsid w:val="009D0DFC"/>
    <w:rsid w:val="009D5BA7"/>
    <w:rsid w:val="009D7766"/>
    <w:rsid w:val="009D7B41"/>
    <w:rsid w:val="009E132B"/>
    <w:rsid w:val="009E1D19"/>
    <w:rsid w:val="009E217D"/>
    <w:rsid w:val="009F2CD0"/>
    <w:rsid w:val="009F3167"/>
    <w:rsid w:val="009F685F"/>
    <w:rsid w:val="009F6D23"/>
    <w:rsid w:val="009F7ED0"/>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272F"/>
    <w:rsid w:val="00A43CDF"/>
    <w:rsid w:val="00A44329"/>
    <w:rsid w:val="00A4479D"/>
    <w:rsid w:val="00A44E67"/>
    <w:rsid w:val="00A461A3"/>
    <w:rsid w:val="00A47104"/>
    <w:rsid w:val="00A529E4"/>
    <w:rsid w:val="00A535BC"/>
    <w:rsid w:val="00A54DE2"/>
    <w:rsid w:val="00A56085"/>
    <w:rsid w:val="00A615A5"/>
    <w:rsid w:val="00A63426"/>
    <w:rsid w:val="00A64174"/>
    <w:rsid w:val="00A65BA4"/>
    <w:rsid w:val="00A65C29"/>
    <w:rsid w:val="00A67581"/>
    <w:rsid w:val="00A72034"/>
    <w:rsid w:val="00A72A24"/>
    <w:rsid w:val="00A7330C"/>
    <w:rsid w:val="00A73F01"/>
    <w:rsid w:val="00A76539"/>
    <w:rsid w:val="00A7736D"/>
    <w:rsid w:val="00A77512"/>
    <w:rsid w:val="00A80A89"/>
    <w:rsid w:val="00A81B9D"/>
    <w:rsid w:val="00A8272C"/>
    <w:rsid w:val="00A82B11"/>
    <w:rsid w:val="00A82FBB"/>
    <w:rsid w:val="00A862D2"/>
    <w:rsid w:val="00A86D37"/>
    <w:rsid w:val="00A87993"/>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367"/>
    <w:rsid w:val="00B418FB"/>
    <w:rsid w:val="00B42BD6"/>
    <w:rsid w:val="00B441B2"/>
    <w:rsid w:val="00B4525A"/>
    <w:rsid w:val="00B47158"/>
    <w:rsid w:val="00B4740D"/>
    <w:rsid w:val="00B50C20"/>
    <w:rsid w:val="00B51688"/>
    <w:rsid w:val="00B52878"/>
    <w:rsid w:val="00B529BE"/>
    <w:rsid w:val="00B549FB"/>
    <w:rsid w:val="00B55F8D"/>
    <w:rsid w:val="00B56C23"/>
    <w:rsid w:val="00B60936"/>
    <w:rsid w:val="00B612A7"/>
    <w:rsid w:val="00B64D5D"/>
    <w:rsid w:val="00B70D5D"/>
    <w:rsid w:val="00B740B2"/>
    <w:rsid w:val="00B74227"/>
    <w:rsid w:val="00B75066"/>
    <w:rsid w:val="00B757C7"/>
    <w:rsid w:val="00B76B9A"/>
    <w:rsid w:val="00B7768A"/>
    <w:rsid w:val="00B81C06"/>
    <w:rsid w:val="00B826A6"/>
    <w:rsid w:val="00B831CB"/>
    <w:rsid w:val="00B84DEE"/>
    <w:rsid w:val="00B86FCF"/>
    <w:rsid w:val="00B9080E"/>
    <w:rsid w:val="00B97CFE"/>
    <w:rsid w:val="00BA12F0"/>
    <w:rsid w:val="00BA15B9"/>
    <w:rsid w:val="00BA1962"/>
    <w:rsid w:val="00BA2327"/>
    <w:rsid w:val="00BA434A"/>
    <w:rsid w:val="00BA4762"/>
    <w:rsid w:val="00BA5610"/>
    <w:rsid w:val="00BA7111"/>
    <w:rsid w:val="00BB30A0"/>
    <w:rsid w:val="00BB5C6E"/>
    <w:rsid w:val="00BB66AB"/>
    <w:rsid w:val="00BB763A"/>
    <w:rsid w:val="00BB7D4B"/>
    <w:rsid w:val="00BC0539"/>
    <w:rsid w:val="00BC381E"/>
    <w:rsid w:val="00BC5905"/>
    <w:rsid w:val="00BD080E"/>
    <w:rsid w:val="00BD0E05"/>
    <w:rsid w:val="00BD1D48"/>
    <w:rsid w:val="00BD3856"/>
    <w:rsid w:val="00BD4637"/>
    <w:rsid w:val="00BD48CF"/>
    <w:rsid w:val="00BD6EE2"/>
    <w:rsid w:val="00BD768B"/>
    <w:rsid w:val="00BD7C8D"/>
    <w:rsid w:val="00BD7E41"/>
    <w:rsid w:val="00BE0CE3"/>
    <w:rsid w:val="00BE24DC"/>
    <w:rsid w:val="00BE3760"/>
    <w:rsid w:val="00BE3D33"/>
    <w:rsid w:val="00BE70C6"/>
    <w:rsid w:val="00BE7249"/>
    <w:rsid w:val="00BF05EC"/>
    <w:rsid w:val="00BF08C7"/>
    <w:rsid w:val="00BF2D38"/>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208"/>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2EC1"/>
    <w:rsid w:val="00D84796"/>
    <w:rsid w:val="00D85976"/>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132"/>
    <w:rsid w:val="00DE6BCE"/>
    <w:rsid w:val="00DE7D15"/>
    <w:rsid w:val="00DE7EFC"/>
    <w:rsid w:val="00DF1366"/>
    <w:rsid w:val="00DF2EA9"/>
    <w:rsid w:val="00DF444F"/>
    <w:rsid w:val="00DF7D4F"/>
    <w:rsid w:val="00E01618"/>
    <w:rsid w:val="00E02AD2"/>
    <w:rsid w:val="00E10CE7"/>
    <w:rsid w:val="00E1277A"/>
    <w:rsid w:val="00E131AC"/>
    <w:rsid w:val="00E157F6"/>
    <w:rsid w:val="00E16629"/>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F9C"/>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C7B"/>
    <w:rsid w:val="00EA4EB6"/>
    <w:rsid w:val="00EA62ED"/>
    <w:rsid w:val="00EB04A4"/>
    <w:rsid w:val="00EB0DA0"/>
    <w:rsid w:val="00EB19D2"/>
    <w:rsid w:val="00EB2856"/>
    <w:rsid w:val="00EB3942"/>
    <w:rsid w:val="00EB4739"/>
    <w:rsid w:val="00EB4A6B"/>
    <w:rsid w:val="00EB53C9"/>
    <w:rsid w:val="00EB6921"/>
    <w:rsid w:val="00EB73FC"/>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7B4C"/>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D56"/>
    <w:rsid w:val="00F37B40"/>
    <w:rsid w:val="00F4001E"/>
    <w:rsid w:val="00F416F9"/>
    <w:rsid w:val="00F4614F"/>
    <w:rsid w:val="00F4732A"/>
    <w:rsid w:val="00F50FE5"/>
    <w:rsid w:val="00F53968"/>
    <w:rsid w:val="00F53D75"/>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75A79"/>
    <w:rsid w:val="00F80FDC"/>
    <w:rsid w:val="00F82AC5"/>
    <w:rsid w:val="00F834F0"/>
    <w:rsid w:val="00F842D9"/>
    <w:rsid w:val="00F85022"/>
    <w:rsid w:val="00F85508"/>
    <w:rsid w:val="00F90858"/>
    <w:rsid w:val="00F968D2"/>
    <w:rsid w:val="00FA0959"/>
    <w:rsid w:val="00FA22A1"/>
    <w:rsid w:val="00FA2553"/>
    <w:rsid w:val="00FA4432"/>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17EA"/>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51B74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link w:val="ListParagraph"/>
    <w:uiPriority w:val="34"/>
    <w:locked/>
    <w:rsid w:val="0027469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ulie.Christie@csiro.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01C29"/>
    <w:rsid w:val="00236771"/>
    <w:rsid w:val="00393690"/>
    <w:rsid w:val="003C6F9C"/>
    <w:rsid w:val="00414F94"/>
    <w:rsid w:val="004C2EA6"/>
    <w:rsid w:val="00616188"/>
    <w:rsid w:val="007C7613"/>
    <w:rsid w:val="0083493E"/>
    <w:rsid w:val="009D0E12"/>
    <w:rsid w:val="00B36C21"/>
    <w:rsid w:val="00D52F30"/>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3</Pages>
  <Words>771</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5718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2021-10-04T21:09:00Z</dcterms:created>
  <dcterms:modified xsi:type="dcterms:W3CDTF">2021-10-04T21:09:00Z</dcterms:modified>
</cp:coreProperties>
</file>