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7983006B" w14:textId="77777777" w:rsidR="00332C06" w:rsidRPr="00674783" w:rsidRDefault="00CC201B" w:rsidP="00674783">
          <w:pPr>
            <w:pStyle w:val="Heading1"/>
          </w:pPr>
          <w:r>
            <w:t>Position Details</w:t>
          </w:r>
          <w:bookmarkEnd w:id="0"/>
        </w:p>
        <w:p w14:paraId="31B40A80" w14:textId="77777777" w:rsidR="006246C0" w:rsidRDefault="00CC201B" w:rsidP="00B04E3F">
          <w:pPr>
            <w:pStyle w:val="Heading2"/>
          </w:pPr>
          <w:r>
            <w:t>Administrative Services- CSOF</w:t>
          </w:r>
          <w:r w:rsidR="00D111E4">
            <w:t>6</w:t>
          </w:r>
        </w:p>
      </w:sdtContent>
    </w:sdt>
    <w:tbl>
      <w:tblPr>
        <w:tblStyle w:val="TableCSIRO"/>
        <w:tblW w:w="9474" w:type="dxa"/>
        <w:tblLook w:val="00A0" w:firstRow="1" w:lastRow="0" w:firstColumn="1" w:lastColumn="0" w:noHBand="0" w:noVBand="0"/>
      </w:tblPr>
      <w:tblGrid>
        <w:gridCol w:w="3856"/>
        <w:gridCol w:w="5618"/>
      </w:tblGrid>
      <w:tr w:rsidR="00452FD5" w:rsidRPr="0093721B" w14:paraId="1A4F4F75"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63038D44"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0274F58F"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6FA8089A" w14:textId="77777777" w:rsidR="00CC201B" w:rsidRPr="0093721B" w:rsidRDefault="00BB763A" w:rsidP="00D83C52">
            <w:pPr>
              <w:pStyle w:val="TableText"/>
              <w:rPr>
                <w:sz w:val="22"/>
              </w:rPr>
            </w:pPr>
            <w:r w:rsidRPr="0093721B">
              <w:rPr>
                <w:sz w:val="22"/>
              </w:rPr>
              <w:t>Advertised Job Title</w:t>
            </w:r>
          </w:p>
        </w:tc>
        <w:tc>
          <w:tcPr>
            <w:tcW w:w="2965" w:type="pct"/>
          </w:tcPr>
          <w:p w14:paraId="1C5EF8A1" w14:textId="32286A0B" w:rsidR="00CC201B" w:rsidRPr="0093721B" w:rsidRDefault="00DB334E"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 xml:space="preserve">Business Development Manager </w:t>
            </w:r>
            <w:r w:rsidR="003D647B">
              <w:rPr>
                <w:sz w:val="22"/>
              </w:rPr>
              <w:t>–</w:t>
            </w:r>
            <w:r>
              <w:rPr>
                <w:sz w:val="22"/>
              </w:rPr>
              <w:t xml:space="preserve"> </w:t>
            </w:r>
            <w:r w:rsidR="000F32C9">
              <w:rPr>
                <w:sz w:val="22"/>
              </w:rPr>
              <w:t>Data61</w:t>
            </w:r>
          </w:p>
        </w:tc>
      </w:tr>
      <w:tr w:rsidR="00CC201B" w:rsidRPr="0093721B" w14:paraId="718C0061"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5BFD23D9" w14:textId="77777777" w:rsidR="00CC201B" w:rsidRPr="0093721B" w:rsidRDefault="00BB763A" w:rsidP="00D83C52">
            <w:pPr>
              <w:pStyle w:val="TableText"/>
              <w:rPr>
                <w:sz w:val="22"/>
              </w:rPr>
            </w:pPr>
            <w:r w:rsidRPr="0093721B">
              <w:rPr>
                <w:sz w:val="22"/>
              </w:rPr>
              <w:t>Job Reference</w:t>
            </w:r>
          </w:p>
        </w:tc>
        <w:tc>
          <w:tcPr>
            <w:tcW w:w="2965" w:type="pct"/>
          </w:tcPr>
          <w:p w14:paraId="19551ED1" w14:textId="5E31370D" w:rsidR="00CC201B" w:rsidRPr="0093721B" w:rsidRDefault="00421252"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75478</w:t>
            </w:r>
          </w:p>
        </w:tc>
      </w:tr>
      <w:tr w:rsidR="00C45886" w:rsidRPr="0093721B" w14:paraId="041E51E4"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2F77BE1" w14:textId="77777777" w:rsidR="00C45886" w:rsidRPr="0093721B" w:rsidRDefault="00C45886" w:rsidP="00D83C52">
            <w:pPr>
              <w:pStyle w:val="TableText"/>
              <w:rPr>
                <w:sz w:val="22"/>
              </w:rPr>
            </w:pPr>
            <w:r w:rsidRPr="0093721B">
              <w:rPr>
                <w:sz w:val="22"/>
              </w:rPr>
              <w:t>Tenure</w:t>
            </w:r>
          </w:p>
        </w:tc>
        <w:tc>
          <w:tcPr>
            <w:tcW w:w="2965" w:type="pct"/>
          </w:tcPr>
          <w:p w14:paraId="5333C521" w14:textId="161858D2" w:rsidR="00C45886" w:rsidRPr="0093721B" w:rsidRDefault="00542A1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Specified term of </w:t>
            </w:r>
            <w:r w:rsidR="00DB334E">
              <w:rPr>
                <w:sz w:val="22"/>
              </w:rPr>
              <w:t>3 year</w:t>
            </w:r>
            <w:r>
              <w:rPr>
                <w:sz w:val="22"/>
              </w:rPr>
              <w:t>s</w:t>
            </w:r>
          </w:p>
        </w:tc>
      </w:tr>
      <w:tr w:rsidR="00C45886" w:rsidRPr="0093721B" w14:paraId="3480EE23"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A385592" w14:textId="77777777" w:rsidR="00C45886" w:rsidRPr="0093721B" w:rsidRDefault="00C45886" w:rsidP="00D83C52">
            <w:pPr>
              <w:pStyle w:val="TableText"/>
              <w:rPr>
                <w:sz w:val="22"/>
              </w:rPr>
            </w:pPr>
            <w:r w:rsidRPr="0093721B">
              <w:rPr>
                <w:sz w:val="22"/>
              </w:rPr>
              <w:t>Salary Range</w:t>
            </w:r>
          </w:p>
        </w:tc>
        <w:tc>
          <w:tcPr>
            <w:tcW w:w="2965" w:type="pct"/>
          </w:tcPr>
          <w:p w14:paraId="7E378F49" w14:textId="0196E9CB"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DB334E">
              <w:rPr>
                <w:sz w:val="22"/>
              </w:rPr>
              <w:t>113,338k</w:t>
            </w:r>
            <w:r w:rsidRPr="0093721B">
              <w:rPr>
                <w:sz w:val="22"/>
              </w:rPr>
              <w:t xml:space="preserve"> to AU$</w:t>
            </w:r>
            <w:r w:rsidR="00DB334E">
              <w:rPr>
                <w:sz w:val="22"/>
              </w:rPr>
              <w:t>132,811</w:t>
            </w:r>
            <w:r w:rsidRPr="0093721B">
              <w:rPr>
                <w:sz w:val="22"/>
              </w:rPr>
              <w:t xml:space="preserve"> pa (pro-rata for part-time) + up to 15.4% superannuation</w:t>
            </w:r>
          </w:p>
        </w:tc>
      </w:tr>
      <w:tr w:rsidR="00926BE4" w:rsidRPr="0093721B" w14:paraId="1311962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13C900D"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1B6F2CAC" w14:textId="07DBA5F7" w:rsidR="00926BE4" w:rsidRPr="0093721B" w:rsidRDefault="0003383C"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No preference </w:t>
            </w:r>
          </w:p>
        </w:tc>
      </w:tr>
      <w:tr w:rsidR="00926BE4" w:rsidRPr="0093721B" w14:paraId="259D7099"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4BB386E" w14:textId="77777777" w:rsidR="00926BE4" w:rsidRPr="0093721B" w:rsidRDefault="00926BE4" w:rsidP="00D83C52">
            <w:pPr>
              <w:pStyle w:val="TableText"/>
              <w:rPr>
                <w:sz w:val="22"/>
              </w:rPr>
            </w:pPr>
            <w:r w:rsidRPr="0093721B">
              <w:rPr>
                <w:sz w:val="22"/>
              </w:rPr>
              <w:t>Relocation Assistance</w:t>
            </w:r>
          </w:p>
        </w:tc>
        <w:tc>
          <w:tcPr>
            <w:tcW w:w="2965" w:type="pct"/>
          </w:tcPr>
          <w:p w14:paraId="3D70A602"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601D813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3F55734" w14:textId="77777777" w:rsidR="00926BE4" w:rsidRPr="0093721B" w:rsidRDefault="00926BE4" w:rsidP="00D83C52">
            <w:pPr>
              <w:pStyle w:val="TableText"/>
              <w:rPr>
                <w:sz w:val="22"/>
              </w:rPr>
            </w:pPr>
            <w:r w:rsidRPr="0093721B">
              <w:rPr>
                <w:sz w:val="22"/>
              </w:rPr>
              <w:t>Applications are open to</w:t>
            </w:r>
          </w:p>
        </w:tc>
        <w:tc>
          <w:tcPr>
            <w:tcW w:w="2965" w:type="pct"/>
          </w:tcPr>
          <w:p w14:paraId="431A3985" w14:textId="389E9A6A" w:rsidR="00926BE4" w:rsidRPr="00DB334E" w:rsidRDefault="00EA62ED" w:rsidP="00DB334E">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 Only</w:t>
            </w:r>
          </w:p>
        </w:tc>
      </w:tr>
      <w:tr w:rsidR="00C45886" w:rsidRPr="0093721B" w14:paraId="7A98D854"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6F27238" w14:textId="77777777" w:rsidR="00C45886" w:rsidRPr="0093721B" w:rsidRDefault="00C45886" w:rsidP="00D83C52">
            <w:pPr>
              <w:pStyle w:val="TableText"/>
              <w:rPr>
                <w:sz w:val="22"/>
              </w:rPr>
            </w:pPr>
            <w:r w:rsidRPr="0093721B">
              <w:rPr>
                <w:sz w:val="22"/>
              </w:rPr>
              <w:t>Position reports to the</w:t>
            </w:r>
          </w:p>
        </w:tc>
        <w:tc>
          <w:tcPr>
            <w:tcW w:w="2965" w:type="pct"/>
          </w:tcPr>
          <w:p w14:paraId="7E14AF5F" w14:textId="71B6575F" w:rsidR="00C45886" w:rsidRPr="00DB334E" w:rsidRDefault="008A103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Director, Business Development, Data61 </w:t>
            </w:r>
          </w:p>
        </w:tc>
      </w:tr>
      <w:tr w:rsidR="00926BE4" w:rsidRPr="0093721B" w14:paraId="3D1CFD25"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4B0026E" w14:textId="77777777" w:rsidR="00926BE4" w:rsidRPr="0093721B" w:rsidRDefault="00926BE4" w:rsidP="00D83C52">
            <w:pPr>
              <w:pStyle w:val="TableText"/>
              <w:rPr>
                <w:sz w:val="22"/>
              </w:rPr>
            </w:pPr>
            <w:r w:rsidRPr="0093721B">
              <w:rPr>
                <w:sz w:val="22"/>
              </w:rPr>
              <w:t>Client Focus – Internal</w:t>
            </w:r>
          </w:p>
        </w:tc>
        <w:tc>
          <w:tcPr>
            <w:tcW w:w="2965" w:type="pct"/>
          </w:tcPr>
          <w:p w14:paraId="7F5A0FCC" w14:textId="7B42C594" w:rsidR="00926BE4" w:rsidRPr="00DB334E" w:rsidRDefault="008A103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7</w:t>
            </w:r>
            <w:r w:rsidR="00F54F83" w:rsidRPr="00DB334E">
              <w:rPr>
                <w:sz w:val="22"/>
              </w:rPr>
              <w:t>0%</w:t>
            </w:r>
          </w:p>
        </w:tc>
      </w:tr>
      <w:tr w:rsidR="00926BE4" w:rsidRPr="0093721B" w14:paraId="49E383D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C284DFC" w14:textId="77777777" w:rsidR="00926BE4" w:rsidRPr="0093721B" w:rsidRDefault="00926BE4" w:rsidP="00D83C52">
            <w:pPr>
              <w:pStyle w:val="TableText"/>
              <w:rPr>
                <w:sz w:val="22"/>
              </w:rPr>
            </w:pPr>
            <w:r w:rsidRPr="0093721B">
              <w:rPr>
                <w:sz w:val="22"/>
              </w:rPr>
              <w:t>Client Focus – External</w:t>
            </w:r>
          </w:p>
        </w:tc>
        <w:tc>
          <w:tcPr>
            <w:tcW w:w="2965" w:type="pct"/>
          </w:tcPr>
          <w:p w14:paraId="51447258" w14:textId="4BA2B886" w:rsidR="00926BE4" w:rsidRPr="00DB334E" w:rsidRDefault="008A103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3</w:t>
            </w:r>
            <w:r w:rsidR="00744AF2">
              <w:rPr>
                <w:sz w:val="22"/>
              </w:rPr>
              <w:t>0%</w:t>
            </w:r>
          </w:p>
        </w:tc>
      </w:tr>
      <w:tr w:rsidR="00194B1C" w:rsidRPr="0093721B" w14:paraId="63804209"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845C232" w14:textId="77777777" w:rsidR="00194B1C" w:rsidRPr="0093721B" w:rsidRDefault="00C45886" w:rsidP="00D83C52">
            <w:pPr>
              <w:pStyle w:val="TableText"/>
              <w:rPr>
                <w:sz w:val="22"/>
              </w:rPr>
            </w:pPr>
            <w:r w:rsidRPr="0093721B">
              <w:rPr>
                <w:sz w:val="22"/>
              </w:rPr>
              <w:t>Number of Direct Reports</w:t>
            </w:r>
          </w:p>
        </w:tc>
        <w:tc>
          <w:tcPr>
            <w:tcW w:w="2965" w:type="pct"/>
          </w:tcPr>
          <w:p w14:paraId="6737D200" w14:textId="77777777" w:rsidR="00194B1C" w:rsidRPr="00DB334E"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DB334E">
              <w:rPr>
                <w:sz w:val="22"/>
              </w:rPr>
              <w:t>0</w:t>
            </w:r>
          </w:p>
        </w:tc>
      </w:tr>
      <w:tr w:rsidR="00194B1C" w:rsidRPr="0093721B" w14:paraId="33052884"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A722CA9" w14:textId="77777777" w:rsidR="00194B1C" w:rsidRPr="0093721B" w:rsidRDefault="00C45886" w:rsidP="00D83C52">
            <w:pPr>
              <w:pStyle w:val="TableText"/>
              <w:rPr>
                <w:sz w:val="22"/>
              </w:rPr>
            </w:pPr>
            <w:r w:rsidRPr="0093721B">
              <w:rPr>
                <w:sz w:val="22"/>
              </w:rPr>
              <w:t>Enquire about this job</w:t>
            </w:r>
          </w:p>
        </w:tc>
        <w:tc>
          <w:tcPr>
            <w:tcW w:w="2965" w:type="pct"/>
          </w:tcPr>
          <w:p w14:paraId="19281D9F" w14:textId="68C41D7B" w:rsidR="00194B1C" w:rsidRPr="00DB334E"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B334E">
              <w:rPr>
                <w:sz w:val="22"/>
              </w:rPr>
              <w:t xml:space="preserve">Contact </w:t>
            </w:r>
            <w:r w:rsidR="00E75941">
              <w:rPr>
                <w:sz w:val="22"/>
              </w:rPr>
              <w:t>Wilma James</w:t>
            </w:r>
            <w:r w:rsidRPr="00DB334E">
              <w:rPr>
                <w:sz w:val="22"/>
              </w:rPr>
              <w:t xml:space="preserve"> via email at</w:t>
            </w:r>
            <w:r w:rsidR="00DB334E" w:rsidRPr="00DB334E">
              <w:rPr>
                <w:sz w:val="22"/>
              </w:rPr>
              <w:t xml:space="preserve"> </w:t>
            </w:r>
            <w:hyperlink r:id="rId10" w:history="1">
              <w:proofErr w:type="spellStart"/>
              <w:r w:rsidR="005B2127" w:rsidRPr="005B2127">
                <w:rPr>
                  <w:rStyle w:val="Hyperlink"/>
                  <w:sz w:val="22"/>
                </w:rPr>
                <w:t>Wilma.James</w:t>
              </w:r>
              <w:proofErr w:type="spellEnd"/>
              <w:r w:rsidR="005B2127" w:rsidRPr="002079C8" w:rsidDel="00E75941">
                <w:rPr>
                  <w:rStyle w:val="Hyperlink"/>
                  <w:sz w:val="22"/>
                </w:rPr>
                <w:t xml:space="preserve"> </w:t>
              </w:r>
              <w:r w:rsidR="005B2127" w:rsidRPr="002079C8">
                <w:rPr>
                  <w:rStyle w:val="Hyperlink"/>
                  <w:sz w:val="22"/>
                </w:rPr>
                <w:t>@csiro.au</w:t>
              </w:r>
            </w:hyperlink>
            <w:r w:rsidR="00542A1C">
              <w:rPr>
                <w:sz w:val="22"/>
              </w:rPr>
              <w:t xml:space="preserve"> </w:t>
            </w:r>
            <w:r w:rsidRPr="00DB334E">
              <w:rPr>
                <w:sz w:val="22"/>
              </w:rPr>
              <w:t xml:space="preserve"> </w:t>
            </w:r>
          </w:p>
        </w:tc>
      </w:tr>
      <w:tr w:rsidR="00194B1C" w:rsidRPr="0093721B" w14:paraId="78DB82A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7F01BEE" w14:textId="77777777" w:rsidR="00194B1C" w:rsidRPr="0093721B" w:rsidRDefault="00C45886" w:rsidP="00D83C52">
            <w:pPr>
              <w:pStyle w:val="TableText"/>
              <w:rPr>
                <w:sz w:val="22"/>
              </w:rPr>
            </w:pPr>
            <w:r w:rsidRPr="0093721B">
              <w:rPr>
                <w:sz w:val="22"/>
              </w:rPr>
              <w:t>How to apply</w:t>
            </w:r>
          </w:p>
        </w:tc>
        <w:tc>
          <w:tcPr>
            <w:tcW w:w="2965" w:type="pct"/>
          </w:tcPr>
          <w:p w14:paraId="016C5A59" w14:textId="77777777" w:rsidR="00F54F83" w:rsidRPr="00DB334E"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DB334E">
              <w:rPr>
                <w:sz w:val="22"/>
              </w:rPr>
              <w:t>Apply online a</w:t>
            </w:r>
            <w:r w:rsidR="006F78A3" w:rsidRPr="00DB334E">
              <w:rPr>
                <w:sz w:val="22"/>
              </w:rPr>
              <w:t xml:space="preserve">t  </w:t>
            </w:r>
            <w:hyperlink r:id="rId11" w:history="1">
              <w:r w:rsidR="006F78A3" w:rsidRPr="00DB334E">
                <w:rPr>
                  <w:rStyle w:val="Hyperlink"/>
                  <w:sz w:val="22"/>
                </w:rPr>
                <w:t>https://jobs.csiro.au/</w:t>
              </w:r>
            </w:hyperlink>
            <w:r w:rsidR="006F78A3" w:rsidRPr="00DB334E">
              <w:rPr>
                <w:sz w:val="22"/>
              </w:rPr>
              <w:t xml:space="preserve"> </w:t>
            </w:r>
          </w:p>
          <w:p w14:paraId="34D2B67D" w14:textId="77777777" w:rsidR="00CB4BEC" w:rsidRPr="00DB334E"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DB334E">
              <w:rPr>
                <w:sz w:val="22"/>
              </w:rPr>
              <w:t xml:space="preserve">Internal applicants please apply via </w:t>
            </w:r>
            <w:r w:rsidRPr="00DB334E">
              <w:rPr>
                <w:b/>
                <w:sz w:val="22"/>
              </w:rPr>
              <w:t>Jobs Central</w:t>
            </w:r>
          </w:p>
          <w:p w14:paraId="12AFAF0F" w14:textId="77777777" w:rsidR="00194B1C" w:rsidRPr="00DB334E"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DB334E">
              <w:rPr>
                <w:sz w:val="22"/>
              </w:rPr>
              <w:t xml:space="preserve">If you experience difficulties when applying, please email </w:t>
            </w:r>
            <w:hyperlink r:id="rId12" w:history="1">
              <w:r w:rsidRPr="00DB334E">
                <w:rPr>
                  <w:rStyle w:val="Hyperlink"/>
                  <w:sz w:val="22"/>
                </w:rPr>
                <w:t>careers.online@csiro.au</w:t>
              </w:r>
            </w:hyperlink>
            <w:r w:rsidRPr="00DB334E">
              <w:rPr>
                <w:sz w:val="22"/>
              </w:rPr>
              <w:t xml:space="preserve"> or call 1300 984 220.</w:t>
            </w:r>
          </w:p>
        </w:tc>
      </w:tr>
    </w:tbl>
    <w:p w14:paraId="43A066B0" w14:textId="77777777" w:rsidR="00DB334E" w:rsidRDefault="00DB334E" w:rsidP="00D06E61">
      <w:pPr>
        <w:pStyle w:val="Heading3"/>
        <w:spacing w:after="0"/>
      </w:pPr>
    </w:p>
    <w:p w14:paraId="678C0111" w14:textId="77777777" w:rsidR="00DB334E" w:rsidRDefault="00DB334E">
      <w:pPr>
        <w:spacing w:before="0" w:after="0" w:line="240" w:lineRule="auto"/>
        <w:rPr>
          <w:rFonts w:cs="Arial"/>
          <w:b/>
          <w:bCs/>
          <w:color w:val="auto"/>
          <w:sz w:val="26"/>
          <w:szCs w:val="26"/>
        </w:rPr>
      </w:pPr>
      <w:r>
        <w:br w:type="page"/>
      </w:r>
    </w:p>
    <w:p w14:paraId="219CF5D9" w14:textId="605B28E0" w:rsidR="00E52509" w:rsidRPr="0043172E" w:rsidRDefault="00B50C20" w:rsidP="0043172E">
      <w:pPr>
        <w:pStyle w:val="Heading3"/>
        <w:spacing w:after="0"/>
      </w:pPr>
      <w:r>
        <w:lastRenderedPageBreak/>
        <w:t>Role Overview</w:t>
      </w:r>
    </w:p>
    <w:p w14:paraId="1D12DF36" w14:textId="77B175DF" w:rsidR="00DB334E" w:rsidRPr="00E14D0D" w:rsidRDefault="00DB334E" w:rsidP="00DB334E">
      <w:pPr>
        <w:rPr>
          <w:bCs/>
          <w:szCs w:val="24"/>
        </w:rPr>
      </w:pPr>
      <w:bookmarkStart w:id="1" w:name="_Toc341085720"/>
      <w:r w:rsidRPr="00E14D0D">
        <w:rPr>
          <w:bCs/>
          <w:szCs w:val="24"/>
        </w:rPr>
        <w:t>The role of Business Development (BD) Manager in CSIRO is to</w:t>
      </w:r>
      <w:r w:rsidR="00E14D0D">
        <w:rPr>
          <w:bCs/>
          <w:szCs w:val="24"/>
        </w:rPr>
        <w:t xml:space="preserve"> support </w:t>
      </w:r>
      <w:r w:rsidR="008A1036">
        <w:rPr>
          <w:bCs/>
          <w:szCs w:val="24"/>
        </w:rPr>
        <w:t xml:space="preserve">the Director, Business Development and </w:t>
      </w:r>
      <w:r w:rsidR="008F7BB3">
        <w:rPr>
          <w:bCs/>
          <w:szCs w:val="24"/>
        </w:rPr>
        <w:t xml:space="preserve">other senior </w:t>
      </w:r>
      <w:r w:rsidR="008A1036">
        <w:rPr>
          <w:bCs/>
          <w:szCs w:val="24"/>
        </w:rPr>
        <w:t xml:space="preserve">Business Development Managers </w:t>
      </w:r>
      <w:r w:rsidR="005F7535">
        <w:rPr>
          <w:bCs/>
          <w:szCs w:val="24"/>
        </w:rPr>
        <w:t>aligned to</w:t>
      </w:r>
      <w:r w:rsidR="008A1036">
        <w:rPr>
          <w:bCs/>
          <w:szCs w:val="24"/>
        </w:rPr>
        <w:t xml:space="preserve"> the Data61 Business Unit </w:t>
      </w:r>
      <w:r w:rsidR="000926F3">
        <w:rPr>
          <w:bCs/>
          <w:szCs w:val="24"/>
        </w:rPr>
        <w:t>to</w:t>
      </w:r>
      <w:r w:rsidR="000926F3" w:rsidRPr="00E14D0D">
        <w:rPr>
          <w:bCs/>
          <w:szCs w:val="24"/>
        </w:rPr>
        <w:t xml:space="preserve"> </w:t>
      </w:r>
      <w:r w:rsidR="00E14D0D" w:rsidRPr="00E14D0D">
        <w:rPr>
          <w:bCs/>
          <w:szCs w:val="24"/>
        </w:rPr>
        <w:t xml:space="preserve">enable </w:t>
      </w:r>
      <w:r w:rsidRPr="00E14D0D">
        <w:rPr>
          <w:bCs/>
          <w:szCs w:val="24"/>
        </w:rPr>
        <w:t>the effective delivery of science through</w:t>
      </w:r>
      <w:r w:rsidR="00E14D0D" w:rsidRPr="00E14D0D">
        <w:rPr>
          <w:bCs/>
          <w:szCs w:val="24"/>
        </w:rPr>
        <w:t xml:space="preserve"> external engagement</w:t>
      </w:r>
      <w:r w:rsidR="00F03E35">
        <w:rPr>
          <w:bCs/>
          <w:szCs w:val="24"/>
        </w:rPr>
        <w:t>.</w:t>
      </w:r>
      <w:r w:rsidR="00B05DD0">
        <w:rPr>
          <w:bCs/>
          <w:szCs w:val="24"/>
        </w:rPr>
        <w:t xml:space="preserve"> This i</w:t>
      </w:r>
      <w:r w:rsidR="005E110E">
        <w:rPr>
          <w:bCs/>
          <w:szCs w:val="24"/>
        </w:rPr>
        <w:t>ncludes</w:t>
      </w:r>
      <w:r w:rsidR="00B05DD0" w:rsidRPr="00E14D0D">
        <w:rPr>
          <w:rFonts w:asciiTheme="minorHAnsi" w:eastAsiaTheme="minorEastAsia" w:cstheme="minorBidi"/>
          <w:color w:val="000000" w:themeColor="dark1"/>
          <w:kern w:val="24"/>
          <w:szCs w:val="24"/>
        </w:rPr>
        <w:t xml:space="preserve"> </w:t>
      </w:r>
      <w:r w:rsidR="002757DE">
        <w:rPr>
          <w:rFonts w:asciiTheme="minorHAnsi" w:eastAsiaTheme="minorEastAsia" w:cstheme="minorBidi"/>
          <w:color w:val="000000" w:themeColor="dark1"/>
          <w:kern w:val="24"/>
          <w:szCs w:val="24"/>
        </w:rPr>
        <w:t xml:space="preserve">market validation, managing the customer </w:t>
      </w:r>
      <w:r w:rsidR="002757DE" w:rsidRPr="0061719E">
        <w:rPr>
          <w:bCs/>
          <w:szCs w:val="24"/>
        </w:rPr>
        <w:t xml:space="preserve">engagement process, </w:t>
      </w:r>
      <w:r w:rsidR="00E14D0D" w:rsidRPr="0061719E">
        <w:rPr>
          <w:bCs/>
          <w:szCs w:val="24"/>
        </w:rPr>
        <w:t xml:space="preserve">opportunity development </w:t>
      </w:r>
      <w:r w:rsidR="002757DE" w:rsidRPr="0061719E">
        <w:rPr>
          <w:bCs/>
          <w:szCs w:val="24"/>
        </w:rPr>
        <w:t>and</w:t>
      </w:r>
      <w:r w:rsidR="00E14D0D" w:rsidRPr="0061719E">
        <w:rPr>
          <w:bCs/>
          <w:szCs w:val="24"/>
        </w:rPr>
        <w:t xml:space="preserve"> pipeline build, </w:t>
      </w:r>
      <w:r w:rsidR="002757DE" w:rsidRPr="0061719E">
        <w:rPr>
          <w:bCs/>
          <w:szCs w:val="24"/>
        </w:rPr>
        <w:t xml:space="preserve">business model development, </w:t>
      </w:r>
      <w:r w:rsidR="00E14D0D" w:rsidRPr="0061719E">
        <w:rPr>
          <w:bCs/>
          <w:szCs w:val="24"/>
        </w:rPr>
        <w:t xml:space="preserve">and </w:t>
      </w:r>
      <w:r w:rsidR="002757DE" w:rsidRPr="0061719E">
        <w:rPr>
          <w:bCs/>
          <w:szCs w:val="24"/>
        </w:rPr>
        <w:t xml:space="preserve">delivering strategic </w:t>
      </w:r>
      <w:r w:rsidR="00E14D0D" w:rsidRPr="0061719E">
        <w:rPr>
          <w:bCs/>
          <w:szCs w:val="24"/>
        </w:rPr>
        <w:t>partnership</w:t>
      </w:r>
      <w:r w:rsidR="002757DE" w:rsidRPr="0061719E">
        <w:rPr>
          <w:bCs/>
          <w:szCs w:val="24"/>
        </w:rPr>
        <w:t xml:space="preserve"> outcome</w:t>
      </w:r>
      <w:r w:rsidR="00E14D0D" w:rsidRPr="0061719E">
        <w:rPr>
          <w:bCs/>
          <w:szCs w:val="24"/>
        </w:rPr>
        <w:t>s.</w:t>
      </w:r>
    </w:p>
    <w:p w14:paraId="4C68127E" w14:textId="425E2585" w:rsidR="00E712E4" w:rsidRPr="00E712E4" w:rsidRDefault="00DB334E" w:rsidP="00E712E4">
      <w:pPr>
        <w:pStyle w:val="NormalWeb"/>
        <w:shd w:val="clear" w:color="auto" w:fill="FFFFFF"/>
        <w:spacing w:before="0" w:beforeAutospacing="0" w:after="270" w:afterAutospacing="0"/>
        <w:textAlignment w:val="baseline"/>
        <w:rPr>
          <w:rFonts w:asciiTheme="minorHAnsi" w:hAnsiTheme="minorHAnsi" w:cstheme="minorHAnsi"/>
          <w:bCs/>
        </w:rPr>
      </w:pPr>
      <w:r w:rsidRPr="0061719E">
        <w:rPr>
          <w:rFonts w:ascii="Calibri" w:eastAsia="Calibri" w:hAnsi="Calibri"/>
          <w:bCs/>
          <w:color w:val="000000"/>
        </w:rPr>
        <w:t xml:space="preserve">The BD Manager will report to the </w:t>
      </w:r>
      <w:r w:rsidR="008A1036">
        <w:rPr>
          <w:rFonts w:ascii="Calibri" w:eastAsia="Calibri" w:hAnsi="Calibri"/>
          <w:bCs/>
          <w:color w:val="000000"/>
        </w:rPr>
        <w:t xml:space="preserve">Director, Business Development Data61 </w:t>
      </w:r>
      <w:r w:rsidR="003D647B" w:rsidRPr="0061719E">
        <w:rPr>
          <w:rFonts w:ascii="Calibri" w:eastAsia="Calibri" w:hAnsi="Calibri"/>
          <w:bCs/>
          <w:color w:val="000000"/>
        </w:rPr>
        <w:t xml:space="preserve">and will be deployed to </w:t>
      </w:r>
      <w:r w:rsidR="000A403E" w:rsidRPr="0061719E">
        <w:rPr>
          <w:rFonts w:ascii="Calibri" w:eastAsia="Calibri" w:hAnsi="Calibri"/>
          <w:bCs/>
          <w:color w:val="000000"/>
        </w:rPr>
        <w:t xml:space="preserve">CSIRO’s </w:t>
      </w:r>
      <w:r w:rsidR="00E712E4">
        <w:rPr>
          <w:rFonts w:ascii="Calibri" w:eastAsia="Calibri" w:hAnsi="Calibri"/>
          <w:bCs/>
          <w:color w:val="000000"/>
        </w:rPr>
        <w:t>Data61</w:t>
      </w:r>
      <w:r w:rsidR="00816769" w:rsidRPr="0061719E">
        <w:rPr>
          <w:rFonts w:ascii="Calibri" w:eastAsia="Calibri" w:hAnsi="Calibri"/>
          <w:bCs/>
          <w:color w:val="000000"/>
        </w:rPr>
        <w:t xml:space="preserve"> Business Unit</w:t>
      </w:r>
      <w:r w:rsidR="000A403E" w:rsidRPr="0061719E">
        <w:rPr>
          <w:rFonts w:ascii="Calibri" w:eastAsia="Calibri" w:hAnsi="Calibri"/>
          <w:bCs/>
          <w:color w:val="000000"/>
        </w:rPr>
        <w:t xml:space="preserve">.  </w:t>
      </w:r>
      <w:r w:rsidR="00E712E4" w:rsidRPr="00E712E4">
        <w:rPr>
          <w:rFonts w:asciiTheme="minorHAnsi" w:hAnsiTheme="minorHAnsi" w:cstheme="minorHAnsi"/>
          <w:shd w:val="clear" w:color="auto" w:fill="FFFFFF"/>
        </w:rPr>
        <w:t>As an applied R</w:t>
      </w:r>
      <w:r w:rsidR="00074F43">
        <w:rPr>
          <w:rFonts w:asciiTheme="minorHAnsi" w:hAnsiTheme="minorHAnsi" w:cstheme="minorHAnsi"/>
          <w:shd w:val="clear" w:color="auto" w:fill="FFFFFF"/>
        </w:rPr>
        <w:t xml:space="preserve">esearch </w:t>
      </w:r>
      <w:r w:rsidR="00E712E4" w:rsidRPr="00E712E4">
        <w:rPr>
          <w:rFonts w:asciiTheme="minorHAnsi" w:hAnsiTheme="minorHAnsi" w:cstheme="minorHAnsi"/>
          <w:shd w:val="clear" w:color="auto" w:fill="FFFFFF"/>
        </w:rPr>
        <w:t>&amp;</w:t>
      </w:r>
      <w:r w:rsidR="00074F43">
        <w:rPr>
          <w:rFonts w:asciiTheme="minorHAnsi" w:hAnsiTheme="minorHAnsi" w:cstheme="minorHAnsi"/>
          <w:shd w:val="clear" w:color="auto" w:fill="FFFFFF"/>
        </w:rPr>
        <w:t xml:space="preserve"> </w:t>
      </w:r>
      <w:r w:rsidR="00E712E4" w:rsidRPr="00E712E4">
        <w:rPr>
          <w:rFonts w:asciiTheme="minorHAnsi" w:hAnsiTheme="minorHAnsi" w:cstheme="minorHAnsi"/>
          <w:shd w:val="clear" w:color="auto" w:fill="FFFFFF"/>
        </w:rPr>
        <w:t>D</w:t>
      </w:r>
      <w:r w:rsidR="00074F43">
        <w:rPr>
          <w:rFonts w:asciiTheme="minorHAnsi" w:hAnsiTheme="minorHAnsi" w:cstheme="minorHAnsi"/>
          <w:shd w:val="clear" w:color="auto" w:fill="FFFFFF"/>
        </w:rPr>
        <w:t>evelopment</w:t>
      </w:r>
      <w:r w:rsidR="006A641E">
        <w:rPr>
          <w:rFonts w:asciiTheme="minorHAnsi" w:hAnsiTheme="minorHAnsi" w:cstheme="minorHAnsi"/>
          <w:shd w:val="clear" w:color="auto" w:fill="FFFFFF"/>
        </w:rPr>
        <w:t xml:space="preserve"> (R&amp;D)</w:t>
      </w:r>
      <w:r w:rsidR="00E712E4" w:rsidRPr="00E712E4">
        <w:rPr>
          <w:rFonts w:asciiTheme="minorHAnsi" w:hAnsiTheme="minorHAnsi" w:cstheme="minorHAnsi"/>
          <w:shd w:val="clear" w:color="auto" w:fill="FFFFFF"/>
        </w:rPr>
        <w:t xml:space="preserve"> partner, Data61's capabilities range from cybersecurity, confidential computing, IoT, robotics, machine learning and analytics, software and programming to behavioural sciences and more.</w:t>
      </w:r>
      <w:r w:rsidR="00E712E4">
        <w:rPr>
          <w:rFonts w:asciiTheme="minorHAnsi" w:hAnsiTheme="minorHAnsi" w:cstheme="minorHAnsi"/>
          <w:bCs/>
        </w:rPr>
        <w:t xml:space="preserve"> Data61 </w:t>
      </w:r>
      <w:r w:rsidR="00E712E4" w:rsidRPr="00E712E4">
        <w:rPr>
          <w:rFonts w:asciiTheme="minorHAnsi" w:hAnsiTheme="minorHAnsi" w:cstheme="minorHAnsi"/>
          <w:bCs/>
        </w:rPr>
        <w:t>offers</w:t>
      </w:r>
      <w:r w:rsidR="00E712E4" w:rsidRPr="00E712E4">
        <w:rPr>
          <w:rFonts w:asciiTheme="minorHAnsi" w:hAnsiTheme="minorHAnsi" w:cstheme="minorHAnsi"/>
          <w:shd w:val="clear" w:color="auto" w:fill="FFFFFF"/>
        </w:rPr>
        <w:t xml:space="preserve"> research capabilities, intellectual property, and collaboration programs to unleash Australia's digital and data-driven industrial and societal potential in a technologically accelerated world</w:t>
      </w:r>
      <w:r w:rsidR="00F24B90">
        <w:rPr>
          <w:rFonts w:asciiTheme="minorHAnsi" w:hAnsiTheme="minorHAnsi" w:cstheme="minorHAnsi"/>
          <w:shd w:val="clear" w:color="auto" w:fill="FFFFFF"/>
        </w:rPr>
        <w:t>.</w:t>
      </w:r>
      <w:r w:rsidR="00E712E4" w:rsidRPr="00E712E4">
        <w:rPr>
          <w:rFonts w:asciiTheme="minorHAnsi" w:hAnsiTheme="minorHAnsi" w:cstheme="minorHAnsi"/>
          <w:shd w:val="clear" w:color="auto" w:fill="FFFFFF"/>
        </w:rPr>
        <w:t xml:space="preserve"> Data61 is part of CSIRO's and Governments Digital strategy and agenda.</w:t>
      </w:r>
      <w:r w:rsidR="00E712E4" w:rsidRPr="00E712E4">
        <w:rPr>
          <w:rFonts w:asciiTheme="minorHAnsi" w:hAnsiTheme="minorHAnsi" w:cstheme="minorHAnsi"/>
          <w:bCs/>
        </w:rPr>
        <w:t xml:space="preserve"> </w:t>
      </w:r>
      <w:r w:rsidR="00E712E4" w:rsidRPr="00E712E4">
        <w:rPr>
          <w:rFonts w:asciiTheme="minorHAnsi" w:hAnsiTheme="minorHAnsi" w:cstheme="minorHAnsi"/>
          <w:shd w:val="clear" w:color="auto" w:fill="FFFFFF"/>
        </w:rPr>
        <w:t xml:space="preserve">At Data61, we are a strong innovation partner, helping </w:t>
      </w:r>
      <w:r w:rsidR="00F15C1D">
        <w:rPr>
          <w:rFonts w:asciiTheme="minorHAnsi" w:hAnsiTheme="minorHAnsi" w:cstheme="minorHAnsi"/>
          <w:shd w:val="clear" w:color="auto" w:fill="FFFFFF"/>
        </w:rPr>
        <w:t>government</w:t>
      </w:r>
      <w:r w:rsidR="002069B4">
        <w:rPr>
          <w:rFonts w:asciiTheme="minorHAnsi" w:hAnsiTheme="minorHAnsi" w:cstheme="minorHAnsi"/>
          <w:shd w:val="clear" w:color="auto" w:fill="FFFFFF"/>
        </w:rPr>
        <w:t xml:space="preserve"> </w:t>
      </w:r>
      <w:r w:rsidR="00E712E4" w:rsidRPr="00E712E4">
        <w:rPr>
          <w:rFonts w:asciiTheme="minorHAnsi" w:hAnsiTheme="minorHAnsi" w:cstheme="minorHAnsi"/>
          <w:shd w:val="clear" w:color="auto" w:fill="FFFFFF"/>
        </w:rPr>
        <w:t xml:space="preserve">organisations and industry navigate their data-driven futures by helping them see what's ahead in </w:t>
      </w:r>
      <w:r w:rsidR="00C44FF1">
        <w:rPr>
          <w:rFonts w:asciiTheme="minorHAnsi" w:hAnsiTheme="minorHAnsi" w:cstheme="minorHAnsi"/>
          <w:shd w:val="clear" w:color="auto" w:fill="FFFFFF"/>
        </w:rPr>
        <w:t>emerging</w:t>
      </w:r>
      <w:r w:rsidR="00C44FF1" w:rsidRPr="00E712E4">
        <w:rPr>
          <w:rFonts w:asciiTheme="minorHAnsi" w:hAnsiTheme="minorHAnsi" w:cstheme="minorHAnsi"/>
          <w:shd w:val="clear" w:color="auto" w:fill="FFFFFF"/>
        </w:rPr>
        <w:t xml:space="preserve"> </w:t>
      </w:r>
      <w:r w:rsidR="00E712E4" w:rsidRPr="00E712E4">
        <w:rPr>
          <w:rFonts w:asciiTheme="minorHAnsi" w:hAnsiTheme="minorHAnsi" w:cstheme="minorHAnsi"/>
          <w:shd w:val="clear" w:color="auto" w:fill="FFFFFF"/>
        </w:rPr>
        <w:t xml:space="preserve">technologies and offering </w:t>
      </w:r>
      <w:r w:rsidR="002069B4">
        <w:rPr>
          <w:rFonts w:asciiTheme="minorHAnsi" w:hAnsiTheme="minorHAnsi" w:cstheme="minorHAnsi"/>
          <w:shd w:val="clear" w:color="auto" w:fill="FFFFFF"/>
        </w:rPr>
        <w:t>a</w:t>
      </w:r>
      <w:r w:rsidR="002069B4" w:rsidRPr="00E712E4">
        <w:rPr>
          <w:rFonts w:asciiTheme="minorHAnsi" w:hAnsiTheme="minorHAnsi" w:cstheme="minorHAnsi"/>
          <w:shd w:val="clear" w:color="auto" w:fill="FFFFFF"/>
        </w:rPr>
        <w:t xml:space="preserve"> </w:t>
      </w:r>
      <w:r w:rsidR="00E712E4" w:rsidRPr="00E712E4">
        <w:rPr>
          <w:rFonts w:asciiTheme="minorHAnsi" w:hAnsiTheme="minorHAnsi" w:cstheme="minorHAnsi"/>
          <w:shd w:val="clear" w:color="auto" w:fill="FFFFFF"/>
        </w:rPr>
        <w:t xml:space="preserve">full range of R&amp;D, from deep science, advisory to building technology platforms that improve the way entire </w:t>
      </w:r>
      <w:r w:rsidR="000E309A">
        <w:rPr>
          <w:rFonts w:asciiTheme="minorHAnsi" w:hAnsiTheme="minorHAnsi" w:cstheme="minorHAnsi"/>
          <w:shd w:val="clear" w:color="auto" w:fill="FFFFFF"/>
        </w:rPr>
        <w:t>sectors</w:t>
      </w:r>
      <w:r w:rsidR="000E309A" w:rsidRPr="00E712E4">
        <w:rPr>
          <w:rFonts w:asciiTheme="minorHAnsi" w:hAnsiTheme="minorHAnsi" w:cstheme="minorHAnsi"/>
          <w:shd w:val="clear" w:color="auto" w:fill="FFFFFF"/>
        </w:rPr>
        <w:t xml:space="preserve"> </w:t>
      </w:r>
      <w:r w:rsidR="00E712E4" w:rsidRPr="00E712E4">
        <w:rPr>
          <w:rFonts w:asciiTheme="minorHAnsi" w:hAnsiTheme="minorHAnsi" w:cstheme="minorHAnsi"/>
          <w:shd w:val="clear" w:color="auto" w:fill="FFFFFF"/>
        </w:rPr>
        <w:t>operate.</w:t>
      </w:r>
    </w:p>
    <w:p w14:paraId="7809D821" w14:textId="40FF6F92" w:rsidR="00DB334E" w:rsidRPr="00E712E4" w:rsidRDefault="004A3DF3" w:rsidP="00E712E4">
      <w:pPr>
        <w:pStyle w:val="NormalWeb"/>
        <w:shd w:val="clear" w:color="auto" w:fill="FFFFFF"/>
        <w:spacing w:before="0" w:beforeAutospacing="0" w:after="270" w:afterAutospacing="0"/>
        <w:textAlignment w:val="baseline"/>
        <w:rPr>
          <w:rFonts w:asciiTheme="minorHAnsi" w:hAnsiTheme="minorHAnsi" w:cstheme="minorHAnsi"/>
          <w:bCs/>
        </w:rPr>
      </w:pPr>
      <w:r w:rsidRPr="00E712E4">
        <w:rPr>
          <w:rFonts w:asciiTheme="minorHAnsi" w:hAnsiTheme="minorHAnsi" w:cstheme="minorHAnsi"/>
          <w:bCs/>
        </w:rPr>
        <w:t xml:space="preserve">The role will require </w:t>
      </w:r>
      <w:r w:rsidR="008A1036">
        <w:rPr>
          <w:rFonts w:asciiTheme="minorHAnsi" w:hAnsiTheme="minorHAnsi" w:cstheme="minorHAnsi"/>
          <w:bCs/>
        </w:rPr>
        <w:t xml:space="preserve">supporting, </w:t>
      </w:r>
      <w:proofErr w:type="gramStart"/>
      <w:r w:rsidR="00DB334E" w:rsidRPr="00E712E4">
        <w:rPr>
          <w:rFonts w:asciiTheme="minorHAnsi" w:hAnsiTheme="minorHAnsi" w:cstheme="minorHAnsi"/>
          <w:bCs/>
        </w:rPr>
        <w:t>building</w:t>
      </w:r>
      <w:proofErr w:type="gramEnd"/>
      <w:r w:rsidR="00DB334E" w:rsidRPr="00E712E4">
        <w:rPr>
          <w:rFonts w:asciiTheme="minorHAnsi" w:hAnsiTheme="minorHAnsi" w:cstheme="minorHAnsi"/>
          <w:bCs/>
        </w:rPr>
        <w:t xml:space="preserve"> and monitoring a portfolio of external relationships and </w:t>
      </w:r>
      <w:r w:rsidRPr="00E712E4">
        <w:rPr>
          <w:rFonts w:asciiTheme="minorHAnsi" w:hAnsiTheme="minorHAnsi" w:cstheme="minorHAnsi"/>
          <w:bCs/>
        </w:rPr>
        <w:t xml:space="preserve">an integrated </w:t>
      </w:r>
      <w:r w:rsidR="00DB334E" w:rsidRPr="00E712E4">
        <w:rPr>
          <w:rFonts w:asciiTheme="minorHAnsi" w:hAnsiTheme="minorHAnsi" w:cstheme="minorHAnsi"/>
          <w:bCs/>
        </w:rPr>
        <w:t xml:space="preserve">pipeline of opportunities aligned </w:t>
      </w:r>
      <w:r w:rsidR="00481966" w:rsidRPr="00E712E4">
        <w:rPr>
          <w:rFonts w:asciiTheme="minorHAnsi" w:hAnsiTheme="minorHAnsi" w:cstheme="minorHAnsi"/>
          <w:bCs/>
        </w:rPr>
        <w:t xml:space="preserve">to </w:t>
      </w:r>
      <w:r w:rsidR="00E712E4">
        <w:rPr>
          <w:rFonts w:asciiTheme="minorHAnsi" w:hAnsiTheme="minorHAnsi" w:cstheme="minorHAnsi"/>
          <w:bCs/>
        </w:rPr>
        <w:t>Data61’s</w:t>
      </w:r>
      <w:r w:rsidR="00DB334E" w:rsidRPr="00E712E4">
        <w:rPr>
          <w:rFonts w:asciiTheme="minorHAnsi" w:hAnsiTheme="minorHAnsi" w:cstheme="minorHAnsi"/>
          <w:bCs/>
        </w:rPr>
        <w:t xml:space="preserve"> impact goals</w:t>
      </w:r>
      <w:r w:rsidRPr="00E712E4">
        <w:rPr>
          <w:rFonts w:asciiTheme="minorHAnsi" w:hAnsiTheme="minorHAnsi" w:cstheme="minorHAnsi"/>
          <w:bCs/>
        </w:rPr>
        <w:t xml:space="preserve"> that will achieve investment at scale</w:t>
      </w:r>
      <w:r w:rsidR="00DB334E" w:rsidRPr="00E712E4">
        <w:rPr>
          <w:rFonts w:asciiTheme="minorHAnsi" w:hAnsiTheme="minorHAnsi" w:cstheme="minorHAnsi"/>
          <w:bCs/>
        </w:rPr>
        <w:t xml:space="preserve">. </w:t>
      </w:r>
      <w:r w:rsidR="00420D4F" w:rsidRPr="00E712E4">
        <w:rPr>
          <w:rFonts w:asciiTheme="minorHAnsi" w:hAnsiTheme="minorHAnsi" w:cstheme="minorHAnsi"/>
          <w:bCs/>
        </w:rPr>
        <w:t xml:space="preserve"> </w:t>
      </w:r>
      <w:r w:rsidR="00DB334E" w:rsidRPr="00E712E4">
        <w:rPr>
          <w:rFonts w:asciiTheme="minorHAnsi" w:hAnsiTheme="minorHAnsi" w:cstheme="minorHAnsi"/>
          <w:bCs/>
        </w:rPr>
        <w:t xml:space="preserve">The BD Manager </w:t>
      </w:r>
      <w:r w:rsidR="003E387B">
        <w:rPr>
          <w:rFonts w:asciiTheme="minorHAnsi" w:hAnsiTheme="minorHAnsi" w:cstheme="minorHAnsi"/>
          <w:bCs/>
        </w:rPr>
        <w:t xml:space="preserve">works in collaboration with other </w:t>
      </w:r>
      <w:r w:rsidR="00047508">
        <w:rPr>
          <w:rFonts w:asciiTheme="minorHAnsi" w:hAnsiTheme="minorHAnsi" w:cstheme="minorHAnsi"/>
          <w:bCs/>
        </w:rPr>
        <w:t xml:space="preserve">senior Business Development </w:t>
      </w:r>
      <w:r w:rsidR="003E387B">
        <w:rPr>
          <w:rFonts w:asciiTheme="minorHAnsi" w:hAnsiTheme="minorHAnsi" w:cstheme="minorHAnsi"/>
          <w:bCs/>
        </w:rPr>
        <w:t xml:space="preserve">Managers </w:t>
      </w:r>
      <w:r w:rsidR="008A1036">
        <w:rPr>
          <w:rFonts w:asciiTheme="minorHAnsi" w:hAnsiTheme="minorHAnsi" w:cstheme="minorHAnsi"/>
          <w:bCs/>
        </w:rPr>
        <w:t>to</w:t>
      </w:r>
      <w:r w:rsidR="008A1036" w:rsidRPr="00E712E4">
        <w:rPr>
          <w:rFonts w:asciiTheme="minorHAnsi" w:hAnsiTheme="minorHAnsi" w:cstheme="minorHAnsi"/>
          <w:bCs/>
        </w:rPr>
        <w:t xml:space="preserve"> </w:t>
      </w:r>
      <w:r w:rsidR="00DB334E" w:rsidRPr="00E712E4">
        <w:rPr>
          <w:rFonts w:asciiTheme="minorHAnsi" w:hAnsiTheme="minorHAnsi" w:cstheme="minorHAnsi"/>
          <w:bCs/>
        </w:rPr>
        <w:t xml:space="preserve">facilitate close collaboration with </w:t>
      </w:r>
      <w:r w:rsidR="009D31E9">
        <w:rPr>
          <w:rFonts w:asciiTheme="minorHAnsi" w:hAnsiTheme="minorHAnsi" w:cstheme="minorHAnsi"/>
          <w:bCs/>
        </w:rPr>
        <w:t xml:space="preserve">varied and diverse </w:t>
      </w:r>
      <w:r w:rsidRPr="00E712E4">
        <w:rPr>
          <w:rFonts w:asciiTheme="minorHAnsi" w:hAnsiTheme="minorHAnsi" w:cstheme="minorHAnsi"/>
          <w:bCs/>
        </w:rPr>
        <w:t>customers</w:t>
      </w:r>
      <w:r w:rsidR="00DB334E" w:rsidRPr="00E712E4">
        <w:rPr>
          <w:rFonts w:asciiTheme="minorHAnsi" w:hAnsiTheme="minorHAnsi" w:cstheme="minorHAnsi"/>
          <w:bCs/>
        </w:rPr>
        <w:t xml:space="preserve"> and internal stakeholders to identify strategic </w:t>
      </w:r>
      <w:r w:rsidRPr="00E712E4">
        <w:rPr>
          <w:rFonts w:asciiTheme="minorHAnsi" w:hAnsiTheme="minorHAnsi" w:cstheme="minorHAnsi"/>
          <w:bCs/>
        </w:rPr>
        <w:t>business</w:t>
      </w:r>
      <w:r w:rsidR="00DB334E" w:rsidRPr="00E712E4">
        <w:rPr>
          <w:rFonts w:asciiTheme="minorHAnsi" w:hAnsiTheme="minorHAnsi" w:cstheme="minorHAnsi"/>
          <w:bCs/>
        </w:rPr>
        <w:t xml:space="preserve"> opportunities and close deals.</w:t>
      </w:r>
    </w:p>
    <w:p w14:paraId="661F48B9" w14:textId="0111EA95" w:rsidR="00B50C20" w:rsidRPr="00B50C20" w:rsidRDefault="00B50C20" w:rsidP="00B50C20">
      <w:pPr>
        <w:pStyle w:val="Heading3"/>
      </w:pPr>
      <w:r w:rsidRPr="00B50C20">
        <w:t>Duties and Key Result Areas:</w:t>
      </w:r>
      <w:r w:rsidR="003E5564">
        <w:t xml:space="preserve">  </w:t>
      </w:r>
    </w:p>
    <w:p w14:paraId="70187D05" w14:textId="1B9C29FD" w:rsidR="00CF728A" w:rsidRPr="00DB334E" w:rsidRDefault="00CF728A" w:rsidP="009348AF">
      <w:pPr>
        <w:pStyle w:val="ListParagraph"/>
        <w:numPr>
          <w:ilvl w:val="0"/>
          <w:numId w:val="23"/>
        </w:numPr>
        <w:spacing w:after="60" w:line="240" w:lineRule="auto"/>
        <w:ind w:left="470" w:hanging="364"/>
        <w:contextualSpacing w:val="0"/>
        <w:rPr>
          <w:szCs w:val="24"/>
        </w:rPr>
      </w:pPr>
      <w:r w:rsidRPr="00DB334E">
        <w:rPr>
          <w:szCs w:val="24"/>
        </w:rPr>
        <w:t xml:space="preserve">Provide </w:t>
      </w:r>
      <w:r>
        <w:rPr>
          <w:szCs w:val="24"/>
        </w:rPr>
        <w:t xml:space="preserve">substantial </w:t>
      </w:r>
      <w:r w:rsidRPr="00DB334E">
        <w:rPr>
          <w:szCs w:val="24"/>
        </w:rPr>
        <w:t xml:space="preserve">input into the development of strategic </w:t>
      </w:r>
      <w:r>
        <w:rPr>
          <w:szCs w:val="24"/>
        </w:rPr>
        <w:t xml:space="preserve">business and </w:t>
      </w:r>
      <w:r w:rsidRPr="00DB334E">
        <w:rPr>
          <w:szCs w:val="24"/>
        </w:rPr>
        <w:t xml:space="preserve">commercial plans </w:t>
      </w:r>
      <w:r>
        <w:rPr>
          <w:szCs w:val="24"/>
        </w:rPr>
        <w:t xml:space="preserve">building business cases and investment models that </w:t>
      </w:r>
      <w:r w:rsidRPr="00DB334E">
        <w:rPr>
          <w:szCs w:val="24"/>
        </w:rPr>
        <w:t>incorporat</w:t>
      </w:r>
      <w:r>
        <w:rPr>
          <w:szCs w:val="24"/>
        </w:rPr>
        <w:t>e</w:t>
      </w:r>
      <w:r w:rsidRPr="00DB334E">
        <w:rPr>
          <w:szCs w:val="24"/>
        </w:rPr>
        <w:t xml:space="preserve"> insight into </w:t>
      </w:r>
      <w:r w:rsidR="00D05D60">
        <w:rPr>
          <w:szCs w:val="24"/>
        </w:rPr>
        <w:t xml:space="preserve">government and </w:t>
      </w:r>
      <w:r w:rsidRPr="00DB334E">
        <w:rPr>
          <w:szCs w:val="24"/>
        </w:rPr>
        <w:t>industry, market needs and opportunities, effectively utilising available business and market information.</w:t>
      </w:r>
    </w:p>
    <w:p w14:paraId="32924DDA" w14:textId="770BE074" w:rsidR="00CF728A" w:rsidRPr="00DB334E" w:rsidRDefault="00CF728A" w:rsidP="009348AF">
      <w:pPr>
        <w:pStyle w:val="ListParagraph"/>
        <w:numPr>
          <w:ilvl w:val="0"/>
          <w:numId w:val="23"/>
        </w:numPr>
        <w:spacing w:after="60" w:line="240" w:lineRule="auto"/>
        <w:ind w:left="470" w:hanging="364"/>
        <w:contextualSpacing w:val="0"/>
        <w:rPr>
          <w:szCs w:val="24"/>
        </w:rPr>
      </w:pPr>
      <w:r w:rsidRPr="00DB334E">
        <w:rPr>
          <w:szCs w:val="24"/>
        </w:rPr>
        <w:t xml:space="preserve">Participate in the execution of a </w:t>
      </w:r>
      <w:r w:rsidR="00066DF3">
        <w:rPr>
          <w:szCs w:val="24"/>
        </w:rPr>
        <w:t>bu</w:t>
      </w:r>
      <w:r>
        <w:rPr>
          <w:szCs w:val="24"/>
        </w:rPr>
        <w:t>siness</w:t>
      </w:r>
      <w:r w:rsidRPr="00DB334E">
        <w:rPr>
          <w:szCs w:val="24"/>
        </w:rPr>
        <w:t xml:space="preserve"> strategy to achieve the </w:t>
      </w:r>
      <w:r>
        <w:rPr>
          <w:szCs w:val="24"/>
        </w:rPr>
        <w:t xml:space="preserve">investment and </w:t>
      </w:r>
      <w:r w:rsidRPr="00DB334E">
        <w:rPr>
          <w:szCs w:val="24"/>
        </w:rPr>
        <w:t xml:space="preserve">commercial objectives of the areas of responsibility and proactively identify, </w:t>
      </w:r>
      <w:proofErr w:type="gramStart"/>
      <w:r w:rsidRPr="00DB334E">
        <w:rPr>
          <w:szCs w:val="24"/>
        </w:rPr>
        <w:t>guide</w:t>
      </w:r>
      <w:proofErr w:type="gramEnd"/>
      <w:r w:rsidRPr="00DB334E">
        <w:rPr>
          <w:szCs w:val="24"/>
        </w:rPr>
        <w:t xml:space="preserve"> and support the conversion of </w:t>
      </w:r>
      <w:r w:rsidR="00066DF3">
        <w:rPr>
          <w:szCs w:val="24"/>
        </w:rPr>
        <w:t>b</w:t>
      </w:r>
      <w:r>
        <w:rPr>
          <w:szCs w:val="24"/>
        </w:rPr>
        <w:t>usiness</w:t>
      </w:r>
      <w:r w:rsidRPr="00DB334E">
        <w:rPr>
          <w:szCs w:val="24"/>
        </w:rPr>
        <w:t xml:space="preserve"> opportunities.</w:t>
      </w:r>
    </w:p>
    <w:p w14:paraId="5A22475C" w14:textId="5E91852C" w:rsidR="00CF728A" w:rsidRPr="00E52509" w:rsidRDefault="00CF728A" w:rsidP="009348AF">
      <w:pPr>
        <w:pStyle w:val="ListParagraph"/>
        <w:numPr>
          <w:ilvl w:val="0"/>
          <w:numId w:val="23"/>
        </w:numPr>
        <w:spacing w:after="60" w:line="240" w:lineRule="auto"/>
        <w:ind w:left="470" w:hanging="364"/>
        <w:contextualSpacing w:val="0"/>
        <w:rPr>
          <w:szCs w:val="24"/>
        </w:rPr>
      </w:pPr>
      <w:r w:rsidRPr="00DB334E">
        <w:rPr>
          <w:szCs w:val="24"/>
        </w:rPr>
        <w:t>Participate in</w:t>
      </w:r>
      <w:r>
        <w:rPr>
          <w:szCs w:val="24"/>
        </w:rPr>
        <w:t xml:space="preserve"> establishing</w:t>
      </w:r>
      <w:r w:rsidRPr="00DB334E">
        <w:rPr>
          <w:szCs w:val="24"/>
        </w:rPr>
        <w:t xml:space="preserve"> complex b</w:t>
      </w:r>
      <w:r>
        <w:rPr>
          <w:szCs w:val="24"/>
        </w:rPr>
        <w:t>usiness models</w:t>
      </w:r>
      <w:r w:rsidRPr="00DB334E">
        <w:rPr>
          <w:szCs w:val="24"/>
        </w:rPr>
        <w:t xml:space="preserve"> and</w:t>
      </w:r>
      <w:r>
        <w:rPr>
          <w:szCs w:val="24"/>
        </w:rPr>
        <w:t xml:space="preserve"> lead</w:t>
      </w:r>
      <w:r w:rsidRPr="00DB334E">
        <w:rPr>
          <w:szCs w:val="24"/>
        </w:rPr>
        <w:t xml:space="preserve"> negotiations with c</w:t>
      </w:r>
      <w:r>
        <w:rPr>
          <w:szCs w:val="24"/>
        </w:rPr>
        <w:t>ustomers</w:t>
      </w:r>
      <w:r w:rsidRPr="00DB334E">
        <w:rPr>
          <w:szCs w:val="24"/>
        </w:rPr>
        <w:t xml:space="preserve"> to close high</w:t>
      </w:r>
      <w:r>
        <w:rPr>
          <w:szCs w:val="24"/>
        </w:rPr>
        <w:t>-</w:t>
      </w:r>
      <w:r w:rsidRPr="00DB334E">
        <w:rPr>
          <w:szCs w:val="24"/>
        </w:rPr>
        <w:t>quality</w:t>
      </w:r>
      <w:r>
        <w:rPr>
          <w:szCs w:val="24"/>
        </w:rPr>
        <w:t>, at scale</w:t>
      </w:r>
      <w:r w:rsidRPr="00DB334E">
        <w:rPr>
          <w:szCs w:val="24"/>
        </w:rPr>
        <w:t xml:space="preserve"> deals in collaboration with internal support functions.</w:t>
      </w:r>
      <w:r w:rsidR="006275E6">
        <w:rPr>
          <w:szCs w:val="24"/>
        </w:rPr>
        <w:t xml:space="preserve">  </w:t>
      </w:r>
      <w:r w:rsidR="000D15BE" w:rsidRPr="00DB334E">
        <w:rPr>
          <w:szCs w:val="24"/>
        </w:rPr>
        <w:t xml:space="preserve">Utilising internal networks, </w:t>
      </w:r>
      <w:r w:rsidR="000D15BE">
        <w:rPr>
          <w:szCs w:val="24"/>
        </w:rPr>
        <w:t xml:space="preserve">engage and </w:t>
      </w:r>
      <w:r w:rsidR="000D15BE" w:rsidRPr="00DB334E">
        <w:rPr>
          <w:szCs w:val="24"/>
        </w:rPr>
        <w:t xml:space="preserve">build </w:t>
      </w:r>
      <w:r w:rsidR="000D15BE">
        <w:rPr>
          <w:szCs w:val="24"/>
        </w:rPr>
        <w:t xml:space="preserve">individuals with relevant </w:t>
      </w:r>
      <w:r w:rsidR="000D15BE" w:rsidRPr="00DB334E">
        <w:rPr>
          <w:szCs w:val="24"/>
        </w:rPr>
        <w:t xml:space="preserve">skills and experiences </w:t>
      </w:r>
      <w:r w:rsidR="000D15BE">
        <w:rPr>
          <w:szCs w:val="24"/>
        </w:rPr>
        <w:t xml:space="preserve">across BD&amp;G, the relevant Business Units and other support functions </w:t>
      </w:r>
      <w:r w:rsidR="000D15BE" w:rsidRPr="00DB334E">
        <w:rPr>
          <w:szCs w:val="24"/>
        </w:rPr>
        <w:t xml:space="preserve">to close deals aligned to the strategic direction of the </w:t>
      </w:r>
      <w:r w:rsidR="000F32C9">
        <w:rPr>
          <w:szCs w:val="24"/>
        </w:rPr>
        <w:t>Data61</w:t>
      </w:r>
      <w:r w:rsidR="000E34DC">
        <w:rPr>
          <w:szCs w:val="24"/>
        </w:rPr>
        <w:t xml:space="preserve"> Business Unit and CSIRO</w:t>
      </w:r>
      <w:r w:rsidR="000D15BE" w:rsidRPr="00DB334E">
        <w:rPr>
          <w:szCs w:val="24"/>
        </w:rPr>
        <w:t>.</w:t>
      </w:r>
    </w:p>
    <w:p w14:paraId="19A198F2" w14:textId="71434450" w:rsidR="00DB334E" w:rsidRPr="000D15BE" w:rsidRDefault="00DB334E" w:rsidP="009348AF">
      <w:pPr>
        <w:pStyle w:val="ListParagraph"/>
        <w:numPr>
          <w:ilvl w:val="0"/>
          <w:numId w:val="23"/>
        </w:numPr>
        <w:spacing w:after="60" w:line="240" w:lineRule="auto"/>
        <w:ind w:left="470" w:hanging="364"/>
        <w:contextualSpacing w:val="0"/>
        <w:rPr>
          <w:szCs w:val="24"/>
        </w:rPr>
      </w:pPr>
      <w:r w:rsidRPr="000D15BE">
        <w:rPr>
          <w:szCs w:val="24"/>
        </w:rPr>
        <w:t xml:space="preserve">Maintain a portfolio of </w:t>
      </w:r>
      <w:r w:rsidR="000D15BE" w:rsidRPr="000D15BE">
        <w:rPr>
          <w:szCs w:val="24"/>
        </w:rPr>
        <w:t xml:space="preserve">business and </w:t>
      </w:r>
      <w:r w:rsidRPr="000D15BE">
        <w:rPr>
          <w:szCs w:val="24"/>
        </w:rPr>
        <w:t xml:space="preserve">commercial relationships </w:t>
      </w:r>
      <w:r w:rsidRPr="000E34DC">
        <w:rPr>
          <w:szCs w:val="24"/>
        </w:rPr>
        <w:t xml:space="preserve">aligned to </w:t>
      </w:r>
      <w:r w:rsidR="00E712E4">
        <w:rPr>
          <w:szCs w:val="24"/>
        </w:rPr>
        <w:t>Data61’s</w:t>
      </w:r>
      <w:r w:rsidRPr="000E34DC">
        <w:rPr>
          <w:szCs w:val="24"/>
        </w:rPr>
        <w:t xml:space="preserve"> strategy and plans, </w:t>
      </w:r>
      <w:r w:rsidR="000D15BE" w:rsidRPr="000E34DC">
        <w:rPr>
          <w:szCs w:val="24"/>
        </w:rPr>
        <w:t>including work packages and</w:t>
      </w:r>
      <w:r w:rsidR="000D15BE" w:rsidRPr="000D15BE">
        <w:rPr>
          <w:szCs w:val="24"/>
        </w:rPr>
        <w:t xml:space="preserve"> impact pathway</w:t>
      </w:r>
      <w:r w:rsidR="007D5405">
        <w:rPr>
          <w:szCs w:val="24"/>
        </w:rPr>
        <w:t>s</w:t>
      </w:r>
      <w:r w:rsidR="000D15BE" w:rsidRPr="000D15BE">
        <w:rPr>
          <w:szCs w:val="24"/>
        </w:rPr>
        <w:t xml:space="preserve">, </w:t>
      </w:r>
      <w:r w:rsidRPr="000D15BE">
        <w:rPr>
          <w:szCs w:val="24"/>
        </w:rPr>
        <w:t>under the guidance</w:t>
      </w:r>
      <w:r w:rsidR="000D15BE" w:rsidRPr="000D15BE">
        <w:rPr>
          <w:szCs w:val="24"/>
        </w:rPr>
        <w:t>, mentoring</w:t>
      </w:r>
      <w:r w:rsidRPr="000D15BE">
        <w:rPr>
          <w:szCs w:val="24"/>
        </w:rPr>
        <w:t xml:space="preserve"> and coaching of the </w:t>
      </w:r>
      <w:r w:rsidR="00A575E8">
        <w:rPr>
          <w:bCs/>
          <w:szCs w:val="24"/>
        </w:rPr>
        <w:t xml:space="preserve">BD&amp;G </w:t>
      </w:r>
      <w:r w:rsidR="00A575E8" w:rsidRPr="004F70F3">
        <w:rPr>
          <w:bCs/>
          <w:szCs w:val="24"/>
        </w:rPr>
        <w:t>Director</w:t>
      </w:r>
      <w:r w:rsidR="00C57B43">
        <w:rPr>
          <w:bCs/>
          <w:szCs w:val="24"/>
        </w:rPr>
        <w:t xml:space="preserve"> and </w:t>
      </w:r>
      <w:r w:rsidR="00E804BC">
        <w:rPr>
          <w:bCs/>
          <w:szCs w:val="24"/>
        </w:rPr>
        <w:t xml:space="preserve">other </w:t>
      </w:r>
      <w:r w:rsidR="00710F71">
        <w:rPr>
          <w:bCs/>
          <w:szCs w:val="24"/>
        </w:rPr>
        <w:t xml:space="preserve">senior </w:t>
      </w:r>
      <w:r w:rsidR="00C57B43">
        <w:rPr>
          <w:bCs/>
          <w:szCs w:val="24"/>
        </w:rPr>
        <w:t>BD</w:t>
      </w:r>
      <w:r w:rsidR="005D1581">
        <w:rPr>
          <w:bCs/>
          <w:szCs w:val="24"/>
        </w:rPr>
        <w:t xml:space="preserve"> Managers</w:t>
      </w:r>
      <w:r w:rsidR="00A575E8">
        <w:rPr>
          <w:bCs/>
          <w:szCs w:val="24"/>
        </w:rPr>
        <w:t xml:space="preserve"> for </w:t>
      </w:r>
      <w:r w:rsidR="00E712E4">
        <w:rPr>
          <w:bCs/>
          <w:szCs w:val="24"/>
        </w:rPr>
        <w:t>Data61</w:t>
      </w:r>
      <w:r w:rsidRPr="000D15BE">
        <w:rPr>
          <w:szCs w:val="24"/>
        </w:rPr>
        <w:t>.</w:t>
      </w:r>
    </w:p>
    <w:p w14:paraId="67753C33" w14:textId="21087014" w:rsidR="00DB334E" w:rsidRPr="00A55B78" w:rsidRDefault="00DB334E" w:rsidP="009348AF">
      <w:pPr>
        <w:pStyle w:val="ListParagraph"/>
        <w:numPr>
          <w:ilvl w:val="0"/>
          <w:numId w:val="23"/>
        </w:numPr>
        <w:spacing w:after="60" w:line="240" w:lineRule="auto"/>
        <w:ind w:left="470" w:hanging="364"/>
        <w:contextualSpacing w:val="0"/>
        <w:rPr>
          <w:szCs w:val="24"/>
        </w:rPr>
      </w:pPr>
      <w:r w:rsidRPr="00A55B78">
        <w:rPr>
          <w:szCs w:val="24"/>
        </w:rPr>
        <w:t>Working with the BD&amp;</w:t>
      </w:r>
      <w:r w:rsidR="000D15BE" w:rsidRPr="00A55B78">
        <w:rPr>
          <w:szCs w:val="24"/>
        </w:rPr>
        <w:t>G</w:t>
      </w:r>
      <w:r w:rsidRPr="00A55B78">
        <w:rPr>
          <w:szCs w:val="24"/>
        </w:rPr>
        <w:t xml:space="preserve"> Director, </w:t>
      </w:r>
      <w:r w:rsidR="005D1581">
        <w:rPr>
          <w:szCs w:val="24"/>
        </w:rPr>
        <w:t xml:space="preserve">and </w:t>
      </w:r>
      <w:r w:rsidR="00E804BC">
        <w:rPr>
          <w:szCs w:val="24"/>
        </w:rPr>
        <w:t xml:space="preserve">other </w:t>
      </w:r>
      <w:r w:rsidR="00710F71">
        <w:rPr>
          <w:szCs w:val="24"/>
        </w:rPr>
        <w:t xml:space="preserve">senior </w:t>
      </w:r>
      <w:r w:rsidR="005D1581">
        <w:rPr>
          <w:szCs w:val="24"/>
        </w:rPr>
        <w:t xml:space="preserve">BD Mangers, </w:t>
      </w:r>
      <w:r w:rsidRPr="00A55B78">
        <w:rPr>
          <w:szCs w:val="24"/>
        </w:rPr>
        <w:t xml:space="preserve">maintain an opportunity pipeline and workflow systems to ensure accurate forecasting and visibility of opportunities </w:t>
      </w:r>
      <w:r w:rsidR="000E34DC" w:rsidRPr="00A55B78">
        <w:rPr>
          <w:szCs w:val="24"/>
        </w:rPr>
        <w:t xml:space="preserve">as allocated by the </w:t>
      </w:r>
      <w:r w:rsidR="008A1036">
        <w:rPr>
          <w:szCs w:val="24"/>
        </w:rPr>
        <w:t>Director, Business Development</w:t>
      </w:r>
      <w:r w:rsidRPr="00A55B78">
        <w:rPr>
          <w:szCs w:val="24"/>
        </w:rPr>
        <w:t>.</w:t>
      </w:r>
    </w:p>
    <w:p w14:paraId="0D7851B2" w14:textId="6E266C27" w:rsidR="00DB334E" w:rsidRPr="00DB334E" w:rsidRDefault="00DB334E" w:rsidP="009348AF">
      <w:pPr>
        <w:pStyle w:val="ListParagraph"/>
        <w:numPr>
          <w:ilvl w:val="0"/>
          <w:numId w:val="23"/>
        </w:numPr>
        <w:spacing w:after="60" w:line="240" w:lineRule="auto"/>
        <w:ind w:left="470" w:hanging="364"/>
        <w:contextualSpacing w:val="0"/>
        <w:rPr>
          <w:szCs w:val="24"/>
        </w:rPr>
      </w:pPr>
      <w:r w:rsidRPr="00DB334E">
        <w:rPr>
          <w:szCs w:val="24"/>
        </w:rPr>
        <w:lastRenderedPageBreak/>
        <w:t>Apply knowledge of CSIRO strategies, policies, processes, systems and tools relevant to BD, including operational planning, commercial governance mechanisms and pipeline management, particularly with relevance to commercial activities (</w:t>
      </w:r>
      <w:proofErr w:type="gramStart"/>
      <w:r w:rsidRPr="00DB334E">
        <w:rPr>
          <w:szCs w:val="24"/>
        </w:rPr>
        <w:t>e.g.</w:t>
      </w:r>
      <w:proofErr w:type="gramEnd"/>
      <w:r w:rsidRPr="00DB334E">
        <w:rPr>
          <w:szCs w:val="24"/>
        </w:rPr>
        <w:t xml:space="preserve"> Trademarks, Patents).</w:t>
      </w:r>
    </w:p>
    <w:p w14:paraId="5BE2DB3A" w14:textId="4C95054B" w:rsidR="00DB334E" w:rsidRPr="00DB334E" w:rsidRDefault="00690F3F" w:rsidP="009348AF">
      <w:pPr>
        <w:pStyle w:val="ListParagraph"/>
        <w:numPr>
          <w:ilvl w:val="0"/>
          <w:numId w:val="23"/>
        </w:numPr>
        <w:spacing w:after="60" w:line="240" w:lineRule="auto"/>
        <w:ind w:left="470" w:hanging="364"/>
        <w:contextualSpacing w:val="0"/>
        <w:rPr>
          <w:szCs w:val="24"/>
        </w:rPr>
      </w:pPr>
      <w:r>
        <w:rPr>
          <w:szCs w:val="24"/>
        </w:rPr>
        <w:t xml:space="preserve">Be responsive to </w:t>
      </w:r>
      <w:r w:rsidR="0097410E">
        <w:rPr>
          <w:szCs w:val="24"/>
        </w:rPr>
        <w:t xml:space="preserve">government enquires </w:t>
      </w:r>
      <w:r w:rsidR="0089776A">
        <w:rPr>
          <w:szCs w:val="24"/>
        </w:rPr>
        <w:t>whilst also</w:t>
      </w:r>
      <w:r w:rsidR="0097410E">
        <w:rPr>
          <w:szCs w:val="24"/>
        </w:rPr>
        <w:t xml:space="preserve"> </w:t>
      </w:r>
      <w:r w:rsidR="008A1036">
        <w:rPr>
          <w:szCs w:val="24"/>
        </w:rPr>
        <w:t>assisting</w:t>
      </w:r>
      <w:r w:rsidR="00E804BC">
        <w:rPr>
          <w:szCs w:val="24"/>
        </w:rPr>
        <w:t xml:space="preserve"> other</w:t>
      </w:r>
      <w:r w:rsidR="008A1036">
        <w:rPr>
          <w:szCs w:val="24"/>
        </w:rPr>
        <w:t xml:space="preserve"> BD Managers in</w:t>
      </w:r>
      <w:r w:rsidR="008A1036" w:rsidRPr="00DB334E">
        <w:rPr>
          <w:szCs w:val="24"/>
        </w:rPr>
        <w:t xml:space="preserve"> </w:t>
      </w:r>
      <w:r w:rsidR="00EF5228" w:rsidRPr="00DB334E">
        <w:rPr>
          <w:szCs w:val="24"/>
        </w:rPr>
        <w:t>creat</w:t>
      </w:r>
      <w:r w:rsidR="00EF5228">
        <w:rPr>
          <w:szCs w:val="24"/>
        </w:rPr>
        <w:t>ing</w:t>
      </w:r>
      <w:r w:rsidR="00EF5228" w:rsidRPr="00DB334E">
        <w:rPr>
          <w:szCs w:val="24"/>
        </w:rPr>
        <w:t xml:space="preserve"> </w:t>
      </w:r>
      <w:r w:rsidR="00DB334E" w:rsidRPr="00DB334E">
        <w:rPr>
          <w:szCs w:val="24"/>
        </w:rPr>
        <w:t xml:space="preserve">a portfolio of ‘trusted advisor’ relationships with </w:t>
      </w:r>
      <w:r w:rsidR="00EF5228">
        <w:rPr>
          <w:szCs w:val="24"/>
        </w:rPr>
        <w:t xml:space="preserve">government and enterprise </w:t>
      </w:r>
      <w:r w:rsidR="00DB334E" w:rsidRPr="00DB334E">
        <w:rPr>
          <w:szCs w:val="24"/>
        </w:rPr>
        <w:t xml:space="preserve">strategic clients, partners, and key internal stakeholders to drive BD activities and achieve </w:t>
      </w:r>
      <w:r w:rsidR="00D90EE1">
        <w:rPr>
          <w:szCs w:val="24"/>
        </w:rPr>
        <w:t xml:space="preserve">stakeholder engagement </w:t>
      </w:r>
      <w:r w:rsidR="00DB334E" w:rsidRPr="00DB334E">
        <w:rPr>
          <w:szCs w:val="24"/>
        </w:rPr>
        <w:t>objectives.</w:t>
      </w:r>
    </w:p>
    <w:p w14:paraId="29011770" w14:textId="28C077AA" w:rsidR="00DB334E" w:rsidRPr="00DB334E" w:rsidRDefault="00DB334E" w:rsidP="009348AF">
      <w:pPr>
        <w:pStyle w:val="ListParagraph"/>
        <w:numPr>
          <w:ilvl w:val="0"/>
          <w:numId w:val="23"/>
        </w:numPr>
        <w:spacing w:after="60" w:line="240" w:lineRule="auto"/>
        <w:ind w:left="470" w:hanging="364"/>
        <w:contextualSpacing w:val="0"/>
        <w:rPr>
          <w:szCs w:val="24"/>
        </w:rPr>
      </w:pPr>
      <w:r w:rsidRPr="00DB334E">
        <w:rPr>
          <w:szCs w:val="24"/>
        </w:rPr>
        <w:t xml:space="preserve">Develop and apply a broad knowledge of </w:t>
      </w:r>
      <w:r w:rsidR="0076105C">
        <w:rPr>
          <w:szCs w:val="24"/>
        </w:rPr>
        <w:t>Data61</w:t>
      </w:r>
      <w:r w:rsidR="0076105C" w:rsidRPr="00DB334E">
        <w:rPr>
          <w:szCs w:val="24"/>
        </w:rPr>
        <w:t xml:space="preserve"> </w:t>
      </w:r>
      <w:r w:rsidRPr="00DB334E">
        <w:rPr>
          <w:szCs w:val="24"/>
        </w:rPr>
        <w:t xml:space="preserve">science </w:t>
      </w:r>
      <w:r w:rsidR="006436C6">
        <w:rPr>
          <w:szCs w:val="24"/>
        </w:rPr>
        <w:t xml:space="preserve">and technology </w:t>
      </w:r>
      <w:r w:rsidRPr="00DB334E">
        <w:rPr>
          <w:szCs w:val="24"/>
        </w:rPr>
        <w:t>domain</w:t>
      </w:r>
      <w:r w:rsidR="006436C6">
        <w:rPr>
          <w:szCs w:val="24"/>
        </w:rPr>
        <w:t>s</w:t>
      </w:r>
      <w:r w:rsidRPr="00DB334E">
        <w:rPr>
          <w:szCs w:val="24"/>
        </w:rPr>
        <w:t xml:space="preserve"> and a strong working knowledge of specific science</w:t>
      </w:r>
      <w:r w:rsidR="006A1348">
        <w:rPr>
          <w:szCs w:val="24"/>
        </w:rPr>
        <w:t xml:space="preserve"> and </w:t>
      </w:r>
      <w:r w:rsidR="00695849">
        <w:rPr>
          <w:szCs w:val="24"/>
        </w:rPr>
        <w:t>technology</w:t>
      </w:r>
      <w:r w:rsidRPr="00DB334E">
        <w:rPr>
          <w:szCs w:val="24"/>
        </w:rPr>
        <w:t xml:space="preserve"> areas of responsibility, incorporating commercial BD principles, negotiation, markets, business and technology trends and relevant issues.</w:t>
      </w:r>
    </w:p>
    <w:p w14:paraId="33DD2F8F" w14:textId="05FBD08C" w:rsidR="00EA1DF6" w:rsidRPr="00EA1DF6" w:rsidRDefault="00EA1DF6" w:rsidP="009348AF">
      <w:pPr>
        <w:pStyle w:val="ListParagraph"/>
        <w:numPr>
          <w:ilvl w:val="0"/>
          <w:numId w:val="23"/>
        </w:numPr>
        <w:spacing w:after="60" w:line="240" w:lineRule="auto"/>
        <w:ind w:left="470" w:hanging="364"/>
        <w:contextualSpacing w:val="0"/>
        <w:rPr>
          <w:szCs w:val="24"/>
        </w:rPr>
      </w:pPr>
      <w:r w:rsidRPr="00EA1DF6">
        <w:rPr>
          <w:szCs w:val="24"/>
        </w:rPr>
        <w:t xml:space="preserve">Communicate openly, </w:t>
      </w:r>
      <w:r w:rsidR="006560D1" w:rsidRPr="00EA1DF6">
        <w:rPr>
          <w:szCs w:val="24"/>
        </w:rPr>
        <w:t>effectively,</w:t>
      </w:r>
      <w:r w:rsidRPr="00EA1DF6">
        <w:rPr>
          <w:szCs w:val="24"/>
        </w:rPr>
        <w:t xml:space="preserve"> and respectfully with all staff, clients</w:t>
      </w:r>
      <w:r w:rsidR="00954C03">
        <w:rPr>
          <w:szCs w:val="24"/>
        </w:rPr>
        <w:t>,</w:t>
      </w:r>
      <w:r w:rsidR="000641BC">
        <w:rPr>
          <w:szCs w:val="24"/>
        </w:rPr>
        <w:t xml:space="preserve"> </w:t>
      </w:r>
      <w:r w:rsidRPr="00EA1DF6">
        <w:rPr>
          <w:szCs w:val="24"/>
        </w:rPr>
        <w:t xml:space="preserve">and suppliers in the interests of good business practice, </w:t>
      </w:r>
      <w:proofErr w:type="gramStart"/>
      <w:r w:rsidRPr="00EA1DF6">
        <w:rPr>
          <w:szCs w:val="24"/>
        </w:rPr>
        <w:t>collaboration</w:t>
      </w:r>
      <w:proofErr w:type="gramEnd"/>
      <w:r w:rsidRPr="00EA1DF6">
        <w:rPr>
          <w:szCs w:val="24"/>
        </w:rPr>
        <w:t xml:space="preserve"> and enhancement of CSIRO’s reputation.</w:t>
      </w:r>
    </w:p>
    <w:p w14:paraId="47766248" w14:textId="77777777" w:rsidR="00EA1DF6" w:rsidRPr="00EA1DF6" w:rsidRDefault="00EA1DF6" w:rsidP="009348AF">
      <w:pPr>
        <w:pStyle w:val="ListParagraph"/>
        <w:numPr>
          <w:ilvl w:val="0"/>
          <w:numId w:val="23"/>
        </w:numPr>
        <w:spacing w:after="60" w:line="240" w:lineRule="auto"/>
        <w:ind w:left="470" w:hanging="364"/>
        <w:contextualSpacing w:val="0"/>
        <w:rPr>
          <w:szCs w:val="24"/>
        </w:rPr>
      </w:pPr>
      <w:r w:rsidRPr="00EA1DF6">
        <w:rPr>
          <w:szCs w:val="24"/>
        </w:rPr>
        <w:t>Work collaboratively as part of a multi-disciplinary, often regionally dispersed research team, and business unit to carry out tasks in support of CSIRO’s scientific objectives.</w:t>
      </w:r>
    </w:p>
    <w:p w14:paraId="23A53C20" w14:textId="77777777" w:rsidR="00105F5E" w:rsidRDefault="00105F5E" w:rsidP="009348AF">
      <w:pPr>
        <w:pStyle w:val="ListParagraph"/>
        <w:numPr>
          <w:ilvl w:val="0"/>
          <w:numId w:val="32"/>
        </w:numPr>
        <w:spacing w:after="60"/>
        <w:ind w:left="466"/>
        <w:rPr>
          <w:rFonts w:ascii="Arial" w:eastAsiaTheme="minorHAnsi" w:hAnsi="Arial"/>
          <w:color w:val="auto"/>
          <w:sz w:val="20"/>
          <w:szCs w:val="20"/>
        </w:rPr>
      </w:pPr>
      <w:r>
        <w:t>Adhere to the spirit and practice of CSIRO’s Code of Conduct, Health, Safety and Environment procedures and policy, Diversity initiatives and Making Safety Personal goals. </w:t>
      </w:r>
    </w:p>
    <w:p w14:paraId="1500548B" w14:textId="77777777" w:rsidR="00EA1DF6" w:rsidRPr="00EA1DF6" w:rsidRDefault="00EA1DF6" w:rsidP="009348AF">
      <w:pPr>
        <w:pStyle w:val="ListParagraph"/>
        <w:numPr>
          <w:ilvl w:val="0"/>
          <w:numId w:val="23"/>
        </w:numPr>
        <w:spacing w:after="60" w:line="240" w:lineRule="auto"/>
        <w:ind w:left="470" w:hanging="364"/>
        <w:contextualSpacing w:val="0"/>
        <w:rPr>
          <w:szCs w:val="24"/>
        </w:rPr>
      </w:pPr>
      <w:r w:rsidRPr="00EA1DF6">
        <w:rPr>
          <w:szCs w:val="24"/>
        </w:rPr>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48B825D2"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5B8FD483"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14:paraId="37D87CA8"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EA1DF6" w:rsidRPr="00EA1DF6">
            <w:rPr>
              <w:szCs w:val="24"/>
            </w:rPr>
            <w:t>Identifies critical stakeholders and influences them via an influential third party, for example through an established network, to gain support for sometimes contentious, proposals/ideas</w:t>
          </w:r>
          <w:r w:rsidR="00E71CF1" w:rsidRPr="00E71CF1">
            <w:rPr>
              <w:szCs w:val="24"/>
            </w:rPr>
            <w:t>.</w:t>
          </w:r>
        </w:p>
        <w:p w14:paraId="0733156C" w14:textId="77777777" w:rsidR="00E85473" w:rsidRPr="00E85473" w:rsidRDefault="00B50C20" w:rsidP="00E85473">
          <w:pPr>
            <w:pStyle w:val="ListParagraph"/>
            <w:numPr>
              <w:ilvl w:val="0"/>
              <w:numId w:val="27"/>
            </w:numPr>
            <w:rPr>
              <w:szCs w:val="24"/>
            </w:rPr>
          </w:pPr>
          <w:r w:rsidRPr="00E85473">
            <w:rPr>
              <w:b/>
              <w:szCs w:val="24"/>
            </w:rPr>
            <w:t>Resource Management/Leadership:</w:t>
          </w:r>
          <w:r w:rsidRPr="00E85473">
            <w:rPr>
              <w:szCs w:val="24"/>
            </w:rPr>
            <w:t xml:space="preserve">  </w:t>
          </w:r>
          <w:r w:rsidR="00EA1DF6" w:rsidRPr="00EA1DF6">
            <w:rPr>
              <w:szCs w:val="24"/>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r w:rsidR="00E85473" w:rsidRPr="00E85473">
            <w:rPr>
              <w:szCs w:val="24"/>
            </w:rPr>
            <w:t xml:space="preserve"> </w:t>
          </w:r>
        </w:p>
        <w:p w14:paraId="4DC98249" w14:textId="77777777" w:rsidR="00B50C20" w:rsidRPr="00E85473" w:rsidRDefault="00B50C20" w:rsidP="00516542">
          <w:pPr>
            <w:pStyle w:val="ListParagraph"/>
            <w:numPr>
              <w:ilvl w:val="0"/>
              <w:numId w:val="27"/>
            </w:numPr>
            <w:spacing w:before="0" w:after="60" w:line="240" w:lineRule="auto"/>
            <w:contextualSpacing w:val="0"/>
            <w:rPr>
              <w:szCs w:val="24"/>
            </w:rPr>
          </w:pPr>
          <w:r w:rsidRPr="00E85473">
            <w:rPr>
              <w:b/>
              <w:szCs w:val="24"/>
            </w:rPr>
            <w:t>Judgement and Problem Solving:</w:t>
          </w:r>
          <w:r w:rsidRPr="00E85473">
            <w:rPr>
              <w:szCs w:val="24"/>
            </w:rPr>
            <w:t xml:space="preserve">  </w:t>
          </w:r>
          <w:r w:rsidR="00EA1DF6" w:rsidRPr="00EA1DF6">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4698113F" w14:textId="77777777" w:rsidR="00E85473" w:rsidRPr="00E85473" w:rsidRDefault="00B50C20" w:rsidP="00B37455">
          <w:pPr>
            <w:pStyle w:val="ListParagraph"/>
            <w:numPr>
              <w:ilvl w:val="0"/>
              <w:numId w:val="27"/>
            </w:numPr>
            <w:spacing w:line="240" w:lineRule="auto"/>
            <w:contextualSpacing w:val="0"/>
            <w:rPr>
              <w:b/>
              <w:bCs/>
              <w:i/>
              <w:iCs/>
              <w:sz w:val="22"/>
            </w:rPr>
          </w:pPr>
          <w:r w:rsidRPr="00E85473">
            <w:rPr>
              <w:b/>
              <w:szCs w:val="24"/>
            </w:rPr>
            <w:t xml:space="preserve">Independence: </w:t>
          </w:r>
          <w:r w:rsidR="00EA1DF6" w:rsidRPr="00EA1DF6">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13645DC2" w14:textId="77777777" w:rsidR="00421252" w:rsidRDefault="00B50C20" w:rsidP="00D83C52">
          <w:pPr>
            <w:pStyle w:val="ListParagraph"/>
            <w:numPr>
              <w:ilvl w:val="0"/>
              <w:numId w:val="27"/>
            </w:numPr>
            <w:spacing w:line="240" w:lineRule="auto"/>
            <w:contextualSpacing w:val="0"/>
            <w:rPr>
              <w:sz w:val="22"/>
            </w:rPr>
          </w:pPr>
          <w:r w:rsidRPr="00E85473">
            <w:rPr>
              <w:b/>
              <w:szCs w:val="24"/>
            </w:rPr>
            <w:t>Adaptability:</w:t>
          </w:r>
          <w:r w:rsidRPr="00E85473">
            <w:rPr>
              <w:b/>
              <w:bCs/>
              <w:i/>
              <w:iCs/>
              <w:szCs w:val="24"/>
            </w:rPr>
            <w:t xml:space="preserve"> </w:t>
          </w:r>
          <w:r w:rsidR="00EA1DF6" w:rsidRPr="00EA1DF6">
            <w:rPr>
              <w:bCs/>
              <w:iCs/>
              <w:szCs w:val="24"/>
            </w:rPr>
            <w:t>Demonstrates flexibility in thinking and adapts to and manages the increasing rate of organisational change by adjusting strategies, goals and priorities.</w:t>
          </w:r>
        </w:p>
      </w:sdtContent>
    </w:sdt>
    <w:p w14:paraId="7C392A5B" w14:textId="77777777" w:rsidR="00421252" w:rsidRDefault="00421252" w:rsidP="00421252">
      <w:pPr>
        <w:pStyle w:val="ListParagraph"/>
        <w:spacing w:line="240" w:lineRule="auto"/>
        <w:ind w:left="360"/>
        <w:contextualSpacing w:val="0"/>
        <w:rPr>
          <w:b/>
          <w:color w:val="auto"/>
          <w:sz w:val="26"/>
          <w:szCs w:val="26"/>
        </w:rPr>
      </w:pPr>
    </w:p>
    <w:p w14:paraId="0422E3B4" w14:textId="77777777" w:rsidR="00421252" w:rsidRDefault="00421252" w:rsidP="00421252">
      <w:pPr>
        <w:pStyle w:val="ListParagraph"/>
        <w:spacing w:line="240" w:lineRule="auto"/>
        <w:ind w:left="360"/>
        <w:contextualSpacing w:val="0"/>
        <w:rPr>
          <w:b/>
          <w:color w:val="auto"/>
          <w:sz w:val="26"/>
          <w:szCs w:val="26"/>
        </w:rPr>
      </w:pPr>
    </w:p>
    <w:p w14:paraId="376EAC1A" w14:textId="77777777" w:rsidR="00421252" w:rsidRDefault="00421252" w:rsidP="00421252">
      <w:pPr>
        <w:pStyle w:val="ListParagraph"/>
        <w:spacing w:line="240" w:lineRule="auto"/>
        <w:ind w:left="360"/>
        <w:contextualSpacing w:val="0"/>
        <w:rPr>
          <w:b/>
          <w:color w:val="auto"/>
          <w:sz w:val="26"/>
          <w:szCs w:val="26"/>
        </w:rPr>
      </w:pPr>
    </w:p>
    <w:p w14:paraId="78D8CEAD" w14:textId="77777777" w:rsidR="00421252" w:rsidRDefault="00421252" w:rsidP="00421252">
      <w:pPr>
        <w:pStyle w:val="ListParagraph"/>
        <w:spacing w:line="240" w:lineRule="auto"/>
        <w:ind w:left="360"/>
        <w:contextualSpacing w:val="0"/>
        <w:rPr>
          <w:b/>
          <w:color w:val="auto"/>
          <w:sz w:val="26"/>
          <w:szCs w:val="26"/>
        </w:rPr>
      </w:pPr>
    </w:p>
    <w:p w14:paraId="225B0A4E" w14:textId="2BCD2A34" w:rsidR="00B50C20" w:rsidRPr="00421252" w:rsidRDefault="009348AF" w:rsidP="00421252">
      <w:pPr>
        <w:pStyle w:val="ListParagraph"/>
        <w:spacing w:line="240" w:lineRule="auto"/>
        <w:ind w:left="360"/>
        <w:contextualSpacing w:val="0"/>
        <w:rPr>
          <w:b/>
          <w:bCs/>
          <w:i/>
          <w:iCs/>
          <w:sz w:val="22"/>
        </w:rPr>
      </w:pPr>
      <w:r w:rsidRPr="00421252">
        <w:rPr>
          <w:b/>
          <w:color w:val="auto"/>
          <w:sz w:val="26"/>
          <w:szCs w:val="26"/>
        </w:rPr>
        <w:br/>
      </w:r>
      <w:r w:rsidR="00B50C20" w:rsidRPr="00421252">
        <w:rPr>
          <w:b/>
          <w:color w:val="auto"/>
          <w:sz w:val="26"/>
          <w:szCs w:val="26"/>
        </w:rPr>
        <w:t>Selection Criteria</w:t>
      </w:r>
    </w:p>
    <w:p w14:paraId="19A71447" w14:textId="77777777" w:rsidR="000B3207" w:rsidRPr="000B3207" w:rsidRDefault="000B3207" w:rsidP="000B3207">
      <w:pPr>
        <w:pStyle w:val="Heading4"/>
      </w:pPr>
      <w:r>
        <w:t>Essential</w:t>
      </w:r>
    </w:p>
    <w:p w14:paraId="39C19546" w14:textId="77777777" w:rsidR="00B50C20" w:rsidRPr="00B50C20" w:rsidRDefault="00B50C20" w:rsidP="00D83C52">
      <w:pPr>
        <w:rPr>
          <w:i/>
          <w:iCs/>
          <w:szCs w:val="24"/>
        </w:rPr>
      </w:pPr>
      <w:r w:rsidRPr="00B50C20">
        <w:rPr>
          <w:i/>
          <w:iCs/>
          <w:szCs w:val="24"/>
        </w:rPr>
        <w:t>Under CSIRO policy only those who meet all essential criteria can be appointed</w:t>
      </w:r>
      <w:r w:rsidR="00D72E3D">
        <w:rPr>
          <w:i/>
          <w:iCs/>
          <w:szCs w:val="24"/>
        </w:rPr>
        <w:t>.</w:t>
      </w:r>
    </w:p>
    <w:p w14:paraId="61B5937F" w14:textId="51ADB73B" w:rsidR="0092071E" w:rsidRPr="001B5B68" w:rsidRDefault="00DB334E" w:rsidP="009348AF">
      <w:pPr>
        <w:pStyle w:val="ListParagraph"/>
        <w:numPr>
          <w:ilvl w:val="0"/>
          <w:numId w:val="37"/>
        </w:numPr>
        <w:spacing w:after="60" w:line="240" w:lineRule="auto"/>
        <w:contextualSpacing w:val="0"/>
        <w:rPr>
          <w:rFonts w:asciiTheme="minorHAnsi" w:eastAsiaTheme="minorHAnsi" w:hAnsiTheme="minorHAnsi" w:cstheme="minorHAnsi"/>
          <w:color w:val="auto"/>
          <w:szCs w:val="24"/>
        </w:rPr>
      </w:pPr>
      <w:r w:rsidRPr="00FC4BF3">
        <w:rPr>
          <w:szCs w:val="24"/>
        </w:rPr>
        <w:t>A r</w:t>
      </w:r>
      <w:r w:rsidR="00B50C20" w:rsidRPr="00FC4BF3">
        <w:rPr>
          <w:szCs w:val="24"/>
        </w:rPr>
        <w:t xml:space="preserve">elevant </w:t>
      </w:r>
      <w:r w:rsidRPr="00FC4BF3">
        <w:rPr>
          <w:szCs w:val="24"/>
        </w:rPr>
        <w:t>tertiary qualification in science or business (or other relevant area)</w:t>
      </w:r>
      <w:r w:rsidR="005C6504">
        <w:rPr>
          <w:szCs w:val="24"/>
        </w:rPr>
        <w:t xml:space="preserve">. </w:t>
      </w:r>
      <w:r w:rsidR="0092071E">
        <w:t>Proven results in identifying, establishing</w:t>
      </w:r>
      <w:r w:rsidR="00106347">
        <w:t>,</w:t>
      </w:r>
      <w:r w:rsidR="0092071E">
        <w:t xml:space="preserve"> and building strategies and business models, developing investible business cases</w:t>
      </w:r>
      <w:r w:rsidR="00FB612D">
        <w:t>,</w:t>
      </w:r>
      <w:r w:rsidR="0092071E">
        <w:t xml:space="preserve"> and negotiating complex multi-stakeholder deals that are fit for purpose, achieve </w:t>
      </w:r>
      <w:proofErr w:type="gramStart"/>
      <w:r w:rsidR="0092071E">
        <w:t>scale</w:t>
      </w:r>
      <w:proofErr w:type="gramEnd"/>
      <w:r w:rsidR="0092071E">
        <w:t xml:space="preserve"> and deliver business growth. </w:t>
      </w:r>
    </w:p>
    <w:p w14:paraId="491AAFAE" w14:textId="24D3653B" w:rsidR="0092071E" w:rsidRPr="001B5B68" w:rsidRDefault="0092071E" w:rsidP="009348AF">
      <w:pPr>
        <w:pStyle w:val="ListParagraph"/>
        <w:numPr>
          <w:ilvl w:val="0"/>
          <w:numId w:val="37"/>
        </w:numPr>
        <w:spacing w:after="60" w:line="240" w:lineRule="auto"/>
        <w:contextualSpacing w:val="0"/>
        <w:rPr>
          <w:rFonts w:asciiTheme="minorHAnsi" w:eastAsiaTheme="minorHAnsi" w:hAnsiTheme="minorHAnsi" w:cstheme="minorHAnsi"/>
          <w:color w:val="auto"/>
          <w:szCs w:val="24"/>
        </w:rPr>
      </w:pPr>
      <w:r w:rsidRPr="002E498A">
        <w:t>Demonstrated ability to partner effectively with client groups to achieve and grow Business Development and/or Commercial impact with revenue, focusing on return on investment to maximise organisational results</w:t>
      </w:r>
      <w:r>
        <w:t>.</w:t>
      </w:r>
    </w:p>
    <w:p w14:paraId="2C6785C7" w14:textId="10CC8453" w:rsidR="0092071E" w:rsidRPr="001B5B68" w:rsidRDefault="0092071E" w:rsidP="009348AF">
      <w:pPr>
        <w:pStyle w:val="ListParagraph"/>
        <w:numPr>
          <w:ilvl w:val="0"/>
          <w:numId w:val="37"/>
        </w:numPr>
        <w:spacing w:after="60" w:line="240" w:lineRule="auto"/>
        <w:contextualSpacing w:val="0"/>
        <w:rPr>
          <w:rFonts w:asciiTheme="minorHAnsi" w:eastAsiaTheme="minorHAnsi" w:hAnsiTheme="minorHAnsi" w:cstheme="minorHAnsi"/>
          <w:color w:val="auto"/>
          <w:szCs w:val="24"/>
        </w:rPr>
      </w:pPr>
      <w:r w:rsidRPr="002E498A">
        <w:t>Demonstrated ability to proactively identify, build and develop a portfolio of commercial relationships, build</w:t>
      </w:r>
      <w:r w:rsidR="00FF7C41">
        <w:t>,</w:t>
      </w:r>
      <w:r w:rsidRPr="002E498A">
        <w:t xml:space="preserve"> and develop key strategic relationships to support delivery of impact objectives and meet current and future revenue goals that are aligned to CSIRO’s Corporate Plan</w:t>
      </w:r>
      <w:r>
        <w:t>.</w:t>
      </w:r>
    </w:p>
    <w:p w14:paraId="1D3E0584" w14:textId="21F158D3" w:rsidR="0092071E" w:rsidRPr="001B5B68" w:rsidRDefault="0092071E" w:rsidP="009348AF">
      <w:pPr>
        <w:pStyle w:val="ListParagraph"/>
        <w:numPr>
          <w:ilvl w:val="0"/>
          <w:numId w:val="37"/>
        </w:numPr>
        <w:spacing w:after="60" w:line="240" w:lineRule="auto"/>
        <w:contextualSpacing w:val="0"/>
        <w:rPr>
          <w:rFonts w:asciiTheme="minorHAnsi" w:eastAsiaTheme="minorHAnsi" w:hAnsiTheme="minorHAnsi" w:cstheme="minorHAnsi"/>
          <w:color w:val="auto"/>
          <w:szCs w:val="24"/>
        </w:rPr>
      </w:pPr>
      <w:r w:rsidRPr="002E498A">
        <w:t>Demonstrated ability to deliver end-to-end conversion of strategic Business Development and Commercial opportunities with a focus on driving and supporting efficient commercial contracting</w:t>
      </w:r>
      <w:r w:rsidR="00605459">
        <w:t xml:space="preserve"> with government and enterprise clients</w:t>
      </w:r>
      <w:r>
        <w:t xml:space="preserve">. </w:t>
      </w:r>
    </w:p>
    <w:p w14:paraId="208AC7F5" w14:textId="6B89D34C" w:rsidR="004F70F3" w:rsidRPr="00E52509" w:rsidRDefault="0092071E" w:rsidP="009348AF">
      <w:pPr>
        <w:pStyle w:val="ListParagraph"/>
        <w:numPr>
          <w:ilvl w:val="0"/>
          <w:numId w:val="37"/>
        </w:numPr>
        <w:spacing w:after="60" w:line="240" w:lineRule="auto"/>
        <w:contextualSpacing w:val="0"/>
        <w:rPr>
          <w:szCs w:val="24"/>
        </w:rPr>
      </w:pPr>
      <w:r w:rsidRPr="0092071E">
        <w:rPr>
          <w:bCs/>
          <w:iCs/>
        </w:rPr>
        <w:t xml:space="preserve">Demonstrated ability to garner support for collaborative working relationships across a wide range of disciplines at all levels of the organisation </w:t>
      </w:r>
      <w:r w:rsidRPr="00E52509">
        <w:rPr>
          <w:bCs/>
          <w:iCs/>
        </w:rPr>
        <w:t>including building virtual BD&amp;</w:t>
      </w:r>
      <w:r>
        <w:rPr>
          <w:bCs/>
          <w:iCs/>
        </w:rPr>
        <w:t>G</w:t>
      </w:r>
      <w:r w:rsidRPr="0092071E">
        <w:rPr>
          <w:bCs/>
          <w:iCs/>
        </w:rPr>
        <w:t xml:space="preserve"> teams, and external</w:t>
      </w:r>
      <w:r w:rsidRPr="00E52509">
        <w:rPr>
          <w:bCs/>
          <w:iCs/>
        </w:rPr>
        <w:t>ly, proactively seek and influence multiple key stakeholders, within a complex and ambiguous environment, to achieve a successful outcome.</w:t>
      </w:r>
    </w:p>
    <w:p w14:paraId="5AE3E8C5" w14:textId="4B61FECF" w:rsidR="00FC4BF3" w:rsidRPr="008D582A" w:rsidRDefault="00FC4BF3" w:rsidP="009348AF">
      <w:pPr>
        <w:pStyle w:val="ListParagraph"/>
        <w:numPr>
          <w:ilvl w:val="0"/>
          <w:numId w:val="37"/>
        </w:numPr>
        <w:spacing w:after="60" w:line="240" w:lineRule="auto"/>
        <w:contextualSpacing w:val="0"/>
        <w:rPr>
          <w:szCs w:val="24"/>
        </w:rPr>
      </w:pPr>
      <w:r w:rsidRPr="00FC4BF3">
        <w:rPr>
          <w:szCs w:val="24"/>
        </w:rPr>
        <w:t xml:space="preserve">Demonstrated understanding of commercial BD principles, negotiation, markets, business and </w:t>
      </w:r>
      <w:r w:rsidRPr="008D582A">
        <w:rPr>
          <w:szCs w:val="24"/>
        </w:rPr>
        <w:t xml:space="preserve">technology trends and issues relevant to </w:t>
      </w:r>
      <w:r w:rsidR="00730E8E">
        <w:rPr>
          <w:szCs w:val="24"/>
        </w:rPr>
        <w:t xml:space="preserve">the data and </w:t>
      </w:r>
      <w:r w:rsidR="00E712E4">
        <w:rPr>
          <w:szCs w:val="24"/>
        </w:rPr>
        <w:t>digital</w:t>
      </w:r>
      <w:r w:rsidR="002757DE" w:rsidRPr="008D582A">
        <w:rPr>
          <w:szCs w:val="24"/>
        </w:rPr>
        <w:t xml:space="preserve"> </w:t>
      </w:r>
      <w:r w:rsidR="004D2637" w:rsidRPr="008D582A">
        <w:rPr>
          <w:szCs w:val="24"/>
        </w:rPr>
        <w:t>domain</w:t>
      </w:r>
      <w:r w:rsidR="001431E8">
        <w:rPr>
          <w:szCs w:val="24"/>
        </w:rPr>
        <w:t xml:space="preserve"> or an ability to demonstrate capability of quickly learning data and digital domains</w:t>
      </w:r>
      <w:r w:rsidRPr="008D582A">
        <w:rPr>
          <w:szCs w:val="24"/>
        </w:rPr>
        <w:t>.</w:t>
      </w:r>
    </w:p>
    <w:p w14:paraId="415D3C74" w14:textId="0F1311A9" w:rsidR="009348AF" w:rsidRPr="00421252" w:rsidRDefault="00C00ACB" w:rsidP="00421252">
      <w:pPr>
        <w:pStyle w:val="ListParagraph"/>
        <w:numPr>
          <w:ilvl w:val="0"/>
          <w:numId w:val="37"/>
        </w:numPr>
        <w:spacing w:after="60" w:line="240" w:lineRule="auto"/>
        <w:contextualSpacing w:val="0"/>
        <w:rPr>
          <w:szCs w:val="24"/>
        </w:rPr>
      </w:pPr>
      <w:r w:rsidRPr="00FC4BF3">
        <w:rPr>
          <w:szCs w:val="24"/>
        </w:rPr>
        <w:t>Demonstrated understanding of, and experience, working with opportunity pipeline and workflow systems, to ensure accurate forecasting and visibility of opportunities.</w:t>
      </w:r>
    </w:p>
    <w:p w14:paraId="0C25A13B" w14:textId="77777777" w:rsidR="00E673A0" w:rsidRPr="003044E2" w:rsidRDefault="00E673A0" w:rsidP="00E673A0">
      <w:pPr>
        <w:pStyle w:val="Boxedheading"/>
      </w:pPr>
      <w:r>
        <w:t>Special Requirements</w:t>
      </w:r>
    </w:p>
    <w:p w14:paraId="1AA6F8DA" w14:textId="594B7D9C" w:rsidR="00E673A0" w:rsidRDefault="00E673A0" w:rsidP="00E673A0">
      <w:pPr>
        <w:pStyle w:val="Boxedlistbullet"/>
        <w:numPr>
          <w:ilvl w:val="0"/>
          <w:numId w:val="0"/>
        </w:numPr>
        <w:ind w:left="227"/>
      </w:pPr>
      <w:r w:rsidRPr="00E673A0">
        <w:t xml:space="preserve">Appointment to </w:t>
      </w:r>
      <w:r w:rsidRPr="0092116F">
        <w:t>th</w:t>
      </w:r>
      <w:r w:rsidR="009E65CE" w:rsidRPr="0092116F">
        <w:t xml:space="preserve">ese </w:t>
      </w:r>
      <w:r w:rsidRPr="0092116F">
        <w:t>role</w:t>
      </w:r>
      <w:r w:rsidR="009E65CE" w:rsidRPr="0092116F">
        <w:t>s</w:t>
      </w:r>
      <w:r w:rsidRPr="0092116F">
        <w:t xml:space="preserve"> may</w:t>
      </w:r>
      <w:r w:rsidRPr="00E673A0">
        <w:t xml:space="preserve"> be subject to conditions including provision of a national police check as well as other security/medical/character clearance requirements.</w:t>
      </w:r>
    </w:p>
    <w:p w14:paraId="725EA3CA" w14:textId="77777777" w:rsidR="003E5564" w:rsidRDefault="003E5564" w:rsidP="00E673A0">
      <w:pPr>
        <w:pStyle w:val="Boxedlistbullet"/>
        <w:numPr>
          <w:ilvl w:val="0"/>
          <w:numId w:val="0"/>
        </w:numPr>
        <w:ind w:left="227"/>
      </w:pPr>
    </w:p>
    <w:p w14:paraId="33BE7265" w14:textId="6222CEEF" w:rsidR="00814ACE" w:rsidRPr="00834153" w:rsidRDefault="00E673A0" w:rsidP="00E673A0">
      <w:pPr>
        <w:pStyle w:val="Boxedlistbullet"/>
        <w:spacing w:before="100" w:beforeAutospacing="1" w:after="100" w:afterAutospacing="1"/>
      </w:pPr>
      <w:r w:rsidRPr="00834153">
        <w:t xml:space="preserve">The successful </w:t>
      </w:r>
      <w:r w:rsidRPr="0092116F">
        <w:t>candidate</w:t>
      </w:r>
      <w:r w:rsidR="009E65CE" w:rsidRPr="0092116F">
        <w:t>s</w:t>
      </w:r>
      <w:r w:rsidRPr="00834153">
        <w:t xml:space="preserve"> will</w:t>
      </w:r>
      <w:r w:rsidR="00814ACE" w:rsidRPr="00834153">
        <w:t xml:space="preserve"> be asked to </w:t>
      </w:r>
      <w:r w:rsidR="00D476E9" w:rsidRPr="00834153">
        <w:t xml:space="preserve">obtain and provide evidence of a </w:t>
      </w:r>
      <w:r w:rsidR="00814ACE" w:rsidRPr="00834153">
        <w:t xml:space="preserve">National </w:t>
      </w:r>
      <w:r w:rsidR="00D476E9" w:rsidRPr="00834153">
        <w:t>P</w:t>
      </w:r>
      <w:r w:rsidR="00814ACE" w:rsidRPr="00834153">
        <w:t xml:space="preserve">olice </w:t>
      </w:r>
      <w:r w:rsidR="00D476E9" w:rsidRPr="00834153">
        <w:t>C</w:t>
      </w:r>
      <w:r w:rsidR="00814ACE" w:rsidRPr="00834153">
        <w:t>heck</w:t>
      </w:r>
      <w:r w:rsidR="00D476E9" w:rsidRPr="00834153">
        <w:t xml:space="preserve"> or equivalent</w:t>
      </w:r>
      <w:r w:rsidR="00814ACE" w:rsidRPr="00834153">
        <w:t>. Please note that people with criminal records are not automatically deemed ineligible. Each application will be considered on its merits.</w:t>
      </w:r>
      <w:r w:rsidRPr="00834153">
        <w:t xml:space="preserve"> </w:t>
      </w:r>
    </w:p>
    <w:p w14:paraId="3E05A2D0" w14:textId="77777777" w:rsidR="00421252" w:rsidRDefault="00421252" w:rsidP="00D83C52">
      <w:pPr>
        <w:pStyle w:val="Heading2"/>
        <w:rPr>
          <w:b/>
          <w:iCs w:val="0"/>
          <w:color w:val="auto"/>
          <w:sz w:val="26"/>
          <w:szCs w:val="26"/>
        </w:rPr>
      </w:pPr>
    </w:p>
    <w:p w14:paraId="4CC67245" w14:textId="7F3C0E83"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741A90F0" w14:textId="2873C16C" w:rsid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3" w:tooltip="CSIRO Website" w:history="1">
        <w:r w:rsidR="00B50C20" w:rsidRPr="00B50C20">
          <w:rPr>
            <w:rStyle w:val="Hyperlink"/>
            <w:rFonts w:cs="Arial"/>
            <w:bCs/>
            <w:szCs w:val="24"/>
          </w:rPr>
          <w:t>online</w:t>
        </w:r>
      </w:hyperlink>
      <w:r w:rsidR="00B50C20" w:rsidRPr="00B50C20">
        <w:rPr>
          <w:bCs/>
          <w:szCs w:val="24"/>
        </w:rPr>
        <w:t xml:space="preserve">! </w:t>
      </w:r>
    </w:p>
    <w:p w14:paraId="7A1DE669" w14:textId="77777777" w:rsidR="009348AF" w:rsidRDefault="009348AF" w:rsidP="009348AF">
      <w:pPr>
        <w:spacing w:before="100" w:after="100"/>
        <w:ind w:right="1440"/>
      </w:pPr>
      <w:r>
        <w:t>CSIRO is a values-based organisation. We expect our employees to demonstrate behaviours aligned to our values of:</w:t>
      </w:r>
    </w:p>
    <w:p w14:paraId="681D3690" w14:textId="77777777" w:rsidR="009348AF" w:rsidRDefault="009348AF" w:rsidP="009348AF">
      <w:pPr>
        <w:spacing w:before="100" w:after="100"/>
        <w:ind w:right="1440"/>
      </w:pPr>
      <w:r>
        <w:t>• People First</w:t>
      </w:r>
    </w:p>
    <w:p w14:paraId="43C32C39" w14:textId="77777777" w:rsidR="009348AF" w:rsidRDefault="009348AF" w:rsidP="009348AF">
      <w:pPr>
        <w:spacing w:before="100" w:after="100"/>
        <w:ind w:right="1440"/>
      </w:pPr>
      <w:r>
        <w:t>• Further Together</w:t>
      </w:r>
    </w:p>
    <w:p w14:paraId="31844E7D" w14:textId="77777777" w:rsidR="009348AF" w:rsidRDefault="009348AF" w:rsidP="009348AF">
      <w:pPr>
        <w:spacing w:before="100" w:after="100"/>
        <w:ind w:right="1440"/>
      </w:pPr>
      <w:r>
        <w:t>• Making it Real</w:t>
      </w:r>
    </w:p>
    <w:p w14:paraId="7BD01E0E" w14:textId="3BC3EBB3" w:rsidR="009348AF" w:rsidRPr="00B50C20" w:rsidRDefault="009348AF" w:rsidP="009348AF">
      <w:pPr>
        <w:rPr>
          <w:bCs/>
          <w:szCs w:val="24"/>
        </w:rPr>
      </w:pPr>
      <w:r>
        <w:t>• Trusted</w:t>
      </w:r>
    </w:p>
    <w:bookmarkEnd w:id="1"/>
    <w:p w14:paraId="4C53042D" w14:textId="51DDFD6E" w:rsidR="00B50C20" w:rsidRPr="00B50C20" w:rsidRDefault="00B50C20" w:rsidP="00D83C52">
      <w:pPr>
        <w:spacing w:after="180"/>
        <w:rPr>
          <w:bCs/>
          <w:szCs w:val="24"/>
        </w:rPr>
      </w:pPr>
    </w:p>
    <w:sectPr w:rsidR="00B50C20" w:rsidRPr="00B50C20" w:rsidSect="00246B35">
      <w:footerReference w:type="default" r:id="rId14"/>
      <w:headerReference w:type="first" r:id="rId15"/>
      <w:footerReference w:type="first" r:id="rId16"/>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642B1" w14:textId="77777777" w:rsidR="00AC73BF" w:rsidRDefault="00AC73BF" w:rsidP="000A377A">
      <w:r>
        <w:separator/>
      </w:r>
    </w:p>
  </w:endnote>
  <w:endnote w:type="continuationSeparator" w:id="0">
    <w:p w14:paraId="09E0460A" w14:textId="77777777" w:rsidR="00AC73BF" w:rsidRDefault="00AC73BF"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EE6CD"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p w14:paraId="222A9677" w14:textId="77777777" w:rsidR="00AF4F1E" w:rsidRDefault="00AF4F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BBD83"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p w14:paraId="425300E3" w14:textId="77777777" w:rsidR="00AF4F1E" w:rsidRDefault="00AF4F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74666" w14:textId="77777777" w:rsidR="00AC73BF" w:rsidRDefault="00AC73BF" w:rsidP="000A377A">
      <w:r>
        <w:separator/>
      </w:r>
    </w:p>
  </w:footnote>
  <w:footnote w:type="continuationSeparator" w:id="0">
    <w:p w14:paraId="6DFCEC23" w14:textId="77777777" w:rsidR="00AC73BF" w:rsidRDefault="00AC73BF"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5ED21" w14:textId="77777777" w:rsidR="009511DD" w:rsidRDefault="00ED212D">
    <w:r>
      <w:rPr>
        <w:noProof/>
      </w:rPr>
      <w:drawing>
        <wp:anchor distT="0" distB="71755" distL="114300" distR="360045" simplePos="0" relativeHeight="251661824" behindDoc="1" locked="1" layoutInCell="1" allowOverlap="1" wp14:anchorId="620BCBC2" wp14:editId="7994C709">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p w14:paraId="27A6AFA4" w14:textId="77777777" w:rsidR="00AF4F1E" w:rsidRDefault="00AF4F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E3131F9"/>
    <w:multiLevelType w:val="hybridMultilevel"/>
    <w:tmpl w:val="88DCBF18"/>
    <w:lvl w:ilvl="0" w:tplc="0C09000F">
      <w:start w:val="1"/>
      <w:numFmt w:val="decimal"/>
      <w:lvlText w:val="%1."/>
      <w:lvlJc w:val="left"/>
      <w:pPr>
        <w:ind w:left="360" w:hanging="360"/>
      </w:pPr>
    </w:lvl>
    <w:lvl w:ilvl="1" w:tplc="788CF62C">
      <w:start w:val="1"/>
      <w:numFmt w:val="lowerLetter"/>
      <w:lvlText w:val="%2."/>
      <w:lvlJc w:val="left"/>
      <w:pPr>
        <w:ind w:left="1080" w:hanging="360"/>
      </w:pPr>
      <w:rPr>
        <w:b/>
        <w:bCs/>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37709ED"/>
    <w:multiLevelType w:val="hybridMultilevel"/>
    <w:tmpl w:val="EE5AB544"/>
    <w:lvl w:ilvl="0" w:tplc="74E25D4A">
      <w:start w:val="1"/>
      <w:numFmt w:val="decimal"/>
      <w:lvlText w:val="%1."/>
      <w:lvlJc w:val="left"/>
      <w:pPr>
        <w:ind w:left="526" w:hanging="361"/>
      </w:pPr>
      <w:rPr>
        <w:rFonts w:ascii="Calibri" w:eastAsia="Calibri" w:hAnsi="Calibri" w:cs="Calibri" w:hint="default"/>
        <w:w w:val="99"/>
        <w:sz w:val="22"/>
        <w:szCs w:val="22"/>
      </w:rPr>
    </w:lvl>
    <w:lvl w:ilvl="1" w:tplc="44B067C2">
      <w:numFmt w:val="bullet"/>
      <w:lvlText w:val="•"/>
      <w:lvlJc w:val="left"/>
      <w:pPr>
        <w:ind w:left="1469" w:hanging="361"/>
      </w:pPr>
    </w:lvl>
    <w:lvl w:ilvl="2" w:tplc="0F326016">
      <w:numFmt w:val="bullet"/>
      <w:lvlText w:val="•"/>
      <w:lvlJc w:val="left"/>
      <w:pPr>
        <w:ind w:left="2418" w:hanging="361"/>
      </w:pPr>
    </w:lvl>
    <w:lvl w:ilvl="3" w:tplc="8F2AC5AC">
      <w:numFmt w:val="bullet"/>
      <w:lvlText w:val="•"/>
      <w:lvlJc w:val="left"/>
      <w:pPr>
        <w:ind w:left="3368" w:hanging="361"/>
      </w:pPr>
    </w:lvl>
    <w:lvl w:ilvl="4" w:tplc="EEC0EFE0">
      <w:numFmt w:val="bullet"/>
      <w:lvlText w:val="•"/>
      <w:lvlJc w:val="left"/>
      <w:pPr>
        <w:ind w:left="4317" w:hanging="361"/>
      </w:pPr>
    </w:lvl>
    <w:lvl w:ilvl="5" w:tplc="ECDEC504">
      <w:numFmt w:val="bullet"/>
      <w:lvlText w:val="•"/>
      <w:lvlJc w:val="left"/>
      <w:pPr>
        <w:ind w:left="5267" w:hanging="361"/>
      </w:pPr>
    </w:lvl>
    <w:lvl w:ilvl="6" w:tplc="B2585500">
      <w:numFmt w:val="bullet"/>
      <w:lvlText w:val="•"/>
      <w:lvlJc w:val="left"/>
      <w:pPr>
        <w:ind w:left="6216" w:hanging="361"/>
      </w:pPr>
    </w:lvl>
    <w:lvl w:ilvl="7" w:tplc="46743D2A">
      <w:numFmt w:val="bullet"/>
      <w:lvlText w:val="•"/>
      <w:lvlJc w:val="left"/>
      <w:pPr>
        <w:ind w:left="7165" w:hanging="361"/>
      </w:pPr>
    </w:lvl>
    <w:lvl w:ilvl="8" w:tplc="ED128720">
      <w:numFmt w:val="bullet"/>
      <w:lvlText w:val="•"/>
      <w:lvlJc w:val="left"/>
      <w:pPr>
        <w:ind w:left="8115" w:hanging="361"/>
      </w:pPr>
    </w:lvl>
  </w:abstractNum>
  <w:abstractNum w:abstractNumId="21"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D564759"/>
    <w:multiLevelType w:val="hybridMultilevel"/>
    <w:tmpl w:val="E37A5112"/>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5CF380F"/>
    <w:multiLevelType w:val="hybridMultilevel"/>
    <w:tmpl w:val="A3962240"/>
    <w:lvl w:ilvl="0" w:tplc="71C04F26">
      <w:start w:val="5"/>
      <w:numFmt w:val="decimal"/>
      <w:lvlText w:val="%1."/>
      <w:lvlJc w:val="left"/>
      <w:pPr>
        <w:ind w:left="517" w:hanging="358"/>
      </w:pPr>
      <w:rPr>
        <w:rFonts w:ascii="Calibri" w:eastAsia="Calibri" w:hAnsi="Calibri" w:cs="Calibri" w:hint="default"/>
        <w:w w:val="99"/>
        <w:sz w:val="22"/>
        <w:szCs w:val="22"/>
      </w:rPr>
    </w:lvl>
    <w:lvl w:ilvl="1" w:tplc="D4AC64E4">
      <w:numFmt w:val="bullet"/>
      <w:lvlText w:val=""/>
      <w:lvlJc w:val="left"/>
      <w:pPr>
        <w:ind w:left="823" w:hanging="360"/>
      </w:pPr>
      <w:rPr>
        <w:rFonts w:ascii="Symbol" w:eastAsia="Symbol" w:hAnsi="Symbol" w:cs="Symbol" w:hint="default"/>
        <w:w w:val="99"/>
        <w:sz w:val="22"/>
        <w:szCs w:val="22"/>
      </w:rPr>
    </w:lvl>
    <w:lvl w:ilvl="2" w:tplc="D924BC76">
      <w:numFmt w:val="bullet"/>
      <w:lvlText w:val="•"/>
      <w:lvlJc w:val="left"/>
      <w:pPr>
        <w:ind w:left="1841" w:hanging="360"/>
      </w:pPr>
    </w:lvl>
    <w:lvl w:ilvl="3" w:tplc="6D14FFAA">
      <w:numFmt w:val="bullet"/>
      <w:lvlText w:val="•"/>
      <w:lvlJc w:val="left"/>
      <w:pPr>
        <w:ind w:left="2863" w:hanging="360"/>
      </w:pPr>
    </w:lvl>
    <w:lvl w:ilvl="4" w:tplc="AE98B16A">
      <w:numFmt w:val="bullet"/>
      <w:lvlText w:val="•"/>
      <w:lvlJc w:val="left"/>
      <w:pPr>
        <w:ind w:left="3884" w:hanging="360"/>
      </w:pPr>
    </w:lvl>
    <w:lvl w:ilvl="5" w:tplc="D034FC6E">
      <w:numFmt w:val="bullet"/>
      <w:lvlText w:val="•"/>
      <w:lvlJc w:val="left"/>
      <w:pPr>
        <w:ind w:left="4906" w:hanging="360"/>
      </w:pPr>
    </w:lvl>
    <w:lvl w:ilvl="6" w:tplc="91BEC322">
      <w:numFmt w:val="bullet"/>
      <w:lvlText w:val="•"/>
      <w:lvlJc w:val="left"/>
      <w:pPr>
        <w:ind w:left="5927" w:hanging="360"/>
      </w:pPr>
    </w:lvl>
    <w:lvl w:ilvl="7" w:tplc="880E0F24">
      <w:numFmt w:val="bullet"/>
      <w:lvlText w:val="•"/>
      <w:lvlJc w:val="left"/>
      <w:pPr>
        <w:ind w:left="6949" w:hanging="360"/>
      </w:pPr>
    </w:lvl>
    <w:lvl w:ilvl="8" w:tplc="326CA5C0">
      <w:numFmt w:val="bullet"/>
      <w:lvlText w:val="•"/>
      <w:lvlJc w:val="left"/>
      <w:pPr>
        <w:ind w:left="7970" w:hanging="360"/>
      </w:pPr>
    </w:lvl>
  </w:abstractNum>
  <w:abstractNum w:abstractNumId="2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1" w15:restartNumberingAfterBreak="0">
    <w:nsid w:val="742E6471"/>
    <w:multiLevelType w:val="multilevel"/>
    <w:tmpl w:val="427E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3"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6"/>
  </w:num>
  <w:num w:numId="13">
    <w:abstractNumId w:val="15"/>
  </w:num>
  <w:num w:numId="14">
    <w:abstractNumId w:val="28"/>
  </w:num>
  <w:num w:numId="15">
    <w:abstractNumId w:val="32"/>
  </w:num>
  <w:num w:numId="16">
    <w:abstractNumId w:val="29"/>
  </w:num>
  <w:num w:numId="17">
    <w:abstractNumId w:val="19"/>
  </w:num>
  <w:num w:numId="18">
    <w:abstractNumId w:val="23"/>
  </w:num>
  <w:num w:numId="19">
    <w:abstractNumId w:val="17"/>
  </w:num>
  <w:num w:numId="20">
    <w:abstractNumId w:val="13"/>
  </w:num>
  <w:num w:numId="21">
    <w:abstractNumId w:val="14"/>
  </w:num>
  <w:num w:numId="22">
    <w:abstractNumId w:val="11"/>
  </w:num>
  <w:num w:numId="23">
    <w:abstractNumId w:val="10"/>
  </w:num>
  <w:num w:numId="24">
    <w:abstractNumId w:val="18"/>
  </w:num>
  <w:num w:numId="25">
    <w:abstractNumId w:val="30"/>
  </w:num>
  <w:num w:numId="26">
    <w:abstractNumId w:val="21"/>
  </w:num>
  <w:num w:numId="27">
    <w:abstractNumId w:val="26"/>
  </w:num>
  <w:num w:numId="28">
    <w:abstractNumId w:val="25"/>
  </w:num>
  <w:num w:numId="29">
    <w:abstractNumId w:val="10"/>
  </w:num>
  <w:num w:numId="30">
    <w:abstractNumId w:val="25"/>
  </w:num>
  <w:num w:numId="31">
    <w:abstractNumId w:val="33"/>
  </w:num>
  <w:num w:numId="32">
    <w:abstractNumId w:val="10"/>
  </w:num>
  <w:num w:numId="33">
    <w:abstractNumId w:val="23"/>
  </w:num>
  <w:num w:numId="34">
    <w:abstractNumId w:val="20"/>
    <w:lvlOverride w:ilvl="0">
      <w:startOverride w:val="1"/>
    </w:lvlOverride>
    <w:lvlOverride w:ilvl="1"/>
    <w:lvlOverride w:ilvl="2"/>
    <w:lvlOverride w:ilvl="3"/>
    <w:lvlOverride w:ilvl="4"/>
    <w:lvlOverride w:ilvl="5"/>
    <w:lvlOverride w:ilvl="6"/>
    <w:lvlOverride w:ilvl="7"/>
    <w:lvlOverride w:ilvl="8"/>
  </w:num>
  <w:num w:numId="35">
    <w:abstractNumId w:val="27"/>
    <w:lvlOverride w:ilvl="0">
      <w:startOverride w:val="5"/>
    </w:lvlOverride>
    <w:lvlOverride w:ilvl="1"/>
    <w:lvlOverride w:ilvl="2"/>
    <w:lvlOverride w:ilvl="3"/>
    <w:lvlOverride w:ilvl="4"/>
    <w:lvlOverride w:ilvl="5"/>
    <w:lvlOverride w:ilvl="6"/>
    <w:lvlOverride w:ilvl="7"/>
    <w:lvlOverride w:ilvl="8"/>
  </w:num>
  <w:num w:numId="36">
    <w:abstractNumId w:val="31"/>
  </w:num>
  <w:num w:numId="37">
    <w:abstractNumId w:val="12"/>
  </w:num>
  <w:num w:numId="3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CCE"/>
    <w:rsid w:val="00024E64"/>
    <w:rsid w:val="00025950"/>
    <w:rsid w:val="00025A1E"/>
    <w:rsid w:val="00027644"/>
    <w:rsid w:val="000278EE"/>
    <w:rsid w:val="00030712"/>
    <w:rsid w:val="00030F5C"/>
    <w:rsid w:val="0003314B"/>
    <w:rsid w:val="0003383C"/>
    <w:rsid w:val="00036D29"/>
    <w:rsid w:val="0003716F"/>
    <w:rsid w:val="0004014A"/>
    <w:rsid w:val="00041E38"/>
    <w:rsid w:val="00041F4A"/>
    <w:rsid w:val="00042EAD"/>
    <w:rsid w:val="00044F96"/>
    <w:rsid w:val="00045860"/>
    <w:rsid w:val="000469D9"/>
    <w:rsid w:val="00046F89"/>
    <w:rsid w:val="00047508"/>
    <w:rsid w:val="00047EE6"/>
    <w:rsid w:val="000532A1"/>
    <w:rsid w:val="0005574D"/>
    <w:rsid w:val="00057F5D"/>
    <w:rsid w:val="0006065C"/>
    <w:rsid w:val="00062DC4"/>
    <w:rsid w:val="000641BC"/>
    <w:rsid w:val="00064F11"/>
    <w:rsid w:val="00066DF3"/>
    <w:rsid w:val="000673D6"/>
    <w:rsid w:val="00071DFB"/>
    <w:rsid w:val="00073353"/>
    <w:rsid w:val="000749CD"/>
    <w:rsid w:val="00074F43"/>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26F3"/>
    <w:rsid w:val="000963A6"/>
    <w:rsid w:val="00097D05"/>
    <w:rsid w:val="000A0722"/>
    <w:rsid w:val="000A1762"/>
    <w:rsid w:val="000A377A"/>
    <w:rsid w:val="000A403E"/>
    <w:rsid w:val="000A59F9"/>
    <w:rsid w:val="000A5CCE"/>
    <w:rsid w:val="000A6A79"/>
    <w:rsid w:val="000A79FB"/>
    <w:rsid w:val="000B19E5"/>
    <w:rsid w:val="000B3142"/>
    <w:rsid w:val="000B3207"/>
    <w:rsid w:val="000B56E0"/>
    <w:rsid w:val="000B5DA3"/>
    <w:rsid w:val="000B6904"/>
    <w:rsid w:val="000C02E8"/>
    <w:rsid w:val="000C12C8"/>
    <w:rsid w:val="000C1AA1"/>
    <w:rsid w:val="000C5CED"/>
    <w:rsid w:val="000C67C8"/>
    <w:rsid w:val="000C6AC9"/>
    <w:rsid w:val="000D15BE"/>
    <w:rsid w:val="000D2475"/>
    <w:rsid w:val="000D30EA"/>
    <w:rsid w:val="000D46E7"/>
    <w:rsid w:val="000D5070"/>
    <w:rsid w:val="000E0729"/>
    <w:rsid w:val="000E2D9E"/>
    <w:rsid w:val="000E309A"/>
    <w:rsid w:val="000E34DC"/>
    <w:rsid w:val="000E60E6"/>
    <w:rsid w:val="000E6BEA"/>
    <w:rsid w:val="000E7B0B"/>
    <w:rsid w:val="000F081F"/>
    <w:rsid w:val="000F0DFF"/>
    <w:rsid w:val="000F0FC8"/>
    <w:rsid w:val="000F3130"/>
    <w:rsid w:val="000F32C9"/>
    <w:rsid w:val="000F33F4"/>
    <w:rsid w:val="000F3934"/>
    <w:rsid w:val="000F500A"/>
    <w:rsid w:val="000F55E1"/>
    <w:rsid w:val="000F62E7"/>
    <w:rsid w:val="000F6306"/>
    <w:rsid w:val="000F71B9"/>
    <w:rsid w:val="00102228"/>
    <w:rsid w:val="001046AE"/>
    <w:rsid w:val="00105F5E"/>
    <w:rsid w:val="00106347"/>
    <w:rsid w:val="00113293"/>
    <w:rsid w:val="00113683"/>
    <w:rsid w:val="001203DA"/>
    <w:rsid w:val="001209C7"/>
    <w:rsid w:val="00121F11"/>
    <w:rsid w:val="0012253C"/>
    <w:rsid w:val="0012309D"/>
    <w:rsid w:val="00123D73"/>
    <w:rsid w:val="001263A4"/>
    <w:rsid w:val="00127211"/>
    <w:rsid w:val="00127354"/>
    <w:rsid w:val="00127506"/>
    <w:rsid w:val="00130267"/>
    <w:rsid w:val="00132839"/>
    <w:rsid w:val="00136BE3"/>
    <w:rsid w:val="001431E8"/>
    <w:rsid w:val="00144102"/>
    <w:rsid w:val="0014483D"/>
    <w:rsid w:val="00146F26"/>
    <w:rsid w:val="00147DA1"/>
    <w:rsid w:val="001501C7"/>
    <w:rsid w:val="00150377"/>
    <w:rsid w:val="00153230"/>
    <w:rsid w:val="00153958"/>
    <w:rsid w:val="00154291"/>
    <w:rsid w:val="0015584C"/>
    <w:rsid w:val="00155CEF"/>
    <w:rsid w:val="00157237"/>
    <w:rsid w:val="00160EDD"/>
    <w:rsid w:val="0016561A"/>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B5B68"/>
    <w:rsid w:val="001C17A3"/>
    <w:rsid w:val="001C3388"/>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69B4"/>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146"/>
    <w:rsid w:val="002631BB"/>
    <w:rsid w:val="0026351A"/>
    <w:rsid w:val="00265A09"/>
    <w:rsid w:val="00267DE0"/>
    <w:rsid w:val="00272F19"/>
    <w:rsid w:val="002744AC"/>
    <w:rsid w:val="002752E9"/>
    <w:rsid w:val="002757DE"/>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52C2"/>
    <w:rsid w:val="002B6B8D"/>
    <w:rsid w:val="002B7648"/>
    <w:rsid w:val="002C339E"/>
    <w:rsid w:val="002C3AC1"/>
    <w:rsid w:val="002D3B7D"/>
    <w:rsid w:val="002D4444"/>
    <w:rsid w:val="002D4EB9"/>
    <w:rsid w:val="002D561B"/>
    <w:rsid w:val="002D7151"/>
    <w:rsid w:val="002E01FC"/>
    <w:rsid w:val="002E1686"/>
    <w:rsid w:val="002E7993"/>
    <w:rsid w:val="002E7F4C"/>
    <w:rsid w:val="002F1011"/>
    <w:rsid w:val="002F11DD"/>
    <w:rsid w:val="002F5428"/>
    <w:rsid w:val="002F5A1D"/>
    <w:rsid w:val="00300022"/>
    <w:rsid w:val="003000AF"/>
    <w:rsid w:val="00301434"/>
    <w:rsid w:val="00301857"/>
    <w:rsid w:val="00301D22"/>
    <w:rsid w:val="00302A74"/>
    <w:rsid w:val="00302E16"/>
    <w:rsid w:val="003034EE"/>
    <w:rsid w:val="00304225"/>
    <w:rsid w:val="00305F35"/>
    <w:rsid w:val="003130B1"/>
    <w:rsid w:val="003161B3"/>
    <w:rsid w:val="0031762A"/>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063E"/>
    <w:rsid w:val="00370A72"/>
    <w:rsid w:val="003714C1"/>
    <w:rsid w:val="00371F46"/>
    <w:rsid w:val="003744ED"/>
    <w:rsid w:val="00374FD6"/>
    <w:rsid w:val="003767F1"/>
    <w:rsid w:val="00377F70"/>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173A"/>
    <w:rsid w:val="003D2A88"/>
    <w:rsid w:val="003D42BD"/>
    <w:rsid w:val="003D54AF"/>
    <w:rsid w:val="003D5AA5"/>
    <w:rsid w:val="003D647B"/>
    <w:rsid w:val="003E22F9"/>
    <w:rsid w:val="003E2CD0"/>
    <w:rsid w:val="003E30AE"/>
    <w:rsid w:val="003E387B"/>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2F56"/>
    <w:rsid w:val="00416406"/>
    <w:rsid w:val="00420D4F"/>
    <w:rsid w:val="00421252"/>
    <w:rsid w:val="00421551"/>
    <w:rsid w:val="004216DE"/>
    <w:rsid w:val="00422A28"/>
    <w:rsid w:val="00423D26"/>
    <w:rsid w:val="0042401F"/>
    <w:rsid w:val="00427B56"/>
    <w:rsid w:val="0043172E"/>
    <w:rsid w:val="00433F84"/>
    <w:rsid w:val="00434B6B"/>
    <w:rsid w:val="00434C9B"/>
    <w:rsid w:val="004355C0"/>
    <w:rsid w:val="00436639"/>
    <w:rsid w:val="00441278"/>
    <w:rsid w:val="00450665"/>
    <w:rsid w:val="00452AD5"/>
    <w:rsid w:val="00452FD5"/>
    <w:rsid w:val="004532E1"/>
    <w:rsid w:val="00457D8D"/>
    <w:rsid w:val="00467A47"/>
    <w:rsid w:val="00471C6C"/>
    <w:rsid w:val="00481966"/>
    <w:rsid w:val="004831C1"/>
    <w:rsid w:val="0048681F"/>
    <w:rsid w:val="004923E1"/>
    <w:rsid w:val="0049442F"/>
    <w:rsid w:val="004968B7"/>
    <w:rsid w:val="004A0776"/>
    <w:rsid w:val="004A0A0C"/>
    <w:rsid w:val="004A17CE"/>
    <w:rsid w:val="004A3DF3"/>
    <w:rsid w:val="004B0907"/>
    <w:rsid w:val="004B1289"/>
    <w:rsid w:val="004B32F5"/>
    <w:rsid w:val="004B432C"/>
    <w:rsid w:val="004B600D"/>
    <w:rsid w:val="004B654B"/>
    <w:rsid w:val="004B759B"/>
    <w:rsid w:val="004C03B7"/>
    <w:rsid w:val="004C318D"/>
    <w:rsid w:val="004C4E15"/>
    <w:rsid w:val="004C67B0"/>
    <w:rsid w:val="004C79ED"/>
    <w:rsid w:val="004D1978"/>
    <w:rsid w:val="004D2637"/>
    <w:rsid w:val="004D3607"/>
    <w:rsid w:val="004D36F6"/>
    <w:rsid w:val="004D6B52"/>
    <w:rsid w:val="004E0034"/>
    <w:rsid w:val="004E0997"/>
    <w:rsid w:val="004E2B16"/>
    <w:rsid w:val="004E369B"/>
    <w:rsid w:val="004E43B4"/>
    <w:rsid w:val="004E61C2"/>
    <w:rsid w:val="004E7737"/>
    <w:rsid w:val="004F4CAC"/>
    <w:rsid w:val="004F4FCE"/>
    <w:rsid w:val="004F70F3"/>
    <w:rsid w:val="004F7E09"/>
    <w:rsid w:val="005021C3"/>
    <w:rsid w:val="00503F57"/>
    <w:rsid w:val="005055C0"/>
    <w:rsid w:val="00510605"/>
    <w:rsid w:val="0051507C"/>
    <w:rsid w:val="0051554D"/>
    <w:rsid w:val="005213AD"/>
    <w:rsid w:val="0052199B"/>
    <w:rsid w:val="005236C1"/>
    <w:rsid w:val="005241D0"/>
    <w:rsid w:val="00530B96"/>
    <w:rsid w:val="0053240A"/>
    <w:rsid w:val="00534B7C"/>
    <w:rsid w:val="00534E19"/>
    <w:rsid w:val="00536CA1"/>
    <w:rsid w:val="005379CE"/>
    <w:rsid w:val="00541E53"/>
    <w:rsid w:val="00542A1C"/>
    <w:rsid w:val="00542FBC"/>
    <w:rsid w:val="005434FA"/>
    <w:rsid w:val="00543630"/>
    <w:rsid w:val="005442FF"/>
    <w:rsid w:val="00545C15"/>
    <w:rsid w:val="00545FB2"/>
    <w:rsid w:val="0054638A"/>
    <w:rsid w:val="00546725"/>
    <w:rsid w:val="005521E3"/>
    <w:rsid w:val="00555296"/>
    <w:rsid w:val="00555AB3"/>
    <w:rsid w:val="00560205"/>
    <w:rsid w:val="0056178B"/>
    <w:rsid w:val="0056311A"/>
    <w:rsid w:val="005633CD"/>
    <w:rsid w:val="005634A7"/>
    <w:rsid w:val="00564DBB"/>
    <w:rsid w:val="00567951"/>
    <w:rsid w:val="00571C82"/>
    <w:rsid w:val="0057204D"/>
    <w:rsid w:val="005728FA"/>
    <w:rsid w:val="00573692"/>
    <w:rsid w:val="00573C66"/>
    <w:rsid w:val="00575674"/>
    <w:rsid w:val="00575BE7"/>
    <w:rsid w:val="0058009B"/>
    <w:rsid w:val="00580185"/>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2127"/>
    <w:rsid w:val="005B262C"/>
    <w:rsid w:val="005B34C3"/>
    <w:rsid w:val="005B469B"/>
    <w:rsid w:val="005B5075"/>
    <w:rsid w:val="005B5B69"/>
    <w:rsid w:val="005B7557"/>
    <w:rsid w:val="005B7588"/>
    <w:rsid w:val="005C14DE"/>
    <w:rsid w:val="005C48D5"/>
    <w:rsid w:val="005C5C27"/>
    <w:rsid w:val="005C5F65"/>
    <w:rsid w:val="005C6504"/>
    <w:rsid w:val="005C6D8A"/>
    <w:rsid w:val="005C7D69"/>
    <w:rsid w:val="005C7F9D"/>
    <w:rsid w:val="005D1581"/>
    <w:rsid w:val="005D392F"/>
    <w:rsid w:val="005D5DB7"/>
    <w:rsid w:val="005D5F4A"/>
    <w:rsid w:val="005D68E3"/>
    <w:rsid w:val="005D69E8"/>
    <w:rsid w:val="005D7860"/>
    <w:rsid w:val="005E110E"/>
    <w:rsid w:val="005E196D"/>
    <w:rsid w:val="005E1DB7"/>
    <w:rsid w:val="005E2F13"/>
    <w:rsid w:val="005E31BE"/>
    <w:rsid w:val="005E6BDF"/>
    <w:rsid w:val="005F2C04"/>
    <w:rsid w:val="005F6EF4"/>
    <w:rsid w:val="005F7535"/>
    <w:rsid w:val="005F78B7"/>
    <w:rsid w:val="00600439"/>
    <w:rsid w:val="0060405B"/>
    <w:rsid w:val="00604D81"/>
    <w:rsid w:val="00605459"/>
    <w:rsid w:val="00610237"/>
    <w:rsid w:val="006108D6"/>
    <w:rsid w:val="00612BAC"/>
    <w:rsid w:val="00614F43"/>
    <w:rsid w:val="00616540"/>
    <w:rsid w:val="00616721"/>
    <w:rsid w:val="0061719E"/>
    <w:rsid w:val="006174D2"/>
    <w:rsid w:val="006212AD"/>
    <w:rsid w:val="006246C0"/>
    <w:rsid w:val="0062521D"/>
    <w:rsid w:val="006275E6"/>
    <w:rsid w:val="0062799E"/>
    <w:rsid w:val="0063480C"/>
    <w:rsid w:val="00635DBE"/>
    <w:rsid w:val="006409FE"/>
    <w:rsid w:val="006422CC"/>
    <w:rsid w:val="006436C6"/>
    <w:rsid w:val="0064494E"/>
    <w:rsid w:val="00645540"/>
    <w:rsid w:val="00645E30"/>
    <w:rsid w:val="0065288A"/>
    <w:rsid w:val="00652E72"/>
    <w:rsid w:val="00654515"/>
    <w:rsid w:val="006560D1"/>
    <w:rsid w:val="00656AA1"/>
    <w:rsid w:val="0066228D"/>
    <w:rsid w:val="00664731"/>
    <w:rsid w:val="00664C59"/>
    <w:rsid w:val="00665044"/>
    <w:rsid w:val="00665266"/>
    <w:rsid w:val="00674783"/>
    <w:rsid w:val="00674C79"/>
    <w:rsid w:val="00676552"/>
    <w:rsid w:val="00680A9E"/>
    <w:rsid w:val="00681C20"/>
    <w:rsid w:val="006828AB"/>
    <w:rsid w:val="006838C9"/>
    <w:rsid w:val="00685938"/>
    <w:rsid w:val="0068635B"/>
    <w:rsid w:val="006870C7"/>
    <w:rsid w:val="00690F3F"/>
    <w:rsid w:val="00691744"/>
    <w:rsid w:val="00692F56"/>
    <w:rsid w:val="0069500A"/>
    <w:rsid w:val="0069532C"/>
    <w:rsid w:val="00695849"/>
    <w:rsid w:val="0069741D"/>
    <w:rsid w:val="006A0E54"/>
    <w:rsid w:val="006A1113"/>
    <w:rsid w:val="006A1348"/>
    <w:rsid w:val="006A2372"/>
    <w:rsid w:val="006A3BEB"/>
    <w:rsid w:val="006A4CB4"/>
    <w:rsid w:val="006A641E"/>
    <w:rsid w:val="006A6869"/>
    <w:rsid w:val="006A776B"/>
    <w:rsid w:val="006A7C66"/>
    <w:rsid w:val="006B0D0F"/>
    <w:rsid w:val="006B1342"/>
    <w:rsid w:val="006B1A54"/>
    <w:rsid w:val="006B22C0"/>
    <w:rsid w:val="006B422F"/>
    <w:rsid w:val="006B4DBE"/>
    <w:rsid w:val="006B6C3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B91"/>
    <w:rsid w:val="00702DF5"/>
    <w:rsid w:val="00704622"/>
    <w:rsid w:val="007049D5"/>
    <w:rsid w:val="00705025"/>
    <w:rsid w:val="007107B7"/>
    <w:rsid w:val="00710F71"/>
    <w:rsid w:val="007148AD"/>
    <w:rsid w:val="00720FAC"/>
    <w:rsid w:val="00724228"/>
    <w:rsid w:val="00724F57"/>
    <w:rsid w:val="00725665"/>
    <w:rsid w:val="00725B53"/>
    <w:rsid w:val="00726BF1"/>
    <w:rsid w:val="00727444"/>
    <w:rsid w:val="00730C24"/>
    <w:rsid w:val="00730E8E"/>
    <w:rsid w:val="0073103A"/>
    <w:rsid w:val="007313D2"/>
    <w:rsid w:val="00732041"/>
    <w:rsid w:val="00733CB3"/>
    <w:rsid w:val="00733EF3"/>
    <w:rsid w:val="00733F4E"/>
    <w:rsid w:val="00734FD2"/>
    <w:rsid w:val="00737990"/>
    <w:rsid w:val="007400D7"/>
    <w:rsid w:val="00740A2E"/>
    <w:rsid w:val="00740C19"/>
    <w:rsid w:val="00741098"/>
    <w:rsid w:val="00742BFD"/>
    <w:rsid w:val="00744AF2"/>
    <w:rsid w:val="007462D2"/>
    <w:rsid w:val="0074768A"/>
    <w:rsid w:val="00747A64"/>
    <w:rsid w:val="0075022D"/>
    <w:rsid w:val="0075315B"/>
    <w:rsid w:val="00760A79"/>
    <w:rsid w:val="0076105C"/>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0B95"/>
    <w:rsid w:val="007B1387"/>
    <w:rsid w:val="007B4D3D"/>
    <w:rsid w:val="007B4E02"/>
    <w:rsid w:val="007B5B17"/>
    <w:rsid w:val="007B67BE"/>
    <w:rsid w:val="007C0CBA"/>
    <w:rsid w:val="007C1CAB"/>
    <w:rsid w:val="007C78AC"/>
    <w:rsid w:val="007D0EDA"/>
    <w:rsid w:val="007D1151"/>
    <w:rsid w:val="007D12BD"/>
    <w:rsid w:val="007D21B7"/>
    <w:rsid w:val="007D2BE3"/>
    <w:rsid w:val="007D5405"/>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769"/>
    <w:rsid w:val="00816960"/>
    <w:rsid w:val="008225B0"/>
    <w:rsid w:val="00822713"/>
    <w:rsid w:val="0082282B"/>
    <w:rsid w:val="00822B8F"/>
    <w:rsid w:val="008254E6"/>
    <w:rsid w:val="00825B0A"/>
    <w:rsid w:val="00825C40"/>
    <w:rsid w:val="0082651F"/>
    <w:rsid w:val="0082654C"/>
    <w:rsid w:val="00830449"/>
    <w:rsid w:val="008304CB"/>
    <w:rsid w:val="00831AD4"/>
    <w:rsid w:val="008327A9"/>
    <w:rsid w:val="00833FEB"/>
    <w:rsid w:val="00834153"/>
    <w:rsid w:val="008359CF"/>
    <w:rsid w:val="00836437"/>
    <w:rsid w:val="00836449"/>
    <w:rsid w:val="00837C72"/>
    <w:rsid w:val="00840A5A"/>
    <w:rsid w:val="008442A9"/>
    <w:rsid w:val="00845986"/>
    <w:rsid w:val="008527B4"/>
    <w:rsid w:val="008539A2"/>
    <w:rsid w:val="008540C7"/>
    <w:rsid w:val="00855CE2"/>
    <w:rsid w:val="00860751"/>
    <w:rsid w:val="0086179C"/>
    <w:rsid w:val="00864CD4"/>
    <w:rsid w:val="00864D76"/>
    <w:rsid w:val="00864EB5"/>
    <w:rsid w:val="00865E17"/>
    <w:rsid w:val="008673F1"/>
    <w:rsid w:val="00867AF1"/>
    <w:rsid w:val="0087055E"/>
    <w:rsid w:val="008716FB"/>
    <w:rsid w:val="00871DD0"/>
    <w:rsid w:val="0087674F"/>
    <w:rsid w:val="00876CFA"/>
    <w:rsid w:val="008772C9"/>
    <w:rsid w:val="00877E46"/>
    <w:rsid w:val="00881475"/>
    <w:rsid w:val="00882230"/>
    <w:rsid w:val="008823CF"/>
    <w:rsid w:val="0088367A"/>
    <w:rsid w:val="00884007"/>
    <w:rsid w:val="00890A6B"/>
    <w:rsid w:val="00892801"/>
    <w:rsid w:val="00892976"/>
    <w:rsid w:val="00894BF4"/>
    <w:rsid w:val="008951FE"/>
    <w:rsid w:val="0089705C"/>
    <w:rsid w:val="0089776A"/>
    <w:rsid w:val="008A0DC4"/>
    <w:rsid w:val="008A1036"/>
    <w:rsid w:val="008A3CB6"/>
    <w:rsid w:val="008A4A7C"/>
    <w:rsid w:val="008A7B92"/>
    <w:rsid w:val="008B2906"/>
    <w:rsid w:val="008B367A"/>
    <w:rsid w:val="008B3A68"/>
    <w:rsid w:val="008B4108"/>
    <w:rsid w:val="008B4BF5"/>
    <w:rsid w:val="008B5616"/>
    <w:rsid w:val="008C3210"/>
    <w:rsid w:val="008C56B7"/>
    <w:rsid w:val="008C5731"/>
    <w:rsid w:val="008C788C"/>
    <w:rsid w:val="008D1863"/>
    <w:rsid w:val="008D19F5"/>
    <w:rsid w:val="008D1EF5"/>
    <w:rsid w:val="008D3CAA"/>
    <w:rsid w:val="008D582A"/>
    <w:rsid w:val="008D668E"/>
    <w:rsid w:val="008D6FC3"/>
    <w:rsid w:val="008D765C"/>
    <w:rsid w:val="008E25ED"/>
    <w:rsid w:val="008E3A74"/>
    <w:rsid w:val="008E614D"/>
    <w:rsid w:val="008E6846"/>
    <w:rsid w:val="008E7CD5"/>
    <w:rsid w:val="008F1264"/>
    <w:rsid w:val="008F3C24"/>
    <w:rsid w:val="008F7BB3"/>
    <w:rsid w:val="00901258"/>
    <w:rsid w:val="0090450A"/>
    <w:rsid w:val="0090619C"/>
    <w:rsid w:val="0090622E"/>
    <w:rsid w:val="0090727D"/>
    <w:rsid w:val="009076E9"/>
    <w:rsid w:val="00907C84"/>
    <w:rsid w:val="00910818"/>
    <w:rsid w:val="0091144C"/>
    <w:rsid w:val="00911BE9"/>
    <w:rsid w:val="0092071E"/>
    <w:rsid w:val="0092116F"/>
    <w:rsid w:val="00922173"/>
    <w:rsid w:val="00922D03"/>
    <w:rsid w:val="00923EAC"/>
    <w:rsid w:val="00924B38"/>
    <w:rsid w:val="00925815"/>
    <w:rsid w:val="00926BE4"/>
    <w:rsid w:val="009272A8"/>
    <w:rsid w:val="00932A75"/>
    <w:rsid w:val="009341A0"/>
    <w:rsid w:val="009348AF"/>
    <w:rsid w:val="00935014"/>
    <w:rsid w:val="009355D8"/>
    <w:rsid w:val="0093721B"/>
    <w:rsid w:val="00937FD2"/>
    <w:rsid w:val="00942923"/>
    <w:rsid w:val="00945580"/>
    <w:rsid w:val="00945A76"/>
    <w:rsid w:val="009472B3"/>
    <w:rsid w:val="009511DD"/>
    <w:rsid w:val="009514B3"/>
    <w:rsid w:val="009518BE"/>
    <w:rsid w:val="00952973"/>
    <w:rsid w:val="009538A7"/>
    <w:rsid w:val="00954C03"/>
    <w:rsid w:val="009604D0"/>
    <w:rsid w:val="00960689"/>
    <w:rsid w:val="009621D0"/>
    <w:rsid w:val="00962259"/>
    <w:rsid w:val="00965CD3"/>
    <w:rsid w:val="00965FE6"/>
    <w:rsid w:val="00966576"/>
    <w:rsid w:val="009672DD"/>
    <w:rsid w:val="00971862"/>
    <w:rsid w:val="00972FF6"/>
    <w:rsid w:val="00973907"/>
    <w:rsid w:val="0097410E"/>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0090"/>
    <w:rsid w:val="009C1A8A"/>
    <w:rsid w:val="009C4369"/>
    <w:rsid w:val="009C5520"/>
    <w:rsid w:val="009D0DFC"/>
    <w:rsid w:val="009D31E9"/>
    <w:rsid w:val="009D7766"/>
    <w:rsid w:val="009D7B41"/>
    <w:rsid w:val="009E132B"/>
    <w:rsid w:val="009E1D19"/>
    <w:rsid w:val="009E217D"/>
    <w:rsid w:val="009E65CE"/>
    <w:rsid w:val="009F0629"/>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664"/>
    <w:rsid w:val="00A22BCD"/>
    <w:rsid w:val="00A24587"/>
    <w:rsid w:val="00A2579A"/>
    <w:rsid w:val="00A27127"/>
    <w:rsid w:val="00A27A2A"/>
    <w:rsid w:val="00A31C1D"/>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5B78"/>
    <w:rsid w:val="00A56085"/>
    <w:rsid w:val="00A565AC"/>
    <w:rsid w:val="00A575E8"/>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438B"/>
    <w:rsid w:val="00A96E38"/>
    <w:rsid w:val="00A97373"/>
    <w:rsid w:val="00AA31C4"/>
    <w:rsid w:val="00AA624B"/>
    <w:rsid w:val="00AA7303"/>
    <w:rsid w:val="00AB05E4"/>
    <w:rsid w:val="00AB0982"/>
    <w:rsid w:val="00AB11EF"/>
    <w:rsid w:val="00AB2CA5"/>
    <w:rsid w:val="00AB5AB2"/>
    <w:rsid w:val="00AB5C46"/>
    <w:rsid w:val="00AB6542"/>
    <w:rsid w:val="00AB7207"/>
    <w:rsid w:val="00AC323C"/>
    <w:rsid w:val="00AC3EED"/>
    <w:rsid w:val="00AC4708"/>
    <w:rsid w:val="00AC6E5E"/>
    <w:rsid w:val="00AC73BF"/>
    <w:rsid w:val="00AC7857"/>
    <w:rsid w:val="00AC7E2D"/>
    <w:rsid w:val="00AD038B"/>
    <w:rsid w:val="00AD2C68"/>
    <w:rsid w:val="00AD38F3"/>
    <w:rsid w:val="00AD3B98"/>
    <w:rsid w:val="00AD5CAE"/>
    <w:rsid w:val="00AD6B50"/>
    <w:rsid w:val="00AD757D"/>
    <w:rsid w:val="00AE1157"/>
    <w:rsid w:val="00AE40AA"/>
    <w:rsid w:val="00AF33CD"/>
    <w:rsid w:val="00AF3F4D"/>
    <w:rsid w:val="00AF4F1E"/>
    <w:rsid w:val="00AF58F0"/>
    <w:rsid w:val="00AF67F8"/>
    <w:rsid w:val="00AF7181"/>
    <w:rsid w:val="00AF71DC"/>
    <w:rsid w:val="00B0062E"/>
    <w:rsid w:val="00B039D2"/>
    <w:rsid w:val="00B03E0E"/>
    <w:rsid w:val="00B04E3F"/>
    <w:rsid w:val="00B05DD0"/>
    <w:rsid w:val="00B07A43"/>
    <w:rsid w:val="00B1009D"/>
    <w:rsid w:val="00B10949"/>
    <w:rsid w:val="00B15DEE"/>
    <w:rsid w:val="00B16052"/>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034"/>
    <w:rsid w:val="00B4525A"/>
    <w:rsid w:val="00B47158"/>
    <w:rsid w:val="00B4740D"/>
    <w:rsid w:val="00B50C20"/>
    <w:rsid w:val="00B51688"/>
    <w:rsid w:val="00B52878"/>
    <w:rsid w:val="00B549FB"/>
    <w:rsid w:val="00B55F8D"/>
    <w:rsid w:val="00B56023"/>
    <w:rsid w:val="00B56C23"/>
    <w:rsid w:val="00B60936"/>
    <w:rsid w:val="00B612A7"/>
    <w:rsid w:val="00B64D5D"/>
    <w:rsid w:val="00B70D5D"/>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2AC"/>
    <w:rsid w:val="00BA2327"/>
    <w:rsid w:val="00BA4762"/>
    <w:rsid w:val="00BA5610"/>
    <w:rsid w:val="00BA7111"/>
    <w:rsid w:val="00BB30A0"/>
    <w:rsid w:val="00BB5C6E"/>
    <w:rsid w:val="00BB66AB"/>
    <w:rsid w:val="00BB763A"/>
    <w:rsid w:val="00BC0539"/>
    <w:rsid w:val="00BC381E"/>
    <w:rsid w:val="00BC46AF"/>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5244"/>
    <w:rsid w:val="00BE70C6"/>
    <w:rsid w:val="00BE7249"/>
    <w:rsid w:val="00BF05EC"/>
    <w:rsid w:val="00BF08C7"/>
    <w:rsid w:val="00BF4CF3"/>
    <w:rsid w:val="00BF5EA6"/>
    <w:rsid w:val="00BF5F95"/>
    <w:rsid w:val="00BF7946"/>
    <w:rsid w:val="00C00ACB"/>
    <w:rsid w:val="00C01321"/>
    <w:rsid w:val="00C02E1E"/>
    <w:rsid w:val="00C04806"/>
    <w:rsid w:val="00C10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4FF1"/>
    <w:rsid w:val="00C45886"/>
    <w:rsid w:val="00C461B0"/>
    <w:rsid w:val="00C505DB"/>
    <w:rsid w:val="00C52E4B"/>
    <w:rsid w:val="00C54709"/>
    <w:rsid w:val="00C57B43"/>
    <w:rsid w:val="00C613CC"/>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87A06"/>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0E4C"/>
    <w:rsid w:val="00CC1407"/>
    <w:rsid w:val="00CC1E44"/>
    <w:rsid w:val="00CC201B"/>
    <w:rsid w:val="00CC3644"/>
    <w:rsid w:val="00CC748D"/>
    <w:rsid w:val="00CD1336"/>
    <w:rsid w:val="00CD2078"/>
    <w:rsid w:val="00CD6197"/>
    <w:rsid w:val="00CD77E7"/>
    <w:rsid w:val="00CE2717"/>
    <w:rsid w:val="00CE4BE8"/>
    <w:rsid w:val="00CE4C0F"/>
    <w:rsid w:val="00CE58A3"/>
    <w:rsid w:val="00CE5D73"/>
    <w:rsid w:val="00CE7C9F"/>
    <w:rsid w:val="00CF065C"/>
    <w:rsid w:val="00CF3D01"/>
    <w:rsid w:val="00CF4D05"/>
    <w:rsid w:val="00CF6704"/>
    <w:rsid w:val="00CF728A"/>
    <w:rsid w:val="00D002C1"/>
    <w:rsid w:val="00D006AE"/>
    <w:rsid w:val="00D007E2"/>
    <w:rsid w:val="00D009D8"/>
    <w:rsid w:val="00D00FC7"/>
    <w:rsid w:val="00D0247C"/>
    <w:rsid w:val="00D03B37"/>
    <w:rsid w:val="00D05036"/>
    <w:rsid w:val="00D05B97"/>
    <w:rsid w:val="00D05D60"/>
    <w:rsid w:val="00D06E61"/>
    <w:rsid w:val="00D07D44"/>
    <w:rsid w:val="00D07E71"/>
    <w:rsid w:val="00D1089E"/>
    <w:rsid w:val="00D111AB"/>
    <w:rsid w:val="00D111E4"/>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014"/>
    <w:rsid w:val="00D544A3"/>
    <w:rsid w:val="00D55AC8"/>
    <w:rsid w:val="00D56FE1"/>
    <w:rsid w:val="00D576A5"/>
    <w:rsid w:val="00D64155"/>
    <w:rsid w:val="00D650F1"/>
    <w:rsid w:val="00D67366"/>
    <w:rsid w:val="00D67BDF"/>
    <w:rsid w:val="00D67C03"/>
    <w:rsid w:val="00D67FFE"/>
    <w:rsid w:val="00D70DD2"/>
    <w:rsid w:val="00D722D9"/>
    <w:rsid w:val="00D72E3D"/>
    <w:rsid w:val="00D73DDD"/>
    <w:rsid w:val="00D7592C"/>
    <w:rsid w:val="00D777D9"/>
    <w:rsid w:val="00D77D8F"/>
    <w:rsid w:val="00D8032E"/>
    <w:rsid w:val="00D8127A"/>
    <w:rsid w:val="00D81445"/>
    <w:rsid w:val="00D825AD"/>
    <w:rsid w:val="00D82CFF"/>
    <w:rsid w:val="00D86DD3"/>
    <w:rsid w:val="00D87AA3"/>
    <w:rsid w:val="00D90EE1"/>
    <w:rsid w:val="00D93A7D"/>
    <w:rsid w:val="00D94861"/>
    <w:rsid w:val="00D94B6B"/>
    <w:rsid w:val="00D95F4B"/>
    <w:rsid w:val="00D96A66"/>
    <w:rsid w:val="00DA2C61"/>
    <w:rsid w:val="00DA579A"/>
    <w:rsid w:val="00DA61EB"/>
    <w:rsid w:val="00DA7D30"/>
    <w:rsid w:val="00DB00B5"/>
    <w:rsid w:val="00DB0B63"/>
    <w:rsid w:val="00DB10E2"/>
    <w:rsid w:val="00DB334E"/>
    <w:rsid w:val="00DB346A"/>
    <w:rsid w:val="00DB44D3"/>
    <w:rsid w:val="00DB4DC8"/>
    <w:rsid w:val="00DC1EEA"/>
    <w:rsid w:val="00DC583A"/>
    <w:rsid w:val="00DC5CB2"/>
    <w:rsid w:val="00DC5DB4"/>
    <w:rsid w:val="00DD081C"/>
    <w:rsid w:val="00DD1E0B"/>
    <w:rsid w:val="00DD56AD"/>
    <w:rsid w:val="00DD6210"/>
    <w:rsid w:val="00DD6BA7"/>
    <w:rsid w:val="00DD712C"/>
    <w:rsid w:val="00DE003C"/>
    <w:rsid w:val="00DE01D2"/>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4D0D"/>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0F9F"/>
    <w:rsid w:val="00E52086"/>
    <w:rsid w:val="00E52509"/>
    <w:rsid w:val="00E52B83"/>
    <w:rsid w:val="00E52C27"/>
    <w:rsid w:val="00E52EEB"/>
    <w:rsid w:val="00E5734F"/>
    <w:rsid w:val="00E60ECE"/>
    <w:rsid w:val="00E6192A"/>
    <w:rsid w:val="00E62212"/>
    <w:rsid w:val="00E62471"/>
    <w:rsid w:val="00E65376"/>
    <w:rsid w:val="00E67006"/>
    <w:rsid w:val="00E673A0"/>
    <w:rsid w:val="00E712E4"/>
    <w:rsid w:val="00E71A8F"/>
    <w:rsid w:val="00E71CF1"/>
    <w:rsid w:val="00E739BF"/>
    <w:rsid w:val="00E74931"/>
    <w:rsid w:val="00E75941"/>
    <w:rsid w:val="00E75FED"/>
    <w:rsid w:val="00E76491"/>
    <w:rsid w:val="00E76517"/>
    <w:rsid w:val="00E803BB"/>
    <w:rsid w:val="00E804BC"/>
    <w:rsid w:val="00E81CFA"/>
    <w:rsid w:val="00E837B9"/>
    <w:rsid w:val="00E83AEF"/>
    <w:rsid w:val="00E85473"/>
    <w:rsid w:val="00E854F4"/>
    <w:rsid w:val="00E927B8"/>
    <w:rsid w:val="00E93F52"/>
    <w:rsid w:val="00E979E0"/>
    <w:rsid w:val="00EA1ADA"/>
    <w:rsid w:val="00EA1DF6"/>
    <w:rsid w:val="00EA2A65"/>
    <w:rsid w:val="00EA31BD"/>
    <w:rsid w:val="00EA4C34"/>
    <w:rsid w:val="00EA4EB6"/>
    <w:rsid w:val="00EA62ED"/>
    <w:rsid w:val="00EA7B51"/>
    <w:rsid w:val="00EB04A4"/>
    <w:rsid w:val="00EB0DA0"/>
    <w:rsid w:val="00EB0F21"/>
    <w:rsid w:val="00EB19D2"/>
    <w:rsid w:val="00EB2856"/>
    <w:rsid w:val="00EB3942"/>
    <w:rsid w:val="00EB4739"/>
    <w:rsid w:val="00EB4A6B"/>
    <w:rsid w:val="00EB5897"/>
    <w:rsid w:val="00EB6921"/>
    <w:rsid w:val="00EB7D43"/>
    <w:rsid w:val="00EC2B19"/>
    <w:rsid w:val="00EC4901"/>
    <w:rsid w:val="00EC5C2D"/>
    <w:rsid w:val="00EC6AB6"/>
    <w:rsid w:val="00EC7397"/>
    <w:rsid w:val="00EC76CC"/>
    <w:rsid w:val="00EC7DB2"/>
    <w:rsid w:val="00ED0591"/>
    <w:rsid w:val="00ED12F4"/>
    <w:rsid w:val="00ED1FEB"/>
    <w:rsid w:val="00ED20A7"/>
    <w:rsid w:val="00ED212D"/>
    <w:rsid w:val="00ED2884"/>
    <w:rsid w:val="00ED3F72"/>
    <w:rsid w:val="00EE0AD8"/>
    <w:rsid w:val="00EE0EA8"/>
    <w:rsid w:val="00EE16DD"/>
    <w:rsid w:val="00EE3C2E"/>
    <w:rsid w:val="00EE4022"/>
    <w:rsid w:val="00EE5E29"/>
    <w:rsid w:val="00EE64ED"/>
    <w:rsid w:val="00EE67B9"/>
    <w:rsid w:val="00EE6E87"/>
    <w:rsid w:val="00EE75A4"/>
    <w:rsid w:val="00EF1BEA"/>
    <w:rsid w:val="00EF2264"/>
    <w:rsid w:val="00EF461A"/>
    <w:rsid w:val="00EF5228"/>
    <w:rsid w:val="00EF5B1A"/>
    <w:rsid w:val="00EF6C2F"/>
    <w:rsid w:val="00F010F6"/>
    <w:rsid w:val="00F0161A"/>
    <w:rsid w:val="00F031C2"/>
    <w:rsid w:val="00F03E35"/>
    <w:rsid w:val="00F04B29"/>
    <w:rsid w:val="00F04CE7"/>
    <w:rsid w:val="00F058A1"/>
    <w:rsid w:val="00F05D9B"/>
    <w:rsid w:val="00F07016"/>
    <w:rsid w:val="00F10F3D"/>
    <w:rsid w:val="00F13329"/>
    <w:rsid w:val="00F15C1D"/>
    <w:rsid w:val="00F15C2B"/>
    <w:rsid w:val="00F165FF"/>
    <w:rsid w:val="00F17DA6"/>
    <w:rsid w:val="00F219DF"/>
    <w:rsid w:val="00F23B51"/>
    <w:rsid w:val="00F24B90"/>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192D"/>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5BD"/>
    <w:rsid w:val="00FB4D8F"/>
    <w:rsid w:val="00FB5790"/>
    <w:rsid w:val="00FB612D"/>
    <w:rsid w:val="00FB6B01"/>
    <w:rsid w:val="00FB6B8D"/>
    <w:rsid w:val="00FB6BF2"/>
    <w:rsid w:val="00FC069D"/>
    <w:rsid w:val="00FC11D1"/>
    <w:rsid w:val="00FC24E0"/>
    <w:rsid w:val="00FC43FF"/>
    <w:rsid w:val="00FC4BF3"/>
    <w:rsid w:val="00FC5957"/>
    <w:rsid w:val="00FC75E8"/>
    <w:rsid w:val="00FD0614"/>
    <w:rsid w:val="00FD2075"/>
    <w:rsid w:val="00FD3E49"/>
    <w:rsid w:val="00FD572C"/>
    <w:rsid w:val="00FD6672"/>
    <w:rsid w:val="00FE11E1"/>
    <w:rsid w:val="00FE1279"/>
    <w:rsid w:val="00FE34AA"/>
    <w:rsid w:val="00FE38D4"/>
    <w:rsid w:val="00FE6B37"/>
    <w:rsid w:val="00FE7DC2"/>
    <w:rsid w:val="00FF682B"/>
    <w:rsid w:val="00FF7AF8"/>
    <w:rsid w:val="00FF7C41"/>
    <w:rsid w:val="00FF7E1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3DE804"/>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uiPriority w:val="1"/>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uiPriority w:val="1"/>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uiPriority w:val="99"/>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customStyle="1" w:styleId="TableParagraph">
    <w:name w:val="Table Paragraph"/>
    <w:basedOn w:val="Normal"/>
    <w:uiPriority w:val="1"/>
    <w:qFormat/>
    <w:rsid w:val="00FC4BF3"/>
    <w:pPr>
      <w:widowControl w:val="0"/>
      <w:autoSpaceDE w:val="0"/>
      <w:autoSpaceDN w:val="0"/>
      <w:spacing w:before="60" w:after="0" w:line="240" w:lineRule="auto"/>
      <w:ind w:left="107"/>
    </w:pPr>
    <w:rPr>
      <w:rFonts w:cs="Calibri"/>
      <w:color w:val="auto"/>
      <w:sz w:val="22"/>
      <w:lang w:val="en-US" w:eastAsia="en-US"/>
    </w:rPr>
  </w:style>
  <w:style w:type="character" w:styleId="CommentReference">
    <w:name w:val="annotation reference"/>
    <w:basedOn w:val="DefaultParagraphFont"/>
    <w:semiHidden/>
    <w:unhideWhenUsed/>
    <w:rsid w:val="00ED1FEB"/>
    <w:rPr>
      <w:sz w:val="16"/>
      <w:szCs w:val="16"/>
    </w:rPr>
  </w:style>
  <w:style w:type="paragraph" w:styleId="CommentText">
    <w:name w:val="annotation text"/>
    <w:basedOn w:val="Normal"/>
    <w:link w:val="CommentTextChar"/>
    <w:semiHidden/>
    <w:unhideWhenUsed/>
    <w:rsid w:val="00ED1FEB"/>
    <w:pPr>
      <w:spacing w:line="240" w:lineRule="auto"/>
    </w:pPr>
    <w:rPr>
      <w:sz w:val="20"/>
      <w:szCs w:val="20"/>
    </w:rPr>
  </w:style>
  <w:style w:type="character" w:customStyle="1" w:styleId="CommentTextChar">
    <w:name w:val="Comment Text Char"/>
    <w:basedOn w:val="DefaultParagraphFont"/>
    <w:link w:val="CommentText"/>
    <w:semiHidden/>
    <w:rsid w:val="00ED1FEB"/>
    <w:rPr>
      <w:rFonts w:ascii="Calibri" w:eastAsia="Calibri" w:hAnsi="Calibri"/>
      <w:color w:val="000000"/>
    </w:rPr>
  </w:style>
  <w:style w:type="paragraph" w:styleId="CommentSubject">
    <w:name w:val="annotation subject"/>
    <w:basedOn w:val="CommentText"/>
    <w:next w:val="CommentText"/>
    <w:link w:val="CommentSubjectChar"/>
    <w:semiHidden/>
    <w:unhideWhenUsed/>
    <w:rsid w:val="00ED1FEB"/>
    <w:rPr>
      <w:b/>
      <w:bCs/>
    </w:rPr>
  </w:style>
  <w:style w:type="character" w:customStyle="1" w:styleId="CommentSubjectChar">
    <w:name w:val="Comment Subject Char"/>
    <w:basedOn w:val="CommentTextChar"/>
    <w:link w:val="CommentSubject"/>
    <w:semiHidden/>
    <w:rsid w:val="00ED1FEB"/>
    <w:rPr>
      <w:rFonts w:ascii="Calibri" w:eastAsia="Calibri" w:hAnsi="Calibri"/>
      <w:b/>
      <w:bCs/>
      <w:color w:val="000000"/>
    </w:rPr>
  </w:style>
  <w:style w:type="paragraph" w:styleId="NormalWeb">
    <w:name w:val="Normal (Web)"/>
    <w:basedOn w:val="Normal"/>
    <w:uiPriority w:val="99"/>
    <w:unhideWhenUsed/>
    <w:rsid w:val="00E52509"/>
    <w:pPr>
      <w:spacing w:before="100" w:beforeAutospacing="1" w:after="100" w:afterAutospacing="1" w:line="240" w:lineRule="auto"/>
    </w:pPr>
    <w:rPr>
      <w:rFonts w:ascii="Times New Roman" w:eastAsia="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21446">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465242342">
      <w:bodyDiv w:val="1"/>
      <w:marLeft w:val="0"/>
      <w:marRight w:val="0"/>
      <w:marTop w:val="0"/>
      <w:marBottom w:val="0"/>
      <w:divBdr>
        <w:top w:val="none" w:sz="0" w:space="0" w:color="auto"/>
        <w:left w:val="none" w:sz="0" w:space="0" w:color="auto"/>
        <w:bottom w:val="none" w:sz="0" w:space="0" w:color="auto"/>
        <w:right w:val="none" w:sz="0" w:space="0" w:color="auto"/>
      </w:divBdr>
    </w:div>
    <w:div w:id="524903059">
      <w:bodyDiv w:val="1"/>
      <w:marLeft w:val="0"/>
      <w:marRight w:val="0"/>
      <w:marTop w:val="0"/>
      <w:marBottom w:val="0"/>
      <w:divBdr>
        <w:top w:val="none" w:sz="0" w:space="0" w:color="auto"/>
        <w:left w:val="none" w:sz="0" w:space="0" w:color="auto"/>
        <w:bottom w:val="none" w:sz="0" w:space="0" w:color="auto"/>
        <w:right w:val="none" w:sz="0" w:space="0" w:color="auto"/>
      </w:divBdr>
    </w:div>
    <w:div w:id="619653773">
      <w:bodyDiv w:val="1"/>
      <w:marLeft w:val="0"/>
      <w:marRight w:val="0"/>
      <w:marTop w:val="0"/>
      <w:marBottom w:val="0"/>
      <w:divBdr>
        <w:top w:val="none" w:sz="0" w:space="0" w:color="auto"/>
        <w:left w:val="none" w:sz="0" w:space="0" w:color="auto"/>
        <w:bottom w:val="none" w:sz="0" w:space="0" w:color="auto"/>
        <w:right w:val="none" w:sz="0" w:space="0" w:color="auto"/>
      </w:divBdr>
    </w:div>
    <w:div w:id="781194301">
      <w:bodyDiv w:val="1"/>
      <w:marLeft w:val="0"/>
      <w:marRight w:val="0"/>
      <w:marTop w:val="0"/>
      <w:marBottom w:val="0"/>
      <w:divBdr>
        <w:top w:val="none" w:sz="0" w:space="0" w:color="auto"/>
        <w:left w:val="none" w:sz="0" w:space="0" w:color="auto"/>
        <w:bottom w:val="none" w:sz="0" w:space="0" w:color="auto"/>
        <w:right w:val="none" w:sz="0" w:space="0" w:color="auto"/>
      </w:divBdr>
    </w:div>
    <w:div w:id="1109854715">
      <w:bodyDiv w:val="1"/>
      <w:marLeft w:val="0"/>
      <w:marRight w:val="0"/>
      <w:marTop w:val="0"/>
      <w:marBottom w:val="0"/>
      <w:divBdr>
        <w:top w:val="none" w:sz="0" w:space="0" w:color="auto"/>
        <w:left w:val="none" w:sz="0" w:space="0" w:color="auto"/>
        <w:bottom w:val="none" w:sz="0" w:space="0" w:color="auto"/>
        <w:right w:val="none" w:sz="0" w:space="0" w:color="auto"/>
      </w:divBdr>
    </w:div>
    <w:div w:id="1368674275">
      <w:bodyDiv w:val="1"/>
      <w:marLeft w:val="0"/>
      <w:marRight w:val="0"/>
      <w:marTop w:val="0"/>
      <w:marBottom w:val="0"/>
      <w:divBdr>
        <w:top w:val="none" w:sz="0" w:space="0" w:color="auto"/>
        <w:left w:val="none" w:sz="0" w:space="0" w:color="auto"/>
        <w:bottom w:val="none" w:sz="0" w:space="0" w:color="auto"/>
        <w:right w:val="none" w:sz="0" w:space="0" w:color="auto"/>
      </w:divBdr>
    </w:div>
    <w:div w:id="1401054344">
      <w:bodyDiv w:val="1"/>
      <w:marLeft w:val="0"/>
      <w:marRight w:val="0"/>
      <w:marTop w:val="0"/>
      <w:marBottom w:val="0"/>
      <w:divBdr>
        <w:top w:val="none" w:sz="0" w:space="0" w:color="auto"/>
        <w:left w:val="none" w:sz="0" w:space="0" w:color="auto"/>
        <w:bottom w:val="none" w:sz="0" w:space="0" w:color="auto"/>
        <w:right w:val="none" w:sz="0" w:space="0" w:color="auto"/>
      </w:divBdr>
    </w:div>
    <w:div w:id="1471509342">
      <w:bodyDiv w:val="1"/>
      <w:marLeft w:val="0"/>
      <w:marRight w:val="0"/>
      <w:marTop w:val="0"/>
      <w:marBottom w:val="0"/>
      <w:divBdr>
        <w:top w:val="none" w:sz="0" w:space="0" w:color="auto"/>
        <w:left w:val="none" w:sz="0" w:space="0" w:color="auto"/>
        <w:bottom w:val="none" w:sz="0" w:space="0" w:color="auto"/>
        <w:right w:val="none" w:sz="0" w:space="0" w:color="auto"/>
      </w:divBdr>
    </w:div>
    <w:div w:id="1712341217">
      <w:bodyDiv w:val="1"/>
      <w:marLeft w:val="0"/>
      <w:marRight w:val="0"/>
      <w:marTop w:val="0"/>
      <w:marBottom w:val="0"/>
      <w:divBdr>
        <w:top w:val="none" w:sz="0" w:space="0" w:color="auto"/>
        <w:left w:val="none" w:sz="0" w:space="0" w:color="auto"/>
        <w:bottom w:val="none" w:sz="0" w:space="0" w:color="auto"/>
        <w:right w:val="none" w:sz="0" w:space="0" w:color="auto"/>
      </w:divBdr>
    </w:div>
    <w:div w:id="1744642069">
      <w:bodyDiv w:val="1"/>
      <w:marLeft w:val="0"/>
      <w:marRight w:val="0"/>
      <w:marTop w:val="0"/>
      <w:marBottom w:val="0"/>
      <w:divBdr>
        <w:top w:val="none" w:sz="0" w:space="0" w:color="auto"/>
        <w:left w:val="none" w:sz="0" w:space="0" w:color="auto"/>
        <w:bottom w:val="none" w:sz="0" w:space="0" w:color="auto"/>
        <w:right w:val="none" w:sz="0" w:space="0" w:color="auto"/>
      </w:divBdr>
    </w:div>
    <w:div w:id="212568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iro.a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eers.online@csiro.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bs.csiro.a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Wilma.James%20@csiro.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698\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4F95"/>
    <w:rsid w:val="00064278"/>
    <w:rsid w:val="00101562"/>
    <w:rsid w:val="001561B4"/>
    <w:rsid w:val="0019205C"/>
    <w:rsid w:val="002A4829"/>
    <w:rsid w:val="003C6F9C"/>
    <w:rsid w:val="00414F94"/>
    <w:rsid w:val="00471230"/>
    <w:rsid w:val="005F1322"/>
    <w:rsid w:val="007C7613"/>
    <w:rsid w:val="0083493E"/>
    <w:rsid w:val="009D2091"/>
    <w:rsid w:val="00AC426B"/>
    <w:rsid w:val="00B36C21"/>
    <w:rsid w:val="00CD3DD3"/>
    <w:rsid w:val="00DA7DAF"/>
    <w:rsid w:val="00DE3855"/>
    <w:rsid w:val="00E51523"/>
    <w:rsid w:val="00EA1806"/>
    <w:rsid w:val="00EA6D03"/>
    <w:rsid w:val="00FF695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3" ma:contentTypeDescription="Create a new document." ma:contentTypeScope="" ma:versionID="42b18660ccb043d2f790db57a6c29581">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d2575123dd1c9b1a16fb838aac8db1de"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5D4E0-0A43-45D7-B7D1-05DDD3BE3917}">
  <ds:schemaRefs>
    <ds:schemaRef ds:uri="http://schemas.microsoft.com/sharepoint/v3/contenttype/forms"/>
  </ds:schemaRefs>
</ds:datastoreItem>
</file>

<file path=customXml/itemProps2.xml><?xml version="1.0" encoding="utf-8"?>
<ds:datastoreItem xmlns:ds="http://schemas.openxmlformats.org/officeDocument/2006/customXml" ds:itemID="{3D2622BB-D8AB-45CF-BCE7-D175DAEC0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6424C8-8683-4C1D-BA60-B4F6CD8D29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16</TotalTime>
  <Pages>5</Pages>
  <Words>1339</Words>
  <Characters>8768</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10087</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Eschbach, Angela (Talent, Black Mountain)</cp:lastModifiedBy>
  <cp:revision>2</cp:revision>
  <cp:lastPrinted>2012-02-01T05:32:00Z</cp:lastPrinted>
  <dcterms:created xsi:type="dcterms:W3CDTF">2021-08-09T04:30:00Z</dcterms:created>
  <dcterms:modified xsi:type="dcterms:W3CDTF">2021-08-09T04:30:00Z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