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674783">
          <w:pPr>
            <w:pStyle w:val="Heading1"/>
          </w:pPr>
          <w:r>
            <w:t>Position Details</w:t>
          </w:r>
          <w:bookmarkEnd w:id="0"/>
        </w:p>
        <w:p w14:paraId="0782401E"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4A1FD78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CA70EB">
            <w:pPr>
              <w:pStyle w:val="ColumnHeading"/>
              <w:rPr>
                <w:sz w:val="22"/>
              </w:rPr>
            </w:pPr>
            <w:r w:rsidRPr="0093721B">
              <w:rPr>
                <w:sz w:val="22"/>
              </w:rPr>
              <w:t>The following information is for applicants</w:t>
            </w:r>
          </w:p>
        </w:tc>
      </w:tr>
      <w:tr w:rsidR="00CC201B" w:rsidRPr="0093721B" w14:paraId="3BF5F0D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29B655A" w14:textId="77777777" w:rsidR="00CC201B" w:rsidRPr="0093721B" w:rsidRDefault="00BB763A" w:rsidP="00CA70EB">
            <w:pPr>
              <w:pStyle w:val="TableText"/>
              <w:rPr>
                <w:sz w:val="22"/>
              </w:rPr>
            </w:pPr>
            <w:r w:rsidRPr="0093721B">
              <w:rPr>
                <w:sz w:val="22"/>
              </w:rPr>
              <w:t>Advertised Job Title</w:t>
            </w:r>
          </w:p>
        </w:tc>
        <w:tc>
          <w:tcPr>
            <w:tcW w:w="2965" w:type="pct"/>
          </w:tcPr>
          <w:p w14:paraId="5E8C0057" w14:textId="71FD334C" w:rsidR="00CC201B" w:rsidRPr="0093721B" w:rsidRDefault="00ED4969" w:rsidP="00CA70EB">
            <w:pPr>
              <w:pStyle w:val="TableText"/>
              <w:cnfStyle w:val="000000100000" w:firstRow="0" w:lastRow="0" w:firstColumn="0" w:lastColumn="0" w:oddVBand="0" w:evenVBand="0" w:oddHBand="1" w:evenHBand="0" w:firstRowFirstColumn="0" w:firstRowLastColumn="0" w:lastRowFirstColumn="0" w:lastRowLastColumn="0"/>
              <w:rPr>
                <w:sz w:val="22"/>
              </w:rPr>
            </w:pPr>
            <w:r w:rsidRPr="00ED4969">
              <w:rPr>
                <w:sz w:val="22"/>
              </w:rPr>
              <w:t xml:space="preserve">Research Technician </w:t>
            </w:r>
            <w:r>
              <w:rPr>
                <w:sz w:val="22"/>
              </w:rPr>
              <w:t xml:space="preserve">- </w:t>
            </w:r>
            <w:r w:rsidRPr="00ED4969">
              <w:rPr>
                <w:sz w:val="22"/>
              </w:rPr>
              <w:t>Rodent Ecology</w:t>
            </w:r>
          </w:p>
        </w:tc>
      </w:tr>
      <w:tr w:rsidR="00CC201B" w:rsidRPr="0093721B" w14:paraId="38FDD11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525E6EF" w14:textId="77777777" w:rsidR="00CC201B" w:rsidRPr="0093721B" w:rsidRDefault="00BB763A" w:rsidP="00CA70EB">
            <w:pPr>
              <w:pStyle w:val="TableText"/>
              <w:rPr>
                <w:sz w:val="22"/>
              </w:rPr>
            </w:pPr>
            <w:r w:rsidRPr="0093721B">
              <w:rPr>
                <w:sz w:val="22"/>
              </w:rPr>
              <w:t>Job Reference</w:t>
            </w:r>
          </w:p>
        </w:tc>
        <w:tc>
          <w:tcPr>
            <w:tcW w:w="2965" w:type="pct"/>
          </w:tcPr>
          <w:p w14:paraId="7A1955CF" w14:textId="0FAD6F4A" w:rsidR="00CC201B" w:rsidRPr="0093721B" w:rsidRDefault="00ED496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71952</w:t>
            </w:r>
          </w:p>
        </w:tc>
      </w:tr>
      <w:tr w:rsidR="00C45886" w:rsidRPr="0093721B" w14:paraId="2093FCF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4C73E4" w14:textId="77777777" w:rsidR="00C45886" w:rsidRPr="0093721B" w:rsidRDefault="00C45886" w:rsidP="00CA70EB">
            <w:pPr>
              <w:pStyle w:val="TableText"/>
              <w:rPr>
                <w:sz w:val="22"/>
              </w:rPr>
            </w:pPr>
            <w:r w:rsidRPr="0093721B">
              <w:rPr>
                <w:sz w:val="22"/>
              </w:rPr>
              <w:t>Tenure</w:t>
            </w:r>
          </w:p>
        </w:tc>
        <w:tc>
          <w:tcPr>
            <w:tcW w:w="2965" w:type="pct"/>
          </w:tcPr>
          <w:p w14:paraId="1C06E5AB" w14:textId="7CB2508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ED4969">
              <w:rPr>
                <w:sz w:val="22"/>
              </w:rPr>
              <w:t>3 years</w:t>
            </w:r>
          </w:p>
          <w:p w14:paraId="4FA5A411" w14:textId="2D6A773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650759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5B5814" w14:textId="77777777" w:rsidR="00C45886" w:rsidRPr="0093721B" w:rsidRDefault="00C45886" w:rsidP="00CA70EB">
            <w:pPr>
              <w:pStyle w:val="TableText"/>
              <w:rPr>
                <w:sz w:val="22"/>
              </w:rPr>
            </w:pPr>
            <w:r w:rsidRPr="0093721B">
              <w:rPr>
                <w:sz w:val="22"/>
              </w:rPr>
              <w:t>Salary Range</w:t>
            </w:r>
          </w:p>
        </w:tc>
        <w:tc>
          <w:tcPr>
            <w:tcW w:w="2965" w:type="pct"/>
          </w:tcPr>
          <w:p w14:paraId="134EEFC1" w14:textId="60EC397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97A24">
              <w:rPr>
                <w:sz w:val="22"/>
              </w:rPr>
              <w:t>63,594</w:t>
            </w:r>
            <w:r w:rsidRPr="0093721B">
              <w:rPr>
                <w:sz w:val="22"/>
              </w:rPr>
              <w:t xml:space="preserve"> to AU$</w:t>
            </w:r>
            <w:r w:rsidR="00597A24">
              <w:rPr>
                <w:sz w:val="22"/>
              </w:rPr>
              <w:t>80,</w:t>
            </w:r>
            <w:r w:rsidR="00ED4D13">
              <w:rPr>
                <w:sz w:val="22"/>
              </w:rPr>
              <w:t>937</w:t>
            </w:r>
            <w:r w:rsidRPr="0093721B">
              <w:rPr>
                <w:sz w:val="22"/>
              </w:rPr>
              <w:t xml:space="preserve"> pa (pro-rata for part-time) + up to 15.4% superannuation</w:t>
            </w:r>
          </w:p>
        </w:tc>
      </w:tr>
      <w:tr w:rsidR="00926BE4" w:rsidRPr="0093721B" w14:paraId="69A6F8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BBD75A" w14:textId="77777777" w:rsidR="00926BE4" w:rsidRPr="0093721B" w:rsidRDefault="00926BE4" w:rsidP="00CA70EB">
            <w:pPr>
              <w:pStyle w:val="TableText"/>
              <w:rPr>
                <w:sz w:val="22"/>
              </w:rPr>
            </w:pPr>
            <w:r w:rsidRPr="0093721B">
              <w:rPr>
                <w:sz w:val="22"/>
              </w:rPr>
              <w:t>Location</w:t>
            </w:r>
            <w:r w:rsidR="00C45886" w:rsidRPr="0093721B">
              <w:rPr>
                <w:sz w:val="22"/>
              </w:rPr>
              <w:t>(s)</w:t>
            </w:r>
          </w:p>
        </w:tc>
        <w:tc>
          <w:tcPr>
            <w:tcW w:w="2965" w:type="pct"/>
          </w:tcPr>
          <w:p w14:paraId="2C418C0F" w14:textId="4BD7BD5D" w:rsidR="00926BE4" w:rsidRPr="0093721B" w:rsidRDefault="007B769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(Black Mountain) ACT</w:t>
            </w:r>
          </w:p>
        </w:tc>
      </w:tr>
      <w:tr w:rsidR="00926BE4" w:rsidRPr="0093721B" w14:paraId="0E79EF2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E43BC" w14:textId="77777777" w:rsidR="00926BE4" w:rsidRPr="0093721B" w:rsidRDefault="00926BE4" w:rsidP="00CA70EB">
            <w:pPr>
              <w:pStyle w:val="TableText"/>
              <w:rPr>
                <w:sz w:val="22"/>
              </w:rPr>
            </w:pPr>
            <w:r w:rsidRPr="0093721B">
              <w:rPr>
                <w:sz w:val="22"/>
              </w:rPr>
              <w:t>Relocation Assistance</w:t>
            </w:r>
          </w:p>
        </w:tc>
        <w:tc>
          <w:tcPr>
            <w:tcW w:w="2965"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D931B7" w14:textId="77777777" w:rsidR="00926BE4" w:rsidRPr="0093721B" w:rsidRDefault="00926BE4" w:rsidP="00CA70EB">
            <w:pPr>
              <w:pStyle w:val="TableText"/>
              <w:rPr>
                <w:sz w:val="22"/>
              </w:rPr>
            </w:pPr>
            <w:r w:rsidRPr="0093721B">
              <w:rPr>
                <w:sz w:val="22"/>
              </w:rPr>
              <w:t>Applications are open to</w:t>
            </w:r>
          </w:p>
        </w:tc>
        <w:tc>
          <w:tcPr>
            <w:tcW w:w="2965" w:type="pct"/>
          </w:tcPr>
          <w:p w14:paraId="7BE8DCD0" w14:textId="77777777" w:rsidR="008572DC" w:rsidRDefault="00EA62ED" w:rsidP="008572D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w:t>
            </w:r>
            <w:r w:rsidR="008572DC">
              <w:rPr>
                <w:sz w:val="22"/>
              </w:rPr>
              <w:t>s</w:t>
            </w:r>
          </w:p>
          <w:p w14:paraId="3B1867E3" w14:textId="5EFE415D" w:rsidR="008572DC" w:rsidRPr="008572DC" w:rsidRDefault="008572DC" w:rsidP="008572D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8572DC">
              <w:rPr>
                <w:rFonts w:eastAsia="Times New Roman"/>
                <w:sz w:val="22"/>
              </w:rPr>
              <w:t>Australian temporary residents who are currently residing in Australia and have the right to work for the expected duration of the term with no requirement for sponsorship.</w:t>
            </w:r>
          </w:p>
        </w:tc>
      </w:tr>
      <w:tr w:rsidR="00C45886" w:rsidRPr="0093721B" w14:paraId="5E48F33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E54B68" w14:textId="77777777" w:rsidR="00C45886" w:rsidRPr="0093721B" w:rsidRDefault="00C45886" w:rsidP="00CA70EB">
            <w:pPr>
              <w:pStyle w:val="TableText"/>
              <w:rPr>
                <w:sz w:val="22"/>
              </w:rPr>
            </w:pPr>
            <w:r w:rsidRPr="0093721B">
              <w:rPr>
                <w:sz w:val="22"/>
              </w:rPr>
              <w:t>Position reports to the</w:t>
            </w:r>
          </w:p>
        </w:tc>
        <w:tc>
          <w:tcPr>
            <w:tcW w:w="2965" w:type="pct"/>
          </w:tcPr>
          <w:p w14:paraId="218AA0D6" w14:textId="725F2BD4" w:rsidR="00C45886" w:rsidRPr="0093721B" w:rsidRDefault="007B769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Rodent Management Team</w:t>
            </w:r>
          </w:p>
        </w:tc>
      </w:tr>
      <w:tr w:rsidR="00926BE4" w:rsidRPr="0093721B" w14:paraId="16940B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7EED5" w14:textId="77777777" w:rsidR="00926BE4" w:rsidRPr="0093721B" w:rsidRDefault="00926BE4" w:rsidP="00CA70EB">
            <w:pPr>
              <w:pStyle w:val="TableText"/>
              <w:rPr>
                <w:sz w:val="22"/>
              </w:rPr>
            </w:pPr>
            <w:r w:rsidRPr="0093721B">
              <w:rPr>
                <w:sz w:val="22"/>
              </w:rPr>
              <w:t>Client Focus – Internal</w:t>
            </w:r>
          </w:p>
        </w:tc>
        <w:tc>
          <w:tcPr>
            <w:tcW w:w="2965" w:type="pct"/>
          </w:tcPr>
          <w:p w14:paraId="58823765" w14:textId="186A29EF" w:rsidR="00926BE4" w:rsidRPr="0093721B" w:rsidRDefault="00584C4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396F479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E4B6B" w14:textId="77777777" w:rsidR="00926BE4" w:rsidRPr="0093721B" w:rsidRDefault="00926BE4" w:rsidP="00CA70EB">
            <w:pPr>
              <w:pStyle w:val="TableText"/>
              <w:rPr>
                <w:sz w:val="22"/>
              </w:rPr>
            </w:pPr>
            <w:r w:rsidRPr="0093721B">
              <w:rPr>
                <w:sz w:val="22"/>
              </w:rPr>
              <w:t>Client Focus – External</w:t>
            </w:r>
          </w:p>
        </w:tc>
        <w:tc>
          <w:tcPr>
            <w:tcW w:w="2965" w:type="pct"/>
          </w:tcPr>
          <w:p w14:paraId="15F0295B" w14:textId="42C100B5" w:rsidR="00926BE4" w:rsidRPr="0093721B" w:rsidRDefault="00584C4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w:t>
            </w:r>
            <w:r w:rsidR="00B915C8">
              <w:rPr>
                <w:sz w:val="22"/>
              </w:rPr>
              <w:t>0%</w:t>
            </w:r>
          </w:p>
        </w:tc>
      </w:tr>
      <w:tr w:rsidR="00194B1C" w:rsidRPr="0093721B" w14:paraId="6CC5DE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1A939E" w14:textId="77777777" w:rsidR="00194B1C" w:rsidRPr="0093721B" w:rsidRDefault="00C45886" w:rsidP="00CA70EB">
            <w:pPr>
              <w:pStyle w:val="TableText"/>
              <w:rPr>
                <w:sz w:val="22"/>
              </w:rPr>
            </w:pPr>
            <w:r w:rsidRPr="0093721B">
              <w:rPr>
                <w:sz w:val="22"/>
              </w:rPr>
              <w:t>Number of Direct Reports</w:t>
            </w:r>
          </w:p>
        </w:tc>
        <w:tc>
          <w:tcPr>
            <w:tcW w:w="2965" w:type="pct"/>
          </w:tcPr>
          <w:p w14:paraId="7F9E08D5" w14:textId="5F07C18B" w:rsidR="00194B1C" w:rsidRPr="0093721B" w:rsidRDefault="00B915C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1F2AEB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E53AC4" w14:textId="77777777" w:rsidR="00194B1C" w:rsidRPr="0093721B" w:rsidRDefault="00C45886" w:rsidP="00CA70EB">
            <w:pPr>
              <w:pStyle w:val="TableText"/>
              <w:rPr>
                <w:sz w:val="22"/>
              </w:rPr>
            </w:pPr>
            <w:r w:rsidRPr="0093721B">
              <w:rPr>
                <w:sz w:val="22"/>
              </w:rPr>
              <w:t>Enquire about this job</w:t>
            </w:r>
          </w:p>
        </w:tc>
        <w:tc>
          <w:tcPr>
            <w:tcW w:w="2965" w:type="pct"/>
          </w:tcPr>
          <w:p w14:paraId="5676261B" w14:textId="77777777" w:rsidR="00194B1C" w:rsidRDefault="00B915C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Peter Brown via email at Peter.Brown@csiro.au or phone +61 2 6246 4086</w:t>
            </w:r>
            <w:r w:rsidR="001C7789">
              <w:rPr>
                <w:sz w:val="22"/>
              </w:rPr>
              <w:t xml:space="preserve"> or</w:t>
            </w:r>
          </w:p>
          <w:p w14:paraId="5E0C7680" w14:textId="76C7BCF4" w:rsidR="001C7789" w:rsidRPr="001C7789" w:rsidRDefault="001C7789" w:rsidP="001C7789">
            <w:pPr>
              <w:pStyle w:val="TableText"/>
              <w:cnfStyle w:val="000000000000" w:firstRow="0" w:lastRow="0" w:firstColumn="0" w:lastColumn="0" w:oddVBand="0" w:evenVBand="0" w:oddHBand="0" w:evenHBand="0" w:firstRowFirstColumn="0" w:firstRowLastColumn="0" w:lastRowFirstColumn="0" w:lastRowLastColumn="0"/>
            </w:pPr>
            <w:r w:rsidRPr="001C7789">
              <w:rPr>
                <w:sz w:val="22"/>
                <w:szCs w:val="28"/>
              </w:rPr>
              <w:t xml:space="preserve">Steve Henry </w:t>
            </w:r>
            <w:r>
              <w:rPr>
                <w:sz w:val="22"/>
                <w:szCs w:val="28"/>
              </w:rPr>
              <w:t xml:space="preserve">via email at </w:t>
            </w:r>
            <w:hyperlink r:id="rId12" w:history="1">
              <w:r w:rsidR="00A13341" w:rsidRPr="00B93B94">
                <w:rPr>
                  <w:rStyle w:val="Hyperlink"/>
                  <w:sz w:val="22"/>
                  <w:szCs w:val="28"/>
                </w:rPr>
                <w:t>Steve.Henry@csiro.au</w:t>
              </w:r>
            </w:hyperlink>
            <w:r w:rsidR="00A13341">
              <w:rPr>
                <w:sz w:val="22"/>
                <w:szCs w:val="28"/>
              </w:rPr>
              <w:t xml:space="preserve"> or phone +61 </w:t>
            </w:r>
            <w:r w:rsidRPr="001C7789">
              <w:rPr>
                <w:sz w:val="22"/>
                <w:szCs w:val="28"/>
              </w:rPr>
              <w:t>2 6246 4088</w:t>
            </w:r>
          </w:p>
        </w:tc>
      </w:tr>
      <w:tr w:rsidR="00194B1C" w:rsidRPr="0093721B" w14:paraId="3C1FE8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25FF7" w14:textId="77777777" w:rsidR="00194B1C" w:rsidRPr="0093721B" w:rsidRDefault="00C45886" w:rsidP="00CA70EB">
            <w:pPr>
              <w:pStyle w:val="TableText"/>
              <w:rPr>
                <w:sz w:val="22"/>
              </w:rPr>
            </w:pPr>
            <w:r w:rsidRPr="0093721B">
              <w:rPr>
                <w:sz w:val="22"/>
              </w:rPr>
              <w:t>How to apply</w:t>
            </w:r>
          </w:p>
        </w:tc>
        <w:tc>
          <w:tcPr>
            <w:tcW w:w="2965"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2F3341DD" w14:textId="77777777" w:rsidR="005A5AEE" w:rsidRDefault="005A5AEE" w:rsidP="00D06E61">
      <w:pPr>
        <w:pStyle w:val="Heading3"/>
        <w:spacing w:after="0"/>
      </w:pPr>
    </w:p>
    <w:p w14:paraId="5C728E01" w14:textId="77777777" w:rsidR="005A5AEE" w:rsidRPr="005A5AEE" w:rsidRDefault="005A5AEE" w:rsidP="005A5AEE">
      <w:pPr>
        <w:pStyle w:val="BodyText"/>
      </w:pPr>
    </w:p>
    <w:p w14:paraId="31BEAA96" w14:textId="77777777" w:rsidR="006246C0" w:rsidRPr="00674783" w:rsidRDefault="00B50C20" w:rsidP="00D06E61">
      <w:pPr>
        <w:pStyle w:val="Heading3"/>
        <w:spacing w:after="0"/>
      </w:pPr>
      <w:r>
        <w:t>Role Overview</w:t>
      </w:r>
    </w:p>
    <w:p w14:paraId="7AA2F762" w14:textId="33351741" w:rsidR="002E4912" w:rsidRPr="002E4912" w:rsidRDefault="005F284B"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57A3557" w14:textId="1EBE86CC" w:rsidR="005410DB" w:rsidRDefault="005410DB" w:rsidP="005410DB">
      <w:r>
        <w:t>Mouse outbreaks cause substantial economic, social and environmental impacts to the Australian grains industry. During the 1993 mouse plague</w:t>
      </w:r>
      <w:r w:rsidR="00C56DE2">
        <w:t>,</w:t>
      </w:r>
      <w:r>
        <w:t xml:space="preserve"> an estimated ~$100M of damage was done to grain producers, and during the 2010/11 plague, mice damaged more than 3M hectares in NSW alone, as well as causing significant damage to grain growing regions in SA, VIC and WA. Recent changes to cropping systems provide benefits to farmers that make farming systems more sustainable. However, these changes inadvertently produce favourable conditions for mice resulting in ongoing significant damage to crops. </w:t>
      </w:r>
    </w:p>
    <w:p w14:paraId="1CE9B8FA" w14:textId="0C65857E" w:rsidR="00194A33" w:rsidRDefault="00194A33" w:rsidP="00194A33">
      <w:r>
        <w:t xml:space="preserve">The Research Technician – Rodent Ecology will join </w:t>
      </w:r>
      <w:r w:rsidR="00104497">
        <w:t xml:space="preserve">the Rodent Management Team – a </w:t>
      </w:r>
      <w:r>
        <w:t xml:space="preserve">dynamic, interdisciplinary team working on applied and fundamental science in a highly collaborative environment. As part of this project, the role will be responsible for providing assistance to scientists and research officers to monitor mouse populations in several locations, and assist with a series of field experiments aimed at understanding the impact of mice in Australian cropping systems. The results of this work will be used to develop strategies for mouse control to help reduce the impact that mice have on crops. </w:t>
      </w:r>
    </w:p>
    <w:p w14:paraId="2D8262AC" w14:textId="5F218CD6" w:rsidR="00194A33" w:rsidRDefault="00194A33" w:rsidP="00194A33">
      <w:r>
        <w:t>The Research Technician will be involved in data collection and management, and preliminary analysis from monitoring and field experiments.</w:t>
      </w:r>
    </w:p>
    <w:p w14:paraId="0760B397" w14:textId="0326AFBF" w:rsidR="00B50C20" w:rsidRPr="00B50C20" w:rsidRDefault="00B50C20" w:rsidP="00B50C20">
      <w:pPr>
        <w:pStyle w:val="Heading3"/>
      </w:pPr>
      <w:r w:rsidRPr="00B50C20">
        <w:t>Duties and Key Result Areas</w:t>
      </w:r>
    </w:p>
    <w:p w14:paraId="31A33959" w14:textId="2A2F301B" w:rsidR="00831B80" w:rsidRDefault="00831B80" w:rsidP="000D4C86">
      <w:pPr>
        <w:pStyle w:val="ListParagraph"/>
        <w:numPr>
          <w:ilvl w:val="0"/>
          <w:numId w:val="23"/>
        </w:numPr>
        <w:spacing w:after="60" w:line="240" w:lineRule="auto"/>
        <w:ind w:left="468"/>
        <w:rPr>
          <w:rFonts w:eastAsiaTheme="minorHAnsi"/>
          <w:szCs w:val="24"/>
        </w:rPr>
      </w:pPr>
      <w:r>
        <w:rPr>
          <w:rFonts w:eastAsiaTheme="minorHAnsi"/>
          <w:szCs w:val="24"/>
        </w:rPr>
        <w:t>Work as part of team to undertake field activities to collect data relating to mice in cropping systems</w:t>
      </w:r>
      <w:r w:rsidR="0041636D">
        <w:rPr>
          <w:rFonts w:eastAsiaTheme="minorHAnsi"/>
          <w:szCs w:val="24"/>
        </w:rPr>
        <w:t>.</w:t>
      </w:r>
    </w:p>
    <w:p w14:paraId="5DDBE971" w14:textId="77077B24" w:rsidR="00831B80" w:rsidRDefault="00A870B4" w:rsidP="000D4C86">
      <w:pPr>
        <w:pStyle w:val="ListParagraph"/>
        <w:numPr>
          <w:ilvl w:val="0"/>
          <w:numId w:val="23"/>
        </w:numPr>
        <w:spacing w:after="60" w:line="240" w:lineRule="auto"/>
        <w:ind w:left="468"/>
        <w:rPr>
          <w:rFonts w:eastAsiaTheme="minorHAnsi"/>
          <w:szCs w:val="24"/>
        </w:rPr>
      </w:pPr>
      <w:r>
        <w:rPr>
          <w:rFonts w:eastAsiaTheme="minorHAnsi"/>
          <w:szCs w:val="24"/>
        </w:rPr>
        <w:t xml:space="preserve">Manage </w:t>
      </w:r>
      <w:r w:rsidR="00831B80">
        <w:rPr>
          <w:rFonts w:eastAsiaTheme="minorHAnsi"/>
          <w:szCs w:val="24"/>
        </w:rPr>
        <w:t xml:space="preserve">and maintain data sets and undertake preliminary analysis of the data. </w:t>
      </w:r>
    </w:p>
    <w:p w14:paraId="58977349" w14:textId="2157B130" w:rsidR="00831B80" w:rsidRDefault="00A870B4" w:rsidP="000D4C86">
      <w:pPr>
        <w:pStyle w:val="ListParagraph"/>
        <w:numPr>
          <w:ilvl w:val="0"/>
          <w:numId w:val="23"/>
        </w:numPr>
        <w:spacing w:after="60" w:line="240" w:lineRule="auto"/>
        <w:ind w:left="468"/>
        <w:rPr>
          <w:rFonts w:eastAsiaTheme="minorHAnsi"/>
          <w:szCs w:val="24"/>
        </w:rPr>
      </w:pPr>
      <w:r>
        <w:rPr>
          <w:rFonts w:eastAsiaTheme="minorHAnsi"/>
          <w:szCs w:val="24"/>
        </w:rPr>
        <w:t>O</w:t>
      </w:r>
      <w:r w:rsidR="00831B80">
        <w:rPr>
          <w:rFonts w:eastAsiaTheme="minorHAnsi"/>
          <w:szCs w:val="24"/>
        </w:rPr>
        <w:t>rganise field trips including communicating openly, effectively and respectfully with farmers about field activities on an ongoing basis.</w:t>
      </w:r>
    </w:p>
    <w:p w14:paraId="452E8C30" w14:textId="77777777" w:rsidR="00831B80" w:rsidRDefault="00831B80" w:rsidP="000D4C86">
      <w:pPr>
        <w:pStyle w:val="ListParagraph"/>
        <w:numPr>
          <w:ilvl w:val="0"/>
          <w:numId w:val="23"/>
        </w:numPr>
        <w:spacing w:after="60" w:line="240" w:lineRule="auto"/>
        <w:ind w:left="468"/>
        <w:rPr>
          <w:rFonts w:eastAsiaTheme="minorHAnsi"/>
          <w:szCs w:val="24"/>
        </w:rPr>
      </w:pPr>
      <w:r>
        <w:rPr>
          <w:rFonts w:eastAsiaTheme="minorHAnsi"/>
          <w:szCs w:val="24"/>
        </w:rPr>
        <w:t>Work collaboratively as part of a small multi-disciplinary team to undertake field, laboratory and pen trials.</w:t>
      </w:r>
    </w:p>
    <w:p w14:paraId="25C4F105" w14:textId="77777777" w:rsidR="00831B80" w:rsidRDefault="00831B80" w:rsidP="000D4C86">
      <w:pPr>
        <w:pStyle w:val="ListParagraph"/>
        <w:numPr>
          <w:ilvl w:val="0"/>
          <w:numId w:val="23"/>
        </w:numPr>
        <w:spacing w:after="60" w:line="240" w:lineRule="auto"/>
        <w:ind w:left="468"/>
        <w:rPr>
          <w:rFonts w:eastAsiaTheme="minorHAnsi"/>
          <w:szCs w:val="24"/>
        </w:rPr>
      </w:pPr>
      <w:r>
        <w:rPr>
          <w:rFonts w:eastAsiaTheme="minorHAnsi"/>
          <w:szCs w:val="24"/>
        </w:rPr>
        <w:t>Clean and maintain field equipment in good working order.</w:t>
      </w:r>
    </w:p>
    <w:p w14:paraId="0F5F0FA8" w14:textId="77777777" w:rsidR="00831B80" w:rsidRDefault="00831B80" w:rsidP="000D4C86">
      <w:pPr>
        <w:pStyle w:val="ListParagraph"/>
        <w:numPr>
          <w:ilvl w:val="0"/>
          <w:numId w:val="23"/>
        </w:numPr>
        <w:spacing w:after="60" w:line="240" w:lineRule="auto"/>
        <w:ind w:left="468"/>
        <w:rPr>
          <w:rFonts w:eastAsiaTheme="minorHAnsi"/>
          <w:szCs w:val="24"/>
        </w:rPr>
      </w:pPr>
      <w:r>
        <w:rPr>
          <w:rFonts w:eastAsiaTheme="minorHAnsi"/>
          <w:szCs w:val="24"/>
        </w:rPr>
        <w:t xml:space="preserve">Undertake and complete tasks under technical direction, working with discretion to decide on the timing of operations within the work team’s plan and planning ahead to meet experiment and/or project demands. </w:t>
      </w:r>
    </w:p>
    <w:p w14:paraId="4CE85468" w14:textId="77777777" w:rsidR="00831B80" w:rsidRDefault="00831B80" w:rsidP="000D4C86">
      <w:pPr>
        <w:pStyle w:val="ListParagraph"/>
        <w:numPr>
          <w:ilvl w:val="0"/>
          <w:numId w:val="23"/>
        </w:numPr>
        <w:spacing w:after="60" w:line="240" w:lineRule="auto"/>
        <w:ind w:left="468"/>
        <w:rPr>
          <w:rFonts w:eastAsiaTheme="minorHAnsi"/>
          <w:szCs w:val="24"/>
        </w:rPr>
      </w:pPr>
      <w:r>
        <w:rPr>
          <w:rFonts w:eastAsiaTheme="minorHAnsi"/>
          <w:szCs w:val="24"/>
        </w:rPr>
        <w:t xml:space="preserve">Under technical direction undertake experiments, laboratory analyses or technology development activities (some non-routine) using a range of techniques, often working on a number of parallel and competing tasks. </w:t>
      </w:r>
    </w:p>
    <w:p w14:paraId="651102C7" w14:textId="68C6F857" w:rsidR="00171647" w:rsidRDefault="00171647" w:rsidP="000D4C86">
      <w:pPr>
        <w:pStyle w:val="ListParagraph"/>
        <w:numPr>
          <w:ilvl w:val="0"/>
          <w:numId w:val="23"/>
        </w:numPr>
        <w:spacing w:after="60" w:line="240" w:lineRule="auto"/>
        <w:ind w:left="468"/>
        <w:rPr>
          <w:rFonts w:eastAsiaTheme="minorHAnsi"/>
          <w:szCs w:val="24"/>
        </w:rPr>
      </w:pPr>
      <w:r>
        <w:rPr>
          <w:rFonts w:eastAsiaTheme="minorHAnsi"/>
          <w:szCs w:val="24"/>
        </w:rPr>
        <w:t>Maintain confidentiality when dealing with commercially sensitive information.</w:t>
      </w:r>
    </w:p>
    <w:p w14:paraId="6D9CBA35" w14:textId="77777777" w:rsidR="00664D1E" w:rsidRDefault="00664D1E" w:rsidP="00664D1E">
      <w:pPr>
        <w:pStyle w:val="ListParagraph"/>
        <w:numPr>
          <w:ilvl w:val="0"/>
          <w:numId w:val="23"/>
        </w:numPr>
        <w:spacing w:before="0" w:after="60" w:line="240" w:lineRule="auto"/>
        <w:ind w:left="470" w:hanging="364"/>
        <w:contextualSpacing w:val="0"/>
      </w:pPr>
      <w:r w:rsidRPr="009B6BDA">
        <w:t xml:space="preserve">Respond courteously and efficiently to client requests, maintaining clear communication regarding mutual expectations and monitoring client satisfaction. </w:t>
      </w:r>
    </w:p>
    <w:p w14:paraId="2384C95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lastRenderedPageBreak/>
        <w:t>Communicate openly, effectively and respectfully with all staff, clients and suppliers in the interests of good business practice, collaboration and enhancement of CSIRO’s reputation.</w:t>
      </w:r>
    </w:p>
    <w:p w14:paraId="382DFB22" w14:textId="483C077D" w:rsidR="00C523F3" w:rsidRDefault="009B6BDA" w:rsidP="00C523F3">
      <w:pPr>
        <w:pStyle w:val="ListParagraph"/>
        <w:numPr>
          <w:ilvl w:val="0"/>
          <w:numId w:val="23"/>
        </w:numPr>
        <w:spacing w:before="0" w:after="60" w:line="240" w:lineRule="auto"/>
        <w:ind w:left="470" w:hanging="364"/>
        <w:contextualSpacing w:val="0"/>
      </w:pPr>
      <w:r w:rsidRPr="009B6BDA">
        <w:t xml:space="preserve">Work collaboratively as part of a multi-disciplinary, </w:t>
      </w:r>
      <w:r w:rsidRPr="000D4C86">
        <w:t>regionally dispersed</w:t>
      </w:r>
      <w:r w:rsidRPr="009B6BDA">
        <w:t xml:space="preserve"> research team to carry out tasks in support of CSIRO’s scientific objectives.</w:t>
      </w:r>
    </w:p>
    <w:p w14:paraId="570814FA" w14:textId="20BB0923"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Making Safety Personal goals.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CA70EB">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2B4C6813" w14:textId="77777777" w:rsidR="00831B80" w:rsidRDefault="00831B80" w:rsidP="00831B80">
      <w:pPr>
        <w:pStyle w:val="Heading2"/>
        <w:rPr>
          <w:b/>
          <w:iCs w:val="0"/>
          <w:color w:val="auto"/>
          <w:sz w:val="26"/>
          <w:szCs w:val="26"/>
        </w:rPr>
      </w:pPr>
      <w:r w:rsidRPr="00B50C20">
        <w:rPr>
          <w:b/>
          <w:iCs w:val="0"/>
          <w:color w:val="auto"/>
          <w:sz w:val="26"/>
          <w:szCs w:val="26"/>
        </w:rPr>
        <w:t>Selection Criteria</w:t>
      </w:r>
    </w:p>
    <w:p w14:paraId="2D41793F" w14:textId="77777777" w:rsidR="00831B80" w:rsidRPr="00104FCC" w:rsidRDefault="00831B80" w:rsidP="00831B80">
      <w:pPr>
        <w:pStyle w:val="Heading4"/>
        <w:rPr>
          <w:color w:val="auto"/>
        </w:rPr>
      </w:pPr>
      <w:r w:rsidRPr="00104FCC">
        <w:rPr>
          <w:color w:val="auto"/>
        </w:rPr>
        <w:t>Essential</w:t>
      </w:r>
    </w:p>
    <w:p w14:paraId="43D51F48" w14:textId="77777777" w:rsidR="00831B80" w:rsidRPr="00B50C20" w:rsidRDefault="00831B80" w:rsidP="00831B80">
      <w:pPr>
        <w:rPr>
          <w:i/>
          <w:iCs/>
          <w:szCs w:val="24"/>
        </w:rPr>
      </w:pPr>
      <w:r w:rsidRPr="00B50C20">
        <w:rPr>
          <w:i/>
          <w:iCs/>
          <w:szCs w:val="24"/>
        </w:rPr>
        <w:t>Under CSIRO policy only those who meet all essential criteria can be appointed.</w:t>
      </w:r>
    </w:p>
    <w:p w14:paraId="65B3F7BE" w14:textId="77777777" w:rsidR="00AE2195" w:rsidRDefault="00831B80" w:rsidP="00AE2195">
      <w:pPr>
        <w:numPr>
          <w:ilvl w:val="0"/>
          <w:numId w:val="25"/>
        </w:numPr>
        <w:spacing w:before="0" w:after="60" w:line="240" w:lineRule="auto"/>
        <w:rPr>
          <w:rStyle w:val="Emphasis"/>
          <w:rFonts w:cs="Calibri"/>
          <w:i w:val="0"/>
          <w:szCs w:val="24"/>
        </w:rPr>
      </w:pPr>
      <w:r w:rsidRPr="009A01D9">
        <w:rPr>
          <w:rFonts w:cs="Calibri"/>
          <w:szCs w:val="24"/>
        </w:rPr>
        <w:t xml:space="preserve">Relevant bachelor’s degree or equivalent relevant work experience </w:t>
      </w:r>
      <w:r w:rsidR="009A01D9" w:rsidRPr="009A01D9">
        <w:rPr>
          <w:rStyle w:val="Emphasis"/>
          <w:rFonts w:cs="Calibri"/>
          <w:i w:val="0"/>
          <w:szCs w:val="24"/>
        </w:rPr>
        <w:t>in ecology or biological sciences</w:t>
      </w:r>
      <w:r w:rsidR="00AE2195">
        <w:rPr>
          <w:rStyle w:val="Emphasis"/>
          <w:rFonts w:cs="Calibri"/>
          <w:i w:val="0"/>
          <w:szCs w:val="24"/>
        </w:rPr>
        <w:t>.</w:t>
      </w:r>
    </w:p>
    <w:p w14:paraId="585683CC" w14:textId="765FF2EB" w:rsidR="009A01D9" w:rsidRPr="00AE2195" w:rsidRDefault="009A01D9" w:rsidP="00AE2195">
      <w:pPr>
        <w:numPr>
          <w:ilvl w:val="0"/>
          <w:numId w:val="25"/>
        </w:numPr>
        <w:spacing w:before="0" w:after="60" w:line="240" w:lineRule="auto"/>
        <w:rPr>
          <w:rStyle w:val="Emphasis"/>
          <w:rFonts w:cs="Calibri"/>
          <w:i w:val="0"/>
          <w:szCs w:val="24"/>
        </w:rPr>
      </w:pPr>
      <w:r w:rsidRPr="00AE2195">
        <w:rPr>
          <w:rStyle w:val="Emphasis"/>
          <w:rFonts w:cs="Calibri"/>
          <w:i w:val="0"/>
          <w:szCs w:val="24"/>
        </w:rPr>
        <w:t xml:space="preserve">Demonstrated ability to accurately collect and record data </w:t>
      </w:r>
      <w:r w:rsidR="00A2335E">
        <w:rPr>
          <w:rStyle w:val="Emphasis"/>
          <w:rFonts w:cs="Calibri"/>
          <w:i w:val="0"/>
          <w:szCs w:val="24"/>
        </w:rPr>
        <w:t xml:space="preserve">from field </w:t>
      </w:r>
      <w:r w:rsidR="00865FE1">
        <w:rPr>
          <w:rStyle w:val="Emphasis"/>
          <w:rFonts w:cs="Calibri"/>
          <w:i w:val="0"/>
          <w:szCs w:val="24"/>
        </w:rPr>
        <w:t xml:space="preserve">studies </w:t>
      </w:r>
      <w:r w:rsidRPr="00AE2195">
        <w:rPr>
          <w:rStyle w:val="Emphasis"/>
          <w:rFonts w:cs="Calibri"/>
          <w:i w:val="0"/>
          <w:szCs w:val="24"/>
        </w:rPr>
        <w:t>with minimal supervision.</w:t>
      </w:r>
    </w:p>
    <w:p w14:paraId="0A0B1310" w14:textId="2D94D234" w:rsidR="009A01D9" w:rsidRDefault="009A01D9" w:rsidP="009A01D9">
      <w:pPr>
        <w:numPr>
          <w:ilvl w:val="0"/>
          <w:numId w:val="25"/>
        </w:numPr>
        <w:spacing w:before="0" w:after="60" w:line="240" w:lineRule="auto"/>
        <w:rPr>
          <w:rStyle w:val="Emphasis"/>
          <w:rFonts w:cs="Calibri"/>
          <w:i w:val="0"/>
          <w:szCs w:val="24"/>
        </w:rPr>
      </w:pPr>
      <w:r w:rsidRPr="009A01D9">
        <w:rPr>
          <w:rStyle w:val="Emphasis"/>
          <w:rFonts w:cs="Calibri"/>
          <w:i w:val="0"/>
          <w:szCs w:val="24"/>
        </w:rPr>
        <w:t>Demonstrated experience to capture and handle small mammals</w:t>
      </w:r>
      <w:r w:rsidR="005D0D32">
        <w:rPr>
          <w:rStyle w:val="Emphasis"/>
          <w:rFonts w:cs="Calibri"/>
          <w:i w:val="0"/>
          <w:szCs w:val="24"/>
        </w:rPr>
        <w:t xml:space="preserve"> as part of field studies</w:t>
      </w:r>
      <w:r w:rsidRPr="009A01D9">
        <w:rPr>
          <w:rStyle w:val="Emphasis"/>
          <w:rFonts w:cs="Calibri"/>
          <w:i w:val="0"/>
          <w:szCs w:val="24"/>
        </w:rPr>
        <w:t>.</w:t>
      </w:r>
    </w:p>
    <w:p w14:paraId="4EA8DB61" w14:textId="432D7CCE" w:rsidR="00D16E18" w:rsidRDefault="00E67938" w:rsidP="009A01D9">
      <w:pPr>
        <w:numPr>
          <w:ilvl w:val="0"/>
          <w:numId w:val="25"/>
        </w:numPr>
        <w:spacing w:before="0" w:after="60" w:line="240" w:lineRule="auto"/>
        <w:rPr>
          <w:rStyle w:val="Emphasis"/>
          <w:rFonts w:cs="Calibri"/>
          <w:i w:val="0"/>
          <w:szCs w:val="24"/>
        </w:rPr>
      </w:pPr>
      <w:r>
        <w:rPr>
          <w:rStyle w:val="Emphasis"/>
          <w:rFonts w:cs="Calibri"/>
          <w:i w:val="0"/>
          <w:szCs w:val="24"/>
        </w:rPr>
        <w:t>Good oral and written communication skills.</w:t>
      </w:r>
    </w:p>
    <w:p w14:paraId="377C995B" w14:textId="4213F799" w:rsidR="00F82BB7" w:rsidRPr="009A01D9" w:rsidRDefault="00F82BB7" w:rsidP="009A01D9">
      <w:pPr>
        <w:numPr>
          <w:ilvl w:val="0"/>
          <w:numId w:val="25"/>
        </w:numPr>
        <w:spacing w:before="0" w:after="60" w:line="240" w:lineRule="auto"/>
        <w:rPr>
          <w:rStyle w:val="Emphasis"/>
          <w:rFonts w:cs="Calibri"/>
          <w:i w:val="0"/>
          <w:szCs w:val="24"/>
        </w:rPr>
      </w:pPr>
      <w:r w:rsidRPr="003834A4">
        <w:rPr>
          <w:szCs w:val="24"/>
        </w:rPr>
        <w:t xml:space="preserve">The ability to work </w:t>
      </w:r>
      <w:r>
        <w:rPr>
          <w:szCs w:val="24"/>
        </w:rPr>
        <w:t>collaboratively</w:t>
      </w:r>
      <w:r w:rsidRPr="003834A4">
        <w:rPr>
          <w:szCs w:val="24"/>
        </w:rPr>
        <w:t xml:space="preserve"> </w:t>
      </w:r>
      <w:r>
        <w:rPr>
          <w:szCs w:val="24"/>
        </w:rPr>
        <w:t>as a member of a small team in challenging field environments to implement experimental protocols on field trips.</w:t>
      </w:r>
    </w:p>
    <w:p w14:paraId="65E6FA24" w14:textId="35E54E26" w:rsidR="009A01D9" w:rsidRPr="009A01D9" w:rsidRDefault="00B23D83" w:rsidP="009A01D9">
      <w:pPr>
        <w:numPr>
          <w:ilvl w:val="0"/>
          <w:numId w:val="25"/>
        </w:numPr>
        <w:spacing w:before="0" w:after="60" w:line="240" w:lineRule="auto"/>
        <w:rPr>
          <w:rStyle w:val="Emphasis"/>
          <w:rFonts w:cs="Calibri"/>
          <w:i w:val="0"/>
          <w:szCs w:val="24"/>
        </w:rPr>
      </w:pPr>
      <w:r>
        <w:rPr>
          <w:rStyle w:val="Emphasis"/>
          <w:rFonts w:cs="Calibri"/>
          <w:i w:val="0"/>
          <w:szCs w:val="24"/>
        </w:rPr>
        <w:t>Able and willing</w:t>
      </w:r>
      <w:r w:rsidR="009A01D9" w:rsidRPr="009A01D9">
        <w:rPr>
          <w:rStyle w:val="Emphasis"/>
          <w:rFonts w:cs="Calibri"/>
          <w:i w:val="0"/>
          <w:szCs w:val="24"/>
        </w:rPr>
        <w:t xml:space="preserve"> to participate in long field trips</w:t>
      </w:r>
      <w:r w:rsidR="00705CDB">
        <w:rPr>
          <w:rStyle w:val="Emphasis"/>
          <w:rFonts w:cs="Calibri"/>
          <w:i w:val="0"/>
          <w:szCs w:val="24"/>
        </w:rPr>
        <w:t xml:space="preserve"> (up to approx. 2 weeks).</w:t>
      </w:r>
    </w:p>
    <w:p w14:paraId="0E31929C" w14:textId="41F63655" w:rsidR="009A01D9" w:rsidRDefault="00831EEE" w:rsidP="009A01D9">
      <w:pPr>
        <w:numPr>
          <w:ilvl w:val="0"/>
          <w:numId w:val="25"/>
        </w:numPr>
        <w:spacing w:before="0" w:after="60" w:line="240" w:lineRule="auto"/>
        <w:rPr>
          <w:rStyle w:val="Emphasis"/>
          <w:rFonts w:cs="Calibri"/>
          <w:i w:val="0"/>
          <w:szCs w:val="24"/>
        </w:rPr>
      </w:pPr>
      <w:r>
        <w:rPr>
          <w:rStyle w:val="Emphasis"/>
          <w:rFonts w:cs="Calibri"/>
          <w:i w:val="0"/>
          <w:szCs w:val="24"/>
        </w:rPr>
        <w:t>A</w:t>
      </w:r>
      <w:r w:rsidR="009A01D9" w:rsidRPr="009A01D9">
        <w:rPr>
          <w:rStyle w:val="Emphasis"/>
          <w:rFonts w:cs="Calibri"/>
          <w:i w:val="0"/>
          <w:szCs w:val="24"/>
        </w:rPr>
        <w:t xml:space="preserve"> current driver’s licence.</w:t>
      </w:r>
    </w:p>
    <w:p w14:paraId="34FC1E46" w14:textId="77777777" w:rsidR="00831B80" w:rsidRPr="00104FCC" w:rsidRDefault="00831B80" w:rsidP="00831B80">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1C8C548B" w14:textId="77777777" w:rsidR="008A5026" w:rsidRDefault="008A5026" w:rsidP="008A5026">
      <w:pPr>
        <w:numPr>
          <w:ilvl w:val="0"/>
          <w:numId w:val="26"/>
        </w:numPr>
        <w:spacing w:before="0" w:after="60" w:line="240" w:lineRule="auto"/>
        <w:rPr>
          <w:rFonts w:cs="Calibri"/>
          <w:i/>
          <w:sz w:val="28"/>
          <w:szCs w:val="24"/>
        </w:rPr>
      </w:pPr>
      <w:r>
        <w:rPr>
          <w:rFonts w:cs="Calibri"/>
          <w:szCs w:val="24"/>
        </w:rPr>
        <w:t>Demonstrated understanding of and experience in the use of MS ACCESS databases.</w:t>
      </w:r>
    </w:p>
    <w:p w14:paraId="4E942B71" w14:textId="77777777" w:rsidR="008A5026" w:rsidRDefault="008A5026" w:rsidP="008A5026">
      <w:pPr>
        <w:numPr>
          <w:ilvl w:val="0"/>
          <w:numId w:val="26"/>
        </w:numPr>
        <w:spacing w:before="0" w:after="60" w:line="240" w:lineRule="auto"/>
        <w:rPr>
          <w:rFonts w:asciiTheme="minorHAnsi" w:hAnsiTheme="minorHAnsi" w:cstheme="minorHAnsi"/>
          <w:i/>
          <w:szCs w:val="24"/>
        </w:rPr>
      </w:pPr>
      <w:r>
        <w:rPr>
          <w:rFonts w:asciiTheme="minorHAnsi" w:hAnsiTheme="minorHAnsi" w:cstheme="minorHAnsi"/>
          <w:szCs w:val="24"/>
        </w:rPr>
        <w:t>Demonstrated ability to undertake preliminary analysis of data using R statistical environment.</w:t>
      </w:r>
    </w:p>
    <w:p w14:paraId="25536AD0" w14:textId="1124F629" w:rsidR="008A5026" w:rsidRDefault="008A5026" w:rsidP="008A5026">
      <w:pPr>
        <w:numPr>
          <w:ilvl w:val="0"/>
          <w:numId w:val="26"/>
        </w:numPr>
        <w:spacing w:before="0" w:after="60" w:line="240" w:lineRule="auto"/>
        <w:rPr>
          <w:iCs/>
          <w:szCs w:val="24"/>
        </w:rPr>
      </w:pPr>
      <w:r>
        <w:rPr>
          <w:iCs/>
          <w:szCs w:val="24"/>
        </w:rPr>
        <w:lastRenderedPageBreak/>
        <w:t>Knowledge of Australian farming systems</w:t>
      </w:r>
      <w:r w:rsidR="00FA28D1">
        <w:rPr>
          <w:iCs/>
          <w:szCs w:val="24"/>
        </w:rPr>
        <w:t>.</w:t>
      </w:r>
    </w:p>
    <w:p w14:paraId="0C358276" w14:textId="6E66E5A5" w:rsidR="008A5026" w:rsidRDefault="008A5026" w:rsidP="008A5026">
      <w:pPr>
        <w:numPr>
          <w:ilvl w:val="0"/>
          <w:numId w:val="26"/>
        </w:numPr>
        <w:spacing w:before="0" w:after="60" w:line="240" w:lineRule="auto"/>
        <w:rPr>
          <w:iCs/>
          <w:szCs w:val="24"/>
        </w:rPr>
      </w:pPr>
      <w:r>
        <w:rPr>
          <w:iCs/>
          <w:szCs w:val="24"/>
        </w:rPr>
        <w:t>A current first aid certificate.</w:t>
      </w:r>
    </w:p>
    <w:p w14:paraId="079E8FDB" w14:textId="77777777" w:rsidR="00426382" w:rsidRDefault="00426382" w:rsidP="00426382">
      <w:pPr>
        <w:numPr>
          <w:ilvl w:val="0"/>
          <w:numId w:val="26"/>
        </w:numPr>
        <w:spacing w:before="0" w:after="60" w:line="240" w:lineRule="auto"/>
        <w:rPr>
          <w:iCs/>
          <w:szCs w:val="24"/>
        </w:rPr>
      </w:pPr>
      <w:r>
        <w:rPr>
          <w:iCs/>
          <w:szCs w:val="24"/>
        </w:rPr>
        <w:t>Experience with 4 wheel driving in rural/remote locations.</w:t>
      </w:r>
    </w:p>
    <w:p w14:paraId="12122512" w14:textId="6CD9BA0F" w:rsidR="00E673A0" w:rsidRPr="003044E2" w:rsidRDefault="00E673A0" w:rsidP="00E673A0">
      <w:pPr>
        <w:pStyle w:val="Boxedheading"/>
      </w:pPr>
      <w:r>
        <w:t>Special Requirements</w:t>
      </w:r>
    </w:p>
    <w:p w14:paraId="5D24CDB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Default="003E5564" w:rsidP="00E673A0">
      <w:pPr>
        <w:pStyle w:val="Boxedlistbullet"/>
        <w:numPr>
          <w:ilvl w:val="0"/>
          <w:numId w:val="0"/>
        </w:numPr>
        <w:ind w:left="227"/>
      </w:pPr>
    </w:p>
    <w:p w14:paraId="3F35B589" w14:textId="77777777" w:rsidR="00814ACE" w:rsidRPr="00CB7B32" w:rsidRDefault="00E673A0" w:rsidP="00E673A0">
      <w:pPr>
        <w:pStyle w:val="Boxedlistbullet"/>
        <w:spacing w:before="100" w:beforeAutospacing="1" w:after="100" w:afterAutospacing="1"/>
      </w:pPr>
      <w:r w:rsidRPr="00CB7B32">
        <w:t>The successful candidate will</w:t>
      </w:r>
      <w:r w:rsidR="00814ACE" w:rsidRPr="00CB7B32">
        <w:t xml:space="preserve"> be asked to </w:t>
      </w:r>
      <w:r w:rsidR="00D476E9" w:rsidRPr="00CB7B32">
        <w:t xml:space="preserve">obtain and provide evidence of a </w:t>
      </w:r>
      <w:r w:rsidR="00814ACE" w:rsidRPr="00CB7B32">
        <w:t xml:space="preserve">National </w:t>
      </w:r>
      <w:r w:rsidR="00D476E9" w:rsidRPr="00CB7B32">
        <w:t>P</w:t>
      </w:r>
      <w:r w:rsidR="00814ACE" w:rsidRPr="00CB7B32">
        <w:t xml:space="preserve">olice </w:t>
      </w:r>
      <w:r w:rsidR="00D476E9" w:rsidRPr="00CB7B32">
        <w:t>C</w:t>
      </w:r>
      <w:r w:rsidR="00814ACE" w:rsidRPr="00CB7B32">
        <w:t>heck</w:t>
      </w:r>
      <w:r w:rsidR="00D476E9" w:rsidRPr="00CB7B32">
        <w:t xml:space="preserve"> or equivalent</w:t>
      </w:r>
      <w:r w:rsidR="00814ACE" w:rsidRPr="00CB7B32">
        <w:t>. Please note that people with criminal records are not automatically deemed ineligible. Each application will be considered on its merits.</w:t>
      </w:r>
      <w:r w:rsidRPr="00CB7B32">
        <w:t xml:space="preserve"> </w:t>
      </w:r>
    </w:p>
    <w:p w14:paraId="7A26347B" w14:textId="0F8ADA4D" w:rsidR="00E673A0" w:rsidRPr="00CB7B32" w:rsidRDefault="00036D29" w:rsidP="00E673A0">
      <w:pPr>
        <w:pStyle w:val="Boxedlistbullet"/>
        <w:spacing w:before="100" w:beforeAutospacing="1" w:after="100" w:afterAutospacing="1"/>
      </w:pPr>
      <w:r w:rsidRPr="00CB7B32">
        <w:t xml:space="preserve">If the successful candidate is not an Australian Citizen or Permanent Resident, they </w:t>
      </w:r>
      <w:r w:rsidR="00E673A0" w:rsidRPr="00CB7B32">
        <w:t xml:space="preserve">may be required to undergo additional security clearances, which may include medical examinations and an international standardised test of English language proficiency (i.e. IELTS test).- https://ielts.com.au/ </w:t>
      </w:r>
    </w:p>
    <w:p w14:paraId="5CE57272" w14:textId="07AE3B86" w:rsidR="00F36D0E" w:rsidRPr="00CB7B32" w:rsidRDefault="00F36D0E" w:rsidP="00E673A0">
      <w:pPr>
        <w:pStyle w:val="Boxedlistbullet"/>
        <w:spacing w:before="100" w:beforeAutospacing="1" w:after="100" w:afterAutospacing="1"/>
      </w:pPr>
      <w:r w:rsidRPr="00CB7B32">
        <w:t>The successful candidate must be willing and able to participate in long field trips</w:t>
      </w:r>
      <w:r w:rsidR="00F82089">
        <w:t xml:space="preserve"> (up to approx. 2 weeks). </w:t>
      </w:r>
    </w:p>
    <w:p w14:paraId="12592AB8" w14:textId="5DE04335" w:rsidR="00B50C20" w:rsidRPr="000B3207" w:rsidRDefault="00B50C20" w:rsidP="00CA70EB">
      <w:pPr>
        <w:pStyle w:val="Heading2"/>
        <w:rPr>
          <w:b/>
          <w:iCs w:val="0"/>
          <w:color w:val="auto"/>
          <w:sz w:val="26"/>
          <w:szCs w:val="26"/>
        </w:rPr>
      </w:pPr>
      <w:r w:rsidRPr="000B3207">
        <w:rPr>
          <w:b/>
          <w:iCs w:val="0"/>
          <w:color w:val="auto"/>
          <w:sz w:val="26"/>
          <w:szCs w:val="26"/>
        </w:rPr>
        <w:t>About CSIRO</w:t>
      </w:r>
    </w:p>
    <w:p w14:paraId="01C88F97" w14:textId="77777777" w:rsidR="00B50C20" w:rsidRPr="00B50C20" w:rsidRDefault="008A0DC4" w:rsidP="00CA70EB">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1B05BB9F" w14:textId="77777777" w:rsidR="00E460E0" w:rsidRDefault="00E460E0" w:rsidP="00E460E0">
      <w:pPr>
        <w:rPr>
          <w:rFonts w:eastAsiaTheme="minorHAnsi"/>
          <w:color w:val="auto"/>
          <w:sz w:val="22"/>
        </w:rPr>
      </w:pPr>
      <w:r>
        <w:t xml:space="preserve">CSIRO is a values-based organisation.  In your application and at interview you will need to demonstrate behaviours aligned to our values of: </w:t>
      </w:r>
    </w:p>
    <w:p w14:paraId="45FB7291" w14:textId="77777777" w:rsidR="00E460E0" w:rsidRDefault="00E460E0" w:rsidP="00E460E0">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5A66FA2B" w14:textId="77777777" w:rsidR="00E460E0" w:rsidRDefault="00E460E0" w:rsidP="00E460E0">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3B982720" w14:textId="77777777" w:rsidR="00E460E0" w:rsidRDefault="00E460E0" w:rsidP="00E460E0">
      <w:pPr>
        <w:numPr>
          <w:ilvl w:val="1"/>
          <w:numId w:val="34"/>
        </w:numPr>
        <w:spacing w:before="0" w:after="0" w:line="252" w:lineRule="auto"/>
        <w:ind w:hanging="360"/>
        <w:jc w:val="both"/>
        <w:rPr>
          <w:rFonts w:eastAsia="Times New Roman"/>
        </w:rPr>
      </w:pPr>
      <w:r>
        <w:rPr>
          <w:rFonts w:eastAsia="Times New Roman"/>
        </w:rPr>
        <w:t xml:space="preserve">Making it Real  </w:t>
      </w:r>
    </w:p>
    <w:p w14:paraId="063956EC" w14:textId="33CE0189" w:rsidR="00B50C20" w:rsidRPr="00E460E0" w:rsidRDefault="00E460E0" w:rsidP="00CA70EB">
      <w:pPr>
        <w:numPr>
          <w:ilvl w:val="1"/>
          <w:numId w:val="34"/>
        </w:numPr>
        <w:spacing w:before="0" w:after="0" w:line="252" w:lineRule="auto"/>
        <w:ind w:hanging="360"/>
        <w:jc w:val="both"/>
        <w:rPr>
          <w:rFonts w:eastAsia="Times New Roman"/>
        </w:rPr>
      </w:pPr>
      <w:r w:rsidRPr="00A808A1">
        <w:rPr>
          <w:rFonts w:eastAsia="Times New Roman"/>
        </w:rPr>
        <w:t xml:space="preserve">Trusted </w:t>
      </w:r>
    </w:p>
    <w:p w14:paraId="6140D62A" w14:textId="77777777" w:rsidR="00B50C20" w:rsidRPr="00B50C20" w:rsidRDefault="00B50C20" w:rsidP="00CA70EB">
      <w:pPr>
        <w:spacing w:after="180"/>
        <w:rPr>
          <w:bCs/>
          <w:szCs w:val="24"/>
        </w:rPr>
      </w:pPr>
      <w:r w:rsidRPr="00B50C20">
        <w:rPr>
          <w:bCs/>
          <w:szCs w:val="24"/>
        </w:rPr>
        <w:t xml:space="preserve">Find out more about CSIRO </w:t>
      </w:r>
      <w:hyperlink r:id="rId16" w:tooltip="Health &amp; Biosecurity- CSIRO Website" w:history="1">
        <w:r w:rsidRPr="00B50C20">
          <w:rPr>
            <w:rStyle w:val="Hyperlink"/>
            <w:rFonts w:cs="Arial"/>
            <w:bCs/>
            <w:szCs w:val="24"/>
          </w:rPr>
          <w:t>Health and Biosecurity</w:t>
        </w:r>
      </w:hyperlink>
    </w:p>
    <w:bookmarkEnd w:id="1"/>
    <w:p w14:paraId="4F1208FD" w14:textId="77777777" w:rsidR="00DF6F95" w:rsidRPr="00B50C20" w:rsidRDefault="00DF6F95" w:rsidP="00CA70EB">
      <w:pPr>
        <w:spacing w:after="180"/>
        <w:rPr>
          <w:bCs/>
          <w:szCs w:val="24"/>
        </w:rPr>
      </w:pPr>
    </w:p>
    <w:sectPr w:rsidR="00DF6F95"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5D06E" w14:textId="77777777" w:rsidR="008D69E2" w:rsidRDefault="008D69E2" w:rsidP="000A377A">
      <w:r>
        <w:separator/>
      </w:r>
    </w:p>
  </w:endnote>
  <w:endnote w:type="continuationSeparator" w:id="0">
    <w:p w14:paraId="49E4E5BC" w14:textId="77777777" w:rsidR="008D69E2" w:rsidRDefault="008D69E2" w:rsidP="000A377A">
      <w:r>
        <w:continuationSeparator/>
      </w:r>
    </w:p>
  </w:endnote>
  <w:endnote w:type="continuationNotice" w:id="1">
    <w:p w14:paraId="6A7B4FCF" w14:textId="77777777" w:rsidR="008D69E2" w:rsidRDefault="008D69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4D005" w14:textId="77777777" w:rsidR="008D69E2" w:rsidRDefault="008D69E2" w:rsidP="000A377A">
      <w:r>
        <w:separator/>
      </w:r>
    </w:p>
  </w:footnote>
  <w:footnote w:type="continuationSeparator" w:id="0">
    <w:p w14:paraId="7195DF9E" w14:textId="77777777" w:rsidR="008D69E2" w:rsidRDefault="008D69E2" w:rsidP="000A377A">
      <w:r>
        <w:continuationSeparator/>
      </w:r>
    </w:p>
  </w:footnote>
  <w:footnote w:type="continuationNotice" w:id="1">
    <w:p w14:paraId="1E8DB475" w14:textId="77777777" w:rsidR="008D69E2" w:rsidRDefault="008D69E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B1AE3" w14:textId="77777777" w:rsidR="009511DD" w:rsidRDefault="00ED212D">
    <w:r>
      <w:rPr>
        <w:noProof/>
      </w:rPr>
      <w:drawing>
        <wp:anchor distT="0" distB="71755" distL="114300" distR="360045" simplePos="0" relativeHeight="251658240"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5C2"/>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574"/>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4C86"/>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497"/>
    <w:rsid w:val="001046AE"/>
    <w:rsid w:val="00104FCC"/>
    <w:rsid w:val="00113293"/>
    <w:rsid w:val="00113683"/>
    <w:rsid w:val="00113F18"/>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1647"/>
    <w:rsid w:val="00173AA0"/>
    <w:rsid w:val="0017592E"/>
    <w:rsid w:val="00175C49"/>
    <w:rsid w:val="00177421"/>
    <w:rsid w:val="001777DA"/>
    <w:rsid w:val="00177D5B"/>
    <w:rsid w:val="001803E7"/>
    <w:rsid w:val="001836D3"/>
    <w:rsid w:val="001841BC"/>
    <w:rsid w:val="00184B11"/>
    <w:rsid w:val="00185AC2"/>
    <w:rsid w:val="00185F25"/>
    <w:rsid w:val="001868E0"/>
    <w:rsid w:val="00187D01"/>
    <w:rsid w:val="00192012"/>
    <w:rsid w:val="00194A33"/>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C7789"/>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09C7"/>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394"/>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54A"/>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36D"/>
    <w:rsid w:val="00416406"/>
    <w:rsid w:val="00421551"/>
    <w:rsid w:val="004216DE"/>
    <w:rsid w:val="00422A28"/>
    <w:rsid w:val="00423D26"/>
    <w:rsid w:val="0042401F"/>
    <w:rsid w:val="00426382"/>
    <w:rsid w:val="00427B56"/>
    <w:rsid w:val="00433F84"/>
    <w:rsid w:val="00434B6B"/>
    <w:rsid w:val="00434C9B"/>
    <w:rsid w:val="004355C0"/>
    <w:rsid w:val="00436639"/>
    <w:rsid w:val="00437C42"/>
    <w:rsid w:val="004474F9"/>
    <w:rsid w:val="00450665"/>
    <w:rsid w:val="004513E0"/>
    <w:rsid w:val="00452AD5"/>
    <w:rsid w:val="00452FD5"/>
    <w:rsid w:val="004532E1"/>
    <w:rsid w:val="00457D8D"/>
    <w:rsid w:val="00471C6C"/>
    <w:rsid w:val="004758C6"/>
    <w:rsid w:val="004831C1"/>
    <w:rsid w:val="0048681F"/>
    <w:rsid w:val="00486F57"/>
    <w:rsid w:val="004903DD"/>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13C"/>
    <w:rsid w:val="0051554D"/>
    <w:rsid w:val="005213AD"/>
    <w:rsid w:val="005236C1"/>
    <w:rsid w:val="005241D0"/>
    <w:rsid w:val="00530B96"/>
    <w:rsid w:val="0053240A"/>
    <w:rsid w:val="00534B7C"/>
    <w:rsid w:val="00534E19"/>
    <w:rsid w:val="005379CE"/>
    <w:rsid w:val="005410DB"/>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4C4D"/>
    <w:rsid w:val="00585831"/>
    <w:rsid w:val="0058655A"/>
    <w:rsid w:val="00587ACF"/>
    <w:rsid w:val="00590A35"/>
    <w:rsid w:val="00592355"/>
    <w:rsid w:val="005937C8"/>
    <w:rsid w:val="0059758D"/>
    <w:rsid w:val="00597A24"/>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0D32"/>
    <w:rsid w:val="005D29EF"/>
    <w:rsid w:val="005D392F"/>
    <w:rsid w:val="005D5DB7"/>
    <w:rsid w:val="005D5F4A"/>
    <w:rsid w:val="005D68E3"/>
    <w:rsid w:val="005D69E8"/>
    <w:rsid w:val="005D7860"/>
    <w:rsid w:val="005E196D"/>
    <w:rsid w:val="005E1DB7"/>
    <w:rsid w:val="005E2F13"/>
    <w:rsid w:val="005E31BE"/>
    <w:rsid w:val="005E5BF9"/>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1D4A"/>
    <w:rsid w:val="006246C0"/>
    <w:rsid w:val="0062521D"/>
    <w:rsid w:val="0062799E"/>
    <w:rsid w:val="0063480C"/>
    <w:rsid w:val="00635A87"/>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0E2"/>
    <w:rsid w:val="00680A9E"/>
    <w:rsid w:val="00681C20"/>
    <w:rsid w:val="006838C9"/>
    <w:rsid w:val="006846F5"/>
    <w:rsid w:val="00685938"/>
    <w:rsid w:val="0068635B"/>
    <w:rsid w:val="006870C7"/>
    <w:rsid w:val="0068779A"/>
    <w:rsid w:val="00691744"/>
    <w:rsid w:val="00691D0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7D1"/>
    <w:rsid w:val="006E4E3A"/>
    <w:rsid w:val="006E4F42"/>
    <w:rsid w:val="006E73DD"/>
    <w:rsid w:val="006F1309"/>
    <w:rsid w:val="006F1C5B"/>
    <w:rsid w:val="006F1CD0"/>
    <w:rsid w:val="006F1FF6"/>
    <w:rsid w:val="006F5B28"/>
    <w:rsid w:val="006F78A3"/>
    <w:rsid w:val="00701531"/>
    <w:rsid w:val="00702DF5"/>
    <w:rsid w:val="00704622"/>
    <w:rsid w:val="007049D5"/>
    <w:rsid w:val="00705CDB"/>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B7693"/>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431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B80"/>
    <w:rsid w:val="00831EEE"/>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572DC"/>
    <w:rsid w:val="00860751"/>
    <w:rsid w:val="0086179C"/>
    <w:rsid w:val="00864CD4"/>
    <w:rsid w:val="00864D76"/>
    <w:rsid w:val="00864EB5"/>
    <w:rsid w:val="00865FE1"/>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5026"/>
    <w:rsid w:val="008A7B92"/>
    <w:rsid w:val="008B2CBA"/>
    <w:rsid w:val="008B367A"/>
    <w:rsid w:val="008B3A68"/>
    <w:rsid w:val="008B4108"/>
    <w:rsid w:val="008B4BF5"/>
    <w:rsid w:val="008B5616"/>
    <w:rsid w:val="008C3210"/>
    <w:rsid w:val="008C3BB2"/>
    <w:rsid w:val="008C56B7"/>
    <w:rsid w:val="008C5731"/>
    <w:rsid w:val="008C788C"/>
    <w:rsid w:val="008D1863"/>
    <w:rsid w:val="008D19F5"/>
    <w:rsid w:val="008D1EF5"/>
    <w:rsid w:val="008D3CAA"/>
    <w:rsid w:val="008D668E"/>
    <w:rsid w:val="008D69E2"/>
    <w:rsid w:val="008D6FC3"/>
    <w:rsid w:val="008D765C"/>
    <w:rsid w:val="008E25ED"/>
    <w:rsid w:val="008E425C"/>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01D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3341"/>
    <w:rsid w:val="00A17195"/>
    <w:rsid w:val="00A20F76"/>
    <w:rsid w:val="00A217C2"/>
    <w:rsid w:val="00A21F80"/>
    <w:rsid w:val="00A22BCD"/>
    <w:rsid w:val="00A22C77"/>
    <w:rsid w:val="00A2335E"/>
    <w:rsid w:val="00A24587"/>
    <w:rsid w:val="00A2579A"/>
    <w:rsid w:val="00A27127"/>
    <w:rsid w:val="00A27A2A"/>
    <w:rsid w:val="00A331FA"/>
    <w:rsid w:val="00A33A1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5E85"/>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870B4"/>
    <w:rsid w:val="00A90034"/>
    <w:rsid w:val="00A909AD"/>
    <w:rsid w:val="00A91E51"/>
    <w:rsid w:val="00A91EB8"/>
    <w:rsid w:val="00A9388F"/>
    <w:rsid w:val="00A96E38"/>
    <w:rsid w:val="00A97373"/>
    <w:rsid w:val="00AA31C4"/>
    <w:rsid w:val="00AA624B"/>
    <w:rsid w:val="00AA7612"/>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2195"/>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3D83"/>
    <w:rsid w:val="00B27990"/>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15C8"/>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37DE9"/>
    <w:rsid w:val="00C4101A"/>
    <w:rsid w:val="00C414D9"/>
    <w:rsid w:val="00C41C92"/>
    <w:rsid w:val="00C44269"/>
    <w:rsid w:val="00C44564"/>
    <w:rsid w:val="00C45886"/>
    <w:rsid w:val="00C461B0"/>
    <w:rsid w:val="00C505DB"/>
    <w:rsid w:val="00C523F3"/>
    <w:rsid w:val="00C52E4B"/>
    <w:rsid w:val="00C54709"/>
    <w:rsid w:val="00C56DE2"/>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0EB"/>
    <w:rsid w:val="00CA747B"/>
    <w:rsid w:val="00CA7C63"/>
    <w:rsid w:val="00CB2EF4"/>
    <w:rsid w:val="00CB3993"/>
    <w:rsid w:val="00CB4BEC"/>
    <w:rsid w:val="00CB60B3"/>
    <w:rsid w:val="00CB6B26"/>
    <w:rsid w:val="00CB7AC6"/>
    <w:rsid w:val="00CB7B32"/>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6E18"/>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3630"/>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49F"/>
    <w:rsid w:val="00DA579A"/>
    <w:rsid w:val="00DA61EB"/>
    <w:rsid w:val="00DA7D30"/>
    <w:rsid w:val="00DB00B5"/>
    <w:rsid w:val="00DB10E2"/>
    <w:rsid w:val="00DB346A"/>
    <w:rsid w:val="00DB44D3"/>
    <w:rsid w:val="00DB4DC8"/>
    <w:rsid w:val="00DB736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67938"/>
    <w:rsid w:val="00E71A8F"/>
    <w:rsid w:val="00E739BF"/>
    <w:rsid w:val="00E75FED"/>
    <w:rsid w:val="00E76423"/>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5DE"/>
    <w:rsid w:val="00ED2884"/>
    <w:rsid w:val="00ED3F72"/>
    <w:rsid w:val="00ED4969"/>
    <w:rsid w:val="00ED4D1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1A9B"/>
    <w:rsid w:val="00F13329"/>
    <w:rsid w:val="00F15C2B"/>
    <w:rsid w:val="00F17DA6"/>
    <w:rsid w:val="00F219DF"/>
    <w:rsid w:val="00F23B51"/>
    <w:rsid w:val="00F25579"/>
    <w:rsid w:val="00F25923"/>
    <w:rsid w:val="00F26B13"/>
    <w:rsid w:val="00F27B8E"/>
    <w:rsid w:val="00F31C02"/>
    <w:rsid w:val="00F3371E"/>
    <w:rsid w:val="00F33841"/>
    <w:rsid w:val="00F36D0E"/>
    <w:rsid w:val="00F37B40"/>
    <w:rsid w:val="00F4001E"/>
    <w:rsid w:val="00F416F9"/>
    <w:rsid w:val="00F43284"/>
    <w:rsid w:val="00F4614F"/>
    <w:rsid w:val="00F4732A"/>
    <w:rsid w:val="00F50FE5"/>
    <w:rsid w:val="00F515F3"/>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58E6"/>
    <w:rsid w:val="00F80FDC"/>
    <w:rsid w:val="00F82089"/>
    <w:rsid w:val="00F82AC5"/>
    <w:rsid w:val="00F82BB7"/>
    <w:rsid w:val="00F834F0"/>
    <w:rsid w:val="00F842D9"/>
    <w:rsid w:val="00F85022"/>
    <w:rsid w:val="00F85508"/>
    <w:rsid w:val="00F90858"/>
    <w:rsid w:val="00F968D2"/>
    <w:rsid w:val="00FA0959"/>
    <w:rsid w:val="00FA22A1"/>
    <w:rsid w:val="00FA2553"/>
    <w:rsid w:val="00FA28D1"/>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F36E5"/>
  <w15:docId w15:val="{141F483D-D566-4FD8-9C40-18EF29AC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ED4D13"/>
    <w:rPr>
      <w:sz w:val="16"/>
      <w:szCs w:val="16"/>
    </w:rPr>
  </w:style>
  <w:style w:type="paragraph" w:styleId="CommentText">
    <w:name w:val="annotation text"/>
    <w:basedOn w:val="Normal"/>
    <w:link w:val="CommentTextChar"/>
    <w:semiHidden/>
    <w:unhideWhenUsed/>
    <w:rsid w:val="00ED4D13"/>
    <w:pPr>
      <w:spacing w:line="240" w:lineRule="auto"/>
    </w:pPr>
    <w:rPr>
      <w:sz w:val="20"/>
      <w:szCs w:val="20"/>
    </w:rPr>
  </w:style>
  <w:style w:type="character" w:customStyle="1" w:styleId="CommentTextChar">
    <w:name w:val="Comment Text Char"/>
    <w:basedOn w:val="DefaultParagraphFont"/>
    <w:link w:val="CommentText"/>
    <w:semiHidden/>
    <w:rsid w:val="00ED4D1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D4D13"/>
    <w:rPr>
      <w:b/>
      <w:bCs/>
    </w:rPr>
  </w:style>
  <w:style w:type="character" w:customStyle="1" w:styleId="CommentSubjectChar">
    <w:name w:val="Comment Subject Char"/>
    <w:basedOn w:val="CommentTextChar"/>
    <w:link w:val="CommentSubject"/>
    <w:semiHidden/>
    <w:rsid w:val="00ED4D13"/>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903417348">
      <w:bodyDiv w:val="1"/>
      <w:marLeft w:val="0"/>
      <w:marRight w:val="0"/>
      <w:marTop w:val="0"/>
      <w:marBottom w:val="0"/>
      <w:divBdr>
        <w:top w:val="none" w:sz="0" w:space="0" w:color="auto"/>
        <w:left w:val="none" w:sz="0" w:space="0" w:color="auto"/>
        <w:bottom w:val="none" w:sz="0" w:space="0" w:color="auto"/>
        <w:right w:val="none" w:sz="0" w:space="0" w:color="auto"/>
      </w:divBdr>
    </w:div>
    <w:div w:id="1114246870">
      <w:bodyDiv w:val="1"/>
      <w:marLeft w:val="0"/>
      <w:marRight w:val="0"/>
      <w:marTop w:val="0"/>
      <w:marBottom w:val="0"/>
      <w:divBdr>
        <w:top w:val="none" w:sz="0" w:space="0" w:color="auto"/>
        <w:left w:val="none" w:sz="0" w:space="0" w:color="auto"/>
        <w:bottom w:val="none" w:sz="0" w:space="0" w:color="auto"/>
        <w:right w:val="none" w:sz="0" w:space="0" w:color="auto"/>
      </w:divBdr>
    </w:div>
    <w:div w:id="1341272722">
      <w:bodyDiv w:val="1"/>
      <w:marLeft w:val="0"/>
      <w:marRight w:val="0"/>
      <w:marTop w:val="0"/>
      <w:marBottom w:val="0"/>
      <w:divBdr>
        <w:top w:val="none" w:sz="0" w:space="0" w:color="auto"/>
        <w:left w:val="none" w:sz="0" w:space="0" w:color="auto"/>
        <w:bottom w:val="none" w:sz="0" w:space="0" w:color="auto"/>
        <w:right w:val="none" w:sz="0" w:space="0" w:color="auto"/>
      </w:divBdr>
    </w:div>
    <w:div w:id="16838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Steve.Henry@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C7611"/>
    <w:rsid w:val="000F1804"/>
    <w:rsid w:val="001561B4"/>
    <w:rsid w:val="0016381C"/>
    <w:rsid w:val="0019205C"/>
    <w:rsid w:val="003C6F9C"/>
    <w:rsid w:val="003D6825"/>
    <w:rsid w:val="00414F94"/>
    <w:rsid w:val="00576D61"/>
    <w:rsid w:val="0063685B"/>
    <w:rsid w:val="007C7613"/>
    <w:rsid w:val="007D604E"/>
    <w:rsid w:val="0082379D"/>
    <w:rsid w:val="0083493E"/>
    <w:rsid w:val="00875004"/>
    <w:rsid w:val="00AC7C56"/>
    <w:rsid w:val="00B11533"/>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22FWFJKSHNY4-1303525960-49</_dlc_DocId>
    <_dlc_DocIdUrl xmlns="f9d56f65-ef43-4e59-b084-d4bf4ff12e34">
      <Url>https://csiroau.sharepoint.com/sites/TalentAcquisitionTeam856/_layouts/15/DocIdRedir.aspx?ID=22FWFJKSHNY4-1303525960-49</Url>
      <Description>22FWFJKSHNY4-1303525960-49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2481F-72ED-4651-8948-207F97AC7E85}">
  <ds:schemaRefs>
    <ds:schemaRef ds:uri="http://schemas.openxmlformats.org/officeDocument/2006/bibliography"/>
  </ds:schemaRefs>
</ds:datastoreItem>
</file>

<file path=customXml/itemProps2.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4.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5.xml><?xml version="1.0" encoding="utf-8"?>
<ds:datastoreItem xmlns:ds="http://schemas.openxmlformats.org/officeDocument/2006/customXml" ds:itemID="{550063CD-4C35-495B-A84A-50F6EB77E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45</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8211</CharactersWithSpaces>
  <SharedDoc>false</SharedDoc>
  <HLinks>
    <vt:vector size="24" baseType="variant">
      <vt:variant>
        <vt:i4>2097193</vt:i4>
      </vt:variant>
      <vt:variant>
        <vt:i4>9</vt:i4>
      </vt:variant>
      <vt:variant>
        <vt:i4>0</vt:i4>
      </vt:variant>
      <vt:variant>
        <vt:i4>5</vt:i4>
      </vt:variant>
      <vt:variant>
        <vt:lpwstr>https://www.csiro.au/en/Research/BF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62</cp:revision>
  <cp:lastPrinted>2012-02-01T05:32:00Z</cp:lastPrinted>
  <dcterms:created xsi:type="dcterms:W3CDTF">2021-03-23T01:38:00Z</dcterms:created>
  <dcterms:modified xsi:type="dcterms:W3CDTF">2021-03-26T05:33:00Z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0410966d-cf81-4c3e-8e46-d0c4eae5f8ba</vt:lpwstr>
  </property>
</Properties>
</file>