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7F3F10D2" w14:textId="77777777" w:rsidR="00332C06" w:rsidRPr="00674783" w:rsidRDefault="00CC201B" w:rsidP="00674783">
          <w:pPr>
            <w:pStyle w:val="Heading1"/>
          </w:pPr>
          <w:r>
            <w:t>Position Details</w:t>
          </w:r>
          <w:bookmarkEnd w:id="0"/>
        </w:p>
        <w:p w14:paraId="31754831" w14:textId="77777777" w:rsidR="006246C0" w:rsidRDefault="007A03F8" w:rsidP="00B04E3F">
          <w:pPr>
            <w:pStyle w:val="Heading2"/>
          </w:pPr>
          <w:r w:rsidRPr="007A03F8">
            <w:t>CSIRO Early Research Career (CERC) Postdoctoral Fellowship–</w:t>
          </w:r>
          <w:r>
            <w:t xml:space="preserve"> </w:t>
          </w:r>
          <w:r w:rsidR="00CC201B">
            <w:t>CSOF</w:t>
          </w:r>
          <w:r w:rsidR="000B5846">
            <w:t>4</w:t>
          </w:r>
        </w:p>
      </w:sdtContent>
    </w:sdt>
    <w:tbl>
      <w:tblPr>
        <w:tblStyle w:val="TableCSIRO"/>
        <w:tblW w:w="9474" w:type="dxa"/>
        <w:tblLook w:val="00A0" w:firstRow="1" w:lastRow="0" w:firstColumn="1" w:lastColumn="0" w:noHBand="0" w:noVBand="0"/>
      </w:tblPr>
      <w:tblGrid>
        <w:gridCol w:w="3856"/>
        <w:gridCol w:w="5618"/>
      </w:tblGrid>
      <w:tr w:rsidR="00452FD5" w:rsidRPr="0093721B" w14:paraId="145AB61D" w14:textId="77777777" w:rsidTr="00452FD5">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7B5F5C09" w14:textId="77777777" w:rsidR="00452FD5" w:rsidRPr="0093721B" w:rsidRDefault="00452FD5" w:rsidP="00D83C52">
            <w:pPr>
              <w:pStyle w:val="ColumnHeading"/>
              <w:rPr>
                <w:sz w:val="22"/>
              </w:rPr>
            </w:pPr>
            <w:r w:rsidRPr="0093721B">
              <w:rPr>
                <w:sz w:val="22"/>
              </w:rPr>
              <w:t>The following information is for applicants</w:t>
            </w:r>
          </w:p>
        </w:tc>
      </w:tr>
      <w:tr w:rsidR="00CC201B" w:rsidRPr="0093721B" w14:paraId="4D653954" w14:textId="77777777" w:rsidTr="00CC201B">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14:paraId="77093F4A" w14:textId="77777777" w:rsidR="00CC201B" w:rsidRPr="0093721B" w:rsidRDefault="00BB763A" w:rsidP="00D83C52">
            <w:pPr>
              <w:pStyle w:val="TableText"/>
              <w:rPr>
                <w:sz w:val="22"/>
              </w:rPr>
            </w:pPr>
            <w:r w:rsidRPr="0093721B">
              <w:rPr>
                <w:sz w:val="22"/>
              </w:rPr>
              <w:t>Advertised Job Title</w:t>
            </w:r>
          </w:p>
        </w:tc>
        <w:tc>
          <w:tcPr>
            <w:tcW w:w="2965" w:type="pct"/>
          </w:tcPr>
          <w:p w14:paraId="38CDE209" w14:textId="6D2A68AE" w:rsidR="00CC201B" w:rsidRPr="0093721B" w:rsidRDefault="002F3653" w:rsidP="00D83C52">
            <w:pPr>
              <w:pStyle w:val="TableText"/>
              <w:cnfStyle w:val="000000100000" w:firstRow="0" w:lastRow="0" w:firstColumn="0" w:lastColumn="0" w:oddVBand="0" w:evenVBand="0" w:oddHBand="1" w:evenHBand="0" w:firstRowFirstColumn="0" w:firstRowLastColumn="0" w:lastRowFirstColumn="0" w:lastRowLastColumn="0"/>
              <w:rPr>
                <w:sz w:val="22"/>
              </w:rPr>
            </w:pPr>
            <w:r w:rsidRPr="002F3653">
              <w:rPr>
                <w:sz w:val="22"/>
              </w:rPr>
              <w:t>CSIRO Postdoctoral Fellowship in</w:t>
            </w:r>
            <w:r w:rsidR="00C27CB1">
              <w:rPr>
                <w:sz w:val="22"/>
              </w:rPr>
              <w:t xml:space="preserve"> Viral Genomics and Nanotechnology</w:t>
            </w:r>
          </w:p>
        </w:tc>
      </w:tr>
      <w:tr w:rsidR="00CC201B" w:rsidRPr="0093721B" w14:paraId="74C6E79D" w14:textId="77777777" w:rsidTr="00BB763A">
        <w:trPr>
          <w:trHeight w:val="337"/>
        </w:trPr>
        <w:tc>
          <w:tcPr>
            <w:cnfStyle w:val="001000000000" w:firstRow="0" w:lastRow="0" w:firstColumn="1" w:lastColumn="0" w:oddVBand="0" w:evenVBand="0" w:oddHBand="0" w:evenHBand="0" w:firstRowFirstColumn="0" w:firstRowLastColumn="0" w:lastRowFirstColumn="0" w:lastRowLastColumn="0"/>
            <w:tcW w:w="2035" w:type="pct"/>
          </w:tcPr>
          <w:p w14:paraId="3F551EFC" w14:textId="77777777" w:rsidR="00CC201B" w:rsidRPr="0093721B" w:rsidRDefault="00BB763A" w:rsidP="00D83C52">
            <w:pPr>
              <w:pStyle w:val="TableText"/>
              <w:rPr>
                <w:sz w:val="22"/>
              </w:rPr>
            </w:pPr>
            <w:r w:rsidRPr="0093721B">
              <w:rPr>
                <w:sz w:val="22"/>
              </w:rPr>
              <w:t>Job Reference</w:t>
            </w:r>
          </w:p>
        </w:tc>
        <w:tc>
          <w:tcPr>
            <w:tcW w:w="2965" w:type="pct"/>
          </w:tcPr>
          <w:p w14:paraId="3F9290B9" w14:textId="11AB2F3C" w:rsidR="00CC201B" w:rsidRPr="0093721B" w:rsidRDefault="007941EC"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75483</w:t>
            </w:r>
          </w:p>
        </w:tc>
      </w:tr>
      <w:tr w:rsidR="00C45886" w:rsidRPr="0093721B" w14:paraId="06273AE6"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DB06D25" w14:textId="77777777" w:rsidR="00C45886" w:rsidRPr="0093721B" w:rsidRDefault="00C45886" w:rsidP="00D83C52">
            <w:pPr>
              <w:pStyle w:val="TableText"/>
              <w:rPr>
                <w:sz w:val="22"/>
              </w:rPr>
            </w:pPr>
            <w:r w:rsidRPr="0093721B">
              <w:rPr>
                <w:sz w:val="22"/>
              </w:rPr>
              <w:t>Tenure</w:t>
            </w:r>
          </w:p>
        </w:tc>
        <w:tc>
          <w:tcPr>
            <w:tcW w:w="2965" w:type="pct"/>
          </w:tcPr>
          <w:p w14:paraId="7B870712" w14:textId="71B7687C" w:rsidR="00C45886" w:rsidRPr="0093721B" w:rsidRDefault="005379CE"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Specified Term of </w:t>
            </w:r>
            <w:r w:rsidR="002F3653">
              <w:rPr>
                <w:sz w:val="22"/>
              </w:rPr>
              <w:t>3 years</w:t>
            </w:r>
            <w:r w:rsidR="00D85A25">
              <w:rPr>
                <w:sz w:val="22"/>
              </w:rPr>
              <w:t xml:space="preserve"> </w:t>
            </w:r>
            <w:r w:rsidR="00A63426">
              <w:rPr>
                <w:sz w:val="22"/>
              </w:rPr>
              <w:t>F</w:t>
            </w:r>
            <w:r w:rsidRPr="0093721B">
              <w:rPr>
                <w:sz w:val="22"/>
              </w:rPr>
              <w:t xml:space="preserve">ull-time </w:t>
            </w:r>
          </w:p>
        </w:tc>
      </w:tr>
      <w:tr w:rsidR="00C45886" w:rsidRPr="0093721B" w14:paraId="59BA627F"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A0B38B0" w14:textId="77777777" w:rsidR="00C45886" w:rsidRPr="0093721B" w:rsidRDefault="00C45886" w:rsidP="00D83C52">
            <w:pPr>
              <w:pStyle w:val="TableText"/>
              <w:rPr>
                <w:sz w:val="22"/>
              </w:rPr>
            </w:pPr>
            <w:r w:rsidRPr="0093721B">
              <w:rPr>
                <w:sz w:val="22"/>
              </w:rPr>
              <w:t>Salary Range</w:t>
            </w:r>
          </w:p>
        </w:tc>
        <w:tc>
          <w:tcPr>
            <w:tcW w:w="2965" w:type="pct"/>
          </w:tcPr>
          <w:p w14:paraId="0B8A7515" w14:textId="2AC8B620" w:rsidR="00C45886" w:rsidRPr="0093721B" w:rsidRDefault="007941EC"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Pr>
                <w:sz w:val="22"/>
              </w:rPr>
              <w:t>88,163</w:t>
            </w:r>
            <w:r w:rsidRPr="0093721B">
              <w:rPr>
                <w:sz w:val="22"/>
              </w:rPr>
              <w:t xml:space="preserve"> to AU$</w:t>
            </w:r>
            <w:r>
              <w:rPr>
                <w:sz w:val="22"/>
              </w:rPr>
              <w:t>96,573</w:t>
            </w:r>
            <w:r w:rsidRPr="0093721B">
              <w:rPr>
                <w:sz w:val="22"/>
              </w:rPr>
              <w:t xml:space="preserve"> pa (pro-rata for part-time) + up to 15.4% superannuation</w:t>
            </w:r>
          </w:p>
        </w:tc>
      </w:tr>
      <w:tr w:rsidR="00926BE4" w:rsidRPr="0093721B" w14:paraId="26DA2CD7"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E6180FF" w14:textId="77777777" w:rsidR="00926BE4" w:rsidRPr="0093721B" w:rsidRDefault="00926BE4" w:rsidP="00D83C52">
            <w:pPr>
              <w:pStyle w:val="TableText"/>
              <w:rPr>
                <w:sz w:val="22"/>
              </w:rPr>
            </w:pPr>
            <w:r w:rsidRPr="0093721B">
              <w:rPr>
                <w:sz w:val="22"/>
              </w:rPr>
              <w:t>Location</w:t>
            </w:r>
            <w:r w:rsidR="00C45886" w:rsidRPr="0093721B">
              <w:rPr>
                <w:sz w:val="22"/>
              </w:rPr>
              <w:t>(s)</w:t>
            </w:r>
          </w:p>
        </w:tc>
        <w:tc>
          <w:tcPr>
            <w:tcW w:w="2965" w:type="pct"/>
          </w:tcPr>
          <w:p w14:paraId="5D9E8ED3" w14:textId="7858E8C4" w:rsidR="00926BE4" w:rsidRPr="0093721B" w:rsidRDefault="00C81EA1"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Australian Centre for Disease Preparedness, Geelong</w:t>
            </w:r>
            <w:r w:rsidR="00CE0BB3">
              <w:rPr>
                <w:sz w:val="22"/>
              </w:rPr>
              <w:t>, Victoria</w:t>
            </w:r>
          </w:p>
        </w:tc>
      </w:tr>
      <w:tr w:rsidR="00926BE4" w:rsidRPr="0093721B" w14:paraId="0556D62F"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AF6F512" w14:textId="77777777" w:rsidR="00926BE4" w:rsidRPr="0093721B" w:rsidRDefault="00926BE4" w:rsidP="00D83C52">
            <w:pPr>
              <w:pStyle w:val="TableText"/>
              <w:rPr>
                <w:sz w:val="22"/>
              </w:rPr>
            </w:pPr>
            <w:r w:rsidRPr="0093721B">
              <w:rPr>
                <w:sz w:val="22"/>
              </w:rPr>
              <w:t>Relocation Assistance</w:t>
            </w:r>
          </w:p>
        </w:tc>
        <w:tc>
          <w:tcPr>
            <w:tcW w:w="2965" w:type="pct"/>
          </w:tcPr>
          <w:p w14:paraId="0F247987"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1E7427AE"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F638E01" w14:textId="77777777" w:rsidR="00926BE4" w:rsidRPr="0093721B" w:rsidRDefault="00926BE4" w:rsidP="00D83C52">
            <w:pPr>
              <w:pStyle w:val="TableText"/>
              <w:rPr>
                <w:sz w:val="22"/>
              </w:rPr>
            </w:pPr>
            <w:r w:rsidRPr="0093721B">
              <w:rPr>
                <w:sz w:val="22"/>
              </w:rPr>
              <w:t>Applications are open to</w:t>
            </w:r>
          </w:p>
        </w:tc>
        <w:tc>
          <w:tcPr>
            <w:tcW w:w="2965" w:type="pct"/>
          </w:tcPr>
          <w:p w14:paraId="011BB179" w14:textId="6881E04F" w:rsidR="00926BE4" w:rsidRPr="0093721B" w:rsidRDefault="007941EC" w:rsidP="007941EC">
            <w:pPr>
              <w:pStyle w:val="TableBullet"/>
              <w:numPr>
                <w:ilvl w:val="0"/>
                <w:numId w:val="0"/>
              </w:numPr>
              <w:ind w:left="-15"/>
              <w:cnfStyle w:val="000000100000" w:firstRow="0" w:lastRow="0" w:firstColumn="0" w:lastColumn="0" w:oddVBand="0" w:evenVBand="0" w:oddHBand="1" w:evenHBand="0" w:firstRowFirstColumn="0" w:firstRowLastColumn="0" w:lastRowFirstColumn="0" w:lastRowLastColumn="0"/>
              <w:rPr>
                <w:sz w:val="22"/>
              </w:rPr>
            </w:pPr>
            <w:r w:rsidRPr="00A236EF">
              <w:rPr>
                <w:sz w:val="22"/>
              </w:rPr>
              <w:t>Australian/New Zealand Citizens, Australian Permanent Residents and Australian temporary residents currently residing in Australia (visa sponsorship may be provided to eligible</w:t>
            </w:r>
            <w:r>
              <w:rPr>
                <w:sz w:val="22"/>
              </w:rPr>
              <w:t xml:space="preserve"> onshore</w:t>
            </w:r>
            <w:r w:rsidRPr="00A236EF">
              <w:rPr>
                <w:sz w:val="22"/>
              </w:rPr>
              <w:t xml:space="preserve"> candidates)</w:t>
            </w:r>
          </w:p>
        </w:tc>
      </w:tr>
      <w:tr w:rsidR="00C45886" w:rsidRPr="0093721B" w14:paraId="276CCA26"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92304F1" w14:textId="77777777" w:rsidR="00C45886" w:rsidRPr="0093721B" w:rsidRDefault="00C45886" w:rsidP="00D83C52">
            <w:pPr>
              <w:pStyle w:val="TableText"/>
              <w:rPr>
                <w:sz w:val="22"/>
              </w:rPr>
            </w:pPr>
            <w:r w:rsidRPr="0093721B">
              <w:rPr>
                <w:sz w:val="22"/>
              </w:rPr>
              <w:t>Position reports to the</w:t>
            </w:r>
          </w:p>
        </w:tc>
        <w:tc>
          <w:tcPr>
            <w:tcW w:w="2965" w:type="pct"/>
          </w:tcPr>
          <w:p w14:paraId="7F8188DF" w14:textId="2EE8B05D" w:rsidR="00C45886" w:rsidRPr="0093721B" w:rsidRDefault="00B937D1"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Project Leader (</w:t>
            </w:r>
            <w:r w:rsidR="00C81EA1">
              <w:rPr>
                <w:sz w:val="22"/>
              </w:rPr>
              <w:t>Research Scientis</w:t>
            </w:r>
            <w:r w:rsidR="00C27CB1">
              <w:rPr>
                <w:sz w:val="22"/>
              </w:rPr>
              <w:t>t</w:t>
            </w:r>
            <w:r w:rsidR="00170C24">
              <w:rPr>
                <w:sz w:val="22"/>
              </w:rPr>
              <w:t>, Transboundary Animal Diseases</w:t>
            </w:r>
            <w:r>
              <w:rPr>
                <w:sz w:val="22"/>
              </w:rPr>
              <w:t>)</w:t>
            </w:r>
          </w:p>
        </w:tc>
      </w:tr>
      <w:tr w:rsidR="00926BE4" w:rsidRPr="0093721B" w14:paraId="18203EEC"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393E674" w14:textId="77777777" w:rsidR="00926BE4" w:rsidRPr="0093721B" w:rsidRDefault="00926BE4" w:rsidP="00D83C52">
            <w:pPr>
              <w:pStyle w:val="TableText"/>
              <w:rPr>
                <w:sz w:val="22"/>
              </w:rPr>
            </w:pPr>
            <w:r w:rsidRPr="0093721B">
              <w:rPr>
                <w:sz w:val="22"/>
              </w:rPr>
              <w:t>Client Focus – Internal</w:t>
            </w:r>
          </w:p>
        </w:tc>
        <w:tc>
          <w:tcPr>
            <w:tcW w:w="2965" w:type="pct"/>
          </w:tcPr>
          <w:p w14:paraId="2BFCB108" w14:textId="2FC2A6BE" w:rsidR="00926BE4" w:rsidRPr="008F6FEE" w:rsidRDefault="00B937D1"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8F6FEE">
              <w:rPr>
                <w:sz w:val="22"/>
              </w:rPr>
              <w:t>95</w:t>
            </w:r>
            <w:r w:rsidR="00F54F83" w:rsidRPr="008F6FEE">
              <w:rPr>
                <w:sz w:val="22"/>
              </w:rPr>
              <w:t>%</w:t>
            </w:r>
          </w:p>
        </w:tc>
      </w:tr>
      <w:tr w:rsidR="00926BE4" w:rsidRPr="0093721B" w14:paraId="64A10BBD"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81AB45C" w14:textId="77777777" w:rsidR="00926BE4" w:rsidRPr="0093721B" w:rsidRDefault="00926BE4" w:rsidP="00D83C52">
            <w:pPr>
              <w:pStyle w:val="TableText"/>
              <w:rPr>
                <w:sz w:val="22"/>
              </w:rPr>
            </w:pPr>
            <w:r w:rsidRPr="0093721B">
              <w:rPr>
                <w:sz w:val="22"/>
              </w:rPr>
              <w:t>Client Focus – External</w:t>
            </w:r>
          </w:p>
        </w:tc>
        <w:tc>
          <w:tcPr>
            <w:tcW w:w="2965" w:type="pct"/>
          </w:tcPr>
          <w:p w14:paraId="2385F1FC" w14:textId="5983A163" w:rsidR="00926BE4" w:rsidRPr="008F6FEE" w:rsidRDefault="00B937D1"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8F6FEE">
              <w:rPr>
                <w:sz w:val="22"/>
              </w:rPr>
              <w:t>5</w:t>
            </w:r>
            <w:r w:rsidR="00F54F83" w:rsidRPr="008F6FEE">
              <w:rPr>
                <w:sz w:val="22"/>
              </w:rPr>
              <w:t>%</w:t>
            </w:r>
          </w:p>
        </w:tc>
      </w:tr>
      <w:tr w:rsidR="00194B1C" w:rsidRPr="0093721B" w14:paraId="051D449B"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14C3E89" w14:textId="77777777" w:rsidR="00194B1C" w:rsidRPr="0093721B" w:rsidRDefault="00C45886" w:rsidP="00D83C52">
            <w:pPr>
              <w:pStyle w:val="TableText"/>
              <w:rPr>
                <w:sz w:val="22"/>
              </w:rPr>
            </w:pPr>
            <w:r w:rsidRPr="0093721B">
              <w:rPr>
                <w:sz w:val="22"/>
              </w:rPr>
              <w:t>Number of Direct Reports</w:t>
            </w:r>
          </w:p>
        </w:tc>
        <w:tc>
          <w:tcPr>
            <w:tcW w:w="2965" w:type="pct"/>
          </w:tcPr>
          <w:p w14:paraId="3507BE53" w14:textId="77777777" w:rsidR="00194B1C" w:rsidRPr="008F6FEE"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8F6FEE">
              <w:rPr>
                <w:sz w:val="22"/>
              </w:rPr>
              <w:t>0</w:t>
            </w:r>
          </w:p>
        </w:tc>
      </w:tr>
      <w:tr w:rsidR="00194B1C" w:rsidRPr="0093721B" w14:paraId="37489CBE"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EDDA89A" w14:textId="77777777" w:rsidR="00194B1C" w:rsidRPr="0093721B" w:rsidRDefault="00C45886" w:rsidP="00D83C52">
            <w:pPr>
              <w:pStyle w:val="TableText"/>
              <w:rPr>
                <w:sz w:val="22"/>
              </w:rPr>
            </w:pPr>
            <w:r w:rsidRPr="0093721B">
              <w:rPr>
                <w:sz w:val="22"/>
              </w:rPr>
              <w:t>Enquire about this job</w:t>
            </w:r>
          </w:p>
        </w:tc>
        <w:tc>
          <w:tcPr>
            <w:tcW w:w="2965" w:type="pct"/>
          </w:tcPr>
          <w:p w14:paraId="289A01ED" w14:textId="2F70D378" w:rsidR="00194B1C" w:rsidRPr="0093721B" w:rsidRDefault="00F54F8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561B3">
              <w:rPr>
                <w:sz w:val="22"/>
              </w:rPr>
              <w:t xml:space="preserve">Contact </w:t>
            </w:r>
            <w:r w:rsidR="00B937D1" w:rsidRPr="009561B3">
              <w:rPr>
                <w:sz w:val="22"/>
              </w:rPr>
              <w:t xml:space="preserve">Dr. </w:t>
            </w:r>
            <w:r w:rsidR="00C81EA1" w:rsidRPr="009561B3">
              <w:rPr>
                <w:sz w:val="22"/>
              </w:rPr>
              <w:t>Petrus Jansen van Vuren</w:t>
            </w:r>
            <w:r w:rsidRPr="009561B3">
              <w:rPr>
                <w:sz w:val="22"/>
              </w:rPr>
              <w:t xml:space="preserve"> via email at </w:t>
            </w:r>
            <w:hyperlink r:id="rId7" w:history="1">
              <w:r w:rsidR="00A303D7" w:rsidRPr="001751E6">
                <w:rPr>
                  <w:rStyle w:val="Hyperlink"/>
                  <w:sz w:val="22"/>
                </w:rPr>
                <w:t>petrus.jansenvanvuren@csiro.au</w:t>
              </w:r>
            </w:hyperlink>
            <w:r w:rsidR="00A303D7">
              <w:rPr>
                <w:sz w:val="22"/>
              </w:rPr>
              <w:t xml:space="preserve"> </w:t>
            </w:r>
          </w:p>
        </w:tc>
      </w:tr>
      <w:tr w:rsidR="00194B1C" w:rsidRPr="0093721B" w14:paraId="57AAD410"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7B1EEF9" w14:textId="77777777" w:rsidR="00194B1C" w:rsidRPr="0093721B" w:rsidRDefault="00C45886" w:rsidP="00D83C52">
            <w:pPr>
              <w:pStyle w:val="TableText"/>
              <w:rPr>
                <w:sz w:val="22"/>
              </w:rPr>
            </w:pPr>
            <w:r w:rsidRPr="0093721B">
              <w:rPr>
                <w:sz w:val="22"/>
              </w:rPr>
              <w:t>How to apply</w:t>
            </w:r>
          </w:p>
        </w:tc>
        <w:tc>
          <w:tcPr>
            <w:tcW w:w="2965" w:type="pct"/>
          </w:tcPr>
          <w:p w14:paraId="0029D161"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8" w:history="1">
              <w:r w:rsidR="006F78A3" w:rsidRPr="0059296E">
                <w:rPr>
                  <w:rStyle w:val="Hyperlink"/>
                  <w:sz w:val="22"/>
                </w:rPr>
                <w:t>https://jobs.csiro.au/</w:t>
              </w:r>
            </w:hyperlink>
            <w:r w:rsidR="006F78A3">
              <w:rPr>
                <w:sz w:val="22"/>
              </w:rPr>
              <w:t xml:space="preserve"> </w:t>
            </w:r>
          </w:p>
          <w:p w14:paraId="5F5220B9"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6CBE32AC"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9" w:history="1">
              <w:r w:rsidRPr="0093721B">
                <w:rPr>
                  <w:rStyle w:val="Hyperlink"/>
                  <w:sz w:val="22"/>
                </w:rPr>
                <w:t>careers.online@csiro.au</w:t>
              </w:r>
            </w:hyperlink>
            <w:r w:rsidRPr="0093721B">
              <w:rPr>
                <w:sz w:val="22"/>
              </w:rPr>
              <w:t xml:space="preserve"> or call 1300 984 220.</w:t>
            </w:r>
          </w:p>
        </w:tc>
      </w:tr>
    </w:tbl>
    <w:p w14:paraId="4F965316" w14:textId="77777777" w:rsidR="005A5AEE" w:rsidRDefault="005A5AEE" w:rsidP="00D06E61">
      <w:pPr>
        <w:pStyle w:val="Heading3"/>
        <w:spacing w:after="0"/>
      </w:pPr>
    </w:p>
    <w:p w14:paraId="54FE54B3" w14:textId="77777777" w:rsidR="005A5AEE" w:rsidRPr="005A5AEE" w:rsidRDefault="005A5AEE" w:rsidP="005A5AEE">
      <w:pPr>
        <w:pStyle w:val="BodyText"/>
      </w:pPr>
    </w:p>
    <w:p w14:paraId="3C042B79" w14:textId="77777777" w:rsidR="006246C0" w:rsidRPr="00674783" w:rsidRDefault="00B50C20" w:rsidP="00D06E61">
      <w:pPr>
        <w:pStyle w:val="Heading3"/>
        <w:spacing w:after="0"/>
      </w:pPr>
      <w:r>
        <w:lastRenderedPageBreak/>
        <w:t>Role Overview</w:t>
      </w:r>
    </w:p>
    <w:p w14:paraId="07048FA3" w14:textId="77777777" w:rsidR="002F3653" w:rsidRPr="002F3653" w:rsidRDefault="002F3653" w:rsidP="002F3653">
      <w:bookmarkStart w:id="1" w:name="_Toc341085720"/>
      <w:r w:rsidRPr="002F3653">
        <w:rPr>
          <w:b/>
        </w:rPr>
        <w:t xml:space="preserve">CSIRO Early Research Career (CERC) Postdoctoral Fellowships </w:t>
      </w:r>
      <w:r w:rsidRPr="002F3653">
        <w:t xml:space="preserve">provide opportunities to scientists and engineers who have completed their doctorate and have less than three years relevant postdoctoral work experience.  These fellowships aim to develop the next generation of future leaders of the innovation system through: </w:t>
      </w:r>
    </w:p>
    <w:p w14:paraId="5507090D" w14:textId="77777777" w:rsidR="002F3653" w:rsidRPr="002F3653" w:rsidRDefault="002F3653" w:rsidP="002F3653">
      <w:pPr>
        <w:pStyle w:val="ListParagraph"/>
        <w:numPr>
          <w:ilvl w:val="0"/>
          <w:numId w:val="33"/>
        </w:numPr>
        <w:spacing w:line="240" w:lineRule="auto"/>
        <w:contextualSpacing w:val="0"/>
      </w:pPr>
      <w:r w:rsidRPr="002F3653">
        <w:t xml:space="preserve">A differentiated career development program to deliver capability excellence and breadth across all facets of the national innovation system. </w:t>
      </w:r>
    </w:p>
    <w:p w14:paraId="09F31157" w14:textId="77777777" w:rsidR="002F3653" w:rsidRPr="002F3653" w:rsidRDefault="002F3653" w:rsidP="002F3653">
      <w:pPr>
        <w:pStyle w:val="ListParagraph"/>
        <w:numPr>
          <w:ilvl w:val="0"/>
          <w:numId w:val="33"/>
        </w:numPr>
        <w:spacing w:line="240" w:lineRule="auto"/>
        <w:contextualSpacing w:val="0"/>
      </w:pPr>
      <w:r w:rsidRPr="002F3653">
        <w:t xml:space="preserve">Research training via strategic research and development projects with a clear focus that will deliver real impact through science and engineering </w:t>
      </w:r>
      <w:proofErr w:type="gramStart"/>
      <w:r w:rsidRPr="002F3653">
        <w:t>excellence;</w:t>
      </w:r>
      <w:proofErr w:type="gramEnd"/>
    </w:p>
    <w:p w14:paraId="4CECF35F" w14:textId="77777777" w:rsidR="002F3653" w:rsidRPr="002F3653" w:rsidRDefault="002F3653" w:rsidP="002F3653">
      <w:pPr>
        <w:pStyle w:val="ListParagraph"/>
        <w:numPr>
          <w:ilvl w:val="0"/>
          <w:numId w:val="33"/>
        </w:numPr>
        <w:spacing w:line="240" w:lineRule="auto"/>
        <w:contextualSpacing w:val="0"/>
      </w:pPr>
      <w:r w:rsidRPr="002F3653">
        <w:t xml:space="preserve">An innovative culture supporting the development and demonstration of original thinking and expertise leading to peer-recognition; and </w:t>
      </w:r>
    </w:p>
    <w:p w14:paraId="39416944" w14:textId="77777777" w:rsidR="002F3653" w:rsidRPr="002F3653" w:rsidRDefault="002F3653" w:rsidP="002F3653">
      <w:pPr>
        <w:pStyle w:val="ListParagraph"/>
        <w:numPr>
          <w:ilvl w:val="0"/>
          <w:numId w:val="33"/>
        </w:numPr>
        <w:spacing w:line="240" w:lineRule="auto"/>
        <w:contextualSpacing w:val="0"/>
      </w:pPr>
      <w:r w:rsidRPr="002F3653">
        <w:t>Opportunities to develop skills and experience in collaborative research teams to effectively work within national and global multi/transdisciplinary and multi-stakeholder environments.</w:t>
      </w:r>
    </w:p>
    <w:p w14:paraId="1D7022CF" w14:textId="77777777" w:rsidR="002F3653" w:rsidRPr="002F3653" w:rsidRDefault="002F3653" w:rsidP="002F3653">
      <w:pPr>
        <w:spacing w:after="180"/>
        <w:jc w:val="both"/>
        <w:rPr>
          <w:i/>
        </w:rPr>
      </w:pPr>
      <w:r w:rsidRPr="002F3653">
        <w:t xml:space="preserve">CERC Postdoctoral Fellows </w:t>
      </w:r>
      <w:r w:rsidRPr="002F3653">
        <w:rPr>
          <w:b/>
        </w:rPr>
        <w:t xml:space="preserve">are appointed for three years or part time equivalent. </w:t>
      </w:r>
    </w:p>
    <w:p w14:paraId="5AD2D823" w14:textId="684F9D06" w:rsidR="00D60266" w:rsidRDefault="00D60266" w:rsidP="00D60266">
      <w:pPr>
        <w:pStyle w:val="BodyText"/>
      </w:pPr>
      <w:r>
        <w:t>Endemic animal diseases put a major strain on Australian livestock industries, and wellbeing at farmer level. Incursion of exotic animal diseases further pose a major threat to livestock health and socioeconomic wellbeing. Early identi</w:t>
      </w:r>
      <w:r>
        <w:rPr>
          <w:rFonts w:cs="Calibri"/>
        </w:rPr>
        <w:t>fi</w:t>
      </w:r>
      <w:r>
        <w:t xml:space="preserve">cation of </w:t>
      </w:r>
      <w:r w:rsidR="00ED5CB8">
        <w:t>introductions</w:t>
      </w:r>
      <w:r>
        <w:t xml:space="preserve"> of highly contagious or vector borne transboundary animal diseases, such as foot-and-mouth disease (FMD)</w:t>
      </w:r>
      <w:r w:rsidR="00856A09">
        <w:t>,</w:t>
      </w:r>
      <w:r>
        <w:t xml:space="preserve"> African swine fever (ASF)</w:t>
      </w:r>
      <w:r w:rsidR="00A303D7">
        <w:t>, African horse sickness (AHS)</w:t>
      </w:r>
      <w:r w:rsidR="00856A09">
        <w:t xml:space="preserve"> and lumpy skin disease (LSD)</w:t>
      </w:r>
      <w:r>
        <w:t>, is a key component in preparedness and e</w:t>
      </w:r>
      <w:r w:rsidR="00856A09">
        <w:rPr>
          <w:rFonts w:cs="Calibri"/>
        </w:rPr>
        <w:t>ff</w:t>
      </w:r>
      <w:r>
        <w:t>orts to control outbreaks. Incursion and widespread outbreaks</w:t>
      </w:r>
      <w:r w:rsidR="00C76484">
        <w:t xml:space="preserve"> of emergency animal diseases</w:t>
      </w:r>
      <w:r>
        <w:t xml:space="preserve"> in Australia would lead to </w:t>
      </w:r>
      <w:r w:rsidR="00856A09">
        <w:t>losses of billions of dollars and, consequently, jobs</w:t>
      </w:r>
      <w:r>
        <w:t>. Continued diagnosis and surveillance of endemic diseases, or exotic diseases after incursion, is</w:t>
      </w:r>
      <w:r w:rsidR="00BE4772">
        <w:t xml:space="preserve"> therefore</w:t>
      </w:r>
      <w:r>
        <w:t xml:space="preserve"> important to direct control e</w:t>
      </w:r>
      <w:r w:rsidR="00856A09">
        <w:rPr>
          <w:rFonts w:cs="Calibri"/>
        </w:rPr>
        <w:t>ff</w:t>
      </w:r>
      <w:r>
        <w:t xml:space="preserve">orts and reduce outbreak impacts. </w:t>
      </w:r>
    </w:p>
    <w:p w14:paraId="7E7A998B" w14:textId="36A71517" w:rsidR="00540258" w:rsidRDefault="00856A09" w:rsidP="00856A09">
      <w:pPr>
        <w:pStyle w:val="BodyText"/>
      </w:pPr>
      <w:r>
        <w:t>Traditional diagnostic approaches for viral human and animal diseases aim to detect the presence of the viral pathogen in acute cases, and antibodies to the agent as evidence of recent or past infection in recovering cases</w:t>
      </w:r>
      <w:r w:rsidR="00D74103">
        <w:t>,</w:t>
      </w:r>
      <w:r>
        <w:t xml:space="preserve"> or for surveillance. Detection of antibodies to demonstrate recent or past infection based on traditional approaches are often di</w:t>
      </w:r>
      <w:r w:rsidR="00D74103">
        <w:rPr>
          <w:rFonts w:cs="Calibri"/>
        </w:rPr>
        <w:t>ffi</w:t>
      </w:r>
      <w:r>
        <w:t>cult to adapt to high throughput multiplex formats, particularly when multiple subtypes of a virus are known or anticipated. Distinguishing antibody responses to di</w:t>
      </w:r>
      <w:r w:rsidR="00D74103">
        <w:rPr>
          <w:rFonts w:cs="Calibri"/>
        </w:rPr>
        <w:t>ff</w:t>
      </w:r>
      <w:r>
        <w:t xml:space="preserve">erent serotypes, for example FMD (with seven immunologically distinct serotypes and </w:t>
      </w:r>
      <w:r w:rsidR="00A303D7">
        <w:t>many strains within each serotype</w:t>
      </w:r>
      <w:r w:rsidR="00FA2430">
        <w:t>)</w:t>
      </w:r>
      <w:r w:rsidR="00E532DB">
        <w:t xml:space="preserve"> </w:t>
      </w:r>
      <w:r>
        <w:t xml:space="preserve">requires multiple tests run in parallel, and the development of </w:t>
      </w:r>
      <w:r w:rsidR="00DD574E">
        <w:t>high-quality</w:t>
      </w:r>
      <w:r>
        <w:t xml:space="preserve"> antigens and mono- or polyclonal antisera for each circulating serotype. When other diseases need to be excluded as part of a di</w:t>
      </w:r>
      <w:r w:rsidR="00D74103">
        <w:rPr>
          <w:rFonts w:cs="Calibri"/>
        </w:rPr>
        <w:t>ff</w:t>
      </w:r>
      <w:r>
        <w:t>erential diagnosis, the number of tests and characterised reagents required are expanded even further. Having a single test that can detect antibodies to a range of viruses, and distinguish those down to serotype level, while running tens or hundreds of samples in parallel, would revolutionise laboratory diagnostic and surveillance programs.</w:t>
      </w:r>
      <w:r w:rsidR="009561B3">
        <w:t xml:space="preserve"> </w:t>
      </w:r>
    </w:p>
    <w:p w14:paraId="6683282E" w14:textId="7BA8315C" w:rsidR="00856A09" w:rsidRDefault="00E7084D" w:rsidP="00856A09">
      <w:pPr>
        <w:pStyle w:val="BodyText"/>
      </w:pPr>
      <w:r>
        <w:t xml:space="preserve">Likewise, the ability to detect DNA or RNA from viral pathogens </w:t>
      </w:r>
      <w:r w:rsidR="00540258">
        <w:t>in a multiplex manner while maintaining high levels of sensitivity and specificity, would greatly strengthen diagnostic and surveillance programs.</w:t>
      </w:r>
      <w:r>
        <w:t xml:space="preserve"> </w:t>
      </w:r>
      <w:r w:rsidR="003C5411">
        <w:t xml:space="preserve">CRISPR/Cas technology has revolutionised genome </w:t>
      </w:r>
      <w:r w:rsidR="004479D0">
        <w:t>engineering and</w:t>
      </w:r>
      <w:r w:rsidR="003C5411">
        <w:t xml:space="preserve"> has recently also been shown to have application in</w:t>
      </w:r>
      <w:r w:rsidR="004479D0">
        <w:t xml:space="preserve"> diagnostic assay development, allowing highly sensitive and specific detection of target nucleic acid with the potential for field use.</w:t>
      </w:r>
    </w:p>
    <w:p w14:paraId="7DA5C65E" w14:textId="1F2742BD" w:rsidR="00D74103" w:rsidRPr="00D60266" w:rsidRDefault="00D74103" w:rsidP="00D74103">
      <w:pPr>
        <w:pStyle w:val="BodyText"/>
        <w:rPr>
          <w:highlight w:val="green"/>
        </w:rPr>
      </w:pPr>
      <w:r>
        <w:lastRenderedPageBreak/>
        <w:t xml:space="preserve">The </w:t>
      </w:r>
      <w:r w:rsidR="007941EC">
        <w:t>P</w:t>
      </w:r>
      <w:r>
        <w:t xml:space="preserve">ostdoctoral </w:t>
      </w:r>
      <w:r w:rsidR="007941EC">
        <w:t>F</w:t>
      </w:r>
      <w:r>
        <w:t xml:space="preserve">ellow will be leading the exploration of innovative genomics approaches </w:t>
      </w:r>
      <w:r w:rsidR="00727A89">
        <w:t xml:space="preserve">for the development of pathogen and antibody detection </w:t>
      </w:r>
      <w:r w:rsidR="007469F6">
        <w:t>technologies</w:t>
      </w:r>
      <w:r w:rsidR="00CA5390">
        <w:t>, such as Phage-immunoprecipitation-sequencing (</w:t>
      </w:r>
      <w:proofErr w:type="spellStart"/>
      <w:r w:rsidR="00CA5390">
        <w:t>PhiP</w:t>
      </w:r>
      <w:proofErr w:type="spellEnd"/>
      <w:r w:rsidR="00CA5390">
        <w:t>-Seq)</w:t>
      </w:r>
      <w:r w:rsidR="00EC3672">
        <w:t xml:space="preserve"> and CRISPR </w:t>
      </w:r>
      <w:r w:rsidR="005E1571">
        <w:t>diagnostics and</w:t>
      </w:r>
      <w:r w:rsidR="00727A89">
        <w:t xml:space="preserve"> translating these to </w:t>
      </w:r>
      <w:r w:rsidR="007469F6">
        <w:t xml:space="preserve">field ready devices </w:t>
      </w:r>
      <w:r>
        <w:t>through utilisation of nanotechnology.</w:t>
      </w:r>
      <w:r w:rsidR="00CA5390">
        <w:t xml:space="preserve"> The project involves three CSIRO business units; Health and Biosecurity, Australian </w:t>
      </w:r>
      <w:r w:rsidR="00EC6B80">
        <w:t>Animal Health Laboratory</w:t>
      </w:r>
      <w:r w:rsidR="00CA5390">
        <w:t xml:space="preserve"> and CSIRO-Manufacturing</w:t>
      </w:r>
      <w:r w:rsidR="002F3126">
        <w:t xml:space="preserve">. The </w:t>
      </w:r>
      <w:r w:rsidR="007941EC">
        <w:t>Postdoctoral F</w:t>
      </w:r>
      <w:r w:rsidR="002F3126">
        <w:t xml:space="preserve">ellow will therefore </w:t>
      </w:r>
      <w:r w:rsidR="00EC6B80">
        <w:t>be exposed to experts with a diverse range of knowledge and expertise</w:t>
      </w:r>
      <w:r w:rsidR="002A2A61">
        <w:t xml:space="preserve"> including virology, </w:t>
      </w:r>
      <w:r w:rsidR="00525183">
        <w:t>molecular biology, bioinformatics</w:t>
      </w:r>
      <w:r w:rsidR="00EC3672">
        <w:t>, infectious disease diagnosis</w:t>
      </w:r>
      <w:r w:rsidR="00525183">
        <w:t xml:space="preserve"> and nanotechnology</w:t>
      </w:r>
      <w:r w:rsidR="00EC6B80">
        <w:t xml:space="preserve">. </w:t>
      </w:r>
    </w:p>
    <w:p w14:paraId="241FE752" w14:textId="77777777" w:rsidR="00B50C20" w:rsidRPr="00B50C20" w:rsidRDefault="00B50C20" w:rsidP="00B50C20">
      <w:pPr>
        <w:pStyle w:val="Heading3"/>
      </w:pPr>
      <w:r w:rsidRPr="00B50C20">
        <w:t>Duties and Key Result Areas:</w:t>
      </w:r>
      <w:r w:rsidR="003E5564">
        <w:t xml:space="preserve">  </w:t>
      </w:r>
    </w:p>
    <w:p w14:paraId="001261E1" w14:textId="0790B068" w:rsidR="00780FD0" w:rsidRPr="00780FD0" w:rsidRDefault="00780FD0" w:rsidP="00780FD0">
      <w:pPr>
        <w:spacing w:after="60" w:line="240" w:lineRule="auto"/>
        <w:rPr>
          <w:szCs w:val="24"/>
        </w:rPr>
      </w:pPr>
      <w:r w:rsidRPr="00780FD0">
        <w:rPr>
          <w:szCs w:val="24"/>
        </w:rPr>
        <w:t>Under the direction of senior research scientists and engineers,</w:t>
      </w:r>
      <w:r w:rsidR="002D4D66">
        <w:rPr>
          <w:szCs w:val="24"/>
        </w:rPr>
        <w:t xml:space="preserve"> this</w:t>
      </w:r>
      <w:r w:rsidRPr="00780FD0">
        <w:rPr>
          <w:szCs w:val="24"/>
        </w:rPr>
        <w:t xml:space="preserve"> CERC Postdoctoral Fellow</w:t>
      </w:r>
      <w:r w:rsidR="002D4D66">
        <w:rPr>
          <w:szCs w:val="24"/>
        </w:rPr>
        <w:t xml:space="preserve"> will</w:t>
      </w:r>
      <w:r w:rsidRPr="00780FD0">
        <w:rPr>
          <w:szCs w:val="24"/>
        </w:rPr>
        <w:t>:</w:t>
      </w:r>
    </w:p>
    <w:p w14:paraId="7B49909E" w14:textId="369409E4" w:rsidR="002A2A61" w:rsidRDefault="00525183" w:rsidP="00780FD0">
      <w:pPr>
        <w:pStyle w:val="ListParagraph"/>
        <w:numPr>
          <w:ilvl w:val="1"/>
          <w:numId w:val="34"/>
        </w:numPr>
        <w:spacing w:after="60" w:line="240" w:lineRule="auto"/>
        <w:ind w:left="360"/>
        <w:contextualSpacing w:val="0"/>
        <w:rPr>
          <w:szCs w:val="24"/>
        </w:rPr>
      </w:pPr>
      <w:r>
        <w:rPr>
          <w:szCs w:val="24"/>
        </w:rPr>
        <w:t>Develop innovative</w:t>
      </w:r>
      <w:r w:rsidR="000C282A">
        <w:rPr>
          <w:szCs w:val="24"/>
        </w:rPr>
        <w:t xml:space="preserve"> high-throughput</w:t>
      </w:r>
      <w:r>
        <w:rPr>
          <w:szCs w:val="24"/>
        </w:rPr>
        <w:t xml:space="preserve"> diagnostic </w:t>
      </w:r>
      <w:r w:rsidR="00F774D6">
        <w:rPr>
          <w:szCs w:val="24"/>
        </w:rPr>
        <w:t>platforms</w:t>
      </w:r>
      <w:r>
        <w:rPr>
          <w:szCs w:val="24"/>
        </w:rPr>
        <w:t xml:space="preserve"> for endemic and exotic animal diseases of national priority</w:t>
      </w:r>
      <w:r w:rsidR="00F774D6">
        <w:rPr>
          <w:szCs w:val="24"/>
        </w:rPr>
        <w:t xml:space="preserve"> by utilising</w:t>
      </w:r>
      <w:r w:rsidR="00731936">
        <w:rPr>
          <w:szCs w:val="24"/>
        </w:rPr>
        <w:t xml:space="preserve"> cutting edge biotechnology, including Phage-immunoprecipitation</w:t>
      </w:r>
      <w:r w:rsidR="00F774D6">
        <w:rPr>
          <w:szCs w:val="24"/>
        </w:rPr>
        <w:t xml:space="preserve"> </w:t>
      </w:r>
      <w:r w:rsidR="00731936">
        <w:rPr>
          <w:szCs w:val="24"/>
        </w:rPr>
        <w:t>sequencing (</w:t>
      </w:r>
      <w:proofErr w:type="spellStart"/>
      <w:r w:rsidR="00731936">
        <w:rPr>
          <w:szCs w:val="24"/>
        </w:rPr>
        <w:t>PhiP</w:t>
      </w:r>
      <w:proofErr w:type="spellEnd"/>
      <w:r w:rsidR="00731936">
        <w:rPr>
          <w:szCs w:val="24"/>
        </w:rPr>
        <w:t>-Seq)</w:t>
      </w:r>
      <w:r w:rsidR="00B573AA">
        <w:rPr>
          <w:szCs w:val="24"/>
        </w:rPr>
        <w:t>.</w:t>
      </w:r>
    </w:p>
    <w:p w14:paraId="373C677D" w14:textId="00BB901B" w:rsidR="00EC3672" w:rsidRDefault="00EC3672" w:rsidP="00780FD0">
      <w:pPr>
        <w:pStyle w:val="ListParagraph"/>
        <w:numPr>
          <w:ilvl w:val="1"/>
          <w:numId w:val="34"/>
        </w:numPr>
        <w:spacing w:after="60" w:line="240" w:lineRule="auto"/>
        <w:ind w:left="360"/>
        <w:contextualSpacing w:val="0"/>
        <w:rPr>
          <w:szCs w:val="24"/>
        </w:rPr>
      </w:pPr>
      <w:r>
        <w:rPr>
          <w:szCs w:val="24"/>
        </w:rPr>
        <w:t>Develop innovative CRISPR/Cas based diagnostic platforms for detection of endemic and exotic animal diseases of national priority</w:t>
      </w:r>
      <w:r w:rsidR="00B573AA">
        <w:rPr>
          <w:szCs w:val="24"/>
        </w:rPr>
        <w:t>.</w:t>
      </w:r>
    </w:p>
    <w:p w14:paraId="09E4F5AE" w14:textId="77777BF8" w:rsidR="000C282A" w:rsidRDefault="000C282A" w:rsidP="00780FD0">
      <w:pPr>
        <w:pStyle w:val="ListParagraph"/>
        <w:numPr>
          <w:ilvl w:val="1"/>
          <w:numId w:val="34"/>
        </w:numPr>
        <w:spacing w:after="60" w:line="240" w:lineRule="auto"/>
        <w:ind w:left="360"/>
        <w:contextualSpacing w:val="0"/>
        <w:rPr>
          <w:szCs w:val="24"/>
        </w:rPr>
      </w:pPr>
      <w:r>
        <w:rPr>
          <w:szCs w:val="24"/>
        </w:rPr>
        <w:t>Adapt these innovative platforms to field-deployable</w:t>
      </w:r>
      <w:r w:rsidR="00B42E9F">
        <w:rPr>
          <w:szCs w:val="24"/>
        </w:rPr>
        <w:t xml:space="preserve"> nanotechnology</w:t>
      </w:r>
      <w:r w:rsidR="00DC7233">
        <w:rPr>
          <w:szCs w:val="24"/>
        </w:rPr>
        <w:t xml:space="preserve">, </w:t>
      </w:r>
      <w:r w:rsidR="00F808A4">
        <w:rPr>
          <w:szCs w:val="24"/>
        </w:rPr>
        <w:t>microfluidics,</w:t>
      </w:r>
      <w:r w:rsidR="00DC7233">
        <w:rPr>
          <w:szCs w:val="24"/>
        </w:rPr>
        <w:t xml:space="preserve"> and biosensor</w:t>
      </w:r>
      <w:r>
        <w:rPr>
          <w:szCs w:val="24"/>
        </w:rPr>
        <w:t xml:space="preserve"> devices</w:t>
      </w:r>
      <w:r w:rsidR="00B42E9F">
        <w:rPr>
          <w:szCs w:val="24"/>
        </w:rPr>
        <w:t xml:space="preserve"> to improve </w:t>
      </w:r>
      <w:r w:rsidR="009854F6">
        <w:rPr>
          <w:szCs w:val="24"/>
        </w:rPr>
        <w:t>rapid detection</w:t>
      </w:r>
      <w:r w:rsidR="00B573AA">
        <w:rPr>
          <w:szCs w:val="24"/>
        </w:rPr>
        <w:t>.</w:t>
      </w:r>
    </w:p>
    <w:p w14:paraId="5DF315C9" w14:textId="1054DBC0" w:rsidR="005F0225" w:rsidRDefault="005F0225" w:rsidP="00780FD0">
      <w:pPr>
        <w:pStyle w:val="ListParagraph"/>
        <w:numPr>
          <w:ilvl w:val="1"/>
          <w:numId w:val="34"/>
        </w:numPr>
        <w:spacing w:after="60" w:line="240" w:lineRule="auto"/>
        <w:ind w:left="360"/>
        <w:contextualSpacing w:val="0"/>
        <w:rPr>
          <w:szCs w:val="24"/>
        </w:rPr>
      </w:pPr>
      <w:r>
        <w:rPr>
          <w:szCs w:val="24"/>
        </w:rPr>
        <w:t xml:space="preserve">Explore </w:t>
      </w:r>
      <w:r w:rsidR="00F848D3">
        <w:rPr>
          <w:szCs w:val="24"/>
        </w:rPr>
        <w:t xml:space="preserve">other </w:t>
      </w:r>
      <w:r>
        <w:rPr>
          <w:szCs w:val="24"/>
        </w:rPr>
        <w:t xml:space="preserve">emerging </w:t>
      </w:r>
      <w:r w:rsidR="00F848D3">
        <w:rPr>
          <w:szCs w:val="24"/>
        </w:rPr>
        <w:t xml:space="preserve">diagnostic and detection </w:t>
      </w:r>
      <w:r>
        <w:rPr>
          <w:szCs w:val="24"/>
        </w:rPr>
        <w:t xml:space="preserve">technologies that could further strengthen Australia’s preparedness </w:t>
      </w:r>
      <w:r w:rsidR="00B573AA">
        <w:rPr>
          <w:szCs w:val="24"/>
        </w:rPr>
        <w:t>for incursion of biosecurity threats.</w:t>
      </w:r>
    </w:p>
    <w:p w14:paraId="5C419CF9" w14:textId="0D11B496" w:rsidR="00780FD0" w:rsidRPr="00780FD0" w:rsidRDefault="00780FD0" w:rsidP="00780FD0">
      <w:pPr>
        <w:pStyle w:val="ListParagraph"/>
        <w:numPr>
          <w:ilvl w:val="1"/>
          <w:numId w:val="34"/>
        </w:numPr>
        <w:spacing w:after="60" w:line="240" w:lineRule="auto"/>
        <w:ind w:left="360"/>
        <w:contextualSpacing w:val="0"/>
        <w:rPr>
          <w:szCs w:val="24"/>
        </w:rPr>
      </w:pPr>
      <w:r w:rsidRPr="00780FD0">
        <w:rPr>
          <w:szCs w:val="24"/>
        </w:rPr>
        <w:t xml:space="preserve">Carry out innovative, impactful research of strategic importance to CSIRO that will, where possible, lead to novel and important scientific outcomes. </w:t>
      </w:r>
    </w:p>
    <w:p w14:paraId="5C2FEB0D" w14:textId="684C3E80" w:rsidR="00780FD0" w:rsidRPr="007941EC" w:rsidRDefault="00780FD0" w:rsidP="007941EC">
      <w:pPr>
        <w:pStyle w:val="ListParagraph"/>
        <w:numPr>
          <w:ilvl w:val="1"/>
          <w:numId w:val="34"/>
        </w:numPr>
        <w:spacing w:after="60" w:line="240" w:lineRule="auto"/>
        <w:ind w:left="360"/>
        <w:contextualSpacing w:val="0"/>
        <w:rPr>
          <w:szCs w:val="24"/>
        </w:rPr>
      </w:pPr>
      <w:r w:rsidRPr="007941EC">
        <w:rPr>
          <w:szCs w:val="24"/>
        </w:rPr>
        <w:t>Recognise and exploit opportunities for innovation and the generation of new theoretical perspectives, and progress opportunities for the further development or creation of new lines of research</w:t>
      </w:r>
      <w:r w:rsidR="00B573AA" w:rsidRPr="007941EC">
        <w:rPr>
          <w:szCs w:val="24"/>
        </w:rPr>
        <w:t>.</w:t>
      </w:r>
    </w:p>
    <w:p w14:paraId="35593D19" w14:textId="619AA778" w:rsidR="00780FD0" w:rsidRPr="007941EC" w:rsidRDefault="00780FD0" w:rsidP="007941EC">
      <w:pPr>
        <w:pStyle w:val="ListParagraph"/>
        <w:numPr>
          <w:ilvl w:val="1"/>
          <w:numId w:val="34"/>
        </w:numPr>
        <w:spacing w:after="60" w:line="240" w:lineRule="auto"/>
        <w:ind w:left="360"/>
        <w:contextualSpacing w:val="0"/>
        <w:rPr>
          <w:szCs w:val="24"/>
        </w:rPr>
      </w:pPr>
      <w:r w:rsidRPr="007941EC">
        <w:rPr>
          <w:szCs w:val="24"/>
        </w:rPr>
        <w:t xml:space="preserve">Utilise design thinking methodology to plan and prepare research </w:t>
      </w:r>
      <w:r w:rsidR="00B33E87" w:rsidRPr="007941EC">
        <w:rPr>
          <w:szCs w:val="24"/>
        </w:rPr>
        <w:t>proposals and</w:t>
      </w:r>
      <w:r w:rsidRPr="007941EC">
        <w:rPr>
          <w:szCs w:val="24"/>
        </w:rPr>
        <w:t xml:space="preserve"> apply non-academic impact methodology to research projects</w:t>
      </w:r>
      <w:r w:rsidR="00B573AA" w:rsidRPr="007941EC">
        <w:rPr>
          <w:szCs w:val="24"/>
        </w:rPr>
        <w:t>.</w:t>
      </w:r>
    </w:p>
    <w:p w14:paraId="3B89A6B9" w14:textId="2C6ECDA4" w:rsidR="00780FD0" w:rsidRPr="007941EC" w:rsidRDefault="00780FD0" w:rsidP="007941EC">
      <w:pPr>
        <w:pStyle w:val="ListParagraph"/>
        <w:numPr>
          <w:ilvl w:val="1"/>
          <w:numId w:val="34"/>
        </w:numPr>
        <w:spacing w:after="60" w:line="240" w:lineRule="auto"/>
        <w:ind w:left="360"/>
        <w:contextualSpacing w:val="0"/>
        <w:rPr>
          <w:szCs w:val="24"/>
        </w:rPr>
      </w:pPr>
      <w:r w:rsidRPr="007941EC">
        <w:rPr>
          <w:szCs w:val="24"/>
        </w:rPr>
        <w:t>Carry out research investigations requiring originality, creativity and innovation</w:t>
      </w:r>
      <w:r w:rsidR="00B573AA" w:rsidRPr="007941EC">
        <w:rPr>
          <w:szCs w:val="24"/>
        </w:rPr>
        <w:t>.</w:t>
      </w:r>
    </w:p>
    <w:p w14:paraId="2ACDDB5A" w14:textId="77777777" w:rsidR="00780FD0" w:rsidRPr="007941EC" w:rsidRDefault="00780FD0" w:rsidP="007941EC">
      <w:pPr>
        <w:pStyle w:val="ListParagraph"/>
        <w:numPr>
          <w:ilvl w:val="1"/>
          <w:numId w:val="34"/>
        </w:numPr>
        <w:spacing w:after="60" w:line="240" w:lineRule="auto"/>
        <w:ind w:left="360"/>
        <w:contextualSpacing w:val="0"/>
        <w:rPr>
          <w:szCs w:val="24"/>
        </w:rPr>
      </w:pPr>
      <w:r w:rsidRPr="007941EC">
        <w:rPr>
          <w:szCs w:val="24"/>
        </w:rPr>
        <w:t>Record, manage, and analyse data/information using relevant domain data science techniques.</w:t>
      </w:r>
    </w:p>
    <w:p w14:paraId="3664E4DC" w14:textId="77777777" w:rsidR="00595830" w:rsidRPr="007941EC" w:rsidRDefault="00780FD0" w:rsidP="007941EC">
      <w:pPr>
        <w:pStyle w:val="ListParagraph"/>
        <w:numPr>
          <w:ilvl w:val="1"/>
          <w:numId w:val="34"/>
        </w:numPr>
        <w:spacing w:after="60" w:line="240" w:lineRule="auto"/>
        <w:ind w:left="360"/>
        <w:contextualSpacing w:val="0"/>
        <w:rPr>
          <w:szCs w:val="24"/>
        </w:rPr>
      </w:pPr>
      <w:r w:rsidRPr="007941EC">
        <w:rPr>
          <w:szCs w:val="24"/>
        </w:rPr>
        <w:t>Proactively undertake development to grow effective researcher capabilities to support career goals</w:t>
      </w:r>
      <w:r w:rsidR="00595830" w:rsidRPr="007941EC">
        <w:rPr>
          <w:szCs w:val="24"/>
        </w:rPr>
        <w:t>.</w:t>
      </w:r>
    </w:p>
    <w:p w14:paraId="57ACAB9B" w14:textId="77777777" w:rsidR="00595830" w:rsidRPr="007941EC" w:rsidRDefault="00595830" w:rsidP="007941EC">
      <w:pPr>
        <w:pStyle w:val="ListParagraph"/>
        <w:numPr>
          <w:ilvl w:val="1"/>
          <w:numId w:val="34"/>
        </w:numPr>
        <w:spacing w:after="60" w:line="240" w:lineRule="auto"/>
        <w:ind w:left="360"/>
        <w:contextualSpacing w:val="0"/>
        <w:rPr>
          <w:szCs w:val="24"/>
        </w:rPr>
      </w:pPr>
      <w:r w:rsidRPr="007941EC">
        <w:rPr>
          <w:szCs w:val="24"/>
        </w:rPr>
        <w:t>Adhere to the spirit and practice of CSIRO’s Code of Conduct, Health, Safety and Environment procedures and policy, Diversity initiatives and Making Safety Personal goals. </w:t>
      </w:r>
    </w:p>
    <w:p w14:paraId="1640316D" w14:textId="77777777" w:rsidR="00780FD0" w:rsidRPr="00780FD0" w:rsidRDefault="00780FD0" w:rsidP="007941EC">
      <w:pPr>
        <w:pStyle w:val="ListParagraph"/>
        <w:numPr>
          <w:ilvl w:val="1"/>
          <w:numId w:val="34"/>
        </w:numPr>
        <w:spacing w:after="60" w:line="240" w:lineRule="auto"/>
        <w:ind w:left="360"/>
        <w:contextualSpacing w:val="0"/>
        <w:rPr>
          <w:szCs w:val="24"/>
        </w:rPr>
      </w:pPr>
      <w:r w:rsidRPr="00780FD0">
        <w:rPr>
          <w:szCs w:val="24"/>
        </w:rPr>
        <w:t>Other duties as directed.</w:t>
      </w:r>
    </w:p>
    <w:p w14:paraId="37B4ED74" w14:textId="77777777" w:rsidR="00780FD0" w:rsidRPr="00780FD0" w:rsidRDefault="00780FD0" w:rsidP="00780FD0">
      <w:pPr>
        <w:pStyle w:val="ListParagraph"/>
        <w:spacing w:after="60"/>
        <w:ind w:left="459"/>
        <w:rPr>
          <w:szCs w:val="24"/>
        </w:rPr>
      </w:pPr>
    </w:p>
    <w:p w14:paraId="3306403A" w14:textId="77777777" w:rsidR="00780FD0" w:rsidRPr="00780FD0" w:rsidRDefault="00496B1C" w:rsidP="00780FD0">
      <w:pPr>
        <w:pStyle w:val="ListParagraph"/>
        <w:spacing w:after="60"/>
        <w:ind w:left="102"/>
        <w:rPr>
          <w:szCs w:val="24"/>
        </w:rPr>
      </w:pPr>
      <w:hyperlink r:id="rId10" w:tooltip="CERC Postdoctoral Fellowship" w:history="1">
        <w:r w:rsidR="00780FD0" w:rsidRPr="00780FD0">
          <w:rPr>
            <w:rStyle w:val="Hyperlink"/>
            <w:b/>
            <w:szCs w:val="24"/>
          </w:rPr>
          <w:t>The CERC Postdoctoral Fellow learning and development program</w:t>
        </w:r>
      </w:hyperlink>
      <w:r w:rsidR="00780FD0" w:rsidRPr="00780FD0">
        <w:rPr>
          <w:i/>
          <w:szCs w:val="24"/>
        </w:rPr>
        <w:t xml:space="preserve"> </w:t>
      </w:r>
      <w:r w:rsidR="00780FD0" w:rsidRPr="00780FD0">
        <w:rPr>
          <w:szCs w:val="24"/>
        </w:rPr>
        <w:t>is developed between the CERC Postdoctoral Fellow and their CSIRO supervisor. The program will focus on enhancing the Fellows’ capabilities to the level expected of an independent researcher and will include on-the-job and course-based development encompassing:</w:t>
      </w:r>
    </w:p>
    <w:p w14:paraId="11DAB6AF"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Discipline-specific techniques and protocols</w:t>
      </w:r>
    </w:p>
    <w:p w14:paraId="0E9F013D"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Professional growth</w:t>
      </w:r>
    </w:p>
    <w:p w14:paraId="04FF3457"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lastRenderedPageBreak/>
        <w:t xml:space="preserve">Project management  </w:t>
      </w:r>
    </w:p>
    <w:p w14:paraId="4D87A367"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Communication and influencing skills</w:t>
      </w:r>
    </w:p>
    <w:p w14:paraId="6794904A" w14:textId="77777777" w:rsidR="00780FD0" w:rsidRPr="00780FD0" w:rsidRDefault="00780FD0" w:rsidP="00780FD0">
      <w:pPr>
        <w:pStyle w:val="ListParagraph"/>
        <w:numPr>
          <w:ilvl w:val="0"/>
          <w:numId w:val="23"/>
        </w:numPr>
        <w:spacing w:before="0" w:after="180" w:line="240" w:lineRule="auto"/>
        <w:ind w:left="851" w:hanging="284"/>
        <w:contextualSpacing w:val="0"/>
        <w:rPr>
          <w:szCs w:val="24"/>
        </w:rPr>
      </w:pPr>
      <w:r w:rsidRPr="00780FD0">
        <w:rPr>
          <w:szCs w:val="24"/>
        </w:rPr>
        <w:t>Working and collaborating with others</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497059F9" w14:textId="77777777" w:rsidR="00B50C20" w:rsidRPr="00B50C20" w:rsidRDefault="00B50C20" w:rsidP="00D83C52">
          <w:pPr>
            <w:pStyle w:val="Heading2"/>
            <w:rPr>
              <w:b/>
              <w:iCs w:val="0"/>
              <w:color w:val="auto"/>
              <w:sz w:val="26"/>
              <w:szCs w:val="26"/>
            </w:rPr>
          </w:pPr>
          <w:r w:rsidRPr="00B50C20">
            <w:rPr>
              <w:b/>
              <w:iCs w:val="0"/>
              <w:color w:val="auto"/>
              <w:sz w:val="26"/>
              <w:szCs w:val="26"/>
            </w:rPr>
            <w:t xml:space="preserve">Required Competencies: </w:t>
          </w:r>
        </w:p>
        <w:p w14:paraId="76387F4B" w14:textId="77777777" w:rsidR="007D4D92" w:rsidRPr="007D4D92" w:rsidRDefault="00B50C20" w:rsidP="007D4D92">
          <w:pPr>
            <w:pStyle w:val="ListParagraph"/>
            <w:numPr>
              <w:ilvl w:val="0"/>
              <w:numId w:val="27"/>
            </w:numPr>
            <w:rPr>
              <w:szCs w:val="24"/>
            </w:rPr>
          </w:pPr>
          <w:r w:rsidRPr="007D4D92">
            <w:rPr>
              <w:b/>
              <w:szCs w:val="24"/>
            </w:rPr>
            <w:t xml:space="preserve">Teamwork and Collaboration: </w:t>
          </w:r>
          <w:r w:rsidR="007D4D92" w:rsidRPr="007D4D92">
            <w:rPr>
              <w:szCs w:val="24"/>
            </w:rPr>
            <w:t>Cooperates with others to achieve organisational objectives and may share team resources in order to do this. Collaborates with other teams as well as industry colleagues.</w:t>
          </w:r>
        </w:p>
        <w:p w14:paraId="70785847" w14:textId="77777777" w:rsidR="00B50C20" w:rsidRPr="007D4D92" w:rsidRDefault="00B50C20" w:rsidP="00601483">
          <w:pPr>
            <w:pStyle w:val="ListParagraph"/>
            <w:numPr>
              <w:ilvl w:val="0"/>
              <w:numId w:val="27"/>
            </w:numPr>
            <w:spacing w:before="0" w:after="60" w:line="240" w:lineRule="auto"/>
            <w:contextualSpacing w:val="0"/>
            <w:rPr>
              <w:szCs w:val="24"/>
            </w:rPr>
          </w:pPr>
          <w:r w:rsidRPr="007D4D92">
            <w:rPr>
              <w:b/>
              <w:szCs w:val="24"/>
            </w:rPr>
            <w:t>Influence and Communication:</w:t>
          </w:r>
          <w:r w:rsidRPr="007D4D92">
            <w:rPr>
              <w:szCs w:val="24"/>
            </w:rPr>
            <w:t xml:space="preserve">  </w:t>
          </w:r>
          <w:r w:rsidR="007D4D92" w:rsidRPr="007D4D92">
            <w:rPr>
              <w:szCs w:val="24"/>
            </w:rPr>
            <w:t>Uses knowledge of other party's priorities and adapts presentations or discussions to appeal to the interests and level of the audience. Anticipates and prepares for others reactions.</w:t>
          </w:r>
        </w:p>
        <w:p w14:paraId="53DF9BB2" w14:textId="77777777" w:rsidR="00B50C20" w:rsidRPr="007D4D92" w:rsidRDefault="00B50C20" w:rsidP="007D4D92">
          <w:pPr>
            <w:pStyle w:val="ListParagraph"/>
            <w:numPr>
              <w:ilvl w:val="0"/>
              <w:numId w:val="27"/>
            </w:numPr>
            <w:rPr>
              <w:szCs w:val="24"/>
            </w:rPr>
          </w:pPr>
          <w:r w:rsidRPr="007D4D92">
            <w:rPr>
              <w:b/>
              <w:szCs w:val="24"/>
            </w:rPr>
            <w:t>Resource Management/Leadership:</w:t>
          </w:r>
          <w:r w:rsidRPr="007D4D92">
            <w:rPr>
              <w:szCs w:val="24"/>
            </w:rPr>
            <w:t xml:space="preserve">  </w:t>
          </w:r>
          <w:r w:rsidR="007D4D92" w:rsidRPr="007D4D92">
            <w:rPr>
              <w:szCs w:val="24"/>
            </w:rPr>
            <w:t>Allocates activities, directs tasks and manages resources to meet objectives. Provides coaching and on the job training, recognises and supports staff achievements and fosters open communication in the team.</w:t>
          </w:r>
        </w:p>
        <w:p w14:paraId="4464D7E7"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Judgement and Problem Solving:</w:t>
          </w:r>
          <w:r w:rsidRPr="00B50C20">
            <w:rPr>
              <w:szCs w:val="24"/>
            </w:rPr>
            <w:t xml:space="preserve">  </w:t>
          </w:r>
          <w:r w:rsidR="007D4D92" w:rsidRPr="007D4D92">
            <w:rPr>
              <w:szCs w:val="24"/>
            </w:rPr>
            <w:t>Investigates underlying issues of complex and ill-defined problems and develops appropriate response by adapting/creating and testing alternative solutions.</w:t>
          </w:r>
        </w:p>
        <w:p w14:paraId="6BBB8365" w14:textId="77777777" w:rsidR="00B50C20" w:rsidRPr="00B50C20" w:rsidRDefault="00B50C20" w:rsidP="00A90034">
          <w:pPr>
            <w:pStyle w:val="ListParagraph"/>
            <w:numPr>
              <w:ilvl w:val="0"/>
              <w:numId w:val="27"/>
            </w:numPr>
            <w:spacing w:line="240" w:lineRule="auto"/>
            <w:contextualSpacing w:val="0"/>
            <w:rPr>
              <w:b/>
              <w:bCs/>
              <w:i/>
              <w:iCs/>
              <w:szCs w:val="24"/>
            </w:rPr>
          </w:pPr>
          <w:r w:rsidRPr="00B50C20">
            <w:rPr>
              <w:b/>
              <w:szCs w:val="24"/>
            </w:rPr>
            <w:t xml:space="preserve">Independence: </w:t>
          </w:r>
          <w:r w:rsidR="007D4D92" w:rsidRPr="007D4D92">
            <w:rPr>
              <w:szCs w:val="24"/>
            </w:rPr>
            <w:t>Recognise and makes immediate changes to improve performance (faster, better, lower cost, more efficiently, better quality, improved client satisfaction).</w:t>
          </w:r>
        </w:p>
        <w:p w14:paraId="13ACA8AA" w14:textId="77777777" w:rsidR="00B50C20" w:rsidRPr="007D4D92" w:rsidRDefault="00B50C20" w:rsidP="007D4D92">
          <w:pPr>
            <w:pStyle w:val="ListParagraph"/>
            <w:numPr>
              <w:ilvl w:val="0"/>
              <w:numId w:val="27"/>
            </w:numPr>
            <w:rPr>
              <w:bCs/>
              <w:iCs/>
              <w:szCs w:val="24"/>
            </w:rPr>
          </w:pPr>
          <w:r w:rsidRPr="007D4D92">
            <w:rPr>
              <w:b/>
              <w:szCs w:val="24"/>
            </w:rPr>
            <w:t>Adaptability:</w:t>
          </w:r>
          <w:r w:rsidRPr="007D4D92">
            <w:rPr>
              <w:b/>
              <w:bCs/>
              <w:i/>
              <w:iCs/>
              <w:szCs w:val="24"/>
            </w:rPr>
            <w:t xml:space="preserve"> </w:t>
          </w:r>
          <w:r w:rsidR="007D4D92" w:rsidRPr="007D4D92">
            <w:rPr>
              <w:bCs/>
              <w:iCs/>
              <w:szCs w:val="24"/>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sdtContent>
    </w:sdt>
    <w:p w14:paraId="61CF35AE" w14:textId="77777777" w:rsidR="00B50C20" w:rsidRDefault="00B50C20" w:rsidP="00D83C52">
      <w:pPr>
        <w:pStyle w:val="Heading2"/>
        <w:rPr>
          <w:b/>
          <w:iCs w:val="0"/>
          <w:color w:val="auto"/>
          <w:sz w:val="26"/>
          <w:szCs w:val="26"/>
        </w:rPr>
      </w:pPr>
      <w:r w:rsidRPr="00B50C20">
        <w:rPr>
          <w:b/>
          <w:iCs w:val="0"/>
          <w:color w:val="auto"/>
          <w:sz w:val="26"/>
          <w:szCs w:val="26"/>
        </w:rPr>
        <w:t>Selection Criteria</w:t>
      </w:r>
    </w:p>
    <w:p w14:paraId="654B4FB1" w14:textId="77777777" w:rsidR="000B3207" w:rsidRPr="000B3207" w:rsidRDefault="000B3207" w:rsidP="000B3207">
      <w:pPr>
        <w:pStyle w:val="Heading4"/>
      </w:pPr>
      <w:r>
        <w:t>Essential</w:t>
      </w:r>
    </w:p>
    <w:p w14:paraId="153D2055" w14:textId="77777777" w:rsidR="00B50C20" w:rsidRPr="00B50C20" w:rsidRDefault="00B50C20" w:rsidP="00D83C52">
      <w:pPr>
        <w:rPr>
          <w:i/>
          <w:iCs/>
          <w:szCs w:val="24"/>
        </w:rPr>
      </w:pPr>
      <w:r w:rsidRPr="00B50C20">
        <w:rPr>
          <w:i/>
          <w:iCs/>
          <w:szCs w:val="24"/>
        </w:rPr>
        <w:t>Under CSIRO policy only those who meet all essential criteria can be appointed.</w:t>
      </w:r>
    </w:p>
    <w:p w14:paraId="650E06FD" w14:textId="27B506AC" w:rsidR="005C2DA3" w:rsidRPr="005C2DA3" w:rsidRDefault="005C2DA3" w:rsidP="005C2DA3">
      <w:pPr>
        <w:numPr>
          <w:ilvl w:val="0"/>
          <w:numId w:val="25"/>
        </w:numPr>
        <w:spacing w:before="0" w:after="60" w:line="240" w:lineRule="auto"/>
        <w:rPr>
          <w:rFonts w:cs="Calibri"/>
          <w:szCs w:val="24"/>
        </w:rPr>
      </w:pPr>
      <w:r w:rsidRPr="005C2DA3">
        <w:rPr>
          <w:rFonts w:cs="Calibri"/>
          <w:szCs w:val="24"/>
        </w:rPr>
        <w:t>A doctorate (or will shortly satisfy the requirements of a PhD) in a relevant discipline area, such as</w:t>
      </w:r>
      <w:r w:rsidR="000034C4">
        <w:rPr>
          <w:rFonts w:cs="Calibri"/>
          <w:szCs w:val="24"/>
        </w:rPr>
        <w:t xml:space="preserve"> microbiology</w:t>
      </w:r>
      <w:r w:rsidR="00B05B4A">
        <w:rPr>
          <w:rFonts w:cs="Calibri"/>
          <w:szCs w:val="24"/>
        </w:rPr>
        <w:t>,</w:t>
      </w:r>
      <w:r w:rsidR="000034C4">
        <w:rPr>
          <w:rFonts w:cs="Calibri"/>
          <w:szCs w:val="24"/>
        </w:rPr>
        <w:t xml:space="preserve"> virology</w:t>
      </w:r>
      <w:r w:rsidR="00066247">
        <w:rPr>
          <w:rFonts w:cs="Calibri"/>
          <w:szCs w:val="24"/>
        </w:rPr>
        <w:t>,</w:t>
      </w:r>
      <w:r w:rsidR="00C45FD1">
        <w:rPr>
          <w:rFonts w:cs="Calibri"/>
          <w:szCs w:val="24"/>
        </w:rPr>
        <w:t xml:space="preserve"> biochemistry,</w:t>
      </w:r>
      <w:r w:rsidR="00066247">
        <w:rPr>
          <w:rFonts w:cs="Calibri"/>
          <w:szCs w:val="24"/>
        </w:rPr>
        <w:t xml:space="preserve"> molecular biology</w:t>
      </w:r>
      <w:r w:rsidR="00B05B4A">
        <w:rPr>
          <w:rFonts w:cs="Calibri"/>
          <w:szCs w:val="24"/>
        </w:rPr>
        <w:t xml:space="preserve"> or</w:t>
      </w:r>
      <w:r w:rsidR="00DF34DE">
        <w:rPr>
          <w:rFonts w:cs="Calibri"/>
          <w:szCs w:val="24"/>
        </w:rPr>
        <w:t xml:space="preserve"> a</w:t>
      </w:r>
      <w:r w:rsidR="00B05B4A">
        <w:rPr>
          <w:rFonts w:cs="Calibri"/>
          <w:szCs w:val="24"/>
        </w:rPr>
        <w:t xml:space="preserve"> r</w:t>
      </w:r>
      <w:r w:rsidR="00D14297">
        <w:rPr>
          <w:rFonts w:cs="Calibri"/>
          <w:szCs w:val="24"/>
        </w:rPr>
        <w:t>elated field</w:t>
      </w:r>
      <w:r w:rsidRPr="00C45FD1">
        <w:rPr>
          <w:rFonts w:cs="Calibri"/>
          <w:szCs w:val="24"/>
        </w:rPr>
        <w:t>.</w:t>
      </w:r>
    </w:p>
    <w:p w14:paraId="662EF4E5" w14:textId="77777777" w:rsidR="005C2DA3" w:rsidRPr="005C2DA3" w:rsidRDefault="005C2DA3" w:rsidP="005C2DA3">
      <w:pPr>
        <w:spacing w:before="0" w:after="60" w:line="240" w:lineRule="auto"/>
        <w:ind w:left="360"/>
        <w:rPr>
          <w:rFonts w:cs="Calibri"/>
          <w:szCs w:val="24"/>
        </w:rPr>
      </w:pPr>
      <w:r w:rsidRPr="005C2DA3">
        <w:rPr>
          <w:rFonts w:cs="Calibri"/>
          <w:szCs w:val="24"/>
        </w:rPr>
        <w:t xml:space="preserve">Please note: To be eligible for this role you must have </w:t>
      </w:r>
      <w:r w:rsidRPr="005C2DA3">
        <w:rPr>
          <w:rFonts w:cs="Calibri"/>
          <w:b/>
          <w:szCs w:val="24"/>
        </w:rPr>
        <w:t>no more than 3 years</w:t>
      </w:r>
      <w:r w:rsidRPr="005C2DA3">
        <w:rPr>
          <w:rFonts w:cs="Calibri"/>
          <w:szCs w:val="24"/>
        </w:rPr>
        <w:t xml:space="preserve"> (or part time equivalent) of postdoctoral research experience.</w:t>
      </w:r>
    </w:p>
    <w:p w14:paraId="6EF87C07" w14:textId="36C1A930" w:rsidR="00B50C20" w:rsidRPr="00C45FD1" w:rsidRDefault="00D14297" w:rsidP="00D06E61">
      <w:pPr>
        <w:numPr>
          <w:ilvl w:val="0"/>
          <w:numId w:val="25"/>
        </w:numPr>
        <w:spacing w:before="0" w:after="60" w:line="240" w:lineRule="auto"/>
        <w:rPr>
          <w:rStyle w:val="Emphasis"/>
          <w:rFonts w:cs="Arial"/>
          <w:iCs/>
          <w:szCs w:val="24"/>
        </w:rPr>
      </w:pPr>
      <w:r w:rsidRPr="00C45FD1">
        <w:rPr>
          <w:szCs w:val="24"/>
        </w:rPr>
        <w:t>Evidence of technical and experimental experience in microbiology</w:t>
      </w:r>
      <w:r w:rsidR="00C45FD1" w:rsidRPr="00C45FD1">
        <w:rPr>
          <w:szCs w:val="24"/>
        </w:rPr>
        <w:t>,</w:t>
      </w:r>
      <w:r w:rsidRPr="00C45FD1">
        <w:rPr>
          <w:szCs w:val="24"/>
        </w:rPr>
        <w:t xml:space="preserve"> </w:t>
      </w:r>
      <w:proofErr w:type="gramStart"/>
      <w:r w:rsidRPr="00C45FD1">
        <w:rPr>
          <w:szCs w:val="24"/>
        </w:rPr>
        <w:t>virology</w:t>
      </w:r>
      <w:proofErr w:type="gramEnd"/>
      <w:r w:rsidR="00C45FD1" w:rsidRPr="00C45FD1">
        <w:rPr>
          <w:szCs w:val="24"/>
        </w:rPr>
        <w:t xml:space="preserve"> or molecular biology</w:t>
      </w:r>
      <w:r w:rsidR="00DD574E">
        <w:rPr>
          <w:szCs w:val="24"/>
        </w:rPr>
        <w:t xml:space="preserve">, </w:t>
      </w:r>
      <w:r w:rsidR="00DD574E" w:rsidRPr="00D64D5F">
        <w:rPr>
          <w:szCs w:val="24"/>
        </w:rPr>
        <w:t>including recombinant bacterial plasmid cloning</w:t>
      </w:r>
      <w:r w:rsidR="00B50C20" w:rsidRPr="00C45FD1">
        <w:rPr>
          <w:szCs w:val="24"/>
        </w:rPr>
        <w:t>.</w:t>
      </w:r>
    </w:p>
    <w:p w14:paraId="44194C9E" w14:textId="0FD5EAD5" w:rsidR="00CE3716" w:rsidRPr="00D64D5F" w:rsidRDefault="00CE3716" w:rsidP="00D06E61">
      <w:pPr>
        <w:numPr>
          <w:ilvl w:val="0"/>
          <w:numId w:val="25"/>
        </w:numPr>
        <w:spacing w:before="0" w:after="60" w:line="240" w:lineRule="auto"/>
        <w:rPr>
          <w:rFonts w:cs="Arial"/>
          <w:i/>
          <w:iCs/>
          <w:szCs w:val="24"/>
        </w:rPr>
      </w:pPr>
      <w:r>
        <w:rPr>
          <w:szCs w:val="24"/>
        </w:rPr>
        <w:t xml:space="preserve">Highly ambitious and motivated about </w:t>
      </w:r>
      <w:r w:rsidR="009145E5">
        <w:rPr>
          <w:szCs w:val="24"/>
        </w:rPr>
        <w:t>exploring novel platforms for virus and antibody detection</w:t>
      </w:r>
      <w:r w:rsidR="00D64D5F">
        <w:rPr>
          <w:szCs w:val="24"/>
        </w:rPr>
        <w:t>.</w:t>
      </w:r>
    </w:p>
    <w:p w14:paraId="772268F7" w14:textId="49F6E2D8" w:rsidR="009A6322" w:rsidRPr="005C2DA3" w:rsidRDefault="009A6322" w:rsidP="00D06E61">
      <w:pPr>
        <w:numPr>
          <w:ilvl w:val="0"/>
          <w:numId w:val="25"/>
        </w:numPr>
        <w:spacing w:before="0" w:after="60" w:line="240" w:lineRule="auto"/>
        <w:rPr>
          <w:rFonts w:cs="Arial"/>
          <w:i/>
          <w:iCs/>
          <w:szCs w:val="24"/>
        </w:rPr>
      </w:pPr>
      <w:r>
        <w:rPr>
          <w:szCs w:val="24"/>
        </w:rPr>
        <w:t>Willingness to travel within Australia and internationally (depending on</w:t>
      </w:r>
      <w:r w:rsidR="00CF76EB">
        <w:rPr>
          <w:szCs w:val="24"/>
        </w:rPr>
        <w:t xml:space="preserve"> State,</w:t>
      </w:r>
      <w:r>
        <w:rPr>
          <w:szCs w:val="24"/>
        </w:rPr>
        <w:t xml:space="preserve"> </w:t>
      </w:r>
      <w:r w:rsidR="00CF76EB">
        <w:rPr>
          <w:szCs w:val="24"/>
        </w:rPr>
        <w:t>Federal and CSIRO travel</w:t>
      </w:r>
      <w:r>
        <w:rPr>
          <w:szCs w:val="24"/>
        </w:rPr>
        <w:t xml:space="preserve"> restrictions), to perform laboratory work at collaborating institutions.</w:t>
      </w:r>
    </w:p>
    <w:p w14:paraId="61A77D91" w14:textId="77777777" w:rsidR="005C2DA3" w:rsidRPr="005C2DA3" w:rsidRDefault="005C2DA3" w:rsidP="005C2DA3">
      <w:pPr>
        <w:numPr>
          <w:ilvl w:val="0"/>
          <w:numId w:val="25"/>
        </w:numPr>
        <w:spacing w:before="0" w:after="60" w:line="240" w:lineRule="auto"/>
        <w:rPr>
          <w:rStyle w:val="Emphasis"/>
          <w:rFonts w:cs="Arial"/>
          <w:i w:val="0"/>
          <w:iCs/>
          <w:szCs w:val="24"/>
        </w:rPr>
      </w:pPr>
      <w:r w:rsidRPr="005C2DA3">
        <w:rPr>
          <w:rStyle w:val="Emphasis"/>
          <w:rFonts w:cs="Arial"/>
          <w:i w:val="0"/>
          <w:iCs/>
          <w:szCs w:val="24"/>
        </w:rPr>
        <w:t>High level written and oral communication skills with the ability to represent the research team effectively internally and externally, including the presentation of research outcomes at national and international conferences.</w:t>
      </w:r>
    </w:p>
    <w:p w14:paraId="7188FE43" w14:textId="77777777" w:rsidR="005C2DA3" w:rsidRPr="005C2DA3" w:rsidRDefault="005C2DA3" w:rsidP="005C2DA3">
      <w:pPr>
        <w:numPr>
          <w:ilvl w:val="0"/>
          <w:numId w:val="25"/>
        </w:numPr>
        <w:spacing w:before="0" w:after="60" w:line="240" w:lineRule="auto"/>
        <w:rPr>
          <w:rStyle w:val="Emphasis"/>
          <w:rFonts w:cs="Arial"/>
          <w:i w:val="0"/>
          <w:iCs/>
          <w:szCs w:val="24"/>
        </w:rPr>
      </w:pPr>
      <w:r w:rsidRPr="005C2DA3">
        <w:rPr>
          <w:rStyle w:val="Emphasis"/>
          <w:rFonts w:cs="Arial"/>
          <w:i w:val="0"/>
          <w:iCs/>
          <w:szCs w:val="24"/>
        </w:rPr>
        <w:t>A sound history of publication in peer reviewed journals and/or authorship of scientific papers, reports, grant applications or patents.</w:t>
      </w:r>
    </w:p>
    <w:p w14:paraId="2F8F4155" w14:textId="77777777" w:rsidR="005C2DA3" w:rsidRPr="005C2DA3" w:rsidRDefault="005C2DA3" w:rsidP="005C2DA3">
      <w:pPr>
        <w:numPr>
          <w:ilvl w:val="0"/>
          <w:numId w:val="25"/>
        </w:numPr>
        <w:spacing w:before="0" w:after="60" w:line="240" w:lineRule="auto"/>
        <w:rPr>
          <w:rStyle w:val="Emphasis"/>
          <w:rFonts w:cs="Arial"/>
          <w:i w:val="0"/>
          <w:iCs/>
          <w:szCs w:val="24"/>
        </w:rPr>
      </w:pPr>
      <w:r w:rsidRPr="005C2DA3">
        <w:rPr>
          <w:rStyle w:val="Emphasis"/>
          <w:rFonts w:cs="Arial"/>
          <w:i w:val="0"/>
          <w:iCs/>
          <w:szCs w:val="24"/>
        </w:rPr>
        <w:lastRenderedPageBreak/>
        <w:t>A record of science innovation and creativity, including the ability &amp; willingness to incorporate novel ideas and approaches into scientific investigations.</w:t>
      </w:r>
    </w:p>
    <w:p w14:paraId="25CA306C" w14:textId="77777777" w:rsidR="00B50C20" w:rsidRPr="000B3207" w:rsidRDefault="00B50C20" w:rsidP="00D83C52">
      <w:pPr>
        <w:pStyle w:val="Heading2"/>
        <w:rPr>
          <w:rFonts w:asciiTheme="majorHAnsi" w:eastAsiaTheme="majorEastAsia" w:hAnsiTheme="majorHAnsi" w:cstheme="majorBidi"/>
          <w:b/>
          <w:color w:val="757579" w:themeColor="accent3"/>
          <w:sz w:val="24"/>
          <w:szCs w:val="22"/>
        </w:rPr>
      </w:pPr>
      <w:r w:rsidRPr="000B3207">
        <w:rPr>
          <w:rFonts w:asciiTheme="majorHAnsi" w:eastAsiaTheme="majorEastAsia" w:hAnsiTheme="majorHAnsi" w:cstheme="majorBidi"/>
          <w:b/>
          <w:color w:val="757579" w:themeColor="accent3"/>
          <w:sz w:val="24"/>
          <w:szCs w:val="22"/>
        </w:rPr>
        <w:t>Desirable:</w:t>
      </w:r>
    </w:p>
    <w:p w14:paraId="58B07134" w14:textId="4F582B55" w:rsidR="00B50C20" w:rsidRPr="000D3978" w:rsidRDefault="000D3978" w:rsidP="00D06E61">
      <w:pPr>
        <w:numPr>
          <w:ilvl w:val="0"/>
          <w:numId w:val="26"/>
        </w:numPr>
        <w:spacing w:before="0" w:after="60" w:line="240" w:lineRule="auto"/>
        <w:rPr>
          <w:iCs/>
          <w:szCs w:val="24"/>
        </w:rPr>
      </w:pPr>
      <w:r w:rsidRPr="000D3978">
        <w:rPr>
          <w:iCs/>
          <w:szCs w:val="24"/>
        </w:rPr>
        <w:t xml:space="preserve">Knowledge of </w:t>
      </w:r>
      <w:r w:rsidR="000C2F67" w:rsidRPr="000D3978">
        <w:rPr>
          <w:iCs/>
          <w:szCs w:val="24"/>
        </w:rPr>
        <w:t>phage-display technology</w:t>
      </w:r>
      <w:r w:rsidR="00B50C20" w:rsidRPr="000D3978">
        <w:rPr>
          <w:iCs/>
          <w:szCs w:val="24"/>
        </w:rPr>
        <w:t xml:space="preserve">. </w:t>
      </w:r>
    </w:p>
    <w:p w14:paraId="2595FD3D" w14:textId="7195B4C5" w:rsidR="00CF76EB" w:rsidRDefault="00CF76EB" w:rsidP="00D06E61">
      <w:pPr>
        <w:numPr>
          <w:ilvl w:val="0"/>
          <w:numId w:val="26"/>
        </w:numPr>
        <w:spacing w:before="0" w:after="60" w:line="240" w:lineRule="auto"/>
        <w:rPr>
          <w:iCs/>
          <w:szCs w:val="24"/>
        </w:rPr>
      </w:pPr>
      <w:r>
        <w:rPr>
          <w:iCs/>
          <w:szCs w:val="24"/>
        </w:rPr>
        <w:t>Knowledge of CRISPR/Cas technology for genome engineering and diagnostics</w:t>
      </w:r>
      <w:r w:rsidR="000D3978">
        <w:rPr>
          <w:iCs/>
          <w:szCs w:val="24"/>
        </w:rPr>
        <w:t>.</w:t>
      </w:r>
    </w:p>
    <w:p w14:paraId="47AC94A0" w14:textId="77777777" w:rsidR="00B33E87" w:rsidRPr="00623399" w:rsidRDefault="00B33E87" w:rsidP="00B33E87">
      <w:pPr>
        <w:numPr>
          <w:ilvl w:val="0"/>
          <w:numId w:val="26"/>
        </w:numPr>
        <w:spacing w:before="0" w:after="60" w:line="240" w:lineRule="auto"/>
        <w:rPr>
          <w:iCs/>
          <w:szCs w:val="24"/>
        </w:rPr>
      </w:pPr>
      <w:r>
        <w:rPr>
          <w:iCs/>
          <w:szCs w:val="24"/>
        </w:rPr>
        <w:t>Knowledge of regulations related to working with genetically modified organisms (GMOs).</w:t>
      </w:r>
    </w:p>
    <w:p w14:paraId="03F3CD28" w14:textId="25015A31" w:rsidR="00B50C20" w:rsidRDefault="000C2F67" w:rsidP="005E73D3">
      <w:pPr>
        <w:numPr>
          <w:ilvl w:val="0"/>
          <w:numId w:val="26"/>
        </w:numPr>
        <w:spacing w:before="0" w:after="60" w:line="240" w:lineRule="auto"/>
        <w:rPr>
          <w:iCs/>
          <w:szCs w:val="24"/>
        </w:rPr>
      </w:pPr>
      <w:r w:rsidRPr="000D3978">
        <w:rPr>
          <w:iCs/>
          <w:szCs w:val="24"/>
        </w:rPr>
        <w:t>Experience in serological</w:t>
      </w:r>
      <w:r w:rsidR="00834991">
        <w:rPr>
          <w:iCs/>
          <w:szCs w:val="24"/>
        </w:rPr>
        <w:t xml:space="preserve"> (antibody detection)</w:t>
      </w:r>
      <w:r w:rsidRPr="000D3978">
        <w:rPr>
          <w:iCs/>
          <w:szCs w:val="24"/>
        </w:rPr>
        <w:t xml:space="preserve"> techniques such as ELISA</w:t>
      </w:r>
      <w:r w:rsidR="00B50C20" w:rsidRPr="000D3978">
        <w:rPr>
          <w:iCs/>
          <w:szCs w:val="24"/>
        </w:rPr>
        <w:t>.</w:t>
      </w:r>
    </w:p>
    <w:p w14:paraId="14F33692" w14:textId="5E0A5F48" w:rsidR="000D3978" w:rsidRPr="000D3978" w:rsidRDefault="000D3978" w:rsidP="005E73D3">
      <w:pPr>
        <w:numPr>
          <w:ilvl w:val="0"/>
          <w:numId w:val="26"/>
        </w:numPr>
        <w:spacing w:before="0" w:after="60" w:line="240" w:lineRule="auto"/>
        <w:rPr>
          <w:iCs/>
          <w:szCs w:val="24"/>
        </w:rPr>
      </w:pPr>
      <w:r>
        <w:rPr>
          <w:iCs/>
          <w:szCs w:val="24"/>
        </w:rPr>
        <w:t>Experience in PCR and real-time PCR assay design.</w:t>
      </w:r>
    </w:p>
    <w:p w14:paraId="064681A7" w14:textId="5B672CF6" w:rsidR="00D64D5F" w:rsidRPr="00095E73" w:rsidRDefault="00D64D5F" w:rsidP="00D64D5F">
      <w:pPr>
        <w:numPr>
          <w:ilvl w:val="0"/>
          <w:numId w:val="26"/>
        </w:numPr>
        <w:spacing w:before="0" w:after="60" w:line="240" w:lineRule="auto"/>
        <w:rPr>
          <w:rFonts w:cs="Arial"/>
          <w:i/>
          <w:iCs/>
          <w:szCs w:val="24"/>
        </w:rPr>
      </w:pPr>
      <w:r w:rsidRPr="00834991">
        <w:rPr>
          <w:szCs w:val="24"/>
        </w:rPr>
        <w:t>Experience in next-generation sequencing</w:t>
      </w:r>
      <w:r w:rsidR="00932870">
        <w:rPr>
          <w:szCs w:val="24"/>
        </w:rPr>
        <w:t xml:space="preserve"> and</w:t>
      </w:r>
      <w:r w:rsidRPr="00834991">
        <w:rPr>
          <w:szCs w:val="24"/>
        </w:rPr>
        <w:t xml:space="preserve"> </w:t>
      </w:r>
      <w:r w:rsidR="00932870">
        <w:rPr>
          <w:szCs w:val="24"/>
        </w:rPr>
        <w:t xml:space="preserve">NGS </w:t>
      </w:r>
      <w:r w:rsidRPr="00834991">
        <w:rPr>
          <w:szCs w:val="24"/>
        </w:rPr>
        <w:t>data</w:t>
      </w:r>
      <w:r w:rsidR="00932870">
        <w:rPr>
          <w:szCs w:val="24"/>
        </w:rPr>
        <w:t xml:space="preserve"> analysis</w:t>
      </w:r>
      <w:r w:rsidRPr="00834991">
        <w:rPr>
          <w:szCs w:val="24"/>
        </w:rPr>
        <w:t>.</w:t>
      </w:r>
    </w:p>
    <w:p w14:paraId="3B71DD9B" w14:textId="53BC1A77" w:rsidR="00095E73" w:rsidRPr="00834991" w:rsidRDefault="00095E73" w:rsidP="00D64D5F">
      <w:pPr>
        <w:numPr>
          <w:ilvl w:val="0"/>
          <w:numId w:val="26"/>
        </w:numPr>
        <w:spacing w:before="0" w:after="60" w:line="240" w:lineRule="auto"/>
        <w:rPr>
          <w:rFonts w:cs="Arial"/>
          <w:i/>
          <w:iCs/>
          <w:szCs w:val="24"/>
        </w:rPr>
      </w:pPr>
      <w:r>
        <w:rPr>
          <w:szCs w:val="24"/>
        </w:rPr>
        <w:t xml:space="preserve">Experience in use of microfluidics devices and biosensors. </w:t>
      </w:r>
    </w:p>
    <w:p w14:paraId="3B123546" w14:textId="77777777" w:rsidR="005C2DA3" w:rsidRPr="005C2DA3" w:rsidRDefault="005C2DA3" w:rsidP="005C2DA3">
      <w:pPr>
        <w:numPr>
          <w:ilvl w:val="0"/>
          <w:numId w:val="26"/>
        </w:numPr>
        <w:tabs>
          <w:tab w:val="center" w:pos="5103"/>
        </w:tabs>
        <w:spacing w:before="0" w:after="60" w:line="240" w:lineRule="auto"/>
        <w:rPr>
          <w:iCs/>
        </w:rPr>
      </w:pPr>
      <w:r w:rsidRPr="005C2DA3">
        <w:rPr>
          <w:iCs/>
        </w:rPr>
        <w:t xml:space="preserve">Remain productive, positive and resilient in complex, ambiguous and/or uncertain environments. </w:t>
      </w:r>
    </w:p>
    <w:p w14:paraId="44928BAE" w14:textId="77777777" w:rsidR="005C2DA3" w:rsidRPr="005C2DA3" w:rsidRDefault="005C2DA3" w:rsidP="005C2DA3">
      <w:pPr>
        <w:numPr>
          <w:ilvl w:val="0"/>
          <w:numId w:val="26"/>
        </w:numPr>
        <w:tabs>
          <w:tab w:val="center" w:pos="5103"/>
        </w:tabs>
        <w:spacing w:before="0" w:after="60" w:line="240" w:lineRule="auto"/>
        <w:rPr>
          <w:rStyle w:val="Emphasis"/>
          <w:rFonts w:cs="Arial"/>
          <w:iCs/>
        </w:rPr>
      </w:pPr>
      <w:r w:rsidRPr="005C2DA3">
        <w:rPr>
          <w:rStyle w:val="Strong"/>
          <w:b w:val="0"/>
        </w:rPr>
        <w:t>The ability to work effectively as part of a multi-disciplinary, potentially regionally dispersed research team, plus the motivation and discipline to carry out autonomous research.</w:t>
      </w:r>
    </w:p>
    <w:p w14:paraId="45057677" w14:textId="49EA943E" w:rsidR="005C2DA3" w:rsidRDefault="005C2DA3" w:rsidP="005C2DA3">
      <w:pPr>
        <w:spacing w:before="0" w:after="60" w:line="240" w:lineRule="auto"/>
        <w:rPr>
          <w:iCs/>
          <w:szCs w:val="24"/>
        </w:rPr>
      </w:pPr>
    </w:p>
    <w:p w14:paraId="4745F09B" w14:textId="6D357B32" w:rsidR="007941EC" w:rsidRDefault="007941EC" w:rsidP="005C2DA3">
      <w:pPr>
        <w:spacing w:before="0" w:after="60" w:line="240" w:lineRule="auto"/>
        <w:rPr>
          <w:iCs/>
          <w:szCs w:val="24"/>
        </w:rPr>
      </w:pPr>
      <w:r w:rsidRPr="007941EC">
        <w:t xml:space="preserve">To be appointed to this CERC Postdoctoral Fellowship role within CSIRO, candidates will be expected to commence employment by December 2021/January 2022.  To be appointed as a CERC Postdoctoral Fellow within CSIRO, candidates are required to have submitted their PhD at the time of commencement, as a minimum requirement, if PhD conferment has not been obtained.  If a candidate has submitted, but their PhD has not yet been formally attained, the starting salary will be CSOF4-1 ($85,361). Upon CSIRO receiving written confirmation that the PhD has been awarded (within a </w:t>
      </w:r>
      <w:proofErr w:type="gramStart"/>
      <w:r w:rsidRPr="007941EC">
        <w:t>six month</w:t>
      </w:r>
      <w:proofErr w:type="gramEnd"/>
      <w:r w:rsidRPr="007941EC">
        <w:t xml:space="preserve"> period from commencement date), the salary will be increased to the negotiated level and the difference will be back-paid to the Officer’s start date</w:t>
      </w:r>
      <w:r>
        <w:t>.</w:t>
      </w:r>
    </w:p>
    <w:p w14:paraId="46CA7AE2" w14:textId="6F432BA2" w:rsidR="00E673A0" w:rsidRPr="003044E2" w:rsidRDefault="007941EC" w:rsidP="00E673A0">
      <w:pPr>
        <w:pStyle w:val="Boxedheading"/>
      </w:pPr>
      <w:r>
        <w:t>Special R</w:t>
      </w:r>
      <w:r w:rsidR="00E673A0">
        <w:t>equirements</w:t>
      </w:r>
    </w:p>
    <w:p w14:paraId="60D90C09" w14:textId="77777777" w:rsidR="00E673A0" w:rsidRDefault="00E673A0" w:rsidP="00E673A0">
      <w:pPr>
        <w:pStyle w:val="Boxedlistbullet"/>
        <w:numPr>
          <w:ilvl w:val="0"/>
          <w:numId w:val="0"/>
        </w:numPr>
        <w:ind w:left="227"/>
      </w:pPr>
      <w:r w:rsidRPr="00E673A0">
        <w:t>Appointment to this role may be subject to conditions including provision of a national police check as well as other security/medical/character clearance requirements.</w:t>
      </w:r>
    </w:p>
    <w:p w14:paraId="4C16DD09" w14:textId="77777777" w:rsidR="003E5564" w:rsidRDefault="003E5564" w:rsidP="00E673A0">
      <w:pPr>
        <w:pStyle w:val="Boxedlistbullet"/>
        <w:numPr>
          <w:ilvl w:val="0"/>
          <w:numId w:val="0"/>
        </w:numPr>
        <w:ind w:left="227"/>
      </w:pPr>
    </w:p>
    <w:p w14:paraId="242A7AFD" w14:textId="157AFE83" w:rsidR="00814ACE" w:rsidRPr="00D85A25" w:rsidRDefault="00E673A0" w:rsidP="00E673A0">
      <w:pPr>
        <w:pStyle w:val="Boxedlistbullet"/>
        <w:spacing w:before="100" w:beforeAutospacing="1" w:after="100" w:afterAutospacing="1"/>
      </w:pPr>
      <w:r w:rsidRPr="00D85A25">
        <w:t xml:space="preserve">The successful candidate </w:t>
      </w:r>
      <w:r w:rsidR="00556B7A" w:rsidRPr="00D85A25">
        <w:t xml:space="preserve">may </w:t>
      </w:r>
      <w:r w:rsidR="00814ACE" w:rsidRPr="00D85A25">
        <w:t xml:space="preserve">be asked to </w:t>
      </w:r>
      <w:r w:rsidR="00D476E9" w:rsidRPr="00D85A25">
        <w:t xml:space="preserve">obtain and provide evidence of a </w:t>
      </w:r>
      <w:r w:rsidR="00814ACE" w:rsidRPr="00D85A25">
        <w:t xml:space="preserve">National </w:t>
      </w:r>
      <w:r w:rsidR="00D476E9" w:rsidRPr="00D85A25">
        <w:t>P</w:t>
      </w:r>
      <w:r w:rsidR="00814ACE" w:rsidRPr="00D85A25">
        <w:t xml:space="preserve">olice </w:t>
      </w:r>
      <w:r w:rsidR="00D476E9" w:rsidRPr="00D85A25">
        <w:t>C</w:t>
      </w:r>
      <w:r w:rsidR="00814ACE" w:rsidRPr="00D85A25">
        <w:t>heck</w:t>
      </w:r>
      <w:r w:rsidR="00D476E9" w:rsidRPr="00D85A25">
        <w:t xml:space="preserve"> or equivalent</w:t>
      </w:r>
      <w:r w:rsidR="00814ACE" w:rsidRPr="00D85A25">
        <w:t>. Please note that people with criminal records are not automatically deemed ineligible. Each application will be considered on its merits.</w:t>
      </w:r>
      <w:r w:rsidRPr="00D85A25">
        <w:t xml:space="preserve"> </w:t>
      </w:r>
    </w:p>
    <w:p w14:paraId="4C836D2F" w14:textId="69007272" w:rsidR="008D2945" w:rsidRPr="00D85A25" w:rsidRDefault="008D2945" w:rsidP="00E673A0">
      <w:pPr>
        <w:pStyle w:val="Boxedlistbullet"/>
        <w:spacing w:before="100" w:beforeAutospacing="1" w:after="100" w:afterAutospacing="1"/>
      </w:pPr>
      <w:bookmarkStart w:id="2" w:name="_Hlk63852806"/>
      <w:r w:rsidRPr="00D85A25">
        <w:t>The successful candidate will be required to obtain and maintain a National Health Security Clearance.</w:t>
      </w:r>
      <w:bookmarkEnd w:id="2"/>
    </w:p>
    <w:p w14:paraId="6403D18A" w14:textId="77777777" w:rsidR="00E673A0" w:rsidRPr="00D85A25" w:rsidRDefault="00036D29" w:rsidP="00E673A0">
      <w:pPr>
        <w:pStyle w:val="Boxedlistbullet"/>
        <w:spacing w:before="100" w:beforeAutospacing="1" w:after="100" w:afterAutospacing="1"/>
      </w:pPr>
      <w:r w:rsidRPr="00D85A25">
        <w:t xml:space="preserve">If the successful candidate is not an Australian Citizen or Permanent Resident, they </w:t>
      </w:r>
      <w:r w:rsidR="00E673A0" w:rsidRPr="00D85A25">
        <w:t>may be required to undergo additional security clearances, which may include medical examinations and an international standardised test of English language proficiency (i.e. IELTS test</w:t>
      </w:r>
      <w:proofErr w:type="gramStart"/>
      <w:r w:rsidR="00E673A0" w:rsidRPr="00D85A25">
        <w:t>).-</w:t>
      </w:r>
      <w:proofErr w:type="gramEnd"/>
      <w:r w:rsidR="00E673A0" w:rsidRPr="00D85A25">
        <w:t xml:space="preserve"> https://ielts.com.au/ </w:t>
      </w:r>
    </w:p>
    <w:p w14:paraId="37C1C59D" w14:textId="53CCF076" w:rsidR="00246D6B" w:rsidRPr="00D85A25" w:rsidRDefault="008D2945" w:rsidP="00246D6B">
      <w:pPr>
        <w:pStyle w:val="Boxedlistbullet"/>
        <w:spacing w:before="100" w:beforeAutospacing="1" w:after="100" w:afterAutospacing="1"/>
      </w:pPr>
      <w:r w:rsidRPr="00D85A25">
        <w:t xml:space="preserve">ACDP </w:t>
      </w:r>
      <w:r w:rsidR="00246D6B" w:rsidRPr="00D85A25">
        <w:t xml:space="preserve">- Security Assessment and Microbiological Security Requirements for Personnel Working on the Australian </w:t>
      </w:r>
      <w:r w:rsidRPr="00D85A25">
        <w:t xml:space="preserve">Centre for Disease Preparedness </w:t>
      </w:r>
      <w:r w:rsidR="00246D6B" w:rsidRPr="00D85A25">
        <w:t>(</w:t>
      </w:r>
      <w:r w:rsidRPr="00D85A25">
        <w:t>ACDP</w:t>
      </w:r>
      <w:r w:rsidR="00246D6B" w:rsidRPr="00D85A25">
        <w:t>) Site.</w:t>
      </w:r>
    </w:p>
    <w:p w14:paraId="36C425D7" w14:textId="77777777" w:rsidR="00556B7A" w:rsidRPr="00FA2854" w:rsidRDefault="00556B7A" w:rsidP="00556B7A">
      <w:pPr>
        <w:pStyle w:val="Boxedlistbullet"/>
        <w:spacing w:before="100" w:beforeAutospacing="1" w:after="60"/>
      </w:pPr>
      <w:r w:rsidRPr="00FA2854">
        <w:t>A willingness to work under BSL3 conditions.</w:t>
      </w:r>
    </w:p>
    <w:p w14:paraId="6079ABE4" w14:textId="5E67F620" w:rsidR="00556B7A" w:rsidRPr="00D85A25" w:rsidRDefault="00556B7A" w:rsidP="00D85A25">
      <w:pPr>
        <w:pStyle w:val="Boxedlistbullet"/>
        <w:spacing w:before="100" w:beforeAutospacing="1" w:after="60"/>
      </w:pPr>
      <w:bookmarkStart w:id="3" w:name="_Hlk63852351"/>
      <w:r w:rsidRPr="00FA2854">
        <w:t>A willingness to be vaccinated against rabies, hepatitis B, Japanese encephalitis, seasonal influenza, or other agents as specified.</w:t>
      </w:r>
      <w:bookmarkEnd w:id="3"/>
    </w:p>
    <w:p w14:paraId="17EDB9B1" w14:textId="77777777" w:rsidR="00A64B8E" w:rsidRPr="00074D87" w:rsidRDefault="00A64B8E" w:rsidP="00A64B8E">
      <w:pPr>
        <w:jc w:val="both"/>
        <w:rPr>
          <w:sz w:val="26"/>
          <w:szCs w:val="26"/>
        </w:rPr>
      </w:pPr>
      <w:r w:rsidRPr="00074D87">
        <w:rPr>
          <w:b/>
          <w:bCs/>
          <w:sz w:val="26"/>
          <w:szCs w:val="26"/>
        </w:rPr>
        <w:lastRenderedPageBreak/>
        <w:t>Security Assessment and Microbiological Security Requirements for Personnel Working on the ACDP Site</w:t>
      </w:r>
    </w:p>
    <w:p w14:paraId="15F97047" w14:textId="77777777" w:rsidR="00A64B8E" w:rsidRDefault="00A64B8E" w:rsidP="00A64B8E">
      <w:pPr>
        <w:numPr>
          <w:ilvl w:val="0"/>
          <w:numId w:val="37"/>
        </w:numPr>
        <w:spacing w:before="100" w:beforeAutospacing="1" w:after="60" w:line="240" w:lineRule="auto"/>
        <w:ind w:left="360"/>
        <w:jc w:val="both"/>
        <w:rPr>
          <w:rFonts w:eastAsia="Times New Roman"/>
        </w:rPr>
      </w:pPr>
      <w:r>
        <w:rPr>
          <w:rFonts w:eastAsia="Times New Roman"/>
        </w:rPr>
        <w:t>The nature of our work requires that each person working on site must comply with the conditions described below.</w:t>
      </w:r>
    </w:p>
    <w:p w14:paraId="1D551761" w14:textId="77777777" w:rsidR="00A64B8E" w:rsidRDefault="00A64B8E" w:rsidP="00A64B8E">
      <w:pPr>
        <w:numPr>
          <w:ilvl w:val="0"/>
          <w:numId w:val="37"/>
        </w:numPr>
        <w:spacing w:before="100" w:beforeAutospacing="1" w:after="60" w:line="240" w:lineRule="auto"/>
        <w:ind w:left="360"/>
        <w:jc w:val="both"/>
        <w:rPr>
          <w:rFonts w:eastAsia="Times New Roman"/>
        </w:rPr>
      </w:pPr>
      <w:r>
        <w:rPr>
          <w:rFonts w:eastAsia="Times New Roman"/>
        </w:rPr>
        <w:t>The appointee is required to pass a security clearance at a level appropriate to duties of the position.  Confirmation of the appointment is subject to obtaining that clearance.</w:t>
      </w:r>
    </w:p>
    <w:p w14:paraId="646EB7EE" w14:textId="77777777" w:rsidR="00A64B8E" w:rsidRDefault="00A64B8E" w:rsidP="00A64B8E">
      <w:pPr>
        <w:numPr>
          <w:ilvl w:val="0"/>
          <w:numId w:val="37"/>
        </w:numPr>
        <w:spacing w:before="100" w:beforeAutospacing="1" w:after="60" w:line="240" w:lineRule="auto"/>
        <w:ind w:left="360"/>
        <w:jc w:val="both"/>
        <w:rPr>
          <w:rFonts w:eastAsia="Times New Roman"/>
        </w:rPr>
      </w:pPr>
      <w:r>
        <w:rPr>
          <w:rFonts w:eastAsia="Times New Roman"/>
        </w:rPr>
        <w:t>It is essential that all work on exotic or emerging diseases carried out at ACDP is conducted in a safe manner to prevent the escape of the disease agents used, and to this end, all activities and personnel will be subject to appropriate microbiological security measures. Consequently, while working at ACDP, you may not reside on a property on which are kept any of the following animals: sheep, cattle, pigs, goats, horses, asses and mules, any other cloven-hoofed animal, fowls, turkeys, geese, domestic ducks, caged birds, emus or ostriches. Personnel working with diseases of aquatic animals additionally may not keep aquarium fish at their place of residence and personnel working with cane toad material must also avoid contact with amphibians.</w:t>
      </w:r>
    </w:p>
    <w:p w14:paraId="0693218C" w14:textId="77777777" w:rsidR="00A64B8E" w:rsidRDefault="00A64B8E" w:rsidP="00A64B8E">
      <w:pPr>
        <w:numPr>
          <w:ilvl w:val="0"/>
          <w:numId w:val="37"/>
        </w:numPr>
        <w:spacing w:before="100" w:beforeAutospacing="1" w:after="60" w:line="240" w:lineRule="auto"/>
        <w:ind w:left="360"/>
        <w:jc w:val="both"/>
        <w:rPr>
          <w:rFonts w:eastAsia="Times New Roman"/>
        </w:rPr>
      </w:pPr>
      <w:r>
        <w:rPr>
          <w:rFonts w:eastAsia="Times New Roman"/>
        </w:rPr>
        <w:t>In addition, for a period of seven days after working in the microbiologically secure area of ACDP, personnel may not have close contact with any of the above animals, amphibians or birds or the actual places where these animals are held or visit any aquatic animal farm or aquatic animal hatchery.</w:t>
      </w:r>
    </w:p>
    <w:p w14:paraId="557AA38B" w14:textId="77777777" w:rsidR="00A64B8E" w:rsidRDefault="00A64B8E" w:rsidP="00A64B8E">
      <w:pPr>
        <w:numPr>
          <w:ilvl w:val="0"/>
          <w:numId w:val="37"/>
        </w:numPr>
        <w:spacing w:before="100" w:beforeAutospacing="1" w:after="60" w:line="240" w:lineRule="auto"/>
        <w:ind w:left="360"/>
        <w:jc w:val="both"/>
        <w:rPr>
          <w:rFonts w:eastAsia="Times New Roman"/>
        </w:rPr>
      </w:pPr>
      <w:r>
        <w:rPr>
          <w:rFonts w:eastAsia="Times New Roman"/>
        </w:rPr>
        <w:t>Working in the barrier maintained Small Animal Facility requires avoidance of contact with additional animals such as mice, rats, guinea pigs, rabbits and poultry 3 days prior to arrival.</w:t>
      </w:r>
    </w:p>
    <w:p w14:paraId="754FF818" w14:textId="5CE0E15D" w:rsidR="00A64B8E" w:rsidRDefault="00A64B8E" w:rsidP="00A64B8E">
      <w:pPr>
        <w:spacing w:after="100" w:afterAutospacing="1"/>
        <w:outlineLvl w:val="2"/>
        <w:rPr>
          <w:rFonts w:cs="Arial"/>
          <w:b/>
          <w:bCs/>
          <w:color w:val="auto"/>
          <w:sz w:val="26"/>
          <w:szCs w:val="26"/>
        </w:rPr>
      </w:pPr>
      <w:r>
        <w:rPr>
          <w:rFonts w:eastAsia="Times New Roman"/>
        </w:rPr>
        <w:t>Personnel must abide by Occupational Health, Safety and Environment regulations. Safety signs and directives issued by CSIRO personnel must always be complied with.</w:t>
      </w:r>
    </w:p>
    <w:p w14:paraId="2BB058BD" w14:textId="5C63A223" w:rsidR="005C2DA3" w:rsidRDefault="005C2DA3" w:rsidP="005C2DA3">
      <w:pPr>
        <w:spacing w:after="100" w:afterAutospacing="1"/>
        <w:outlineLvl w:val="2"/>
        <w:rPr>
          <w:rFonts w:cs="Arial"/>
          <w:b/>
          <w:bCs/>
          <w:color w:val="auto"/>
          <w:sz w:val="26"/>
          <w:szCs w:val="26"/>
        </w:rPr>
      </w:pPr>
      <w:r w:rsidRPr="005C2DA3">
        <w:rPr>
          <w:rFonts w:cs="Arial"/>
          <w:b/>
          <w:bCs/>
          <w:color w:val="auto"/>
          <w:sz w:val="26"/>
          <w:szCs w:val="26"/>
        </w:rPr>
        <w:t>Our value proposition</w:t>
      </w:r>
    </w:p>
    <w:p w14:paraId="274926AD" w14:textId="77777777" w:rsidR="005C2DA3" w:rsidRPr="005C2DA3" w:rsidRDefault="005C2DA3" w:rsidP="005C2DA3">
      <w:pPr>
        <w:spacing w:after="100" w:afterAutospacing="1"/>
        <w:outlineLvl w:val="2"/>
        <w:rPr>
          <w:rFonts w:cs="Arial"/>
          <w:b/>
          <w:bCs/>
          <w:color w:val="auto"/>
          <w:sz w:val="26"/>
          <w:szCs w:val="26"/>
        </w:rPr>
      </w:pPr>
      <w:r w:rsidRPr="005C2DA3">
        <w:rPr>
          <w:rFonts w:asciiTheme="minorHAnsi" w:eastAsia="Times New Roman" w:hAnsiTheme="minorHAnsi" w:cstheme="minorHAnsi"/>
          <w:lang w:val="en"/>
        </w:rPr>
        <w:t xml:space="preserve">We want CERC Postdoc Fellows to join our world class science, </w:t>
      </w:r>
      <w:proofErr w:type="gramStart"/>
      <w:r w:rsidRPr="005C2DA3">
        <w:rPr>
          <w:rFonts w:asciiTheme="minorHAnsi" w:eastAsia="Times New Roman" w:hAnsiTheme="minorHAnsi" w:cstheme="minorHAnsi"/>
          <w:lang w:val="en"/>
        </w:rPr>
        <w:t>engineering</w:t>
      </w:r>
      <w:proofErr w:type="gramEnd"/>
      <w:r w:rsidRPr="005C2DA3">
        <w:rPr>
          <w:rFonts w:asciiTheme="minorHAnsi" w:eastAsia="Times New Roman" w:hAnsiTheme="minorHAnsi" w:cstheme="minorHAnsi"/>
          <w:lang w:val="en"/>
        </w:rPr>
        <w:t xml:space="preserve"> and digital teams to solve big, complex problems that make a real difference to the future of Australia and the world.</w:t>
      </w:r>
    </w:p>
    <w:p w14:paraId="3C5D706C" w14:textId="77777777" w:rsidR="005C2DA3" w:rsidRPr="005C2DA3" w:rsidRDefault="005C2DA3" w:rsidP="005C2DA3">
      <w:pPr>
        <w:spacing w:after="100" w:afterAutospacing="1"/>
        <w:rPr>
          <w:rFonts w:asciiTheme="minorHAnsi" w:eastAsia="Times New Roman" w:hAnsiTheme="minorHAnsi" w:cstheme="minorHAnsi"/>
          <w:lang w:val="en"/>
        </w:rPr>
      </w:pPr>
      <w:r w:rsidRPr="005C2DA3">
        <w:rPr>
          <w:rFonts w:asciiTheme="minorHAnsi" w:eastAsia="Times New Roman" w:hAnsiTheme="minorHAnsi" w:cstheme="minorHAnsi"/>
          <w:lang w:val="en"/>
        </w:rPr>
        <w:t xml:space="preserve">You'll get to work with some of the most talented minds in their fields, not just in Australia, but in the world. At CSIRO, we spark off each other, learn from each other, trust </w:t>
      </w:r>
      <w:proofErr w:type="gramStart"/>
      <w:r w:rsidRPr="005C2DA3">
        <w:rPr>
          <w:rFonts w:asciiTheme="minorHAnsi" w:eastAsia="Times New Roman" w:hAnsiTheme="minorHAnsi" w:cstheme="minorHAnsi"/>
          <w:lang w:val="en"/>
        </w:rPr>
        <w:t>each other</w:t>
      </w:r>
      <w:proofErr w:type="gramEnd"/>
      <w:r w:rsidRPr="005C2DA3">
        <w:rPr>
          <w:rFonts w:asciiTheme="minorHAnsi" w:eastAsia="Times New Roman" w:hAnsiTheme="minorHAnsi" w:cstheme="minorHAnsi"/>
          <w:lang w:val="en"/>
        </w:rPr>
        <w:t xml:space="preserve"> and collaborate closely to achieve more than we could individually.</w:t>
      </w:r>
    </w:p>
    <w:p w14:paraId="67AEB433" w14:textId="77777777" w:rsidR="00B50C20" w:rsidRPr="005C2DA3" w:rsidRDefault="005C2DA3" w:rsidP="005C2DA3">
      <w:pPr>
        <w:rPr>
          <w:bCs/>
          <w:sz w:val="28"/>
          <w:szCs w:val="24"/>
        </w:rPr>
      </w:pPr>
      <w:r w:rsidRPr="005C2DA3">
        <w:rPr>
          <w:rFonts w:asciiTheme="minorHAnsi" w:eastAsia="Times New Roman" w:hAnsiTheme="minorHAnsi" w:cstheme="minorHAnsi"/>
          <w:lang w:val="en"/>
        </w:rPr>
        <w:t>CSIRO Early Research Career (CERC) Postdoctoral Fellow Experience Employee Value Proposition (EVP).  Find out more</w:t>
      </w:r>
      <w:r>
        <w:rPr>
          <w:rFonts w:asciiTheme="minorHAnsi" w:eastAsia="Times New Roman" w:hAnsiTheme="minorHAnsi" w:cstheme="minorHAnsi"/>
          <w:lang w:val="en"/>
        </w:rPr>
        <w:t xml:space="preserve"> </w:t>
      </w:r>
      <w:hyperlink r:id="rId11" w:tooltip="CERC Postdoctoral Fellowship" w:history="1">
        <w:r w:rsidRPr="005C2DA3">
          <w:rPr>
            <w:rStyle w:val="Hyperlink"/>
            <w:rFonts w:asciiTheme="minorHAnsi" w:eastAsia="Times New Roman" w:hAnsiTheme="minorHAnsi" w:cstheme="minorHAnsi"/>
            <w:lang w:val="en"/>
          </w:rPr>
          <w:t>here</w:t>
        </w:r>
      </w:hyperlink>
      <w:r w:rsidRPr="005C2DA3">
        <w:rPr>
          <w:rFonts w:asciiTheme="minorHAnsi" w:eastAsia="Times New Roman" w:hAnsiTheme="minorHAnsi" w:cstheme="minorHAnsi"/>
          <w:lang w:val="en"/>
        </w:rPr>
        <w:t>!</w:t>
      </w:r>
    </w:p>
    <w:p w14:paraId="4D8CEF7E" w14:textId="77777777" w:rsidR="00496B1C" w:rsidRDefault="00496B1C" w:rsidP="005C2DA3">
      <w:pPr>
        <w:pStyle w:val="Heading2"/>
        <w:rPr>
          <w:b/>
          <w:iCs w:val="0"/>
          <w:color w:val="auto"/>
          <w:sz w:val="26"/>
          <w:szCs w:val="26"/>
        </w:rPr>
      </w:pPr>
    </w:p>
    <w:p w14:paraId="344407FB" w14:textId="1806879A" w:rsidR="005C2DA3" w:rsidRPr="000B3207" w:rsidRDefault="005C2DA3" w:rsidP="005C2DA3">
      <w:pPr>
        <w:pStyle w:val="Heading2"/>
        <w:rPr>
          <w:b/>
          <w:iCs w:val="0"/>
          <w:color w:val="auto"/>
          <w:sz w:val="26"/>
          <w:szCs w:val="26"/>
        </w:rPr>
      </w:pPr>
      <w:r w:rsidRPr="000B3207">
        <w:rPr>
          <w:b/>
          <w:iCs w:val="0"/>
          <w:color w:val="auto"/>
          <w:sz w:val="26"/>
          <w:szCs w:val="26"/>
        </w:rPr>
        <w:t>About CSIRO:</w:t>
      </w:r>
    </w:p>
    <w:p w14:paraId="30F300E6" w14:textId="5DE3B7F4" w:rsidR="005C2DA3" w:rsidRDefault="005C2DA3" w:rsidP="005C2DA3">
      <w:pPr>
        <w:rPr>
          <w:bCs/>
          <w:szCs w:val="24"/>
        </w:rPr>
      </w:pPr>
      <w:r>
        <w:rPr>
          <w:bCs/>
          <w:szCs w:val="24"/>
        </w:rPr>
        <w:t xml:space="preserve">We solve the greatest challenges through innovative science and technology. </w:t>
      </w:r>
      <w:r w:rsidRPr="00B50C20">
        <w:rPr>
          <w:bCs/>
          <w:szCs w:val="24"/>
        </w:rPr>
        <w:t xml:space="preserve">To find out more visit us </w:t>
      </w:r>
      <w:hyperlink r:id="rId12" w:tooltip="CSIRO Website" w:history="1">
        <w:r w:rsidRPr="00B50C20">
          <w:rPr>
            <w:rStyle w:val="Hyperlink"/>
            <w:rFonts w:cs="Arial"/>
            <w:bCs/>
            <w:szCs w:val="24"/>
          </w:rPr>
          <w:t>online</w:t>
        </w:r>
      </w:hyperlink>
      <w:r w:rsidRPr="00B50C20">
        <w:rPr>
          <w:bCs/>
          <w:szCs w:val="24"/>
        </w:rPr>
        <w:t xml:space="preserve">! </w:t>
      </w:r>
    </w:p>
    <w:p w14:paraId="6E0BFD3F" w14:textId="77777777" w:rsidR="00496B1C" w:rsidRDefault="00496B1C" w:rsidP="00847CFE"/>
    <w:p w14:paraId="483BF80A" w14:textId="77777777" w:rsidR="00496B1C" w:rsidRDefault="00496B1C" w:rsidP="00847CFE"/>
    <w:p w14:paraId="3D29FF65" w14:textId="5CFF4662" w:rsidR="00847CFE" w:rsidRDefault="00847CFE" w:rsidP="00847CFE">
      <w:pPr>
        <w:rPr>
          <w:rFonts w:eastAsiaTheme="minorHAnsi"/>
          <w:color w:val="auto"/>
          <w:sz w:val="22"/>
        </w:rPr>
      </w:pPr>
      <w:r>
        <w:lastRenderedPageBreak/>
        <w:t xml:space="preserve">CSIRO is a values-based organisation.  In your application and at interview you will need to demonstrate behaviours aligned to our values of: </w:t>
      </w:r>
    </w:p>
    <w:p w14:paraId="0F37926C" w14:textId="77777777" w:rsidR="00847CFE" w:rsidRDefault="00847CFE" w:rsidP="00847CFE">
      <w:pPr>
        <w:numPr>
          <w:ilvl w:val="1"/>
          <w:numId w:val="38"/>
        </w:numPr>
        <w:spacing w:before="0" w:after="0" w:line="252" w:lineRule="auto"/>
        <w:ind w:hanging="360"/>
        <w:jc w:val="both"/>
        <w:rPr>
          <w:rFonts w:eastAsia="Times New Roman"/>
          <w:szCs w:val="24"/>
        </w:rPr>
      </w:pPr>
      <w:r>
        <w:rPr>
          <w:rFonts w:eastAsia="Times New Roman"/>
        </w:rPr>
        <w:t xml:space="preserve">People First  </w:t>
      </w:r>
    </w:p>
    <w:p w14:paraId="61F8ECB5" w14:textId="77777777" w:rsidR="00847CFE" w:rsidRDefault="00847CFE" w:rsidP="00847CFE">
      <w:pPr>
        <w:numPr>
          <w:ilvl w:val="1"/>
          <w:numId w:val="38"/>
        </w:numPr>
        <w:spacing w:before="0" w:after="0" w:line="252" w:lineRule="auto"/>
        <w:ind w:hanging="360"/>
        <w:jc w:val="both"/>
        <w:rPr>
          <w:rFonts w:eastAsia="Times New Roman"/>
          <w:sz w:val="22"/>
        </w:rPr>
      </w:pPr>
      <w:r>
        <w:rPr>
          <w:rFonts w:eastAsia="Times New Roman"/>
        </w:rPr>
        <w:t xml:space="preserve">Further Together  </w:t>
      </w:r>
    </w:p>
    <w:p w14:paraId="259DD3CA" w14:textId="77777777" w:rsidR="00847CFE" w:rsidRDefault="00847CFE" w:rsidP="00847CFE">
      <w:pPr>
        <w:numPr>
          <w:ilvl w:val="1"/>
          <w:numId w:val="38"/>
        </w:numPr>
        <w:spacing w:before="0" w:after="0" w:line="252" w:lineRule="auto"/>
        <w:ind w:hanging="360"/>
        <w:jc w:val="both"/>
        <w:rPr>
          <w:rFonts w:eastAsia="Times New Roman"/>
        </w:rPr>
      </w:pPr>
      <w:r>
        <w:rPr>
          <w:rFonts w:eastAsia="Times New Roman"/>
        </w:rPr>
        <w:t xml:space="preserve">Making it Real  </w:t>
      </w:r>
    </w:p>
    <w:p w14:paraId="32D2C5C6" w14:textId="77777777" w:rsidR="00847CFE" w:rsidRDefault="00847CFE" w:rsidP="00847CFE">
      <w:pPr>
        <w:numPr>
          <w:ilvl w:val="1"/>
          <w:numId w:val="38"/>
        </w:numPr>
        <w:spacing w:before="0" w:after="0" w:line="252" w:lineRule="auto"/>
        <w:ind w:hanging="360"/>
        <w:jc w:val="both"/>
        <w:rPr>
          <w:rFonts w:eastAsia="Times New Roman"/>
        </w:rPr>
      </w:pPr>
      <w:r w:rsidRPr="00A808A1">
        <w:rPr>
          <w:rFonts w:eastAsia="Times New Roman"/>
        </w:rPr>
        <w:t xml:space="preserve">Trusted </w:t>
      </w:r>
    </w:p>
    <w:p w14:paraId="0414F8F7" w14:textId="77777777" w:rsidR="00847CFE" w:rsidRPr="00B50C20" w:rsidRDefault="00847CFE" w:rsidP="005C2DA3">
      <w:pPr>
        <w:rPr>
          <w:bCs/>
          <w:szCs w:val="24"/>
        </w:rPr>
      </w:pPr>
    </w:p>
    <w:p w14:paraId="57795D39" w14:textId="4AE1D901" w:rsidR="00B50C20" w:rsidRPr="00B50C20" w:rsidRDefault="00B50C20" w:rsidP="00D83C52">
      <w:pPr>
        <w:spacing w:after="180"/>
        <w:rPr>
          <w:bCs/>
          <w:szCs w:val="24"/>
        </w:rPr>
      </w:pPr>
      <w:r w:rsidRPr="00B50C20">
        <w:rPr>
          <w:bCs/>
          <w:szCs w:val="24"/>
        </w:rPr>
        <w:t xml:space="preserve">Find out more about the CSIRO </w:t>
      </w:r>
      <w:hyperlink r:id="rId13" w:tooltip="AAHL- CSIRO website" w:history="1">
        <w:r w:rsidRPr="00E673A0">
          <w:rPr>
            <w:rStyle w:val="Hyperlink"/>
            <w:rFonts w:cs="Arial"/>
            <w:bCs/>
            <w:szCs w:val="24"/>
          </w:rPr>
          <w:t>Australian</w:t>
        </w:r>
        <w:r w:rsidR="00A64B8E">
          <w:rPr>
            <w:rStyle w:val="Hyperlink"/>
            <w:rFonts w:cs="Arial"/>
            <w:bCs/>
            <w:szCs w:val="24"/>
          </w:rPr>
          <w:t xml:space="preserve"> Centre for Disease Preparedness</w:t>
        </w:r>
      </w:hyperlink>
      <w:r w:rsidRPr="00B50C20">
        <w:rPr>
          <w:bCs/>
          <w:szCs w:val="24"/>
        </w:rPr>
        <w:t xml:space="preserve"> </w:t>
      </w:r>
    </w:p>
    <w:p w14:paraId="4CE280CD" w14:textId="77777777" w:rsidR="00B50C20" w:rsidRPr="00B50C20" w:rsidRDefault="00B50C20" w:rsidP="00D83C52">
      <w:pPr>
        <w:spacing w:after="180"/>
        <w:rPr>
          <w:bCs/>
          <w:szCs w:val="24"/>
        </w:rPr>
      </w:pPr>
      <w:r w:rsidRPr="00B50C20">
        <w:rPr>
          <w:bCs/>
          <w:szCs w:val="24"/>
        </w:rPr>
        <w:t xml:space="preserve">Find out more about CSIRO </w:t>
      </w:r>
      <w:hyperlink r:id="rId14" w:tooltip="Health &amp; Biosecurity- CSIRO Website" w:history="1">
        <w:r w:rsidRPr="00B50C20">
          <w:rPr>
            <w:rStyle w:val="Hyperlink"/>
            <w:rFonts w:cs="Arial"/>
            <w:bCs/>
            <w:szCs w:val="24"/>
          </w:rPr>
          <w:t>Health and Biosecurity</w:t>
        </w:r>
      </w:hyperlink>
    </w:p>
    <w:p w14:paraId="7BD5BEC9" w14:textId="77777777" w:rsidR="00B50C20" w:rsidRPr="00B50C20" w:rsidRDefault="00B50C20" w:rsidP="00D83C52">
      <w:pPr>
        <w:spacing w:after="180"/>
        <w:rPr>
          <w:bCs/>
          <w:szCs w:val="24"/>
        </w:rPr>
      </w:pPr>
      <w:r w:rsidRPr="00B50C20">
        <w:rPr>
          <w:bCs/>
          <w:szCs w:val="24"/>
        </w:rPr>
        <w:t xml:space="preserve">Find out more about CSIRO </w:t>
      </w:r>
      <w:hyperlink r:id="rId15" w:tooltip="Manufacturing- CSIRO Website" w:history="1">
        <w:r w:rsidRPr="00B50C20">
          <w:rPr>
            <w:rStyle w:val="Hyperlink"/>
            <w:rFonts w:cs="Arial"/>
            <w:bCs/>
            <w:szCs w:val="24"/>
          </w:rPr>
          <w:t>Manufacturing</w:t>
        </w:r>
      </w:hyperlink>
      <w:r w:rsidRPr="00B50C20">
        <w:rPr>
          <w:bCs/>
          <w:szCs w:val="24"/>
        </w:rPr>
        <w:t xml:space="preserve"> </w:t>
      </w:r>
    </w:p>
    <w:bookmarkEnd w:id="1"/>
    <w:p w14:paraId="2B0466EF" w14:textId="70BDF64F" w:rsidR="00B50C20" w:rsidRPr="00B50C20" w:rsidRDefault="00B50C20" w:rsidP="00D83C52">
      <w:pPr>
        <w:spacing w:after="180"/>
        <w:rPr>
          <w:bCs/>
          <w:szCs w:val="24"/>
        </w:rPr>
      </w:pPr>
    </w:p>
    <w:sectPr w:rsidR="00B50C20" w:rsidRPr="00B50C20" w:rsidSect="00246B35">
      <w:footerReference w:type="default" r:id="rId16"/>
      <w:headerReference w:type="first" r:id="rId17"/>
      <w:footerReference w:type="first" r:id="rId18"/>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5CFA65" w14:textId="77777777" w:rsidR="00B724C0" w:rsidRDefault="00B724C0" w:rsidP="000A377A">
      <w:r>
        <w:separator/>
      </w:r>
    </w:p>
  </w:endnote>
  <w:endnote w:type="continuationSeparator" w:id="0">
    <w:p w14:paraId="03A1826A" w14:textId="77777777" w:rsidR="00B724C0" w:rsidRDefault="00B724C0"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DEFE7B"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62F9DB"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2B100E" w14:textId="77777777" w:rsidR="00B724C0" w:rsidRDefault="00B724C0" w:rsidP="000A377A">
      <w:r>
        <w:separator/>
      </w:r>
    </w:p>
  </w:footnote>
  <w:footnote w:type="continuationSeparator" w:id="0">
    <w:p w14:paraId="7D2D5DAD" w14:textId="77777777" w:rsidR="00B724C0" w:rsidRDefault="00B724C0"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53CD2A" w14:textId="77777777" w:rsidR="009511DD" w:rsidRDefault="00ED212D">
    <w:r>
      <w:rPr>
        <w:noProof/>
      </w:rPr>
      <w:drawing>
        <wp:anchor distT="0" distB="71755" distL="114300" distR="360045" simplePos="0" relativeHeight="251661824" behindDoc="1" locked="1" layoutInCell="1" allowOverlap="1" wp14:anchorId="4E8F3F41" wp14:editId="687A7608">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5233E4D"/>
    <w:multiLevelType w:val="hybridMultilevel"/>
    <w:tmpl w:val="4B0C9DE4"/>
    <w:lvl w:ilvl="0" w:tplc="D77C5AF6">
      <w:start w:val="1"/>
      <w:numFmt w:val="decimal"/>
      <w:lvlText w:val="%1."/>
      <w:lvlJc w:val="left"/>
      <w:pPr>
        <w:ind w:left="37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1A105AD8">
      <w:numFmt w:val="decimal"/>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AAAC3A1A">
      <w:numFmt w:val="decimal"/>
      <w:lvlText w:val="▪"/>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7312F796">
      <w:numFmt w:val="decimal"/>
      <w:lvlText w:val="•"/>
      <w:lvlJc w:val="left"/>
      <w:pPr>
        <w:ind w:left="21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D4149528">
      <w:numFmt w:val="decimal"/>
      <w:lvlText w:val="o"/>
      <w:lvlJc w:val="left"/>
      <w:pPr>
        <w:ind w:left="28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95D69E82">
      <w:numFmt w:val="decimal"/>
      <w:lvlText w:val="▪"/>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67F6C65A">
      <w:numFmt w:val="decimal"/>
      <w:lvlText w:val="•"/>
      <w:lvlJc w:val="left"/>
      <w:pPr>
        <w:ind w:left="43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1D50F03C">
      <w:numFmt w:val="decimal"/>
      <w:lvlText w:val="o"/>
      <w:lvlJc w:val="left"/>
      <w:pPr>
        <w:ind w:left="50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F5E4B400">
      <w:numFmt w:val="decimal"/>
      <w:lvlText w:val="▪"/>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2"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4"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7"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9"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0"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1"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2"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3" w15:restartNumberingAfterBreak="0">
    <w:nsid w:val="43FD0972"/>
    <w:multiLevelType w:val="hybridMultilevel"/>
    <w:tmpl w:val="0D5010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27"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5E25A65"/>
    <w:multiLevelType w:val="hybridMultilevel"/>
    <w:tmpl w:val="28D6DCE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9" w15:restartNumberingAfterBreak="0">
    <w:nsid w:val="6AB26B9B"/>
    <w:multiLevelType w:val="hybridMultilevel"/>
    <w:tmpl w:val="E00CBDFC"/>
    <w:lvl w:ilvl="0" w:tplc="0C090001">
      <w:start w:val="1"/>
      <w:numFmt w:val="bullet"/>
      <w:lvlText w:val=""/>
      <w:lvlJc w:val="left"/>
      <w:pPr>
        <w:ind w:left="928"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1"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2"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2"/>
  </w:num>
  <w:num w:numId="12">
    <w:abstractNumId w:val="16"/>
  </w:num>
  <w:num w:numId="13">
    <w:abstractNumId w:val="15"/>
  </w:num>
  <w:num w:numId="14">
    <w:abstractNumId w:val="26"/>
  </w:num>
  <w:num w:numId="15">
    <w:abstractNumId w:val="31"/>
  </w:num>
  <w:num w:numId="16">
    <w:abstractNumId w:val="27"/>
  </w:num>
  <w:num w:numId="17">
    <w:abstractNumId w:val="19"/>
  </w:num>
  <w:num w:numId="18">
    <w:abstractNumId w:val="21"/>
  </w:num>
  <w:num w:numId="19">
    <w:abstractNumId w:val="17"/>
  </w:num>
  <w:num w:numId="20">
    <w:abstractNumId w:val="13"/>
  </w:num>
  <w:num w:numId="21">
    <w:abstractNumId w:val="14"/>
  </w:num>
  <w:num w:numId="22">
    <w:abstractNumId w:val="12"/>
  </w:num>
  <w:num w:numId="23">
    <w:abstractNumId w:val="10"/>
  </w:num>
  <w:num w:numId="24">
    <w:abstractNumId w:val="18"/>
  </w:num>
  <w:num w:numId="25">
    <w:abstractNumId w:val="30"/>
  </w:num>
  <w:num w:numId="26">
    <w:abstractNumId w:val="20"/>
  </w:num>
  <w:num w:numId="27">
    <w:abstractNumId w:val="25"/>
  </w:num>
  <w:num w:numId="28">
    <w:abstractNumId w:val="24"/>
  </w:num>
  <w:num w:numId="29">
    <w:abstractNumId w:val="10"/>
  </w:num>
  <w:num w:numId="30">
    <w:abstractNumId w:val="24"/>
  </w:num>
  <w:num w:numId="31">
    <w:abstractNumId w:val="32"/>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num>
  <w:num w:numId="34">
    <w:abstractNumId w:val="29"/>
  </w:num>
  <w:num w:numId="35">
    <w:abstractNumId w:val="10"/>
  </w:num>
  <w:num w:numId="36">
    <w:abstractNumId w:val="21"/>
  </w:num>
  <w:num w:numId="37">
    <w:abstractNumId w:val="28"/>
  </w:num>
  <w:num w:numId="38">
    <w:abstractNumId w:val="11"/>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7Q0MjAwNrUwsTSwtDRR0lEKTi0uzszPAykwrAUAN+UDSSwAAAA="/>
  </w:docVars>
  <w:rsids>
    <w:rsidRoot w:val="00CC201B"/>
    <w:rsid w:val="0000019E"/>
    <w:rsid w:val="00000611"/>
    <w:rsid w:val="00001727"/>
    <w:rsid w:val="0000300B"/>
    <w:rsid w:val="000034C4"/>
    <w:rsid w:val="000035E2"/>
    <w:rsid w:val="00004479"/>
    <w:rsid w:val="00004608"/>
    <w:rsid w:val="00005554"/>
    <w:rsid w:val="000072A2"/>
    <w:rsid w:val="00012B21"/>
    <w:rsid w:val="00014F95"/>
    <w:rsid w:val="00015AC3"/>
    <w:rsid w:val="00015D9B"/>
    <w:rsid w:val="000166E8"/>
    <w:rsid w:val="000175CC"/>
    <w:rsid w:val="00020528"/>
    <w:rsid w:val="00020EB5"/>
    <w:rsid w:val="00022BC9"/>
    <w:rsid w:val="00024E64"/>
    <w:rsid w:val="00025950"/>
    <w:rsid w:val="00025A1E"/>
    <w:rsid w:val="00027644"/>
    <w:rsid w:val="000278EE"/>
    <w:rsid w:val="00030712"/>
    <w:rsid w:val="00030F5C"/>
    <w:rsid w:val="0003314B"/>
    <w:rsid w:val="00034323"/>
    <w:rsid w:val="00034A36"/>
    <w:rsid w:val="00036D29"/>
    <w:rsid w:val="0003716F"/>
    <w:rsid w:val="0004014A"/>
    <w:rsid w:val="00040BB7"/>
    <w:rsid w:val="00041E38"/>
    <w:rsid w:val="00041F4A"/>
    <w:rsid w:val="00042EAD"/>
    <w:rsid w:val="00044F96"/>
    <w:rsid w:val="00045860"/>
    <w:rsid w:val="000469D9"/>
    <w:rsid w:val="00046F89"/>
    <w:rsid w:val="000472A4"/>
    <w:rsid w:val="00047EE6"/>
    <w:rsid w:val="000532A1"/>
    <w:rsid w:val="0005574D"/>
    <w:rsid w:val="00057F5D"/>
    <w:rsid w:val="0006065C"/>
    <w:rsid w:val="00062DC4"/>
    <w:rsid w:val="00064F11"/>
    <w:rsid w:val="00066247"/>
    <w:rsid w:val="000673D6"/>
    <w:rsid w:val="00071DFB"/>
    <w:rsid w:val="00073353"/>
    <w:rsid w:val="000749CD"/>
    <w:rsid w:val="00076353"/>
    <w:rsid w:val="0007694B"/>
    <w:rsid w:val="000779AB"/>
    <w:rsid w:val="00081B2C"/>
    <w:rsid w:val="00081CF2"/>
    <w:rsid w:val="000837FC"/>
    <w:rsid w:val="00084221"/>
    <w:rsid w:val="00086367"/>
    <w:rsid w:val="00086909"/>
    <w:rsid w:val="0008787E"/>
    <w:rsid w:val="00090401"/>
    <w:rsid w:val="00090408"/>
    <w:rsid w:val="0009057F"/>
    <w:rsid w:val="00090F62"/>
    <w:rsid w:val="00091815"/>
    <w:rsid w:val="000923F3"/>
    <w:rsid w:val="00095E73"/>
    <w:rsid w:val="000963A6"/>
    <w:rsid w:val="00097D05"/>
    <w:rsid w:val="000A0722"/>
    <w:rsid w:val="000A1762"/>
    <w:rsid w:val="000A1DD3"/>
    <w:rsid w:val="000A377A"/>
    <w:rsid w:val="000A59F9"/>
    <w:rsid w:val="000A6A79"/>
    <w:rsid w:val="000A79FB"/>
    <w:rsid w:val="000B19E5"/>
    <w:rsid w:val="000B3142"/>
    <w:rsid w:val="000B3207"/>
    <w:rsid w:val="000B56E0"/>
    <w:rsid w:val="000B5846"/>
    <w:rsid w:val="000B5DA3"/>
    <w:rsid w:val="000C12C8"/>
    <w:rsid w:val="000C1AA1"/>
    <w:rsid w:val="000C282A"/>
    <w:rsid w:val="000C2F67"/>
    <w:rsid w:val="000C5CED"/>
    <w:rsid w:val="000C67C8"/>
    <w:rsid w:val="000C6AC9"/>
    <w:rsid w:val="000D2475"/>
    <w:rsid w:val="000D30EA"/>
    <w:rsid w:val="000D3978"/>
    <w:rsid w:val="000D46E7"/>
    <w:rsid w:val="000E0729"/>
    <w:rsid w:val="000E2D9E"/>
    <w:rsid w:val="000E6BEA"/>
    <w:rsid w:val="000E7B0B"/>
    <w:rsid w:val="000F081F"/>
    <w:rsid w:val="000F0DFF"/>
    <w:rsid w:val="000F0FC8"/>
    <w:rsid w:val="000F3130"/>
    <w:rsid w:val="000F33F4"/>
    <w:rsid w:val="000F500A"/>
    <w:rsid w:val="000F55E1"/>
    <w:rsid w:val="000F62E7"/>
    <w:rsid w:val="000F71B9"/>
    <w:rsid w:val="00102228"/>
    <w:rsid w:val="001046AE"/>
    <w:rsid w:val="00113293"/>
    <w:rsid w:val="00113683"/>
    <w:rsid w:val="001209C7"/>
    <w:rsid w:val="00121F11"/>
    <w:rsid w:val="0012253C"/>
    <w:rsid w:val="00122E64"/>
    <w:rsid w:val="0012309D"/>
    <w:rsid w:val="00123D73"/>
    <w:rsid w:val="001263A4"/>
    <w:rsid w:val="00127211"/>
    <w:rsid w:val="00127354"/>
    <w:rsid w:val="00127506"/>
    <w:rsid w:val="00130267"/>
    <w:rsid w:val="00132839"/>
    <w:rsid w:val="00136BE3"/>
    <w:rsid w:val="00144102"/>
    <w:rsid w:val="0014483D"/>
    <w:rsid w:val="00146F26"/>
    <w:rsid w:val="00147DA1"/>
    <w:rsid w:val="001501C7"/>
    <w:rsid w:val="00150377"/>
    <w:rsid w:val="00153230"/>
    <w:rsid w:val="00153958"/>
    <w:rsid w:val="00154291"/>
    <w:rsid w:val="0015584C"/>
    <w:rsid w:val="00155CEF"/>
    <w:rsid w:val="00157237"/>
    <w:rsid w:val="00160EDD"/>
    <w:rsid w:val="00165B87"/>
    <w:rsid w:val="00166253"/>
    <w:rsid w:val="001666E4"/>
    <w:rsid w:val="00170C24"/>
    <w:rsid w:val="00170ECD"/>
    <w:rsid w:val="00173AA0"/>
    <w:rsid w:val="0017592E"/>
    <w:rsid w:val="00177421"/>
    <w:rsid w:val="001777DA"/>
    <w:rsid w:val="00177D5B"/>
    <w:rsid w:val="001803E7"/>
    <w:rsid w:val="001836D3"/>
    <w:rsid w:val="001841BC"/>
    <w:rsid w:val="00184B11"/>
    <w:rsid w:val="001850DD"/>
    <w:rsid w:val="00185AC2"/>
    <w:rsid w:val="001868E0"/>
    <w:rsid w:val="00187D01"/>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5426"/>
    <w:rsid w:val="001C17A3"/>
    <w:rsid w:val="001C384C"/>
    <w:rsid w:val="001C5E18"/>
    <w:rsid w:val="001C5F65"/>
    <w:rsid w:val="001C63EF"/>
    <w:rsid w:val="001D2CB3"/>
    <w:rsid w:val="001D3E13"/>
    <w:rsid w:val="001D4A7E"/>
    <w:rsid w:val="001E0667"/>
    <w:rsid w:val="001E0CAD"/>
    <w:rsid w:val="001E2E6E"/>
    <w:rsid w:val="001E3630"/>
    <w:rsid w:val="001F1A26"/>
    <w:rsid w:val="001F1B9A"/>
    <w:rsid w:val="001F272E"/>
    <w:rsid w:val="00200191"/>
    <w:rsid w:val="002009C7"/>
    <w:rsid w:val="00201B1F"/>
    <w:rsid w:val="00202090"/>
    <w:rsid w:val="00204716"/>
    <w:rsid w:val="002052D3"/>
    <w:rsid w:val="00206763"/>
    <w:rsid w:val="0020747E"/>
    <w:rsid w:val="00210066"/>
    <w:rsid w:val="00211F83"/>
    <w:rsid w:val="00215BF0"/>
    <w:rsid w:val="00220541"/>
    <w:rsid w:val="00221772"/>
    <w:rsid w:val="00223A3E"/>
    <w:rsid w:val="00226B78"/>
    <w:rsid w:val="002276C2"/>
    <w:rsid w:val="00227E97"/>
    <w:rsid w:val="00230C09"/>
    <w:rsid w:val="00232562"/>
    <w:rsid w:val="0023459E"/>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51A"/>
    <w:rsid w:val="00265A09"/>
    <w:rsid w:val="00267DE0"/>
    <w:rsid w:val="00272F19"/>
    <w:rsid w:val="002744AC"/>
    <w:rsid w:val="002752E9"/>
    <w:rsid w:val="00276530"/>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9652E"/>
    <w:rsid w:val="002A01A5"/>
    <w:rsid w:val="002A10EE"/>
    <w:rsid w:val="002A1120"/>
    <w:rsid w:val="002A2A61"/>
    <w:rsid w:val="002A4CEA"/>
    <w:rsid w:val="002A636B"/>
    <w:rsid w:val="002A6B27"/>
    <w:rsid w:val="002B0E10"/>
    <w:rsid w:val="002B6B8D"/>
    <w:rsid w:val="002B7648"/>
    <w:rsid w:val="002C339E"/>
    <w:rsid w:val="002C3AC1"/>
    <w:rsid w:val="002D3B7D"/>
    <w:rsid w:val="002D4444"/>
    <w:rsid w:val="002D4D66"/>
    <w:rsid w:val="002D4EB9"/>
    <w:rsid w:val="002D561B"/>
    <w:rsid w:val="002D7151"/>
    <w:rsid w:val="002E1686"/>
    <w:rsid w:val="002E4912"/>
    <w:rsid w:val="002E4A14"/>
    <w:rsid w:val="002E7993"/>
    <w:rsid w:val="002E7F4C"/>
    <w:rsid w:val="002F1011"/>
    <w:rsid w:val="002F11DD"/>
    <w:rsid w:val="002F3126"/>
    <w:rsid w:val="002F3653"/>
    <w:rsid w:val="002F5428"/>
    <w:rsid w:val="002F5A1D"/>
    <w:rsid w:val="00300022"/>
    <w:rsid w:val="003000AF"/>
    <w:rsid w:val="00301857"/>
    <w:rsid w:val="00301D22"/>
    <w:rsid w:val="00302A74"/>
    <w:rsid w:val="00302E16"/>
    <w:rsid w:val="003034EE"/>
    <w:rsid w:val="00304225"/>
    <w:rsid w:val="00305F35"/>
    <w:rsid w:val="003130B1"/>
    <w:rsid w:val="003161B3"/>
    <w:rsid w:val="00323510"/>
    <w:rsid w:val="00324CBE"/>
    <w:rsid w:val="0032678A"/>
    <w:rsid w:val="00326E7A"/>
    <w:rsid w:val="0032738E"/>
    <w:rsid w:val="00332431"/>
    <w:rsid w:val="00332C06"/>
    <w:rsid w:val="003336B6"/>
    <w:rsid w:val="0033439B"/>
    <w:rsid w:val="003347A9"/>
    <w:rsid w:val="00337F2D"/>
    <w:rsid w:val="00340491"/>
    <w:rsid w:val="0034197E"/>
    <w:rsid w:val="0034222B"/>
    <w:rsid w:val="00344C2E"/>
    <w:rsid w:val="00346526"/>
    <w:rsid w:val="003514BE"/>
    <w:rsid w:val="003521F2"/>
    <w:rsid w:val="00353D50"/>
    <w:rsid w:val="00354BF5"/>
    <w:rsid w:val="0035576A"/>
    <w:rsid w:val="003575F9"/>
    <w:rsid w:val="003604DB"/>
    <w:rsid w:val="00360D14"/>
    <w:rsid w:val="003622F8"/>
    <w:rsid w:val="0036272C"/>
    <w:rsid w:val="003642BB"/>
    <w:rsid w:val="0036735C"/>
    <w:rsid w:val="00367FDF"/>
    <w:rsid w:val="00370541"/>
    <w:rsid w:val="003714C1"/>
    <w:rsid w:val="00371F46"/>
    <w:rsid w:val="00374FD6"/>
    <w:rsid w:val="003767F1"/>
    <w:rsid w:val="00381022"/>
    <w:rsid w:val="00382F2C"/>
    <w:rsid w:val="00385E2A"/>
    <w:rsid w:val="00386101"/>
    <w:rsid w:val="003869CE"/>
    <w:rsid w:val="003872C8"/>
    <w:rsid w:val="0038738D"/>
    <w:rsid w:val="00393B6B"/>
    <w:rsid w:val="0039402F"/>
    <w:rsid w:val="00394D78"/>
    <w:rsid w:val="003953FF"/>
    <w:rsid w:val="003965B1"/>
    <w:rsid w:val="00397062"/>
    <w:rsid w:val="003A18FD"/>
    <w:rsid w:val="003A26BC"/>
    <w:rsid w:val="003A4B8B"/>
    <w:rsid w:val="003A51F7"/>
    <w:rsid w:val="003A6DBB"/>
    <w:rsid w:val="003A6DE0"/>
    <w:rsid w:val="003B1EF4"/>
    <w:rsid w:val="003B5F19"/>
    <w:rsid w:val="003B7D95"/>
    <w:rsid w:val="003C0168"/>
    <w:rsid w:val="003C3FD1"/>
    <w:rsid w:val="003C4B1B"/>
    <w:rsid w:val="003C5411"/>
    <w:rsid w:val="003D044A"/>
    <w:rsid w:val="003D2A88"/>
    <w:rsid w:val="003D42BD"/>
    <w:rsid w:val="003D54AF"/>
    <w:rsid w:val="003D5AA5"/>
    <w:rsid w:val="003E22F9"/>
    <w:rsid w:val="003E30AE"/>
    <w:rsid w:val="003E4EBB"/>
    <w:rsid w:val="003E501D"/>
    <w:rsid w:val="003E5564"/>
    <w:rsid w:val="003E5871"/>
    <w:rsid w:val="003E666C"/>
    <w:rsid w:val="003F03B4"/>
    <w:rsid w:val="003F0D38"/>
    <w:rsid w:val="003F2288"/>
    <w:rsid w:val="003F3915"/>
    <w:rsid w:val="00403B6B"/>
    <w:rsid w:val="00404222"/>
    <w:rsid w:val="00405065"/>
    <w:rsid w:val="004051FA"/>
    <w:rsid w:val="00405227"/>
    <w:rsid w:val="00405F44"/>
    <w:rsid w:val="00410849"/>
    <w:rsid w:val="004118E7"/>
    <w:rsid w:val="00412533"/>
    <w:rsid w:val="00412784"/>
    <w:rsid w:val="00412816"/>
    <w:rsid w:val="00415B8A"/>
    <w:rsid w:val="00416406"/>
    <w:rsid w:val="00421551"/>
    <w:rsid w:val="004216DE"/>
    <w:rsid w:val="00422A28"/>
    <w:rsid w:val="00423D26"/>
    <w:rsid w:val="0042401F"/>
    <w:rsid w:val="00427B56"/>
    <w:rsid w:val="00433F84"/>
    <w:rsid w:val="00434B6B"/>
    <w:rsid w:val="00434C9B"/>
    <w:rsid w:val="004355C0"/>
    <w:rsid w:val="00436639"/>
    <w:rsid w:val="00437C42"/>
    <w:rsid w:val="004479D0"/>
    <w:rsid w:val="00450665"/>
    <w:rsid w:val="00452AD5"/>
    <w:rsid w:val="00452FD5"/>
    <w:rsid w:val="004532E1"/>
    <w:rsid w:val="00457D8D"/>
    <w:rsid w:val="00471C6C"/>
    <w:rsid w:val="004831C1"/>
    <w:rsid w:val="0048681F"/>
    <w:rsid w:val="00486F57"/>
    <w:rsid w:val="004923E1"/>
    <w:rsid w:val="0049442F"/>
    <w:rsid w:val="004968B7"/>
    <w:rsid w:val="00496B1C"/>
    <w:rsid w:val="004A0776"/>
    <w:rsid w:val="004A0A0C"/>
    <w:rsid w:val="004A17CE"/>
    <w:rsid w:val="004A2DB7"/>
    <w:rsid w:val="004B0907"/>
    <w:rsid w:val="004B1289"/>
    <w:rsid w:val="004B1DC1"/>
    <w:rsid w:val="004B32F5"/>
    <w:rsid w:val="004B600D"/>
    <w:rsid w:val="004B654B"/>
    <w:rsid w:val="004B759B"/>
    <w:rsid w:val="004C03B7"/>
    <w:rsid w:val="004C318D"/>
    <w:rsid w:val="004C4E15"/>
    <w:rsid w:val="004C67B0"/>
    <w:rsid w:val="004C79ED"/>
    <w:rsid w:val="004D1978"/>
    <w:rsid w:val="004D3607"/>
    <w:rsid w:val="004D36F6"/>
    <w:rsid w:val="004D6B52"/>
    <w:rsid w:val="004E0034"/>
    <w:rsid w:val="004E0997"/>
    <w:rsid w:val="004E2B16"/>
    <w:rsid w:val="004E369B"/>
    <w:rsid w:val="004E43B4"/>
    <w:rsid w:val="004E61C2"/>
    <w:rsid w:val="004E7737"/>
    <w:rsid w:val="004F4CAC"/>
    <w:rsid w:val="004F4FCE"/>
    <w:rsid w:val="004F7E09"/>
    <w:rsid w:val="0050010C"/>
    <w:rsid w:val="005021C3"/>
    <w:rsid w:val="00503F57"/>
    <w:rsid w:val="005055C0"/>
    <w:rsid w:val="0051507C"/>
    <w:rsid w:val="0051554D"/>
    <w:rsid w:val="005213AD"/>
    <w:rsid w:val="005236C1"/>
    <w:rsid w:val="005241D0"/>
    <w:rsid w:val="00525183"/>
    <w:rsid w:val="00530B96"/>
    <w:rsid w:val="0053240A"/>
    <w:rsid w:val="00534B7C"/>
    <w:rsid w:val="00534E19"/>
    <w:rsid w:val="005379CE"/>
    <w:rsid w:val="00540258"/>
    <w:rsid w:val="00541E53"/>
    <w:rsid w:val="00542FBC"/>
    <w:rsid w:val="005434FA"/>
    <w:rsid w:val="00543630"/>
    <w:rsid w:val="005442FF"/>
    <w:rsid w:val="00545C15"/>
    <w:rsid w:val="00545FB2"/>
    <w:rsid w:val="0054638A"/>
    <w:rsid w:val="00546725"/>
    <w:rsid w:val="005521E3"/>
    <w:rsid w:val="00555296"/>
    <w:rsid w:val="00555AB3"/>
    <w:rsid w:val="00556B7A"/>
    <w:rsid w:val="0056178B"/>
    <w:rsid w:val="0056311A"/>
    <w:rsid w:val="005633CD"/>
    <w:rsid w:val="005634A7"/>
    <w:rsid w:val="00564DBB"/>
    <w:rsid w:val="00567951"/>
    <w:rsid w:val="00571C82"/>
    <w:rsid w:val="0057204D"/>
    <w:rsid w:val="005728FA"/>
    <w:rsid w:val="00573692"/>
    <w:rsid w:val="00573C66"/>
    <w:rsid w:val="00575BE7"/>
    <w:rsid w:val="0058009B"/>
    <w:rsid w:val="00580185"/>
    <w:rsid w:val="00580E6C"/>
    <w:rsid w:val="0058164B"/>
    <w:rsid w:val="0058285F"/>
    <w:rsid w:val="00585831"/>
    <w:rsid w:val="0058655A"/>
    <w:rsid w:val="00587ACF"/>
    <w:rsid w:val="00590A35"/>
    <w:rsid w:val="00592355"/>
    <w:rsid w:val="005937C8"/>
    <w:rsid w:val="00595830"/>
    <w:rsid w:val="0059758D"/>
    <w:rsid w:val="005A0890"/>
    <w:rsid w:val="005A1024"/>
    <w:rsid w:val="005A42A4"/>
    <w:rsid w:val="005A5659"/>
    <w:rsid w:val="005A5AEE"/>
    <w:rsid w:val="005A5B21"/>
    <w:rsid w:val="005A60D8"/>
    <w:rsid w:val="005A7DB5"/>
    <w:rsid w:val="005B262C"/>
    <w:rsid w:val="005B34C3"/>
    <w:rsid w:val="005B469B"/>
    <w:rsid w:val="005B5075"/>
    <w:rsid w:val="005B5B69"/>
    <w:rsid w:val="005B7557"/>
    <w:rsid w:val="005C14DE"/>
    <w:rsid w:val="005C2DA3"/>
    <w:rsid w:val="005C48D5"/>
    <w:rsid w:val="005C5C27"/>
    <w:rsid w:val="005C5F65"/>
    <w:rsid w:val="005C6D8A"/>
    <w:rsid w:val="005C7D69"/>
    <w:rsid w:val="005C7F9D"/>
    <w:rsid w:val="005D29EF"/>
    <w:rsid w:val="005D392F"/>
    <w:rsid w:val="005D3F6F"/>
    <w:rsid w:val="005D5DB7"/>
    <w:rsid w:val="005D5F4A"/>
    <w:rsid w:val="005D68E3"/>
    <w:rsid w:val="005D69E8"/>
    <w:rsid w:val="005D7860"/>
    <w:rsid w:val="005E1571"/>
    <w:rsid w:val="005E196D"/>
    <w:rsid w:val="005E1DB7"/>
    <w:rsid w:val="005E2F13"/>
    <w:rsid w:val="005E31BE"/>
    <w:rsid w:val="005E6BDF"/>
    <w:rsid w:val="005E73D3"/>
    <w:rsid w:val="005F0225"/>
    <w:rsid w:val="005F2C04"/>
    <w:rsid w:val="005F6EF4"/>
    <w:rsid w:val="005F78B7"/>
    <w:rsid w:val="00600439"/>
    <w:rsid w:val="0060404C"/>
    <w:rsid w:val="0060405B"/>
    <w:rsid w:val="00604D81"/>
    <w:rsid w:val="00610237"/>
    <w:rsid w:val="006108D6"/>
    <w:rsid w:val="00612BAC"/>
    <w:rsid w:val="00614F43"/>
    <w:rsid w:val="00616540"/>
    <w:rsid w:val="00616721"/>
    <w:rsid w:val="006174D2"/>
    <w:rsid w:val="006212AD"/>
    <w:rsid w:val="00623399"/>
    <w:rsid w:val="006246C0"/>
    <w:rsid w:val="0062521D"/>
    <w:rsid w:val="0062799E"/>
    <w:rsid w:val="0063480C"/>
    <w:rsid w:val="006409FE"/>
    <w:rsid w:val="006422CC"/>
    <w:rsid w:val="0064494E"/>
    <w:rsid w:val="00645540"/>
    <w:rsid w:val="00645E30"/>
    <w:rsid w:val="0065288A"/>
    <w:rsid w:val="00652E72"/>
    <w:rsid w:val="00654515"/>
    <w:rsid w:val="00656AA1"/>
    <w:rsid w:val="0066004C"/>
    <w:rsid w:val="0066228D"/>
    <w:rsid w:val="0066267F"/>
    <w:rsid w:val="006636BA"/>
    <w:rsid w:val="00664731"/>
    <w:rsid w:val="00664C59"/>
    <w:rsid w:val="00665044"/>
    <w:rsid w:val="00665266"/>
    <w:rsid w:val="00674783"/>
    <w:rsid w:val="00674C79"/>
    <w:rsid w:val="00676552"/>
    <w:rsid w:val="00680A9E"/>
    <w:rsid w:val="00681C20"/>
    <w:rsid w:val="006838C9"/>
    <w:rsid w:val="00685938"/>
    <w:rsid w:val="0068635B"/>
    <w:rsid w:val="006870C7"/>
    <w:rsid w:val="00691744"/>
    <w:rsid w:val="00692F56"/>
    <w:rsid w:val="0069500A"/>
    <w:rsid w:val="0069532C"/>
    <w:rsid w:val="0069741D"/>
    <w:rsid w:val="006A0E54"/>
    <w:rsid w:val="006A1113"/>
    <w:rsid w:val="006A2372"/>
    <w:rsid w:val="006A3BEB"/>
    <w:rsid w:val="006A4CB4"/>
    <w:rsid w:val="006A6869"/>
    <w:rsid w:val="006A776B"/>
    <w:rsid w:val="006A7C66"/>
    <w:rsid w:val="006B0D0F"/>
    <w:rsid w:val="006B1342"/>
    <w:rsid w:val="006B22C0"/>
    <w:rsid w:val="006B422F"/>
    <w:rsid w:val="006B4DBE"/>
    <w:rsid w:val="006C0704"/>
    <w:rsid w:val="006C1E5C"/>
    <w:rsid w:val="006C2635"/>
    <w:rsid w:val="006C4ED6"/>
    <w:rsid w:val="006C6169"/>
    <w:rsid w:val="006D17A9"/>
    <w:rsid w:val="006D4802"/>
    <w:rsid w:val="006D49F3"/>
    <w:rsid w:val="006D70E7"/>
    <w:rsid w:val="006E041E"/>
    <w:rsid w:val="006E2DAD"/>
    <w:rsid w:val="006E4E3A"/>
    <w:rsid w:val="006E4F42"/>
    <w:rsid w:val="006E73DD"/>
    <w:rsid w:val="006F1309"/>
    <w:rsid w:val="006F1C5B"/>
    <w:rsid w:val="006F1CD0"/>
    <w:rsid w:val="006F1FF6"/>
    <w:rsid w:val="006F5B28"/>
    <w:rsid w:val="006F78A3"/>
    <w:rsid w:val="00701531"/>
    <w:rsid w:val="00702DF5"/>
    <w:rsid w:val="00704622"/>
    <w:rsid w:val="007049D5"/>
    <w:rsid w:val="00707EA5"/>
    <w:rsid w:val="007107B7"/>
    <w:rsid w:val="00714690"/>
    <w:rsid w:val="007148AD"/>
    <w:rsid w:val="00720FAC"/>
    <w:rsid w:val="00724228"/>
    <w:rsid w:val="00724F57"/>
    <w:rsid w:val="00725665"/>
    <w:rsid w:val="00725B53"/>
    <w:rsid w:val="00726BF1"/>
    <w:rsid w:val="00727444"/>
    <w:rsid w:val="00727A89"/>
    <w:rsid w:val="00730C24"/>
    <w:rsid w:val="0073103A"/>
    <w:rsid w:val="007313D2"/>
    <w:rsid w:val="00731936"/>
    <w:rsid w:val="00732041"/>
    <w:rsid w:val="00733CB3"/>
    <w:rsid w:val="00733EF3"/>
    <w:rsid w:val="00733F4E"/>
    <w:rsid w:val="00734FD2"/>
    <w:rsid w:val="00737990"/>
    <w:rsid w:val="007400D7"/>
    <w:rsid w:val="00740A2E"/>
    <w:rsid w:val="00740C19"/>
    <w:rsid w:val="00741098"/>
    <w:rsid w:val="00742BFD"/>
    <w:rsid w:val="007462D2"/>
    <w:rsid w:val="007469F6"/>
    <w:rsid w:val="0074768A"/>
    <w:rsid w:val="00747A64"/>
    <w:rsid w:val="0075022D"/>
    <w:rsid w:val="0075315B"/>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0FD0"/>
    <w:rsid w:val="00782F57"/>
    <w:rsid w:val="00783370"/>
    <w:rsid w:val="007849CB"/>
    <w:rsid w:val="00784A0F"/>
    <w:rsid w:val="00786D64"/>
    <w:rsid w:val="00792235"/>
    <w:rsid w:val="007931D1"/>
    <w:rsid w:val="007937A6"/>
    <w:rsid w:val="00793F43"/>
    <w:rsid w:val="007941EC"/>
    <w:rsid w:val="0079514E"/>
    <w:rsid w:val="007970B5"/>
    <w:rsid w:val="007A03F8"/>
    <w:rsid w:val="007A1F94"/>
    <w:rsid w:val="007A21B1"/>
    <w:rsid w:val="007A635E"/>
    <w:rsid w:val="007A6F4B"/>
    <w:rsid w:val="007A71AC"/>
    <w:rsid w:val="007A7722"/>
    <w:rsid w:val="007A7762"/>
    <w:rsid w:val="007A7809"/>
    <w:rsid w:val="007B0775"/>
    <w:rsid w:val="007B1387"/>
    <w:rsid w:val="007B4D3D"/>
    <w:rsid w:val="007B4E02"/>
    <w:rsid w:val="007B5B17"/>
    <w:rsid w:val="007B67BE"/>
    <w:rsid w:val="007C0CBA"/>
    <w:rsid w:val="007C1CAB"/>
    <w:rsid w:val="007C78AC"/>
    <w:rsid w:val="007D0EDA"/>
    <w:rsid w:val="007D1151"/>
    <w:rsid w:val="007D12BD"/>
    <w:rsid w:val="007D21B7"/>
    <w:rsid w:val="007D2BE3"/>
    <w:rsid w:val="007D4D92"/>
    <w:rsid w:val="007D5A24"/>
    <w:rsid w:val="007D5A60"/>
    <w:rsid w:val="007E296E"/>
    <w:rsid w:val="007E4772"/>
    <w:rsid w:val="007F13F4"/>
    <w:rsid w:val="007F1969"/>
    <w:rsid w:val="007F29D2"/>
    <w:rsid w:val="007F3DFD"/>
    <w:rsid w:val="007F49D5"/>
    <w:rsid w:val="007F6FE1"/>
    <w:rsid w:val="007F765D"/>
    <w:rsid w:val="00801D0E"/>
    <w:rsid w:val="00802774"/>
    <w:rsid w:val="00803574"/>
    <w:rsid w:val="00803C5C"/>
    <w:rsid w:val="00803FDF"/>
    <w:rsid w:val="0080563E"/>
    <w:rsid w:val="00811896"/>
    <w:rsid w:val="00812F92"/>
    <w:rsid w:val="00813DAF"/>
    <w:rsid w:val="00813E6B"/>
    <w:rsid w:val="00814ACE"/>
    <w:rsid w:val="008154E5"/>
    <w:rsid w:val="00816960"/>
    <w:rsid w:val="0082282B"/>
    <w:rsid w:val="00822B8F"/>
    <w:rsid w:val="00824BF9"/>
    <w:rsid w:val="008254E6"/>
    <w:rsid w:val="00825B0A"/>
    <w:rsid w:val="00825C40"/>
    <w:rsid w:val="0082654C"/>
    <w:rsid w:val="00830449"/>
    <w:rsid w:val="008304CB"/>
    <w:rsid w:val="008327A9"/>
    <w:rsid w:val="00833FEB"/>
    <w:rsid w:val="00834991"/>
    <w:rsid w:val="008350C5"/>
    <w:rsid w:val="008359CF"/>
    <w:rsid w:val="00836437"/>
    <w:rsid w:val="00836449"/>
    <w:rsid w:val="00837C72"/>
    <w:rsid w:val="008442A9"/>
    <w:rsid w:val="00845986"/>
    <w:rsid w:val="00847CFE"/>
    <w:rsid w:val="0085279D"/>
    <w:rsid w:val="008527B4"/>
    <w:rsid w:val="00852862"/>
    <w:rsid w:val="008539A2"/>
    <w:rsid w:val="008540C7"/>
    <w:rsid w:val="00855CE2"/>
    <w:rsid w:val="00856A09"/>
    <w:rsid w:val="00860751"/>
    <w:rsid w:val="0086179C"/>
    <w:rsid w:val="00864CD4"/>
    <w:rsid w:val="00864D76"/>
    <w:rsid w:val="00864EB5"/>
    <w:rsid w:val="008673F1"/>
    <w:rsid w:val="00867AF1"/>
    <w:rsid w:val="0087055E"/>
    <w:rsid w:val="008716FB"/>
    <w:rsid w:val="00871DD0"/>
    <w:rsid w:val="0087674F"/>
    <w:rsid w:val="00876CFA"/>
    <w:rsid w:val="008772C9"/>
    <w:rsid w:val="00877E46"/>
    <w:rsid w:val="00881475"/>
    <w:rsid w:val="008823CF"/>
    <w:rsid w:val="0088367A"/>
    <w:rsid w:val="00884007"/>
    <w:rsid w:val="00890A6B"/>
    <w:rsid w:val="00892801"/>
    <w:rsid w:val="00892976"/>
    <w:rsid w:val="008951FE"/>
    <w:rsid w:val="0089705C"/>
    <w:rsid w:val="008A0DC4"/>
    <w:rsid w:val="008A3CB6"/>
    <w:rsid w:val="008A4A7C"/>
    <w:rsid w:val="008A7B92"/>
    <w:rsid w:val="008B367A"/>
    <w:rsid w:val="008B3A68"/>
    <w:rsid w:val="008B4108"/>
    <w:rsid w:val="008B4BF5"/>
    <w:rsid w:val="008B5616"/>
    <w:rsid w:val="008C3210"/>
    <w:rsid w:val="008C56B7"/>
    <w:rsid w:val="008C5731"/>
    <w:rsid w:val="008C788C"/>
    <w:rsid w:val="008D1863"/>
    <w:rsid w:val="008D19F5"/>
    <w:rsid w:val="008D1EF5"/>
    <w:rsid w:val="008D2945"/>
    <w:rsid w:val="008D3CAA"/>
    <w:rsid w:val="008D668E"/>
    <w:rsid w:val="008D6FC3"/>
    <w:rsid w:val="008D765C"/>
    <w:rsid w:val="008E25ED"/>
    <w:rsid w:val="008E614D"/>
    <w:rsid w:val="008E6846"/>
    <w:rsid w:val="008E7CD5"/>
    <w:rsid w:val="008F1264"/>
    <w:rsid w:val="008F3C24"/>
    <w:rsid w:val="008F6FEE"/>
    <w:rsid w:val="00901258"/>
    <w:rsid w:val="0090450A"/>
    <w:rsid w:val="0090619C"/>
    <w:rsid w:val="0090622E"/>
    <w:rsid w:val="0090727D"/>
    <w:rsid w:val="009076E9"/>
    <w:rsid w:val="00907C84"/>
    <w:rsid w:val="00910818"/>
    <w:rsid w:val="0091144C"/>
    <w:rsid w:val="00911BE9"/>
    <w:rsid w:val="009145E5"/>
    <w:rsid w:val="00922173"/>
    <w:rsid w:val="00922D03"/>
    <w:rsid w:val="00923EAC"/>
    <w:rsid w:val="00924B38"/>
    <w:rsid w:val="00925815"/>
    <w:rsid w:val="00926BE4"/>
    <w:rsid w:val="009272A8"/>
    <w:rsid w:val="00930B5F"/>
    <w:rsid w:val="00932870"/>
    <w:rsid w:val="00932A75"/>
    <w:rsid w:val="009341A0"/>
    <w:rsid w:val="00935014"/>
    <w:rsid w:val="009355D8"/>
    <w:rsid w:val="0093721B"/>
    <w:rsid w:val="00937FD2"/>
    <w:rsid w:val="00942923"/>
    <w:rsid w:val="00945580"/>
    <w:rsid w:val="00945A76"/>
    <w:rsid w:val="009472B3"/>
    <w:rsid w:val="009511DD"/>
    <w:rsid w:val="00952973"/>
    <w:rsid w:val="009538A7"/>
    <w:rsid w:val="009561B3"/>
    <w:rsid w:val="009604D0"/>
    <w:rsid w:val="00960689"/>
    <w:rsid w:val="009621D0"/>
    <w:rsid w:val="00962259"/>
    <w:rsid w:val="00963CF7"/>
    <w:rsid w:val="00965CD3"/>
    <w:rsid w:val="00965FE6"/>
    <w:rsid w:val="00966576"/>
    <w:rsid w:val="00971862"/>
    <w:rsid w:val="00972FF6"/>
    <w:rsid w:val="00973907"/>
    <w:rsid w:val="009803A0"/>
    <w:rsid w:val="009809D0"/>
    <w:rsid w:val="00982A54"/>
    <w:rsid w:val="00982D27"/>
    <w:rsid w:val="00984015"/>
    <w:rsid w:val="009854F6"/>
    <w:rsid w:val="0098569E"/>
    <w:rsid w:val="00992A32"/>
    <w:rsid w:val="009941CC"/>
    <w:rsid w:val="009949E1"/>
    <w:rsid w:val="00994F08"/>
    <w:rsid w:val="00995465"/>
    <w:rsid w:val="00997AEF"/>
    <w:rsid w:val="00997D69"/>
    <w:rsid w:val="009A2FB9"/>
    <w:rsid w:val="009A4E4C"/>
    <w:rsid w:val="009A6322"/>
    <w:rsid w:val="009A776E"/>
    <w:rsid w:val="009B20AA"/>
    <w:rsid w:val="009B22AB"/>
    <w:rsid w:val="009B2E5B"/>
    <w:rsid w:val="009B5345"/>
    <w:rsid w:val="009B568A"/>
    <w:rsid w:val="009B6329"/>
    <w:rsid w:val="009B6AE1"/>
    <w:rsid w:val="009B6BDA"/>
    <w:rsid w:val="009B7BD8"/>
    <w:rsid w:val="009C1A8A"/>
    <w:rsid w:val="009C4369"/>
    <w:rsid w:val="009C5520"/>
    <w:rsid w:val="009D0DFC"/>
    <w:rsid w:val="009D7766"/>
    <w:rsid w:val="009E132B"/>
    <w:rsid w:val="009E1D19"/>
    <w:rsid w:val="009E217D"/>
    <w:rsid w:val="009F2CD0"/>
    <w:rsid w:val="009F3167"/>
    <w:rsid w:val="009F685F"/>
    <w:rsid w:val="009F6D23"/>
    <w:rsid w:val="00A04BC9"/>
    <w:rsid w:val="00A052AB"/>
    <w:rsid w:val="00A05E01"/>
    <w:rsid w:val="00A0740C"/>
    <w:rsid w:val="00A074EF"/>
    <w:rsid w:val="00A10736"/>
    <w:rsid w:val="00A10FDB"/>
    <w:rsid w:val="00A11598"/>
    <w:rsid w:val="00A17195"/>
    <w:rsid w:val="00A20F76"/>
    <w:rsid w:val="00A217C2"/>
    <w:rsid w:val="00A21F80"/>
    <w:rsid w:val="00A22BCD"/>
    <w:rsid w:val="00A24587"/>
    <w:rsid w:val="00A24973"/>
    <w:rsid w:val="00A2579A"/>
    <w:rsid w:val="00A27127"/>
    <w:rsid w:val="00A27A2A"/>
    <w:rsid w:val="00A303D7"/>
    <w:rsid w:val="00A331FA"/>
    <w:rsid w:val="00A34835"/>
    <w:rsid w:val="00A36848"/>
    <w:rsid w:val="00A36C49"/>
    <w:rsid w:val="00A36DF8"/>
    <w:rsid w:val="00A411FF"/>
    <w:rsid w:val="00A41518"/>
    <w:rsid w:val="00A41D46"/>
    <w:rsid w:val="00A43CDF"/>
    <w:rsid w:val="00A44329"/>
    <w:rsid w:val="00A4479D"/>
    <w:rsid w:val="00A44E67"/>
    <w:rsid w:val="00A461A3"/>
    <w:rsid w:val="00A529E4"/>
    <w:rsid w:val="00A535BC"/>
    <w:rsid w:val="00A54DE2"/>
    <w:rsid w:val="00A56085"/>
    <w:rsid w:val="00A615A5"/>
    <w:rsid w:val="00A63426"/>
    <w:rsid w:val="00A64174"/>
    <w:rsid w:val="00A64B8E"/>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62D2"/>
    <w:rsid w:val="00A86D37"/>
    <w:rsid w:val="00A90034"/>
    <w:rsid w:val="00A91E51"/>
    <w:rsid w:val="00A91EB8"/>
    <w:rsid w:val="00A9388F"/>
    <w:rsid w:val="00A96E38"/>
    <w:rsid w:val="00A97373"/>
    <w:rsid w:val="00AA31C4"/>
    <w:rsid w:val="00AA624B"/>
    <w:rsid w:val="00AB05E4"/>
    <w:rsid w:val="00AB0982"/>
    <w:rsid w:val="00AB11EF"/>
    <w:rsid w:val="00AB2CA5"/>
    <w:rsid w:val="00AB5AB2"/>
    <w:rsid w:val="00AB5C46"/>
    <w:rsid w:val="00AB6542"/>
    <w:rsid w:val="00AB7207"/>
    <w:rsid w:val="00AC323C"/>
    <w:rsid w:val="00AC3EED"/>
    <w:rsid w:val="00AC4708"/>
    <w:rsid w:val="00AC6E5E"/>
    <w:rsid w:val="00AC7857"/>
    <w:rsid w:val="00AC7E2D"/>
    <w:rsid w:val="00AD038B"/>
    <w:rsid w:val="00AD2C68"/>
    <w:rsid w:val="00AD38F3"/>
    <w:rsid w:val="00AD3B98"/>
    <w:rsid w:val="00AD5CAE"/>
    <w:rsid w:val="00AD6B50"/>
    <w:rsid w:val="00AD757D"/>
    <w:rsid w:val="00AE40AA"/>
    <w:rsid w:val="00AF33CD"/>
    <w:rsid w:val="00AF3F4D"/>
    <w:rsid w:val="00AF58F0"/>
    <w:rsid w:val="00AF67F8"/>
    <w:rsid w:val="00AF7181"/>
    <w:rsid w:val="00AF71DC"/>
    <w:rsid w:val="00B0062E"/>
    <w:rsid w:val="00B011D0"/>
    <w:rsid w:val="00B039D2"/>
    <w:rsid w:val="00B03E0E"/>
    <w:rsid w:val="00B04E3F"/>
    <w:rsid w:val="00B05B4A"/>
    <w:rsid w:val="00B07A43"/>
    <w:rsid w:val="00B1009D"/>
    <w:rsid w:val="00B10949"/>
    <w:rsid w:val="00B15DEE"/>
    <w:rsid w:val="00B163DD"/>
    <w:rsid w:val="00B21284"/>
    <w:rsid w:val="00B21C6F"/>
    <w:rsid w:val="00B22471"/>
    <w:rsid w:val="00B22BF6"/>
    <w:rsid w:val="00B238B2"/>
    <w:rsid w:val="00B23B8F"/>
    <w:rsid w:val="00B31D15"/>
    <w:rsid w:val="00B32E10"/>
    <w:rsid w:val="00B338FE"/>
    <w:rsid w:val="00B33E87"/>
    <w:rsid w:val="00B34F1F"/>
    <w:rsid w:val="00B35A10"/>
    <w:rsid w:val="00B36146"/>
    <w:rsid w:val="00B36F91"/>
    <w:rsid w:val="00B418FB"/>
    <w:rsid w:val="00B42BD6"/>
    <w:rsid w:val="00B42E9F"/>
    <w:rsid w:val="00B441B2"/>
    <w:rsid w:val="00B4525A"/>
    <w:rsid w:val="00B47158"/>
    <w:rsid w:val="00B4740D"/>
    <w:rsid w:val="00B50C20"/>
    <w:rsid w:val="00B51688"/>
    <w:rsid w:val="00B52878"/>
    <w:rsid w:val="00B549FB"/>
    <w:rsid w:val="00B55F8D"/>
    <w:rsid w:val="00B56C23"/>
    <w:rsid w:val="00B573AA"/>
    <w:rsid w:val="00B60936"/>
    <w:rsid w:val="00B612A7"/>
    <w:rsid w:val="00B64D5D"/>
    <w:rsid w:val="00B67F6F"/>
    <w:rsid w:val="00B70D5D"/>
    <w:rsid w:val="00B724C0"/>
    <w:rsid w:val="00B740B2"/>
    <w:rsid w:val="00B74227"/>
    <w:rsid w:val="00B75066"/>
    <w:rsid w:val="00B757C7"/>
    <w:rsid w:val="00B760A0"/>
    <w:rsid w:val="00B7768A"/>
    <w:rsid w:val="00B81C06"/>
    <w:rsid w:val="00B826A6"/>
    <w:rsid w:val="00B831CB"/>
    <w:rsid w:val="00B84DEE"/>
    <w:rsid w:val="00B86FCF"/>
    <w:rsid w:val="00B9080E"/>
    <w:rsid w:val="00B937D1"/>
    <w:rsid w:val="00B97CFE"/>
    <w:rsid w:val="00BA12F0"/>
    <w:rsid w:val="00BA15B9"/>
    <w:rsid w:val="00BA1962"/>
    <w:rsid w:val="00BA2327"/>
    <w:rsid w:val="00BA4762"/>
    <w:rsid w:val="00BA5610"/>
    <w:rsid w:val="00BA7111"/>
    <w:rsid w:val="00BB30A0"/>
    <w:rsid w:val="00BB5C6E"/>
    <w:rsid w:val="00BB66AB"/>
    <w:rsid w:val="00BB763A"/>
    <w:rsid w:val="00BC0539"/>
    <w:rsid w:val="00BC24B3"/>
    <w:rsid w:val="00BC381E"/>
    <w:rsid w:val="00BC5905"/>
    <w:rsid w:val="00BD080E"/>
    <w:rsid w:val="00BD0E05"/>
    <w:rsid w:val="00BD1D48"/>
    <w:rsid w:val="00BD3856"/>
    <w:rsid w:val="00BD4637"/>
    <w:rsid w:val="00BD6EE2"/>
    <w:rsid w:val="00BD768B"/>
    <w:rsid w:val="00BD7C8D"/>
    <w:rsid w:val="00BD7E41"/>
    <w:rsid w:val="00BE0CE3"/>
    <w:rsid w:val="00BE24DC"/>
    <w:rsid w:val="00BE3760"/>
    <w:rsid w:val="00BE3D33"/>
    <w:rsid w:val="00BE4772"/>
    <w:rsid w:val="00BE70C6"/>
    <w:rsid w:val="00BE7249"/>
    <w:rsid w:val="00BF05EC"/>
    <w:rsid w:val="00BF08C7"/>
    <w:rsid w:val="00BF4CF3"/>
    <w:rsid w:val="00BF5EA6"/>
    <w:rsid w:val="00BF5F95"/>
    <w:rsid w:val="00BF7946"/>
    <w:rsid w:val="00C01321"/>
    <w:rsid w:val="00C02E1E"/>
    <w:rsid w:val="00C04806"/>
    <w:rsid w:val="00C10B13"/>
    <w:rsid w:val="00C13B10"/>
    <w:rsid w:val="00C152D1"/>
    <w:rsid w:val="00C15C06"/>
    <w:rsid w:val="00C15FFF"/>
    <w:rsid w:val="00C1678F"/>
    <w:rsid w:val="00C17DB8"/>
    <w:rsid w:val="00C206F9"/>
    <w:rsid w:val="00C225F7"/>
    <w:rsid w:val="00C22A12"/>
    <w:rsid w:val="00C24372"/>
    <w:rsid w:val="00C26278"/>
    <w:rsid w:val="00C268F9"/>
    <w:rsid w:val="00C26DD3"/>
    <w:rsid w:val="00C27CB1"/>
    <w:rsid w:val="00C301BB"/>
    <w:rsid w:val="00C30944"/>
    <w:rsid w:val="00C322DF"/>
    <w:rsid w:val="00C332BA"/>
    <w:rsid w:val="00C34D25"/>
    <w:rsid w:val="00C4101A"/>
    <w:rsid w:val="00C414D9"/>
    <w:rsid w:val="00C41C92"/>
    <w:rsid w:val="00C44269"/>
    <w:rsid w:val="00C44564"/>
    <w:rsid w:val="00C45886"/>
    <w:rsid w:val="00C45FD1"/>
    <w:rsid w:val="00C461B0"/>
    <w:rsid w:val="00C505DB"/>
    <w:rsid w:val="00C52E4B"/>
    <w:rsid w:val="00C54709"/>
    <w:rsid w:val="00C6293F"/>
    <w:rsid w:val="00C64ABC"/>
    <w:rsid w:val="00C64D51"/>
    <w:rsid w:val="00C65D46"/>
    <w:rsid w:val="00C661DC"/>
    <w:rsid w:val="00C67E8A"/>
    <w:rsid w:val="00C71880"/>
    <w:rsid w:val="00C71CB5"/>
    <w:rsid w:val="00C72F41"/>
    <w:rsid w:val="00C76484"/>
    <w:rsid w:val="00C76C12"/>
    <w:rsid w:val="00C77DB2"/>
    <w:rsid w:val="00C80586"/>
    <w:rsid w:val="00C81EA1"/>
    <w:rsid w:val="00C83DFF"/>
    <w:rsid w:val="00C8578A"/>
    <w:rsid w:val="00C859EC"/>
    <w:rsid w:val="00C86E28"/>
    <w:rsid w:val="00C904DA"/>
    <w:rsid w:val="00C90FDA"/>
    <w:rsid w:val="00C921D5"/>
    <w:rsid w:val="00C935DA"/>
    <w:rsid w:val="00C935F3"/>
    <w:rsid w:val="00C937E8"/>
    <w:rsid w:val="00C938DF"/>
    <w:rsid w:val="00C94273"/>
    <w:rsid w:val="00C96DAC"/>
    <w:rsid w:val="00C972F4"/>
    <w:rsid w:val="00C973A2"/>
    <w:rsid w:val="00C97D7D"/>
    <w:rsid w:val="00CA0F1E"/>
    <w:rsid w:val="00CA1203"/>
    <w:rsid w:val="00CA223A"/>
    <w:rsid w:val="00CA414B"/>
    <w:rsid w:val="00CA485B"/>
    <w:rsid w:val="00CA5390"/>
    <w:rsid w:val="00CA5C12"/>
    <w:rsid w:val="00CA6442"/>
    <w:rsid w:val="00CA747B"/>
    <w:rsid w:val="00CA7C63"/>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D1336"/>
    <w:rsid w:val="00CD2078"/>
    <w:rsid w:val="00CD6197"/>
    <w:rsid w:val="00CE0BB3"/>
    <w:rsid w:val="00CE2717"/>
    <w:rsid w:val="00CE3716"/>
    <w:rsid w:val="00CE4BE8"/>
    <w:rsid w:val="00CE4C0F"/>
    <w:rsid w:val="00CE58A3"/>
    <w:rsid w:val="00CE5D73"/>
    <w:rsid w:val="00CE7C9F"/>
    <w:rsid w:val="00CF3D01"/>
    <w:rsid w:val="00CF4D05"/>
    <w:rsid w:val="00CF6704"/>
    <w:rsid w:val="00CF76EB"/>
    <w:rsid w:val="00D002C1"/>
    <w:rsid w:val="00D006AE"/>
    <w:rsid w:val="00D007E2"/>
    <w:rsid w:val="00D009D8"/>
    <w:rsid w:val="00D00FC7"/>
    <w:rsid w:val="00D03B37"/>
    <w:rsid w:val="00D05036"/>
    <w:rsid w:val="00D05B97"/>
    <w:rsid w:val="00D06E61"/>
    <w:rsid w:val="00D07D44"/>
    <w:rsid w:val="00D07E71"/>
    <w:rsid w:val="00D1089E"/>
    <w:rsid w:val="00D111AB"/>
    <w:rsid w:val="00D11BE7"/>
    <w:rsid w:val="00D14297"/>
    <w:rsid w:val="00D173B2"/>
    <w:rsid w:val="00D22432"/>
    <w:rsid w:val="00D23943"/>
    <w:rsid w:val="00D254CE"/>
    <w:rsid w:val="00D31094"/>
    <w:rsid w:val="00D31A90"/>
    <w:rsid w:val="00D334EA"/>
    <w:rsid w:val="00D34F20"/>
    <w:rsid w:val="00D34F8A"/>
    <w:rsid w:val="00D36881"/>
    <w:rsid w:val="00D36B0B"/>
    <w:rsid w:val="00D40C06"/>
    <w:rsid w:val="00D43B4E"/>
    <w:rsid w:val="00D4451C"/>
    <w:rsid w:val="00D45617"/>
    <w:rsid w:val="00D45B9A"/>
    <w:rsid w:val="00D46468"/>
    <w:rsid w:val="00D464E9"/>
    <w:rsid w:val="00D46C32"/>
    <w:rsid w:val="00D476E9"/>
    <w:rsid w:val="00D544A3"/>
    <w:rsid w:val="00D55AC8"/>
    <w:rsid w:val="00D56FE1"/>
    <w:rsid w:val="00D576A5"/>
    <w:rsid w:val="00D60266"/>
    <w:rsid w:val="00D64155"/>
    <w:rsid w:val="00D6471E"/>
    <w:rsid w:val="00D64D5F"/>
    <w:rsid w:val="00D650F1"/>
    <w:rsid w:val="00D67366"/>
    <w:rsid w:val="00D67BDF"/>
    <w:rsid w:val="00D67C03"/>
    <w:rsid w:val="00D67FFE"/>
    <w:rsid w:val="00D71672"/>
    <w:rsid w:val="00D722D9"/>
    <w:rsid w:val="00D73DDD"/>
    <w:rsid w:val="00D74103"/>
    <w:rsid w:val="00D7592C"/>
    <w:rsid w:val="00D777D9"/>
    <w:rsid w:val="00D77D8F"/>
    <w:rsid w:val="00D8032E"/>
    <w:rsid w:val="00D8127A"/>
    <w:rsid w:val="00D81445"/>
    <w:rsid w:val="00D825AD"/>
    <w:rsid w:val="00D82CFF"/>
    <w:rsid w:val="00D85A25"/>
    <w:rsid w:val="00D86DD3"/>
    <w:rsid w:val="00D87AA3"/>
    <w:rsid w:val="00D93A7D"/>
    <w:rsid w:val="00D94861"/>
    <w:rsid w:val="00D94B6B"/>
    <w:rsid w:val="00D95F4B"/>
    <w:rsid w:val="00D96A66"/>
    <w:rsid w:val="00DA2C61"/>
    <w:rsid w:val="00DA579A"/>
    <w:rsid w:val="00DA61EB"/>
    <w:rsid w:val="00DA7D30"/>
    <w:rsid w:val="00DB00B5"/>
    <w:rsid w:val="00DB10E2"/>
    <w:rsid w:val="00DB346A"/>
    <w:rsid w:val="00DB44D3"/>
    <w:rsid w:val="00DB4DC8"/>
    <w:rsid w:val="00DC1EEA"/>
    <w:rsid w:val="00DC583A"/>
    <w:rsid w:val="00DC5CB2"/>
    <w:rsid w:val="00DC5DB4"/>
    <w:rsid w:val="00DC7233"/>
    <w:rsid w:val="00DD081C"/>
    <w:rsid w:val="00DD1E0B"/>
    <w:rsid w:val="00DD56AD"/>
    <w:rsid w:val="00DD574E"/>
    <w:rsid w:val="00DD6210"/>
    <w:rsid w:val="00DD6BA7"/>
    <w:rsid w:val="00DD712C"/>
    <w:rsid w:val="00DE0219"/>
    <w:rsid w:val="00DE2A21"/>
    <w:rsid w:val="00DE305F"/>
    <w:rsid w:val="00DE3B64"/>
    <w:rsid w:val="00DE3E8B"/>
    <w:rsid w:val="00DE49B8"/>
    <w:rsid w:val="00DE6BCE"/>
    <w:rsid w:val="00DE7EFC"/>
    <w:rsid w:val="00DF1366"/>
    <w:rsid w:val="00DF2EA9"/>
    <w:rsid w:val="00DF34DE"/>
    <w:rsid w:val="00DF444F"/>
    <w:rsid w:val="00DF7D4F"/>
    <w:rsid w:val="00E01618"/>
    <w:rsid w:val="00E02AD2"/>
    <w:rsid w:val="00E044C8"/>
    <w:rsid w:val="00E105B8"/>
    <w:rsid w:val="00E10CE7"/>
    <w:rsid w:val="00E157F6"/>
    <w:rsid w:val="00E16874"/>
    <w:rsid w:val="00E173C3"/>
    <w:rsid w:val="00E201AA"/>
    <w:rsid w:val="00E207A4"/>
    <w:rsid w:val="00E20878"/>
    <w:rsid w:val="00E21A5C"/>
    <w:rsid w:val="00E23832"/>
    <w:rsid w:val="00E24969"/>
    <w:rsid w:val="00E24E2C"/>
    <w:rsid w:val="00E26B50"/>
    <w:rsid w:val="00E26E69"/>
    <w:rsid w:val="00E27E53"/>
    <w:rsid w:val="00E31335"/>
    <w:rsid w:val="00E33AD4"/>
    <w:rsid w:val="00E345F0"/>
    <w:rsid w:val="00E35E80"/>
    <w:rsid w:val="00E366A4"/>
    <w:rsid w:val="00E40998"/>
    <w:rsid w:val="00E40E07"/>
    <w:rsid w:val="00E42A69"/>
    <w:rsid w:val="00E42B1E"/>
    <w:rsid w:val="00E441B2"/>
    <w:rsid w:val="00E443FD"/>
    <w:rsid w:val="00E44CCA"/>
    <w:rsid w:val="00E46E7A"/>
    <w:rsid w:val="00E50B34"/>
    <w:rsid w:val="00E52086"/>
    <w:rsid w:val="00E52B83"/>
    <w:rsid w:val="00E52C27"/>
    <w:rsid w:val="00E52EEB"/>
    <w:rsid w:val="00E532DB"/>
    <w:rsid w:val="00E5734F"/>
    <w:rsid w:val="00E60ECE"/>
    <w:rsid w:val="00E6192A"/>
    <w:rsid w:val="00E62212"/>
    <w:rsid w:val="00E62471"/>
    <w:rsid w:val="00E65376"/>
    <w:rsid w:val="00E67006"/>
    <w:rsid w:val="00E673A0"/>
    <w:rsid w:val="00E7084D"/>
    <w:rsid w:val="00E71A8F"/>
    <w:rsid w:val="00E739BF"/>
    <w:rsid w:val="00E75FED"/>
    <w:rsid w:val="00E76491"/>
    <w:rsid w:val="00E76517"/>
    <w:rsid w:val="00E803BB"/>
    <w:rsid w:val="00E81CFA"/>
    <w:rsid w:val="00E837B9"/>
    <w:rsid w:val="00E83AEF"/>
    <w:rsid w:val="00E854F4"/>
    <w:rsid w:val="00E927B8"/>
    <w:rsid w:val="00E93F52"/>
    <w:rsid w:val="00E979E0"/>
    <w:rsid w:val="00EA1ADA"/>
    <w:rsid w:val="00EA2A65"/>
    <w:rsid w:val="00EA31BD"/>
    <w:rsid w:val="00EA4C34"/>
    <w:rsid w:val="00EA4EB6"/>
    <w:rsid w:val="00EA62ED"/>
    <w:rsid w:val="00EB04A4"/>
    <w:rsid w:val="00EB0DA0"/>
    <w:rsid w:val="00EB19D2"/>
    <w:rsid w:val="00EB2856"/>
    <w:rsid w:val="00EB3942"/>
    <w:rsid w:val="00EB4739"/>
    <w:rsid w:val="00EB4A6B"/>
    <w:rsid w:val="00EB6921"/>
    <w:rsid w:val="00EB7D43"/>
    <w:rsid w:val="00EC3672"/>
    <w:rsid w:val="00EC4901"/>
    <w:rsid w:val="00EC5C2D"/>
    <w:rsid w:val="00EC6B80"/>
    <w:rsid w:val="00EC7397"/>
    <w:rsid w:val="00EC76CC"/>
    <w:rsid w:val="00EC7DB2"/>
    <w:rsid w:val="00ED0591"/>
    <w:rsid w:val="00ED12F4"/>
    <w:rsid w:val="00ED20A7"/>
    <w:rsid w:val="00ED212D"/>
    <w:rsid w:val="00ED2884"/>
    <w:rsid w:val="00ED3F72"/>
    <w:rsid w:val="00ED5CB8"/>
    <w:rsid w:val="00EE0EA8"/>
    <w:rsid w:val="00EE16DD"/>
    <w:rsid w:val="00EE3C2E"/>
    <w:rsid w:val="00EE4022"/>
    <w:rsid w:val="00EE5E29"/>
    <w:rsid w:val="00EE64ED"/>
    <w:rsid w:val="00EE67B9"/>
    <w:rsid w:val="00EE6E1C"/>
    <w:rsid w:val="00EE6E87"/>
    <w:rsid w:val="00EE75A4"/>
    <w:rsid w:val="00EF461A"/>
    <w:rsid w:val="00EF5B1A"/>
    <w:rsid w:val="00F010F6"/>
    <w:rsid w:val="00F0161A"/>
    <w:rsid w:val="00F031C2"/>
    <w:rsid w:val="00F04B29"/>
    <w:rsid w:val="00F04CE7"/>
    <w:rsid w:val="00F058A1"/>
    <w:rsid w:val="00F05D9B"/>
    <w:rsid w:val="00F07016"/>
    <w:rsid w:val="00F10F3D"/>
    <w:rsid w:val="00F13204"/>
    <w:rsid w:val="00F13329"/>
    <w:rsid w:val="00F15C2B"/>
    <w:rsid w:val="00F17DA6"/>
    <w:rsid w:val="00F219DF"/>
    <w:rsid w:val="00F23B51"/>
    <w:rsid w:val="00F25579"/>
    <w:rsid w:val="00F25923"/>
    <w:rsid w:val="00F26B13"/>
    <w:rsid w:val="00F27B8E"/>
    <w:rsid w:val="00F31C02"/>
    <w:rsid w:val="00F3371E"/>
    <w:rsid w:val="00F33841"/>
    <w:rsid w:val="00F37B40"/>
    <w:rsid w:val="00F4001E"/>
    <w:rsid w:val="00F416F9"/>
    <w:rsid w:val="00F43284"/>
    <w:rsid w:val="00F4614F"/>
    <w:rsid w:val="00F4732A"/>
    <w:rsid w:val="00F50FE5"/>
    <w:rsid w:val="00F53968"/>
    <w:rsid w:val="00F54AF8"/>
    <w:rsid w:val="00F54C0C"/>
    <w:rsid w:val="00F54F83"/>
    <w:rsid w:val="00F55BE6"/>
    <w:rsid w:val="00F56EA3"/>
    <w:rsid w:val="00F60646"/>
    <w:rsid w:val="00F62F2D"/>
    <w:rsid w:val="00F677B5"/>
    <w:rsid w:val="00F67C83"/>
    <w:rsid w:val="00F72BB3"/>
    <w:rsid w:val="00F72F26"/>
    <w:rsid w:val="00F74BE4"/>
    <w:rsid w:val="00F758E6"/>
    <w:rsid w:val="00F774D6"/>
    <w:rsid w:val="00F808A4"/>
    <w:rsid w:val="00F80D36"/>
    <w:rsid w:val="00F80FDC"/>
    <w:rsid w:val="00F82AC5"/>
    <w:rsid w:val="00F834F0"/>
    <w:rsid w:val="00F842D9"/>
    <w:rsid w:val="00F848D3"/>
    <w:rsid w:val="00F85022"/>
    <w:rsid w:val="00F85508"/>
    <w:rsid w:val="00F90858"/>
    <w:rsid w:val="00F968D2"/>
    <w:rsid w:val="00FA0959"/>
    <w:rsid w:val="00FA22A1"/>
    <w:rsid w:val="00FA2430"/>
    <w:rsid w:val="00FA2553"/>
    <w:rsid w:val="00FA5104"/>
    <w:rsid w:val="00FA5413"/>
    <w:rsid w:val="00FA6069"/>
    <w:rsid w:val="00FA7426"/>
    <w:rsid w:val="00FB4D8F"/>
    <w:rsid w:val="00FB5790"/>
    <w:rsid w:val="00FB6B01"/>
    <w:rsid w:val="00FB6B8D"/>
    <w:rsid w:val="00FB6BF2"/>
    <w:rsid w:val="00FC069D"/>
    <w:rsid w:val="00FC11D1"/>
    <w:rsid w:val="00FC24E0"/>
    <w:rsid w:val="00FC43FF"/>
    <w:rsid w:val="00FC5957"/>
    <w:rsid w:val="00FC75E8"/>
    <w:rsid w:val="00FD0614"/>
    <w:rsid w:val="00FD3E49"/>
    <w:rsid w:val="00FD572C"/>
    <w:rsid w:val="00FD6672"/>
    <w:rsid w:val="00FE11E1"/>
    <w:rsid w:val="00FE1279"/>
    <w:rsid w:val="00FE34AA"/>
    <w:rsid w:val="00FE38D4"/>
    <w:rsid w:val="00FE6B37"/>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0B7EE68"/>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99"/>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Strong">
    <w:name w:val="Strong"/>
    <w:qFormat/>
    <w:rsid w:val="005C2DA3"/>
    <w:rPr>
      <w:rFonts w:cs="Times New Roman"/>
      <w:b/>
    </w:rPr>
  </w:style>
  <w:style w:type="character" w:styleId="CommentReference">
    <w:name w:val="annotation reference"/>
    <w:basedOn w:val="DefaultParagraphFont"/>
    <w:semiHidden/>
    <w:unhideWhenUsed/>
    <w:rsid w:val="00A24973"/>
    <w:rPr>
      <w:sz w:val="16"/>
      <w:szCs w:val="16"/>
    </w:rPr>
  </w:style>
  <w:style w:type="paragraph" w:styleId="CommentText">
    <w:name w:val="annotation text"/>
    <w:basedOn w:val="Normal"/>
    <w:link w:val="CommentTextChar"/>
    <w:semiHidden/>
    <w:unhideWhenUsed/>
    <w:rsid w:val="00A24973"/>
    <w:pPr>
      <w:spacing w:line="240" w:lineRule="auto"/>
    </w:pPr>
    <w:rPr>
      <w:sz w:val="20"/>
      <w:szCs w:val="20"/>
    </w:rPr>
  </w:style>
  <w:style w:type="character" w:customStyle="1" w:styleId="CommentTextChar">
    <w:name w:val="Comment Text Char"/>
    <w:basedOn w:val="DefaultParagraphFont"/>
    <w:link w:val="CommentText"/>
    <w:semiHidden/>
    <w:rsid w:val="00A24973"/>
    <w:rPr>
      <w:rFonts w:ascii="Calibri" w:eastAsia="Calibri" w:hAnsi="Calibri"/>
      <w:color w:val="000000"/>
    </w:rPr>
  </w:style>
  <w:style w:type="paragraph" w:styleId="CommentSubject">
    <w:name w:val="annotation subject"/>
    <w:basedOn w:val="CommentText"/>
    <w:next w:val="CommentText"/>
    <w:link w:val="CommentSubjectChar"/>
    <w:semiHidden/>
    <w:unhideWhenUsed/>
    <w:rsid w:val="00A24973"/>
    <w:rPr>
      <w:b/>
      <w:bCs/>
    </w:rPr>
  </w:style>
  <w:style w:type="character" w:customStyle="1" w:styleId="CommentSubjectChar">
    <w:name w:val="Comment Subject Char"/>
    <w:basedOn w:val="CommentTextChar"/>
    <w:link w:val="CommentSubject"/>
    <w:semiHidden/>
    <w:rsid w:val="00A24973"/>
    <w:rPr>
      <w:rFonts w:ascii="Calibri" w:eastAsia="Calibri" w:hAnsi="Calibri"/>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505993">
      <w:bodyDiv w:val="1"/>
      <w:marLeft w:val="0"/>
      <w:marRight w:val="0"/>
      <w:marTop w:val="0"/>
      <w:marBottom w:val="0"/>
      <w:divBdr>
        <w:top w:val="none" w:sz="0" w:space="0" w:color="auto"/>
        <w:left w:val="none" w:sz="0" w:space="0" w:color="auto"/>
        <w:bottom w:val="none" w:sz="0" w:space="0" w:color="auto"/>
        <w:right w:val="none" w:sz="0" w:space="0" w:color="auto"/>
      </w:divBdr>
    </w:div>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1913344683">
      <w:bodyDiv w:val="1"/>
      <w:marLeft w:val="0"/>
      <w:marRight w:val="0"/>
      <w:marTop w:val="0"/>
      <w:marBottom w:val="0"/>
      <w:divBdr>
        <w:top w:val="none" w:sz="0" w:space="0" w:color="auto"/>
        <w:left w:val="none" w:sz="0" w:space="0" w:color="auto"/>
        <w:bottom w:val="none" w:sz="0" w:space="0" w:color="auto"/>
        <w:right w:val="none" w:sz="0" w:space="0" w:color="auto"/>
      </w:divBdr>
    </w:div>
    <w:div w:id="1980182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bs.csiro.au/" TargetMode="External"/><Relationship Id="rId13" Type="http://schemas.openxmlformats.org/officeDocument/2006/relationships/hyperlink" Target="https://www.csiro.au/en/Research/Facilities/AAHL"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petrus.jansenvanvuren@csiro.au" TargetMode="External"/><Relationship Id="rId12" Type="http://schemas.openxmlformats.org/officeDocument/2006/relationships/hyperlink" Target="http://www.csiro.au/"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siro.au/en/careers/postdoctoral-fellowships" TargetMode="External"/><Relationship Id="rId5" Type="http://schemas.openxmlformats.org/officeDocument/2006/relationships/footnotes" Target="footnotes.xml"/><Relationship Id="rId15" Type="http://schemas.openxmlformats.org/officeDocument/2006/relationships/hyperlink" Target="https://www.csiro.au/en/Research/MF" TargetMode="External"/><Relationship Id="rId10" Type="http://schemas.openxmlformats.org/officeDocument/2006/relationships/hyperlink" Target="http://www.csiro.au/en/Careers/Student-and-graduate-programs/Postdoctoral-fellowships"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careers.online@csiro.au" TargetMode="External"/><Relationship Id="rId14" Type="http://schemas.openxmlformats.org/officeDocument/2006/relationships/hyperlink" Target="https://www.csiro.au/en/Research/B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i126\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17909"/>
    <w:rsid w:val="00064278"/>
    <w:rsid w:val="001561B4"/>
    <w:rsid w:val="0019205C"/>
    <w:rsid w:val="003C6F9C"/>
    <w:rsid w:val="00414F94"/>
    <w:rsid w:val="0063685B"/>
    <w:rsid w:val="007C7613"/>
    <w:rsid w:val="0082379D"/>
    <w:rsid w:val="0083493E"/>
    <w:rsid w:val="00875004"/>
    <w:rsid w:val="00B36C21"/>
    <w:rsid w:val="00BA164F"/>
    <w:rsid w:val="00C6054D"/>
    <w:rsid w:val="00D51F1B"/>
    <w:rsid w:val="00E458C3"/>
    <w:rsid w:val="00E51523"/>
    <w:rsid w:val="00EA6D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Generic Document.dotx</Template>
  <TotalTime>2</TotalTime>
  <Pages>7</Pages>
  <Words>2230</Words>
  <Characters>14417</Characters>
  <Application>Microsoft Office Word</Application>
  <DocSecurity>4</DocSecurity>
  <Lines>120</Lines>
  <Paragraphs>33</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16614</CharactersWithSpaces>
  <SharedDoc>false</SharedDoc>
  <HLinks>
    <vt:vector size="6" baseType="variant">
      <vt:variant>
        <vt:i4>7929857</vt:i4>
      </vt:variant>
      <vt:variant>
        <vt:i4>0</vt:i4>
      </vt:variant>
      <vt:variant>
        <vt:i4>0</vt:i4>
      </vt:variant>
      <vt:variant>
        <vt:i4>5</vt:i4>
      </vt:variant>
      <vt:variant>
        <vt:lpwstr>mailto:creativeservices@csiro.au?subject=Letterhead%20enquiry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Reid, Pam (Talent, Sandy Bay)</cp:lastModifiedBy>
  <cp:revision>2</cp:revision>
  <cp:lastPrinted>2012-02-01T05:32:00Z</cp:lastPrinted>
  <dcterms:created xsi:type="dcterms:W3CDTF">2021-07-26T04:39:00Z</dcterms:created>
  <dcterms:modified xsi:type="dcterms:W3CDTF">2021-07-26T04:39:00Z</dcterms:modified>
</cp:coreProperties>
</file>