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1AC55C0F" w14:textId="77777777" w:rsidR="00332C06" w:rsidRPr="00674783" w:rsidRDefault="00CC201B" w:rsidP="00674783">
          <w:pPr>
            <w:pStyle w:val="Heading1"/>
          </w:pPr>
          <w:r>
            <w:t>Position Details</w:t>
          </w:r>
          <w:bookmarkEnd w:id="0"/>
        </w:p>
        <w:p w14:paraId="20697CD3"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67371854"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9E6682C" w14:textId="77777777" w:rsidR="00452FD5" w:rsidRPr="0093721B" w:rsidRDefault="00452FD5" w:rsidP="00531040">
            <w:pPr>
              <w:pStyle w:val="ColumnHeading"/>
              <w:rPr>
                <w:sz w:val="22"/>
              </w:rPr>
            </w:pPr>
            <w:r w:rsidRPr="0093721B">
              <w:rPr>
                <w:sz w:val="22"/>
              </w:rPr>
              <w:t>The following information is for applicants</w:t>
            </w:r>
          </w:p>
        </w:tc>
      </w:tr>
      <w:tr w:rsidR="00CC201B" w:rsidRPr="0093721B" w14:paraId="4A172A16"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47AD3F22" w14:textId="77777777" w:rsidR="00CC201B" w:rsidRPr="0093721B" w:rsidRDefault="00BB763A" w:rsidP="00531040">
            <w:pPr>
              <w:pStyle w:val="TableText"/>
              <w:rPr>
                <w:sz w:val="22"/>
              </w:rPr>
            </w:pPr>
            <w:r w:rsidRPr="0093721B">
              <w:rPr>
                <w:sz w:val="22"/>
              </w:rPr>
              <w:t>Advertised Job Title</w:t>
            </w:r>
          </w:p>
        </w:tc>
        <w:tc>
          <w:tcPr>
            <w:tcW w:w="2965" w:type="pct"/>
          </w:tcPr>
          <w:p w14:paraId="5C5BD56A" w14:textId="722AAAF4" w:rsidR="00CC201B" w:rsidRPr="0093721B" w:rsidRDefault="002F3653" w:rsidP="00531040">
            <w:pPr>
              <w:pStyle w:val="TableText"/>
              <w:cnfStyle w:val="000000100000" w:firstRow="0" w:lastRow="0" w:firstColumn="0" w:lastColumn="0" w:oddVBand="0" w:evenVBand="0" w:oddHBand="1" w:evenHBand="0" w:firstRowFirstColumn="0" w:firstRowLastColumn="0" w:lastRowFirstColumn="0" w:lastRowLastColumn="0"/>
              <w:rPr>
                <w:sz w:val="22"/>
              </w:rPr>
            </w:pPr>
            <w:r w:rsidRPr="002F3653">
              <w:rPr>
                <w:sz w:val="22"/>
              </w:rPr>
              <w:t>CSIRO Postdoctoral Fellowship in</w:t>
            </w:r>
            <w:r>
              <w:rPr>
                <w:sz w:val="22"/>
              </w:rPr>
              <w:t xml:space="preserve"> </w:t>
            </w:r>
            <w:r w:rsidR="00BB30D9">
              <w:rPr>
                <w:sz w:val="22"/>
              </w:rPr>
              <w:t xml:space="preserve">Translational </w:t>
            </w:r>
            <w:proofErr w:type="spellStart"/>
            <w:r w:rsidR="00BB30D9">
              <w:rPr>
                <w:sz w:val="22"/>
              </w:rPr>
              <w:t>Vectorology</w:t>
            </w:r>
            <w:proofErr w:type="spellEnd"/>
          </w:p>
        </w:tc>
      </w:tr>
      <w:tr w:rsidR="00CC201B" w:rsidRPr="0093721B" w14:paraId="649698E2"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75B65B04" w14:textId="77777777" w:rsidR="00CC201B" w:rsidRPr="0093721B" w:rsidRDefault="00BB763A" w:rsidP="00531040">
            <w:pPr>
              <w:pStyle w:val="TableText"/>
              <w:rPr>
                <w:sz w:val="22"/>
              </w:rPr>
            </w:pPr>
            <w:r w:rsidRPr="0093721B">
              <w:rPr>
                <w:sz w:val="22"/>
              </w:rPr>
              <w:t>Job Reference</w:t>
            </w:r>
          </w:p>
        </w:tc>
        <w:tc>
          <w:tcPr>
            <w:tcW w:w="2965" w:type="pct"/>
          </w:tcPr>
          <w:p w14:paraId="6FCE9E2A" w14:textId="0454A2BB" w:rsidR="00CC201B" w:rsidRPr="0093721B" w:rsidRDefault="00D44FB2"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76243</w:t>
            </w:r>
          </w:p>
        </w:tc>
      </w:tr>
      <w:tr w:rsidR="00C45886" w:rsidRPr="0093721B" w14:paraId="5FBA14D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073F809" w14:textId="77777777" w:rsidR="00C45886" w:rsidRPr="0093721B" w:rsidRDefault="00C45886" w:rsidP="00531040">
            <w:pPr>
              <w:pStyle w:val="TableText"/>
              <w:rPr>
                <w:sz w:val="22"/>
              </w:rPr>
            </w:pPr>
            <w:r w:rsidRPr="0093721B">
              <w:rPr>
                <w:sz w:val="22"/>
              </w:rPr>
              <w:t>Tenure</w:t>
            </w:r>
          </w:p>
        </w:tc>
        <w:tc>
          <w:tcPr>
            <w:tcW w:w="2965" w:type="pct"/>
          </w:tcPr>
          <w:p w14:paraId="7BFF3441"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08848A4B" w14:textId="45707D5B"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D44FB2" w:rsidRPr="0093721B" w14:paraId="0A43E6E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0BD9143" w14:textId="77777777" w:rsidR="00D44FB2" w:rsidRPr="0093721B" w:rsidRDefault="00D44FB2" w:rsidP="00D44FB2">
            <w:pPr>
              <w:pStyle w:val="TableText"/>
              <w:rPr>
                <w:sz w:val="22"/>
              </w:rPr>
            </w:pPr>
            <w:r w:rsidRPr="0093721B">
              <w:rPr>
                <w:sz w:val="22"/>
              </w:rPr>
              <w:t>Salary Range</w:t>
            </w:r>
          </w:p>
        </w:tc>
        <w:tc>
          <w:tcPr>
            <w:tcW w:w="2965" w:type="pct"/>
          </w:tcPr>
          <w:p w14:paraId="037A6A12" w14:textId="0F0BC493" w:rsidR="00D44FB2" w:rsidRPr="0093721B" w:rsidRDefault="00D44FB2" w:rsidP="00D44FB2">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Pr>
                <w:sz w:val="22"/>
              </w:rPr>
              <w:t>88,163</w:t>
            </w:r>
            <w:r w:rsidRPr="0093721B">
              <w:rPr>
                <w:sz w:val="22"/>
              </w:rPr>
              <w:t xml:space="preserve"> to AU$</w:t>
            </w:r>
            <w:r>
              <w:rPr>
                <w:sz w:val="22"/>
              </w:rPr>
              <w:t>96,573</w:t>
            </w:r>
            <w:r w:rsidRPr="0093721B">
              <w:rPr>
                <w:sz w:val="22"/>
              </w:rPr>
              <w:t xml:space="preserve"> p</w:t>
            </w:r>
            <w:r>
              <w:rPr>
                <w:sz w:val="22"/>
              </w:rPr>
              <w:t>.</w:t>
            </w:r>
            <w:r w:rsidRPr="0093721B">
              <w:rPr>
                <w:sz w:val="22"/>
              </w:rPr>
              <w:t>a</w:t>
            </w:r>
            <w:r>
              <w:rPr>
                <w:sz w:val="22"/>
              </w:rPr>
              <w:t>.</w:t>
            </w:r>
            <w:r w:rsidRPr="0093721B">
              <w:rPr>
                <w:sz w:val="22"/>
              </w:rPr>
              <w:t xml:space="preserve"> (pro-rata for part-time) + up to 15.4% superannuation</w:t>
            </w:r>
          </w:p>
        </w:tc>
      </w:tr>
      <w:tr w:rsidR="00D44FB2" w:rsidRPr="0093721B" w14:paraId="68EB763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FDA08F" w14:textId="77777777" w:rsidR="00D44FB2" w:rsidRPr="0093721B" w:rsidRDefault="00D44FB2" w:rsidP="00D44FB2">
            <w:pPr>
              <w:pStyle w:val="TableText"/>
              <w:rPr>
                <w:sz w:val="22"/>
              </w:rPr>
            </w:pPr>
            <w:r w:rsidRPr="0093721B">
              <w:rPr>
                <w:sz w:val="22"/>
              </w:rPr>
              <w:t>Location(s)</w:t>
            </w:r>
          </w:p>
        </w:tc>
        <w:tc>
          <w:tcPr>
            <w:tcW w:w="2965" w:type="pct"/>
          </w:tcPr>
          <w:p w14:paraId="420585D1" w14:textId="740094C1" w:rsidR="00D44FB2" w:rsidRPr="0093721B" w:rsidRDefault="00D44FB2" w:rsidP="00D44FB2">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North Ryde, NSW (relocating to Westmead Innovation Quarter December 2021)</w:t>
            </w:r>
          </w:p>
        </w:tc>
      </w:tr>
      <w:tr w:rsidR="00D44FB2" w:rsidRPr="0093721B" w14:paraId="42DC89C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C242821" w14:textId="77777777" w:rsidR="00D44FB2" w:rsidRPr="0093721B" w:rsidRDefault="00D44FB2" w:rsidP="00D44FB2">
            <w:pPr>
              <w:pStyle w:val="TableText"/>
              <w:rPr>
                <w:sz w:val="22"/>
              </w:rPr>
            </w:pPr>
            <w:r w:rsidRPr="0093721B">
              <w:rPr>
                <w:sz w:val="22"/>
              </w:rPr>
              <w:t>Relocation Assistance</w:t>
            </w:r>
          </w:p>
        </w:tc>
        <w:tc>
          <w:tcPr>
            <w:tcW w:w="2965" w:type="pct"/>
          </w:tcPr>
          <w:p w14:paraId="02243A48" w14:textId="77777777" w:rsidR="00D44FB2" w:rsidRPr="0093721B" w:rsidRDefault="00D44FB2" w:rsidP="00D44FB2">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D44FB2" w:rsidRPr="0093721B" w14:paraId="647FB18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19ED59E" w14:textId="77777777" w:rsidR="00D44FB2" w:rsidRPr="0093721B" w:rsidRDefault="00D44FB2" w:rsidP="00D44FB2">
            <w:pPr>
              <w:pStyle w:val="TableText"/>
              <w:rPr>
                <w:sz w:val="22"/>
              </w:rPr>
            </w:pPr>
            <w:r w:rsidRPr="0093721B">
              <w:rPr>
                <w:sz w:val="22"/>
              </w:rPr>
              <w:t>Applications are open to</w:t>
            </w:r>
          </w:p>
        </w:tc>
        <w:tc>
          <w:tcPr>
            <w:tcW w:w="2965" w:type="pct"/>
          </w:tcPr>
          <w:p w14:paraId="22DF1D9C" w14:textId="1171269B" w:rsidR="00D44FB2" w:rsidRPr="0093721B" w:rsidRDefault="00D44FB2" w:rsidP="00D44FB2">
            <w:pPr>
              <w:pStyle w:val="TableBullet"/>
              <w:numPr>
                <w:ilvl w:val="0"/>
                <w:numId w:val="0"/>
              </w:numPr>
              <w:ind w:left="-15"/>
              <w:cnfStyle w:val="000000100000" w:firstRow="0" w:lastRow="0" w:firstColumn="0" w:lastColumn="0" w:oddVBand="0" w:evenVBand="0" w:oddHBand="1" w:evenHBand="0" w:firstRowFirstColumn="0" w:firstRowLastColumn="0" w:lastRowFirstColumn="0" w:lastRowLastColumn="0"/>
              <w:rPr>
                <w:sz w:val="22"/>
              </w:rPr>
            </w:pPr>
            <w:r w:rsidRPr="00A236EF">
              <w:rPr>
                <w:sz w:val="22"/>
              </w:rPr>
              <w:t>Australian/New Zealand Citizens, Australian Permanent Residents and Australian temporary residents currently residing in Australia (visa sponsorship may be provided to eligible</w:t>
            </w:r>
            <w:r>
              <w:rPr>
                <w:sz w:val="22"/>
              </w:rPr>
              <w:t xml:space="preserve"> onshore</w:t>
            </w:r>
            <w:r w:rsidRPr="00A236EF">
              <w:rPr>
                <w:sz w:val="22"/>
              </w:rPr>
              <w:t xml:space="preserve"> candidates)</w:t>
            </w:r>
          </w:p>
        </w:tc>
      </w:tr>
      <w:tr w:rsidR="00D44FB2" w:rsidRPr="0093721B" w14:paraId="4ED8347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CA694E" w14:textId="77777777" w:rsidR="00D44FB2" w:rsidRPr="0093721B" w:rsidRDefault="00D44FB2" w:rsidP="00D44FB2">
            <w:pPr>
              <w:pStyle w:val="TableText"/>
              <w:rPr>
                <w:sz w:val="22"/>
              </w:rPr>
            </w:pPr>
            <w:r w:rsidRPr="0093721B">
              <w:rPr>
                <w:sz w:val="22"/>
              </w:rPr>
              <w:t>Position reports to the</w:t>
            </w:r>
          </w:p>
        </w:tc>
        <w:tc>
          <w:tcPr>
            <w:tcW w:w="2965" w:type="pct"/>
          </w:tcPr>
          <w:p w14:paraId="1D367FF9" w14:textId="294F2DBF" w:rsidR="00D44FB2" w:rsidRPr="0093721B" w:rsidRDefault="00D44FB2" w:rsidP="00D44FB2">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w:t>
            </w:r>
          </w:p>
        </w:tc>
      </w:tr>
      <w:tr w:rsidR="00D44FB2" w:rsidRPr="0093721B" w14:paraId="5EC26AF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762B916" w14:textId="77777777" w:rsidR="00D44FB2" w:rsidRPr="00D44FB2" w:rsidRDefault="00D44FB2" w:rsidP="00D44FB2">
            <w:pPr>
              <w:pStyle w:val="TableText"/>
              <w:rPr>
                <w:sz w:val="22"/>
              </w:rPr>
            </w:pPr>
            <w:r w:rsidRPr="00D44FB2">
              <w:rPr>
                <w:sz w:val="22"/>
              </w:rPr>
              <w:t>Client Focus – Internal</w:t>
            </w:r>
          </w:p>
        </w:tc>
        <w:tc>
          <w:tcPr>
            <w:tcW w:w="2965" w:type="pct"/>
          </w:tcPr>
          <w:p w14:paraId="01636FBE" w14:textId="35267C77" w:rsidR="00D44FB2" w:rsidRPr="00D44FB2" w:rsidRDefault="00D44FB2" w:rsidP="00D44FB2">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44FB2">
              <w:rPr>
                <w:sz w:val="22"/>
              </w:rPr>
              <w:t>70%</w:t>
            </w:r>
          </w:p>
        </w:tc>
      </w:tr>
      <w:tr w:rsidR="00D44FB2" w:rsidRPr="0093721B" w14:paraId="341FADC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38E869B" w14:textId="77777777" w:rsidR="00D44FB2" w:rsidRPr="00D44FB2" w:rsidRDefault="00D44FB2" w:rsidP="00D44FB2">
            <w:pPr>
              <w:pStyle w:val="TableText"/>
              <w:rPr>
                <w:sz w:val="22"/>
              </w:rPr>
            </w:pPr>
            <w:r w:rsidRPr="00D44FB2">
              <w:rPr>
                <w:sz w:val="22"/>
              </w:rPr>
              <w:t>Client Focus – External</w:t>
            </w:r>
          </w:p>
        </w:tc>
        <w:tc>
          <w:tcPr>
            <w:tcW w:w="2965" w:type="pct"/>
          </w:tcPr>
          <w:p w14:paraId="6DCEDDCB" w14:textId="6A7C3942" w:rsidR="00D44FB2" w:rsidRPr="00D44FB2" w:rsidRDefault="00D44FB2" w:rsidP="00D44FB2">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44FB2">
              <w:rPr>
                <w:sz w:val="22"/>
              </w:rPr>
              <w:t>30%</w:t>
            </w:r>
          </w:p>
        </w:tc>
      </w:tr>
      <w:tr w:rsidR="00D44FB2" w:rsidRPr="0093721B" w14:paraId="5A1AF2C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E59AC71" w14:textId="77777777" w:rsidR="00D44FB2" w:rsidRPr="00D44FB2" w:rsidRDefault="00D44FB2" w:rsidP="00D44FB2">
            <w:pPr>
              <w:pStyle w:val="TableText"/>
              <w:rPr>
                <w:sz w:val="22"/>
              </w:rPr>
            </w:pPr>
            <w:r w:rsidRPr="00D44FB2">
              <w:rPr>
                <w:sz w:val="22"/>
              </w:rPr>
              <w:t>Number of Direct Reports</w:t>
            </w:r>
          </w:p>
        </w:tc>
        <w:tc>
          <w:tcPr>
            <w:tcW w:w="2965" w:type="pct"/>
          </w:tcPr>
          <w:p w14:paraId="11393109" w14:textId="77777777" w:rsidR="00D44FB2" w:rsidRPr="00D44FB2" w:rsidRDefault="00D44FB2" w:rsidP="00D44FB2">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44FB2">
              <w:rPr>
                <w:sz w:val="22"/>
              </w:rPr>
              <w:t>0</w:t>
            </w:r>
          </w:p>
        </w:tc>
      </w:tr>
      <w:tr w:rsidR="00D44FB2" w:rsidRPr="0093721B" w14:paraId="4CCE580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6E05ADD" w14:textId="77777777" w:rsidR="00D44FB2" w:rsidRPr="00D44FB2" w:rsidRDefault="00D44FB2" w:rsidP="00D44FB2">
            <w:pPr>
              <w:pStyle w:val="TableText"/>
              <w:rPr>
                <w:sz w:val="22"/>
              </w:rPr>
            </w:pPr>
            <w:r w:rsidRPr="00D44FB2">
              <w:rPr>
                <w:sz w:val="22"/>
              </w:rPr>
              <w:t>Enquire about this job</w:t>
            </w:r>
          </w:p>
        </w:tc>
        <w:tc>
          <w:tcPr>
            <w:tcW w:w="2965" w:type="pct"/>
          </w:tcPr>
          <w:p w14:paraId="780AAE51" w14:textId="4B7BE693" w:rsidR="00D44FB2" w:rsidRPr="00D44FB2" w:rsidRDefault="00D44FB2" w:rsidP="00D44FB2">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44FB2">
              <w:rPr>
                <w:sz w:val="22"/>
              </w:rPr>
              <w:t>Contact Laurence Wilson via email at Laurence.wilson@csiro.au</w:t>
            </w:r>
          </w:p>
        </w:tc>
      </w:tr>
      <w:tr w:rsidR="00D44FB2" w:rsidRPr="0093721B" w14:paraId="6B863CA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314EA07" w14:textId="77777777" w:rsidR="00D44FB2" w:rsidRPr="0093721B" w:rsidRDefault="00D44FB2" w:rsidP="00D44FB2">
            <w:pPr>
              <w:pStyle w:val="TableText"/>
              <w:rPr>
                <w:sz w:val="22"/>
              </w:rPr>
            </w:pPr>
            <w:r w:rsidRPr="0093721B">
              <w:rPr>
                <w:sz w:val="22"/>
              </w:rPr>
              <w:t>How to apply</w:t>
            </w:r>
          </w:p>
        </w:tc>
        <w:tc>
          <w:tcPr>
            <w:tcW w:w="2965" w:type="pct"/>
          </w:tcPr>
          <w:p w14:paraId="7462D952" w14:textId="77777777" w:rsidR="00D44FB2" w:rsidRPr="0093721B" w:rsidRDefault="00D44FB2" w:rsidP="00D44FB2">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2" w:history="1">
              <w:r w:rsidRPr="0059296E">
                <w:rPr>
                  <w:rStyle w:val="Hyperlink"/>
                  <w:sz w:val="22"/>
                </w:rPr>
                <w:t>https://jobs.csiro.au/</w:t>
              </w:r>
            </w:hyperlink>
            <w:r>
              <w:rPr>
                <w:sz w:val="22"/>
              </w:rPr>
              <w:t xml:space="preserve"> </w:t>
            </w:r>
          </w:p>
          <w:p w14:paraId="0F380345" w14:textId="77777777" w:rsidR="00D44FB2" w:rsidRPr="0093721B" w:rsidRDefault="00D44FB2" w:rsidP="00D44FB2">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2E237DE" w14:textId="77777777" w:rsidR="00D44FB2" w:rsidRPr="0093721B" w:rsidRDefault="00D44FB2" w:rsidP="00D44FB2">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17D0C56E" w14:textId="77777777" w:rsidR="005A5AEE" w:rsidRDefault="005A5AEE" w:rsidP="00D06E61">
      <w:pPr>
        <w:pStyle w:val="Heading3"/>
        <w:spacing w:after="0"/>
      </w:pPr>
    </w:p>
    <w:p w14:paraId="3F32D7D1" w14:textId="77777777" w:rsidR="005A5AEE" w:rsidRPr="005A5AEE" w:rsidRDefault="005A5AEE" w:rsidP="005A5AEE">
      <w:pPr>
        <w:pStyle w:val="BodyText"/>
      </w:pPr>
    </w:p>
    <w:p w14:paraId="1C8E3203" w14:textId="77777777" w:rsidR="006246C0" w:rsidRPr="00674783" w:rsidRDefault="00B50C20" w:rsidP="00D06E61">
      <w:pPr>
        <w:pStyle w:val="Heading3"/>
        <w:spacing w:after="0"/>
      </w:pPr>
      <w:r>
        <w:lastRenderedPageBreak/>
        <w:t>Role Overview</w:t>
      </w:r>
    </w:p>
    <w:p w14:paraId="162162B3" w14:textId="6F57EE43" w:rsidR="002F3653" w:rsidRPr="002F3653" w:rsidRDefault="002F3653" w:rsidP="002F3653">
      <w:bookmarkStart w:id="1" w:name="_Toc341085720"/>
      <w:r w:rsidRPr="002F3653">
        <w:rPr>
          <w:b/>
        </w:rPr>
        <w:t xml:space="preserve">CSIRO Early Research Career (CERC) Postdoctoral Fellowships </w:t>
      </w:r>
      <w:r w:rsidRPr="002F3653">
        <w:t>provide opportunities to scientists and engineers who have completed their doctorate and have less than three years</w:t>
      </w:r>
      <w:r w:rsidR="00137AFF">
        <w:t xml:space="preserve"> of</w:t>
      </w:r>
      <w:r w:rsidRPr="002F3653">
        <w:t xml:space="preserve"> relevant postdoctoral work experience.  These fellowships aim to develop the next generation of future leaders of the innovation system through: </w:t>
      </w:r>
    </w:p>
    <w:p w14:paraId="19D43D0E" w14:textId="77777777"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14:paraId="7E36F542" w14:textId="77777777" w:rsidR="002F3653" w:rsidRPr="002F3653" w:rsidRDefault="002F3653" w:rsidP="002F3653">
      <w:pPr>
        <w:pStyle w:val="ListParagraph"/>
        <w:numPr>
          <w:ilvl w:val="0"/>
          <w:numId w:val="33"/>
        </w:numPr>
        <w:spacing w:line="240" w:lineRule="auto"/>
        <w:contextualSpacing w:val="0"/>
      </w:pPr>
      <w:r w:rsidRPr="002F3653">
        <w:t xml:space="preserve">Research training via strategic research and development projects with a clear focus that will deliver real impact through science and engineering </w:t>
      </w:r>
      <w:proofErr w:type="gramStart"/>
      <w:r w:rsidRPr="002F3653">
        <w:t>excellence;</w:t>
      </w:r>
      <w:proofErr w:type="gramEnd"/>
    </w:p>
    <w:p w14:paraId="1D6BE781"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4F9D0386"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4FFF72A3" w14:textId="77777777" w:rsidR="00196D68" w:rsidRDefault="002F3653" w:rsidP="00196D68">
      <w:pPr>
        <w:spacing w:after="180"/>
        <w:jc w:val="both"/>
        <w:rPr>
          <w:i/>
        </w:rPr>
      </w:pPr>
      <w:r w:rsidRPr="002F3653">
        <w:t xml:space="preserve">CERC Postdoctoral Fellows </w:t>
      </w:r>
      <w:r w:rsidRPr="002F3653">
        <w:rPr>
          <w:b/>
        </w:rPr>
        <w:t xml:space="preserve">are appointed for three years or part time equivalent. </w:t>
      </w:r>
    </w:p>
    <w:p w14:paraId="04B6CD8E" w14:textId="77777777" w:rsidR="001E5BA2" w:rsidRPr="00CA3E72" w:rsidRDefault="001E5BA2" w:rsidP="001E5BA2">
      <w:pPr>
        <w:rPr>
          <w:bCs/>
        </w:rPr>
      </w:pPr>
      <w:r w:rsidRPr="00CA3E72">
        <w:rPr>
          <w:bCs/>
        </w:rPr>
        <w:t xml:space="preserve">The Australian e-health research centre (AEHRC) is CSIRO’s digital health research unit delivering innovation to the health system. It is the largest eHealth research group in Australia with </w:t>
      </w:r>
      <w:r>
        <w:rPr>
          <w:bCs/>
        </w:rPr>
        <w:t xml:space="preserve">more than </w:t>
      </w:r>
      <w:r w:rsidRPr="00CA3E72">
        <w:rPr>
          <w:bCs/>
        </w:rPr>
        <w:t>100 research scientists working with clinicians and industry to identify the clinical and/or health challenges. AEHRC is worldwide</w:t>
      </w:r>
      <w:r>
        <w:rPr>
          <w:bCs/>
        </w:rPr>
        <w:t xml:space="preserve"> and</w:t>
      </w:r>
      <w:r w:rsidRPr="00CA3E72">
        <w:rPr>
          <w:bCs/>
        </w:rPr>
        <w:t xml:space="preserve"> unique in covering the full value chain from basic science through to clinical application and assessing their impacts on Australian and international health systems.</w:t>
      </w:r>
    </w:p>
    <w:p w14:paraId="73F87901" w14:textId="7790AD4B" w:rsidR="001E5BA2" w:rsidRDefault="001E5BA2" w:rsidP="001E5BA2">
      <w:pPr>
        <w:rPr>
          <w:bCs/>
        </w:rPr>
      </w:pPr>
      <w:r w:rsidRPr="00CA3E72">
        <w:rPr>
          <w:bCs/>
        </w:rPr>
        <w:t xml:space="preserve">Within the AEHRC, the charter of the Transformational Bioinformatics Group is to develop novel bioinformatics solutions for research and industry using the latest in cloud and </w:t>
      </w:r>
      <w:proofErr w:type="spellStart"/>
      <w:r w:rsidRPr="00CA3E72">
        <w:rPr>
          <w:bCs/>
        </w:rPr>
        <w:t>BigData</w:t>
      </w:r>
      <w:proofErr w:type="spellEnd"/>
      <w:r w:rsidRPr="00CA3E72">
        <w:rPr>
          <w:bCs/>
        </w:rPr>
        <w:t xml:space="preserve"> infrastructure. </w:t>
      </w:r>
    </w:p>
    <w:p w14:paraId="65662458" w14:textId="540481C7" w:rsidR="00F52958" w:rsidRDefault="001E5BA2" w:rsidP="001E5BA2">
      <w:r>
        <w:t>The Postdoctoral Fellow will join this group from the AEHRC and collaborate closely with both other researchers from CSIRO and external collaborators</w:t>
      </w:r>
      <w:r w:rsidR="00D16E75">
        <w:t xml:space="preserve"> (such as the Translational </w:t>
      </w:r>
      <w:proofErr w:type="spellStart"/>
      <w:r w:rsidR="00D16E75">
        <w:t>Vectorology</w:t>
      </w:r>
      <w:proofErr w:type="spellEnd"/>
      <w:r w:rsidR="00D16E75">
        <w:t xml:space="preserve"> group at the CMRI, Westmead)</w:t>
      </w:r>
      <w:r>
        <w:t xml:space="preserve"> to </w:t>
      </w:r>
      <w:r w:rsidR="0029336F">
        <w:t xml:space="preserve">drive </w:t>
      </w:r>
      <w:r>
        <w:t>research</w:t>
      </w:r>
      <w:r w:rsidR="0029336F">
        <w:t xml:space="preserve"> into</w:t>
      </w:r>
      <w:r>
        <w:t xml:space="preserve"> and develop new models </w:t>
      </w:r>
      <w:r w:rsidR="00F52958">
        <w:t>vector packaging for gene therapy applications</w:t>
      </w:r>
      <w:r>
        <w:t xml:space="preserve">. </w:t>
      </w:r>
      <w:r w:rsidR="0029336F">
        <w:t xml:space="preserve">The candidate will lead work into </w:t>
      </w:r>
      <w:r w:rsidR="00F52958">
        <w:t xml:space="preserve">developing models of how the DNA cargo of a gene-therapy vector folds </w:t>
      </w:r>
      <w:r w:rsidR="003A4669">
        <w:t>inside the viral capsid shell</w:t>
      </w:r>
      <w:r w:rsidR="000465B7">
        <w:t xml:space="preserve"> and how changes in </w:t>
      </w:r>
      <w:r w:rsidR="008B0DBF">
        <w:t xml:space="preserve">either the DNA sequence itself or the </w:t>
      </w:r>
      <w:r w:rsidR="000465B7">
        <w:t>protein structure of this capsid can influence the overall</w:t>
      </w:r>
      <w:r w:rsidR="008B0DBF">
        <w:t xml:space="preserve"> packaging efficiency. The </w:t>
      </w:r>
      <w:r w:rsidR="003063AC">
        <w:t>Postdoctoral Fellow</w:t>
      </w:r>
      <w:r w:rsidR="008B0DBF">
        <w:t xml:space="preserve"> will then work with collaborators to implement these models </w:t>
      </w:r>
      <w:r w:rsidR="00687C63">
        <w:t>to</w:t>
      </w:r>
      <w:r w:rsidR="003A4669">
        <w:t xml:space="preserve"> streamline the process of vector design and manufacturing, directly </w:t>
      </w:r>
      <w:r w:rsidR="00DC6DB4">
        <w:t xml:space="preserve">contributing to cutting edge precision medicine </w:t>
      </w:r>
      <w:r w:rsidR="00211378">
        <w:t>research.</w:t>
      </w:r>
    </w:p>
    <w:p w14:paraId="66C79469" w14:textId="1BEA76B2" w:rsidR="00B50C20" w:rsidRPr="00B50C20" w:rsidRDefault="00B50C20" w:rsidP="00B50C20">
      <w:pPr>
        <w:pStyle w:val="Heading3"/>
      </w:pPr>
      <w:r w:rsidRPr="00B50C20">
        <w:t>Duties and Key Result Areas</w:t>
      </w:r>
    </w:p>
    <w:p w14:paraId="64A3F722" w14:textId="77777777" w:rsidR="0029336F" w:rsidRPr="00780FD0" w:rsidRDefault="0029336F" w:rsidP="0029336F">
      <w:pPr>
        <w:spacing w:after="60" w:line="240" w:lineRule="auto"/>
        <w:rPr>
          <w:szCs w:val="24"/>
        </w:rPr>
      </w:pPr>
      <w:r w:rsidRPr="00780FD0">
        <w:rPr>
          <w:szCs w:val="24"/>
        </w:rPr>
        <w:t>Under the direction of senior research scientists and engineers, CERC Postdoctoral Fellows:</w:t>
      </w:r>
    </w:p>
    <w:p w14:paraId="014CBCC8" w14:textId="77777777" w:rsidR="0029336F" w:rsidRPr="00B32A0F" w:rsidRDefault="0029336F" w:rsidP="0029336F">
      <w:pPr>
        <w:numPr>
          <w:ilvl w:val="0"/>
          <w:numId w:val="29"/>
        </w:numPr>
        <w:spacing w:before="0" w:after="60" w:line="240" w:lineRule="auto"/>
        <w:rPr>
          <w:rStyle w:val="Emphasis"/>
          <w:rFonts w:cs="Arial"/>
          <w:i w:val="0"/>
        </w:rPr>
      </w:pPr>
      <w:r w:rsidRPr="00B32A0F">
        <w:rPr>
          <w:rStyle w:val="Emphasis"/>
          <w:rFonts w:cs="Arial"/>
          <w:i w:val="0"/>
        </w:rPr>
        <w:t xml:space="preserve">Carry out innovative, impactful research of strategic importance to CSIRO that will, where possible, lead to novel and important scientific outcomes. </w:t>
      </w:r>
    </w:p>
    <w:p w14:paraId="77F2E792" w14:textId="4DAE8A51" w:rsidR="0029336F" w:rsidRPr="00B32A0F" w:rsidRDefault="0029336F" w:rsidP="0029336F">
      <w:pPr>
        <w:numPr>
          <w:ilvl w:val="0"/>
          <w:numId w:val="29"/>
        </w:numPr>
        <w:spacing w:before="0" w:after="60" w:line="240" w:lineRule="auto"/>
        <w:rPr>
          <w:rStyle w:val="Emphasis"/>
          <w:rFonts w:cs="Arial"/>
          <w:i w:val="0"/>
        </w:rPr>
      </w:pPr>
      <w:r w:rsidRPr="00B32A0F">
        <w:rPr>
          <w:rStyle w:val="Emphasis"/>
          <w:rFonts w:cs="Arial"/>
          <w:i w:val="0"/>
        </w:rPr>
        <w:t xml:space="preserve">Develop innovate concepts, theories, </w:t>
      </w:r>
      <w:proofErr w:type="gramStart"/>
      <w:r w:rsidRPr="00B32A0F">
        <w:rPr>
          <w:rStyle w:val="Emphasis"/>
          <w:rFonts w:cs="Arial"/>
          <w:i w:val="0"/>
        </w:rPr>
        <w:t>tools</w:t>
      </w:r>
      <w:proofErr w:type="gramEnd"/>
      <w:r w:rsidRPr="00B32A0F">
        <w:rPr>
          <w:rStyle w:val="Emphasis"/>
          <w:rFonts w:cs="Arial"/>
          <w:i w:val="0"/>
        </w:rPr>
        <w:t xml:space="preserve"> and techniques related </w:t>
      </w:r>
      <w:r>
        <w:rPr>
          <w:rStyle w:val="Emphasis"/>
          <w:rFonts w:cs="Arial"/>
          <w:i w:val="0"/>
        </w:rPr>
        <w:t xml:space="preserve">to </w:t>
      </w:r>
      <w:r w:rsidR="00211378">
        <w:rPr>
          <w:rStyle w:val="Emphasis"/>
          <w:rFonts w:cs="Arial"/>
          <w:i w:val="0"/>
        </w:rPr>
        <w:t>vector design and packaging</w:t>
      </w:r>
      <w:r w:rsidR="003063AC">
        <w:rPr>
          <w:rStyle w:val="Emphasis"/>
          <w:rFonts w:cs="Arial"/>
          <w:i w:val="0"/>
        </w:rPr>
        <w:t>.</w:t>
      </w:r>
    </w:p>
    <w:p w14:paraId="3CAABE9B" w14:textId="77777777" w:rsidR="0029336F" w:rsidRPr="00B32A0F" w:rsidRDefault="0029336F" w:rsidP="0029336F">
      <w:pPr>
        <w:numPr>
          <w:ilvl w:val="0"/>
          <w:numId w:val="29"/>
        </w:numPr>
        <w:spacing w:before="0" w:after="60" w:line="240" w:lineRule="auto"/>
        <w:rPr>
          <w:rStyle w:val="Emphasis"/>
          <w:rFonts w:cs="Arial"/>
          <w:i w:val="0"/>
        </w:rPr>
      </w:pPr>
      <w:r w:rsidRPr="00B32A0F">
        <w:rPr>
          <w:rStyle w:val="Emphasis"/>
          <w:rFonts w:cs="Arial"/>
          <w:i w:val="0"/>
        </w:rPr>
        <w:t xml:space="preserve">Undertake regular reviews of relevant literature and patents. </w:t>
      </w:r>
    </w:p>
    <w:p w14:paraId="44A8F368" w14:textId="44EB6408" w:rsidR="0029336F" w:rsidRPr="00B32A0F" w:rsidRDefault="0029336F" w:rsidP="0029336F">
      <w:pPr>
        <w:numPr>
          <w:ilvl w:val="0"/>
          <w:numId w:val="29"/>
        </w:numPr>
        <w:spacing w:before="0" w:after="60" w:line="240" w:lineRule="auto"/>
        <w:rPr>
          <w:rStyle w:val="Emphasis"/>
          <w:rFonts w:cs="Arial"/>
          <w:i w:val="0"/>
        </w:rPr>
      </w:pPr>
      <w:r w:rsidRPr="00E10452">
        <w:rPr>
          <w:rFonts w:cs="Arial"/>
        </w:rPr>
        <w:lastRenderedPageBreak/>
        <w:t>Produce high quality scientific and/or engineering papers suitable for publication in peer-reviewed journals, client reports, blog posts, and granting of patents</w:t>
      </w:r>
      <w:r w:rsidR="00A677C9">
        <w:rPr>
          <w:rFonts w:cs="Arial"/>
        </w:rPr>
        <w:t>.</w:t>
      </w:r>
    </w:p>
    <w:p w14:paraId="208EC11D" w14:textId="3663481A" w:rsidR="0029336F" w:rsidRPr="00B32A0F" w:rsidRDefault="0029336F" w:rsidP="0029336F">
      <w:pPr>
        <w:numPr>
          <w:ilvl w:val="0"/>
          <w:numId w:val="29"/>
        </w:numPr>
        <w:spacing w:before="0" w:after="60" w:line="240" w:lineRule="auto"/>
        <w:rPr>
          <w:rStyle w:val="Emphasis"/>
          <w:rFonts w:cs="Arial"/>
          <w:i w:val="0"/>
        </w:rPr>
      </w:pPr>
      <w:r w:rsidRPr="00B32A0F">
        <w:rPr>
          <w:rStyle w:val="Emphasis"/>
          <w:rFonts w:cs="Arial"/>
          <w:i w:val="0"/>
        </w:rPr>
        <w:t>Prepare appropriate conference papers and present those at conferences as agreed with your supervisor</w:t>
      </w:r>
      <w:r>
        <w:rPr>
          <w:rStyle w:val="Emphasis"/>
          <w:rFonts w:cs="Arial"/>
          <w:i w:val="0"/>
        </w:rPr>
        <w:t xml:space="preserve">, as well as </w:t>
      </w:r>
      <w:r w:rsidRPr="00E10452">
        <w:rPr>
          <w:rFonts w:cs="Arial"/>
        </w:rPr>
        <w:t>YouTube videos</w:t>
      </w:r>
      <w:r>
        <w:rPr>
          <w:rFonts w:cs="Arial"/>
        </w:rPr>
        <w:t xml:space="preserve"> to showcase approaches and findings. </w:t>
      </w:r>
    </w:p>
    <w:p w14:paraId="1F933155" w14:textId="77777777" w:rsidR="0029336F" w:rsidRPr="00B32A0F" w:rsidRDefault="0029336F" w:rsidP="0029336F">
      <w:pPr>
        <w:numPr>
          <w:ilvl w:val="0"/>
          <w:numId w:val="29"/>
        </w:numPr>
        <w:spacing w:before="0" w:after="60" w:line="240" w:lineRule="auto"/>
        <w:rPr>
          <w:rStyle w:val="Emphasis"/>
          <w:rFonts w:cs="Arial"/>
          <w:i w:val="0"/>
        </w:rPr>
      </w:pPr>
      <w:r w:rsidRPr="00B32A0F">
        <w:rPr>
          <w:rStyle w:val="Emphasis"/>
          <w:rFonts w:cs="Arial"/>
          <w:i w:val="0"/>
        </w:rPr>
        <w:t>Work collaboratively with colleagues within your team, the business unit and across CSIRO.</w:t>
      </w:r>
    </w:p>
    <w:p w14:paraId="6CD83B67" w14:textId="77777777" w:rsidR="0029336F" w:rsidRPr="00B32A0F" w:rsidRDefault="0029336F" w:rsidP="0029336F">
      <w:pPr>
        <w:numPr>
          <w:ilvl w:val="0"/>
          <w:numId w:val="29"/>
        </w:numPr>
        <w:spacing w:before="0" w:after="60" w:line="240" w:lineRule="auto"/>
        <w:rPr>
          <w:rStyle w:val="Emphasis"/>
          <w:rFonts w:cs="Arial"/>
          <w:i w:val="0"/>
        </w:rPr>
      </w:pPr>
      <w:r w:rsidRPr="00B32A0F">
        <w:rPr>
          <w:rStyle w:val="Emphasis"/>
          <w:rFonts w:cs="Arial"/>
          <w:i w:val="0"/>
        </w:rPr>
        <w:t xml:space="preserve">Recognise and exploit opportunities for </w:t>
      </w:r>
      <w:r>
        <w:rPr>
          <w:rStyle w:val="Emphasis"/>
          <w:rFonts w:cs="Arial"/>
          <w:i w:val="0"/>
        </w:rPr>
        <w:t xml:space="preserve">commercialization and </w:t>
      </w:r>
      <w:r w:rsidRPr="00B32A0F">
        <w:rPr>
          <w:rStyle w:val="Emphasis"/>
          <w:rFonts w:cs="Arial"/>
          <w:i w:val="0"/>
        </w:rPr>
        <w:t>innovation</w:t>
      </w:r>
      <w:r>
        <w:rPr>
          <w:rStyle w:val="Emphasis"/>
          <w:rFonts w:cs="Arial"/>
          <w:i w:val="0"/>
        </w:rPr>
        <w:t xml:space="preserve"> by engaging clients and developing business acumen</w:t>
      </w:r>
      <w:r w:rsidRPr="00B32A0F">
        <w:rPr>
          <w:rStyle w:val="Emphasis"/>
          <w:rFonts w:cs="Arial"/>
          <w:i w:val="0"/>
        </w:rPr>
        <w:t>.</w:t>
      </w:r>
    </w:p>
    <w:p w14:paraId="3E6BE118" w14:textId="77777777" w:rsidR="0029336F" w:rsidRPr="00B32A0F" w:rsidRDefault="0029336F" w:rsidP="0029336F">
      <w:pPr>
        <w:numPr>
          <w:ilvl w:val="0"/>
          <w:numId w:val="29"/>
        </w:numPr>
        <w:spacing w:before="0" w:after="60" w:line="240" w:lineRule="auto"/>
        <w:rPr>
          <w:rStyle w:val="Emphasis"/>
          <w:rFonts w:cs="Arial"/>
          <w:i w:val="0"/>
        </w:rPr>
      </w:pPr>
      <w:r w:rsidRPr="00B32A0F">
        <w:rPr>
          <w:rStyle w:val="Emphasis"/>
          <w:rFonts w:cs="Arial"/>
          <w:i w:val="0"/>
        </w:rPr>
        <w:t>Utilise design thinking methodology to plan and prepare research proposals and apply non-academic impact methodology to research projects.</w:t>
      </w:r>
    </w:p>
    <w:p w14:paraId="4BA7272A" w14:textId="77777777" w:rsidR="0029336F" w:rsidRPr="00B32A0F" w:rsidRDefault="0029336F" w:rsidP="0029336F">
      <w:pPr>
        <w:numPr>
          <w:ilvl w:val="0"/>
          <w:numId w:val="29"/>
        </w:numPr>
        <w:spacing w:before="0" w:after="60" w:line="240" w:lineRule="auto"/>
        <w:rPr>
          <w:rStyle w:val="Emphasis"/>
          <w:rFonts w:cs="Arial"/>
          <w:i w:val="0"/>
        </w:rPr>
      </w:pPr>
      <w:r w:rsidRPr="00B32A0F">
        <w:rPr>
          <w:rStyle w:val="Emphasis"/>
          <w:rFonts w:cs="Arial"/>
          <w:i w:val="0"/>
        </w:rPr>
        <w:t>Record, manage, and analyse data/information using relevant domain data science techniques.</w:t>
      </w:r>
    </w:p>
    <w:p w14:paraId="6696611B" w14:textId="77777777" w:rsidR="0029336F" w:rsidRPr="00B32A0F" w:rsidRDefault="0029336F" w:rsidP="0029336F">
      <w:pPr>
        <w:numPr>
          <w:ilvl w:val="0"/>
          <w:numId w:val="29"/>
        </w:numPr>
        <w:spacing w:before="0" w:after="60" w:line="240" w:lineRule="auto"/>
        <w:rPr>
          <w:rStyle w:val="Emphasis"/>
          <w:rFonts w:cs="Arial"/>
          <w:i w:val="0"/>
        </w:rPr>
      </w:pPr>
      <w:r w:rsidRPr="00B32A0F">
        <w:rPr>
          <w:rStyle w:val="Emphasis"/>
          <w:rFonts w:cs="Arial"/>
          <w:i w:val="0"/>
        </w:rPr>
        <w:t>Proactively undertake development to grow effective researcher capabilities to support career goals.</w:t>
      </w:r>
    </w:p>
    <w:p w14:paraId="32182366" w14:textId="77777777" w:rsidR="0029336F" w:rsidRPr="00B32A0F" w:rsidRDefault="0029336F" w:rsidP="0029336F">
      <w:pPr>
        <w:numPr>
          <w:ilvl w:val="0"/>
          <w:numId w:val="29"/>
        </w:numPr>
        <w:spacing w:before="0" w:after="60" w:line="240" w:lineRule="auto"/>
        <w:rPr>
          <w:rStyle w:val="Emphasis"/>
          <w:rFonts w:cs="Arial"/>
          <w:i w:val="0"/>
        </w:rPr>
      </w:pPr>
      <w:r w:rsidRPr="00B32A0F">
        <w:rPr>
          <w:rStyle w:val="Emphasis"/>
          <w:rFonts w:cs="Arial"/>
          <w:i w:val="0"/>
        </w:rPr>
        <w:t>Adhere to the spirit and practice of CSIRO’s Code of Conduct, Health, Safety and Environment plans and policies, Diversity initiatives and Zero Harm goals.</w:t>
      </w:r>
    </w:p>
    <w:p w14:paraId="6312CAAE" w14:textId="77777777" w:rsidR="0029336F" w:rsidRPr="00B32A0F" w:rsidRDefault="0029336F" w:rsidP="0029336F">
      <w:pPr>
        <w:numPr>
          <w:ilvl w:val="0"/>
          <w:numId w:val="29"/>
        </w:numPr>
        <w:spacing w:before="0" w:after="60" w:line="240" w:lineRule="auto"/>
        <w:rPr>
          <w:rStyle w:val="Emphasis"/>
          <w:rFonts w:cs="Arial"/>
          <w:i w:val="0"/>
        </w:rPr>
      </w:pPr>
      <w:r w:rsidRPr="00B32A0F">
        <w:rPr>
          <w:rStyle w:val="Emphasis"/>
          <w:rFonts w:cs="Arial"/>
          <w:i w:val="0"/>
        </w:rPr>
        <w:t>Other duties as directed.</w:t>
      </w:r>
    </w:p>
    <w:p w14:paraId="3190B598" w14:textId="77777777" w:rsidR="00780FD0" w:rsidRPr="00780FD0" w:rsidRDefault="00780FD0" w:rsidP="00780FD0">
      <w:pPr>
        <w:pStyle w:val="ListParagraph"/>
        <w:spacing w:after="60"/>
        <w:ind w:left="459"/>
        <w:rPr>
          <w:szCs w:val="24"/>
        </w:rPr>
      </w:pPr>
    </w:p>
    <w:p w14:paraId="17935D57" w14:textId="77777777" w:rsidR="00780FD0" w:rsidRPr="00780FD0" w:rsidRDefault="008D363E" w:rsidP="00780FD0">
      <w:pPr>
        <w:pStyle w:val="ListParagraph"/>
        <w:spacing w:after="60"/>
        <w:ind w:left="102"/>
        <w:rPr>
          <w:szCs w:val="24"/>
        </w:rPr>
      </w:pPr>
      <w:hyperlink r:id="rId14"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0B709346"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78CE8E89"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273F211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3BE665C6"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10DB29A9" w14:textId="06082E23" w:rsid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2D9EBDF" w14:textId="6BB009C7" w:rsidR="00B50C20" w:rsidRDefault="001077A0" w:rsidP="00531040">
          <w:pPr>
            <w:pStyle w:val="Heading2"/>
            <w:rPr>
              <w:b/>
              <w:iCs w:val="0"/>
              <w:color w:val="auto"/>
              <w:sz w:val="26"/>
              <w:szCs w:val="26"/>
            </w:rPr>
          </w:pPr>
          <w:r>
            <w:rPr>
              <w:b/>
              <w:iCs w:val="0"/>
              <w:color w:val="auto"/>
              <w:sz w:val="26"/>
              <w:szCs w:val="26"/>
            </w:rPr>
            <w:t>Required C</w:t>
          </w:r>
          <w:r w:rsidR="00B50C20" w:rsidRPr="00B50C20">
            <w:rPr>
              <w:b/>
              <w:iCs w:val="0"/>
              <w:color w:val="auto"/>
              <w:sz w:val="26"/>
              <w:szCs w:val="26"/>
            </w:rPr>
            <w:t>ompetencies</w:t>
          </w:r>
        </w:p>
        <w:p w14:paraId="3D3A9BAF"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0C7361F8" w14:textId="77777777" w:rsidR="00B50C20" w:rsidRPr="007D4D92" w:rsidRDefault="00B50C20" w:rsidP="00531040">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41820EF5"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358498C2"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3AE51674"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019B4107" w14:textId="77777777" w:rsidR="00B50C20" w:rsidRPr="007D4D92" w:rsidRDefault="00B50C20" w:rsidP="007D4D92">
          <w:pPr>
            <w:pStyle w:val="ListParagraph"/>
            <w:numPr>
              <w:ilvl w:val="0"/>
              <w:numId w:val="27"/>
            </w:numPr>
            <w:rPr>
              <w:bCs/>
              <w:iCs/>
              <w:szCs w:val="24"/>
            </w:rPr>
          </w:pPr>
          <w:r w:rsidRPr="007D4D92">
            <w:rPr>
              <w:b/>
              <w:szCs w:val="24"/>
            </w:rPr>
            <w:lastRenderedPageBreak/>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763E5132" w14:textId="77777777" w:rsidR="001077A0" w:rsidRDefault="001077A0" w:rsidP="001077A0">
      <w:pPr>
        <w:pStyle w:val="Heading2"/>
        <w:rPr>
          <w:b/>
          <w:iCs w:val="0"/>
          <w:color w:val="auto"/>
          <w:sz w:val="26"/>
          <w:szCs w:val="26"/>
        </w:rPr>
      </w:pPr>
      <w:r w:rsidRPr="00B50C20">
        <w:rPr>
          <w:b/>
          <w:iCs w:val="0"/>
          <w:color w:val="auto"/>
          <w:sz w:val="26"/>
          <w:szCs w:val="26"/>
        </w:rPr>
        <w:t>Selection Criteria</w:t>
      </w:r>
    </w:p>
    <w:p w14:paraId="4FBDEA18" w14:textId="77777777" w:rsidR="001077A0" w:rsidRPr="00A9439D" w:rsidRDefault="001077A0" w:rsidP="001077A0">
      <w:pPr>
        <w:pStyle w:val="Heading4"/>
        <w:rPr>
          <w:color w:val="000000" w:themeColor="text1"/>
        </w:rPr>
      </w:pPr>
      <w:r w:rsidRPr="00A9439D">
        <w:rPr>
          <w:color w:val="000000" w:themeColor="text1"/>
        </w:rPr>
        <w:t>Essential</w:t>
      </w:r>
    </w:p>
    <w:p w14:paraId="43CA692B" w14:textId="77777777" w:rsidR="001077A0" w:rsidRPr="00B50C20" w:rsidRDefault="001077A0" w:rsidP="001077A0">
      <w:pPr>
        <w:rPr>
          <w:i/>
          <w:iCs/>
          <w:szCs w:val="24"/>
        </w:rPr>
      </w:pPr>
      <w:r w:rsidRPr="00B50C20">
        <w:rPr>
          <w:i/>
          <w:iCs/>
          <w:szCs w:val="24"/>
        </w:rPr>
        <w:t>Under CSIRO policy only those who meet all essential criteria can be appointed.</w:t>
      </w:r>
    </w:p>
    <w:p w14:paraId="47317747" w14:textId="21F66191" w:rsidR="001077A0" w:rsidRPr="005C2DA3" w:rsidRDefault="001077A0" w:rsidP="001077A0">
      <w:pPr>
        <w:numPr>
          <w:ilvl w:val="0"/>
          <w:numId w:val="25"/>
        </w:numPr>
        <w:spacing w:before="0" w:after="60" w:line="240" w:lineRule="auto"/>
        <w:rPr>
          <w:rFonts w:cs="Calibri"/>
          <w:szCs w:val="24"/>
        </w:rPr>
      </w:pPr>
      <w:r w:rsidRPr="005C2DA3">
        <w:rPr>
          <w:rFonts w:cs="Calibri"/>
          <w:szCs w:val="24"/>
        </w:rPr>
        <w:t xml:space="preserve">A doctorate (or will shortly satisfy the requirements of a PhD) in a relevant discipline area, such as </w:t>
      </w:r>
      <w:r w:rsidR="00EC49B3">
        <w:rPr>
          <w:rFonts w:cs="Calibri"/>
          <w:szCs w:val="24"/>
        </w:rPr>
        <w:t>bioinformatics.</w:t>
      </w:r>
    </w:p>
    <w:p w14:paraId="4D071510" w14:textId="23BFED77" w:rsidR="00EC49B3" w:rsidRPr="005C2DA3" w:rsidRDefault="001077A0" w:rsidP="00EC49B3">
      <w:pPr>
        <w:spacing w:before="0" w:after="60" w:line="240" w:lineRule="auto"/>
        <w:ind w:left="360"/>
        <w:rPr>
          <w:rFonts w:cs="Calibri"/>
          <w:szCs w:val="24"/>
        </w:rPr>
      </w:pPr>
      <w:r w:rsidRPr="005C2DA3">
        <w:rPr>
          <w:rFonts w:cs="Calibri"/>
          <w:szCs w:val="24"/>
        </w:rPr>
        <w:t xml:space="preserve">Please note: To be eligible for this role you must have </w:t>
      </w:r>
      <w:r w:rsidRPr="005C2DA3">
        <w:rPr>
          <w:rFonts w:cs="Calibri"/>
          <w:b/>
          <w:szCs w:val="24"/>
        </w:rPr>
        <w:t>no more than 3 years</w:t>
      </w:r>
      <w:r w:rsidRPr="005C2DA3">
        <w:rPr>
          <w:rFonts w:cs="Calibri"/>
          <w:szCs w:val="24"/>
        </w:rPr>
        <w:t xml:space="preserve"> (or part time equivalent) of postdoctoral research experience.</w:t>
      </w:r>
    </w:p>
    <w:p w14:paraId="11B702F8" w14:textId="3DEEDAEB" w:rsidR="00EC49B3" w:rsidRDefault="00EC49B3" w:rsidP="0D10E984">
      <w:pPr>
        <w:numPr>
          <w:ilvl w:val="0"/>
          <w:numId w:val="25"/>
        </w:numPr>
        <w:spacing w:before="0" w:after="60" w:line="240" w:lineRule="auto"/>
        <w:rPr>
          <w:rStyle w:val="Emphasis"/>
          <w:rFonts w:cs="Arial"/>
          <w:i w:val="0"/>
        </w:rPr>
      </w:pPr>
      <w:r w:rsidRPr="0D10E984">
        <w:rPr>
          <w:rStyle w:val="Emphasis"/>
          <w:rFonts w:cs="Arial"/>
          <w:i w:val="0"/>
        </w:rPr>
        <w:t xml:space="preserve">Experience/familiarity with </w:t>
      </w:r>
      <w:r w:rsidR="00122B6F" w:rsidRPr="0D10E984">
        <w:rPr>
          <w:rStyle w:val="Emphasis"/>
          <w:rFonts w:cs="Arial"/>
          <w:i w:val="0"/>
        </w:rPr>
        <w:t>the principles</w:t>
      </w:r>
      <w:r w:rsidR="00694068">
        <w:rPr>
          <w:rStyle w:val="Emphasis"/>
          <w:rFonts w:cs="Arial"/>
          <w:i w:val="0"/>
        </w:rPr>
        <w:t xml:space="preserve"> of molecular modelling and machine learning</w:t>
      </w:r>
      <w:r w:rsidR="00443649">
        <w:rPr>
          <w:rStyle w:val="Emphasis"/>
          <w:rFonts w:cs="Arial"/>
          <w:i w:val="0"/>
        </w:rPr>
        <w:t>.</w:t>
      </w:r>
    </w:p>
    <w:p w14:paraId="7C1847B0" w14:textId="05E400A3" w:rsidR="00EC49B3" w:rsidRPr="00CA3E72" w:rsidRDefault="00EC49B3" w:rsidP="00EC49B3">
      <w:pPr>
        <w:numPr>
          <w:ilvl w:val="0"/>
          <w:numId w:val="25"/>
        </w:numPr>
        <w:spacing w:before="0" w:after="60" w:line="240" w:lineRule="auto"/>
        <w:rPr>
          <w:rStyle w:val="Emphasis"/>
          <w:rFonts w:cs="Arial"/>
          <w:i w:val="0"/>
          <w:iCs/>
          <w:szCs w:val="24"/>
        </w:rPr>
      </w:pPr>
      <w:r w:rsidRPr="00CA3E72">
        <w:rPr>
          <w:rStyle w:val="Emphasis"/>
          <w:rFonts w:cs="Arial"/>
          <w:i w:val="0"/>
          <w:iCs/>
          <w:szCs w:val="24"/>
        </w:rPr>
        <w:t>Evidence of advanced data analytics and programming capabilities in more than one language relevant for bioinformatics (</w:t>
      </w:r>
      <w:proofErr w:type="gramStart"/>
      <w:r w:rsidRPr="00CA3E72">
        <w:rPr>
          <w:rStyle w:val="Emphasis"/>
          <w:rFonts w:cs="Arial"/>
          <w:i w:val="0"/>
          <w:iCs/>
          <w:szCs w:val="24"/>
        </w:rPr>
        <w:t>e.g.</w:t>
      </w:r>
      <w:proofErr w:type="gramEnd"/>
      <w:r w:rsidRPr="00CA3E72">
        <w:rPr>
          <w:rStyle w:val="Emphasis"/>
          <w:rFonts w:cs="Arial"/>
          <w:i w:val="0"/>
          <w:iCs/>
          <w:szCs w:val="24"/>
        </w:rPr>
        <w:t xml:space="preserve"> Python, Java, C++, Scala, BASH, R, Julia).</w:t>
      </w:r>
    </w:p>
    <w:p w14:paraId="4A832A04" w14:textId="77777777" w:rsidR="00EC49B3" w:rsidRPr="00CA3E72" w:rsidRDefault="00EC49B3" w:rsidP="00EC49B3">
      <w:pPr>
        <w:numPr>
          <w:ilvl w:val="0"/>
          <w:numId w:val="25"/>
        </w:numPr>
        <w:spacing w:before="0" w:after="60" w:line="240" w:lineRule="auto"/>
        <w:rPr>
          <w:rStyle w:val="Emphasis"/>
          <w:rFonts w:cs="Arial"/>
          <w:i w:val="0"/>
          <w:iCs/>
          <w:szCs w:val="24"/>
        </w:rPr>
      </w:pPr>
      <w:r w:rsidRPr="00CA3E72">
        <w:rPr>
          <w:rStyle w:val="Emphasis"/>
          <w:rFonts w:cs="Arial"/>
          <w:i w:val="0"/>
          <w:iCs/>
          <w:szCs w:val="24"/>
        </w:rPr>
        <w:t>The ability to work effectively as part of a multi-disciplinary, regionally dispersed research team, plus the motivation and discipline to carry out autonomous research.</w:t>
      </w:r>
    </w:p>
    <w:p w14:paraId="00B531D4" w14:textId="77777777" w:rsidR="001077A0" w:rsidRPr="005C25CD" w:rsidRDefault="001077A0" w:rsidP="001077A0">
      <w:pPr>
        <w:pStyle w:val="ListParagraph"/>
        <w:numPr>
          <w:ilvl w:val="0"/>
          <w:numId w:val="25"/>
        </w:numPr>
        <w:rPr>
          <w:rStyle w:val="Emphasis"/>
          <w:rFonts w:cs="Arial"/>
          <w:i w:val="0"/>
          <w:szCs w:val="24"/>
        </w:rPr>
      </w:pPr>
      <w:r w:rsidRPr="005C25CD">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42454917" w14:textId="77777777" w:rsidR="001077A0" w:rsidRPr="005C25CD" w:rsidRDefault="001077A0" w:rsidP="001077A0">
      <w:pPr>
        <w:pStyle w:val="ListParagraph"/>
        <w:numPr>
          <w:ilvl w:val="0"/>
          <w:numId w:val="25"/>
        </w:numPr>
        <w:rPr>
          <w:rStyle w:val="Emphasis"/>
          <w:rFonts w:cs="Arial"/>
          <w:i w:val="0"/>
          <w:szCs w:val="24"/>
        </w:rPr>
      </w:pPr>
      <w:r w:rsidRPr="005C25CD">
        <w:rPr>
          <w:rStyle w:val="Emphasis"/>
          <w:rFonts w:cs="Arial"/>
          <w:i w:val="0"/>
          <w:iCs/>
          <w:szCs w:val="24"/>
        </w:rPr>
        <w:t>A sound history of publication in peer reviewed journals and/or authorship of scientific papers, reports, grant applications or patents.</w:t>
      </w:r>
    </w:p>
    <w:p w14:paraId="7711BE3C" w14:textId="77777777" w:rsidR="001077A0" w:rsidRPr="00BD3A87" w:rsidRDefault="001077A0" w:rsidP="001077A0">
      <w:pPr>
        <w:pStyle w:val="ListParagraph"/>
        <w:numPr>
          <w:ilvl w:val="0"/>
          <w:numId w:val="25"/>
        </w:numPr>
        <w:rPr>
          <w:rStyle w:val="Emphasis"/>
          <w:rFonts w:cs="Arial"/>
          <w:i w:val="0"/>
          <w:szCs w:val="24"/>
        </w:rPr>
      </w:pPr>
      <w:r w:rsidRPr="005C25CD">
        <w:rPr>
          <w:rStyle w:val="Emphasis"/>
          <w:rFonts w:cs="Arial"/>
          <w:i w:val="0"/>
          <w:iCs/>
          <w:szCs w:val="24"/>
        </w:rPr>
        <w:t>A record of science innovation and creativity, including the ability &amp; willingness to incorporate novel ideas and approaches into scientific investigations.</w:t>
      </w:r>
    </w:p>
    <w:p w14:paraId="7DFA6E86" w14:textId="77777777" w:rsidR="00BD3A87" w:rsidRDefault="00BD3A87" w:rsidP="00BD3A87">
      <w:pPr>
        <w:numPr>
          <w:ilvl w:val="0"/>
          <w:numId w:val="25"/>
        </w:numPr>
        <w:tabs>
          <w:tab w:val="center" w:pos="5103"/>
        </w:tabs>
        <w:spacing w:before="0" w:after="60" w:line="240" w:lineRule="auto"/>
      </w:pPr>
      <w:r>
        <w:t xml:space="preserve">Remain productive, </w:t>
      </w:r>
      <w:proofErr w:type="gramStart"/>
      <w:r>
        <w:t>positive</w:t>
      </w:r>
      <w:proofErr w:type="gramEnd"/>
      <w:r>
        <w:t xml:space="preserve"> and resilient in complex, ambiguous and/or uncertain environments. </w:t>
      </w:r>
    </w:p>
    <w:p w14:paraId="39940116" w14:textId="77777777" w:rsidR="00BD3A87" w:rsidRPr="005C25CD" w:rsidRDefault="00BD3A87" w:rsidP="00BD3A87">
      <w:pPr>
        <w:pStyle w:val="ListParagraph"/>
        <w:ind w:left="360"/>
        <w:rPr>
          <w:rStyle w:val="Emphasis"/>
          <w:rFonts w:cs="Arial"/>
          <w:i w:val="0"/>
          <w:szCs w:val="24"/>
        </w:rPr>
      </w:pPr>
    </w:p>
    <w:p w14:paraId="7EBC0904" w14:textId="77777777" w:rsidR="001077A0" w:rsidRPr="00A9439D" w:rsidRDefault="001077A0" w:rsidP="001077A0">
      <w:pPr>
        <w:pStyle w:val="Heading2"/>
        <w:rPr>
          <w:rFonts w:asciiTheme="majorHAnsi" w:eastAsiaTheme="majorEastAsia" w:hAnsiTheme="majorHAnsi" w:cstheme="majorBidi"/>
          <w:b/>
          <w:color w:val="000000" w:themeColor="text1"/>
          <w:sz w:val="24"/>
          <w:szCs w:val="22"/>
        </w:rPr>
      </w:pPr>
      <w:r w:rsidRPr="00A9439D">
        <w:rPr>
          <w:rFonts w:asciiTheme="majorHAnsi" w:eastAsiaTheme="majorEastAsia" w:hAnsiTheme="majorHAnsi" w:cstheme="majorBidi"/>
          <w:b/>
          <w:color w:val="000000" w:themeColor="text1"/>
          <w:sz w:val="24"/>
          <w:szCs w:val="22"/>
        </w:rPr>
        <w:t>Desirable</w:t>
      </w:r>
    </w:p>
    <w:p w14:paraId="59632727" w14:textId="0919DF7F" w:rsidR="00441400" w:rsidRDefault="00441400" w:rsidP="0D10E984">
      <w:pPr>
        <w:numPr>
          <w:ilvl w:val="0"/>
          <w:numId w:val="26"/>
        </w:numPr>
        <w:tabs>
          <w:tab w:val="center" w:pos="5103"/>
        </w:tabs>
        <w:spacing w:before="0" w:after="60" w:line="240" w:lineRule="auto"/>
      </w:pPr>
      <w:r>
        <w:t xml:space="preserve">Proven familiarity/experience with </w:t>
      </w:r>
      <w:r w:rsidR="00BD3A87">
        <w:t xml:space="preserve">the principles of viral </w:t>
      </w:r>
      <w:r w:rsidR="00531040">
        <w:t xml:space="preserve">vector design and </w:t>
      </w:r>
      <w:r w:rsidR="00D44FB2">
        <w:t>manufacturing.</w:t>
      </w:r>
    </w:p>
    <w:p w14:paraId="5E515E6D" w14:textId="409FD205" w:rsidR="00EC49B3" w:rsidRDefault="00EC49B3" w:rsidP="001077A0">
      <w:pPr>
        <w:numPr>
          <w:ilvl w:val="0"/>
          <w:numId w:val="26"/>
        </w:numPr>
        <w:tabs>
          <w:tab w:val="center" w:pos="5103"/>
        </w:tabs>
        <w:spacing w:before="0" w:after="60" w:line="240" w:lineRule="auto"/>
        <w:rPr>
          <w:iCs/>
        </w:rPr>
      </w:pPr>
      <w:r>
        <w:rPr>
          <w:iCs/>
        </w:rPr>
        <w:t xml:space="preserve">Experience with </w:t>
      </w:r>
      <w:r w:rsidR="00537623">
        <w:rPr>
          <w:iCs/>
        </w:rPr>
        <w:t>modelling DNA and protein interactions</w:t>
      </w:r>
      <w:r w:rsidR="00D44FB2">
        <w:rPr>
          <w:iCs/>
        </w:rPr>
        <w:t>.</w:t>
      </w:r>
    </w:p>
    <w:p w14:paraId="5D9DE4B5" w14:textId="4E48DD36" w:rsidR="00EC49B3" w:rsidRDefault="00EC49B3" w:rsidP="001077A0">
      <w:pPr>
        <w:numPr>
          <w:ilvl w:val="0"/>
          <w:numId w:val="26"/>
        </w:numPr>
        <w:tabs>
          <w:tab w:val="center" w:pos="5103"/>
        </w:tabs>
        <w:spacing w:before="0" w:after="60" w:line="240" w:lineRule="auto"/>
        <w:rPr>
          <w:iCs/>
        </w:rPr>
      </w:pPr>
      <w:r>
        <w:rPr>
          <w:iCs/>
        </w:rPr>
        <w:t xml:space="preserve">Experience in communicating research findings to a diverse audience </w:t>
      </w:r>
      <w:r w:rsidR="00EF0DA6">
        <w:rPr>
          <w:iCs/>
        </w:rPr>
        <w:t xml:space="preserve">using various mediums </w:t>
      </w:r>
      <w:r>
        <w:rPr>
          <w:iCs/>
        </w:rPr>
        <w:t>(</w:t>
      </w:r>
      <w:proofErr w:type="gramStart"/>
      <w:r>
        <w:rPr>
          <w:iCs/>
        </w:rPr>
        <w:t>e.g.</w:t>
      </w:r>
      <w:proofErr w:type="gramEnd"/>
      <w:r>
        <w:rPr>
          <w:iCs/>
        </w:rPr>
        <w:t xml:space="preserve"> through </w:t>
      </w:r>
      <w:r w:rsidR="00EF0DA6">
        <w:rPr>
          <w:iCs/>
        </w:rPr>
        <w:t>Blogs, Twitter, YouTube)</w:t>
      </w:r>
      <w:r w:rsidR="00D44FB2">
        <w:rPr>
          <w:iCs/>
        </w:rPr>
        <w:t>.</w:t>
      </w:r>
    </w:p>
    <w:p w14:paraId="33D2C12F" w14:textId="77777777" w:rsidR="00D44FB2" w:rsidRDefault="00D44FB2" w:rsidP="005C2DA3"/>
    <w:p w14:paraId="24944DD7" w14:textId="77777777" w:rsidR="00A677C9" w:rsidRPr="005C2DA3" w:rsidRDefault="00A677C9" w:rsidP="00A677C9">
      <w:r w:rsidRPr="00E56A08">
        <w:t xml:space="preserve">To be appointed to this CERC Postdoctoral Fellowship role within CSIRO, candidates will be expected to commence employment by December 2021/January 2022.  </w:t>
      </w:r>
      <w:r w:rsidRPr="005C2DA3">
        <w:t xml:space="preserve">To be appointed as a CERC Postdoctoral Fellow within CSIRO, candidates are required to have </w:t>
      </w:r>
      <w:r w:rsidRPr="005C2DA3">
        <w:rPr>
          <w:b/>
          <w:bCs/>
        </w:rPr>
        <w:t>submitted</w:t>
      </w:r>
      <w:r w:rsidRPr="005C2DA3">
        <w:t xml:space="preserve"> their PhD at the time of commencement, as a minimum requirement, if PhD conferment has not been obtained.  If a candidate has submitted, but their PhD has not yet been formally attained, the starting salary will be CSOF4-</w:t>
      </w:r>
      <w:r>
        <w:t>1 ($85,361).</w:t>
      </w:r>
      <w:r w:rsidRPr="005C2DA3">
        <w:rPr>
          <w:iCs/>
        </w:rPr>
        <w:t xml:space="preserve"> </w:t>
      </w:r>
      <w:r w:rsidRPr="005C2DA3">
        <w:t xml:space="preserve">Upon CSIRO receiving written confirmation that the PhD has been </w:t>
      </w:r>
      <w:r w:rsidRPr="005C2DA3">
        <w:lastRenderedPageBreak/>
        <w:t xml:space="preserve">awarded (within a </w:t>
      </w:r>
      <w:proofErr w:type="gramStart"/>
      <w:r w:rsidRPr="005C2DA3">
        <w:t>six month</w:t>
      </w:r>
      <w:proofErr w:type="gramEnd"/>
      <w:r w:rsidRPr="005C2DA3">
        <w:t xml:space="preserve"> period from commencement date), the salary will be increased to the negotiated level and the difference will be back-paid to the Officer’s start date.</w:t>
      </w:r>
    </w:p>
    <w:p w14:paraId="687AF8BC" w14:textId="77777777" w:rsidR="00A677C9" w:rsidRPr="003044E2" w:rsidRDefault="00A677C9" w:rsidP="00A677C9">
      <w:pPr>
        <w:pStyle w:val="Boxedheading"/>
      </w:pPr>
      <w:r>
        <w:t>Special Requirements</w:t>
      </w:r>
    </w:p>
    <w:p w14:paraId="50A53703" w14:textId="77777777" w:rsidR="00A677C9" w:rsidRDefault="00A677C9" w:rsidP="00A677C9">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6D3C4B73" w14:textId="77777777" w:rsidR="00A677C9" w:rsidRDefault="00A677C9" w:rsidP="00A677C9">
      <w:pPr>
        <w:pStyle w:val="Boxedlistbullet"/>
        <w:numPr>
          <w:ilvl w:val="0"/>
          <w:numId w:val="0"/>
        </w:numPr>
        <w:ind w:left="227"/>
      </w:pPr>
    </w:p>
    <w:p w14:paraId="3D27610E" w14:textId="77777777" w:rsidR="00A677C9" w:rsidRPr="00E56A08" w:rsidRDefault="00A677C9" w:rsidP="00A677C9">
      <w:pPr>
        <w:pStyle w:val="Boxedlistbullet"/>
        <w:spacing w:before="100" w:beforeAutospacing="1" w:after="100" w:afterAutospacing="1"/>
      </w:pPr>
      <w:r w:rsidRPr="00E56A08">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2AC32DAE" w14:textId="77777777" w:rsidR="00A677C9" w:rsidRPr="00E56A08" w:rsidRDefault="00A677C9" w:rsidP="00A677C9">
      <w:pPr>
        <w:pStyle w:val="Boxedlistbullet"/>
        <w:spacing w:before="100" w:beforeAutospacing="1" w:after="100" w:afterAutospacing="1"/>
      </w:pPr>
      <w:r w:rsidRPr="00E56A08">
        <w:t>The successful candidate may be required to undertake a pre-employment medical examination prior to commencement.</w:t>
      </w:r>
    </w:p>
    <w:p w14:paraId="1CBC2CA7" w14:textId="77777777" w:rsidR="00A677C9" w:rsidRPr="00E56A08" w:rsidRDefault="00A677C9" w:rsidP="00A677C9">
      <w:pPr>
        <w:pStyle w:val="Boxedlistbullet"/>
        <w:spacing w:before="100" w:beforeAutospacing="1" w:after="100" w:afterAutospacing="1"/>
      </w:pPr>
      <w:r w:rsidRPr="00E56A08">
        <w:t>If the successful candidate is not an Australian Citizen or Permanent Resident, they may be required to undergo additional security clearances, which may include medical examinations and an international standardised test of English language proficiency (i.e. IELTS test</w:t>
      </w:r>
      <w:proofErr w:type="gramStart"/>
      <w:r w:rsidRPr="00E56A08">
        <w:t>).-</w:t>
      </w:r>
      <w:proofErr w:type="gramEnd"/>
      <w:r w:rsidRPr="00E56A08">
        <w:t xml:space="preserve"> https://ielts.com.au/ </w:t>
      </w:r>
    </w:p>
    <w:p w14:paraId="37B5B5D1" w14:textId="6E8C750F" w:rsidR="00E673A0" w:rsidRPr="00091815" w:rsidRDefault="00E673A0" w:rsidP="00A677C9">
      <w:pPr>
        <w:pStyle w:val="Boxedlistbullet"/>
        <w:numPr>
          <w:ilvl w:val="0"/>
          <w:numId w:val="0"/>
        </w:numPr>
        <w:spacing w:before="100" w:beforeAutospacing="1" w:after="100" w:afterAutospacing="1"/>
        <w:ind w:left="227"/>
        <w:rPr>
          <w:i/>
          <w:highlight w:val="yellow"/>
        </w:rPr>
      </w:pPr>
    </w:p>
    <w:p w14:paraId="510CF17C" w14:textId="754C746C"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w:t>
      </w:r>
      <w:r w:rsidR="006D04EB">
        <w:rPr>
          <w:rFonts w:cs="Arial"/>
          <w:b/>
          <w:bCs/>
          <w:color w:val="auto"/>
          <w:sz w:val="26"/>
          <w:szCs w:val="26"/>
        </w:rPr>
        <w:t>V</w:t>
      </w:r>
      <w:r w:rsidRPr="005C2DA3">
        <w:rPr>
          <w:rFonts w:cs="Arial"/>
          <w:b/>
          <w:bCs/>
          <w:color w:val="auto"/>
          <w:sz w:val="26"/>
          <w:szCs w:val="26"/>
        </w:rPr>
        <w:t xml:space="preserve">alue </w:t>
      </w:r>
      <w:r w:rsidR="006D04EB">
        <w:rPr>
          <w:rFonts w:cs="Arial"/>
          <w:b/>
          <w:bCs/>
          <w:color w:val="auto"/>
          <w:sz w:val="26"/>
          <w:szCs w:val="26"/>
        </w:rPr>
        <w:t>P</w:t>
      </w:r>
      <w:r w:rsidRPr="005C2DA3">
        <w:rPr>
          <w:rFonts w:cs="Arial"/>
          <w:b/>
          <w:bCs/>
          <w:color w:val="auto"/>
          <w:sz w:val="26"/>
          <w:szCs w:val="26"/>
        </w:rPr>
        <w:t>roposition</w:t>
      </w:r>
    </w:p>
    <w:p w14:paraId="789904B9" w14:textId="77777777"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Postdoc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215735E1"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29BAB834" w14:textId="77777777"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5"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7B3976F5" w14:textId="1BB0B42F"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66958D90" w14:textId="44EA4552" w:rsidR="005C2DA3"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6" w:tooltip="CSIRO Website" w:history="1">
        <w:r w:rsidRPr="00B50C20">
          <w:rPr>
            <w:rStyle w:val="Hyperlink"/>
            <w:rFonts w:cs="Arial"/>
            <w:bCs/>
            <w:szCs w:val="24"/>
          </w:rPr>
          <w:t>online</w:t>
        </w:r>
      </w:hyperlink>
      <w:r w:rsidRPr="00B50C20">
        <w:rPr>
          <w:bCs/>
          <w:szCs w:val="24"/>
        </w:rPr>
        <w:t xml:space="preserve">! </w:t>
      </w:r>
    </w:p>
    <w:p w14:paraId="3B56CAC8" w14:textId="77777777" w:rsidR="00601E12" w:rsidRDefault="00601E12" w:rsidP="00601E12">
      <w:pPr>
        <w:rPr>
          <w:rFonts w:eastAsiaTheme="minorHAnsi"/>
          <w:color w:val="auto"/>
          <w:sz w:val="22"/>
        </w:rPr>
      </w:pPr>
      <w:r>
        <w:t xml:space="preserve">CSIRO is a values-based organisation.  In your application and at interview you will need to demonstrate behaviours aligned to our values of: </w:t>
      </w:r>
    </w:p>
    <w:p w14:paraId="0BAE22AA" w14:textId="77777777" w:rsidR="00601E12" w:rsidRDefault="00601E12" w:rsidP="00601E12">
      <w:pPr>
        <w:numPr>
          <w:ilvl w:val="1"/>
          <w:numId w:val="37"/>
        </w:numPr>
        <w:spacing w:before="0" w:after="0" w:line="252" w:lineRule="auto"/>
        <w:ind w:hanging="360"/>
        <w:jc w:val="both"/>
        <w:rPr>
          <w:rFonts w:eastAsia="Times New Roman"/>
          <w:szCs w:val="24"/>
        </w:rPr>
      </w:pPr>
      <w:r>
        <w:rPr>
          <w:rFonts w:eastAsia="Times New Roman"/>
        </w:rPr>
        <w:t xml:space="preserve">People First  </w:t>
      </w:r>
    </w:p>
    <w:p w14:paraId="32749C97" w14:textId="77777777" w:rsidR="00601E12" w:rsidRDefault="00601E12" w:rsidP="00601E12">
      <w:pPr>
        <w:numPr>
          <w:ilvl w:val="1"/>
          <w:numId w:val="37"/>
        </w:numPr>
        <w:spacing w:before="0" w:after="0" w:line="252" w:lineRule="auto"/>
        <w:ind w:hanging="360"/>
        <w:jc w:val="both"/>
        <w:rPr>
          <w:rFonts w:eastAsia="Times New Roman"/>
          <w:sz w:val="22"/>
        </w:rPr>
      </w:pPr>
      <w:r>
        <w:rPr>
          <w:rFonts w:eastAsia="Times New Roman"/>
        </w:rPr>
        <w:t xml:space="preserve">Further Together  </w:t>
      </w:r>
    </w:p>
    <w:p w14:paraId="3EA8159C" w14:textId="77777777" w:rsidR="00601E12" w:rsidRDefault="00601E12" w:rsidP="00601E12">
      <w:pPr>
        <w:numPr>
          <w:ilvl w:val="1"/>
          <w:numId w:val="37"/>
        </w:numPr>
        <w:spacing w:before="0" w:after="0" w:line="252" w:lineRule="auto"/>
        <w:ind w:hanging="360"/>
        <w:jc w:val="both"/>
        <w:rPr>
          <w:rFonts w:eastAsia="Times New Roman"/>
        </w:rPr>
      </w:pPr>
      <w:r>
        <w:rPr>
          <w:rFonts w:eastAsia="Times New Roman"/>
        </w:rPr>
        <w:t xml:space="preserve">Making it Real  </w:t>
      </w:r>
    </w:p>
    <w:p w14:paraId="1264B132" w14:textId="0127E7FA" w:rsidR="00B50C20" w:rsidRPr="00EF0DA6" w:rsidRDefault="00601E12" w:rsidP="00531040">
      <w:pPr>
        <w:numPr>
          <w:ilvl w:val="1"/>
          <w:numId w:val="37"/>
        </w:numPr>
        <w:spacing w:before="0" w:after="0" w:line="252" w:lineRule="auto"/>
        <w:ind w:hanging="360"/>
        <w:jc w:val="both"/>
        <w:rPr>
          <w:rFonts w:eastAsia="Times New Roman"/>
        </w:rPr>
      </w:pPr>
      <w:r w:rsidRPr="00A808A1">
        <w:rPr>
          <w:rFonts w:eastAsia="Times New Roman"/>
        </w:rPr>
        <w:t xml:space="preserve">Trusted </w:t>
      </w:r>
    </w:p>
    <w:p w14:paraId="68C95E20" w14:textId="77777777" w:rsidR="004A4DE4" w:rsidRPr="00B50C20" w:rsidRDefault="004A4DE4" w:rsidP="004A4DE4">
      <w:pPr>
        <w:spacing w:after="180"/>
        <w:rPr>
          <w:bCs/>
          <w:szCs w:val="24"/>
        </w:rPr>
      </w:pPr>
      <w:r w:rsidRPr="00B50C20">
        <w:rPr>
          <w:bCs/>
          <w:szCs w:val="24"/>
        </w:rPr>
        <w:t xml:space="preserve">Find out more about CSIRO </w:t>
      </w:r>
      <w:hyperlink r:id="rId17" w:tooltip="Health &amp; Biosecurity- CSIRO Website" w:history="1">
        <w:r w:rsidRPr="00B50C20">
          <w:rPr>
            <w:rStyle w:val="Hyperlink"/>
            <w:rFonts w:cs="Arial"/>
            <w:bCs/>
            <w:szCs w:val="24"/>
          </w:rPr>
          <w:t>Health and Biosecurity</w:t>
        </w:r>
      </w:hyperlink>
    </w:p>
    <w:bookmarkEnd w:id="1"/>
    <w:p w14:paraId="029014DD" w14:textId="5D98A3AB" w:rsidR="00B50C20" w:rsidRPr="00B50C20" w:rsidRDefault="00B50C20" w:rsidP="004A4DE4">
      <w:pPr>
        <w:spacing w:after="180"/>
        <w:rPr>
          <w:bCs/>
          <w:szCs w:val="24"/>
        </w:rPr>
      </w:pPr>
    </w:p>
    <w:sectPr w:rsidR="00B50C20" w:rsidRPr="00B50C20" w:rsidSect="00246B35">
      <w:footerReference w:type="default" r:id="rId18"/>
      <w:headerReference w:type="first" r:id="rId19"/>
      <w:footerReference w:type="first" r:id="rId20"/>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2B4476" w14:textId="77777777" w:rsidR="00295339" w:rsidRDefault="00295339" w:rsidP="000A377A">
      <w:r>
        <w:separator/>
      </w:r>
    </w:p>
  </w:endnote>
  <w:endnote w:type="continuationSeparator" w:id="0">
    <w:p w14:paraId="57030D42" w14:textId="77777777" w:rsidR="00295339" w:rsidRDefault="00295339" w:rsidP="000A377A">
      <w:r>
        <w:continuationSeparator/>
      </w:r>
    </w:p>
  </w:endnote>
  <w:endnote w:type="continuationNotice" w:id="1">
    <w:p w14:paraId="63C0A87D" w14:textId="77777777" w:rsidR="00FB4DA7" w:rsidRDefault="00FB4DA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5EFFF"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8FDD0"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190C8B" w14:textId="77777777" w:rsidR="00295339" w:rsidRDefault="00295339" w:rsidP="000A377A">
      <w:r>
        <w:separator/>
      </w:r>
    </w:p>
  </w:footnote>
  <w:footnote w:type="continuationSeparator" w:id="0">
    <w:p w14:paraId="762FD648" w14:textId="77777777" w:rsidR="00295339" w:rsidRDefault="00295339" w:rsidP="000A377A">
      <w:r>
        <w:continuationSeparator/>
      </w:r>
    </w:p>
  </w:footnote>
  <w:footnote w:type="continuationNotice" w:id="1">
    <w:p w14:paraId="6329522C" w14:textId="77777777" w:rsidR="00FB4DA7" w:rsidRDefault="00FB4DA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62642" w14:textId="77777777" w:rsidR="009511DD" w:rsidRDefault="00ED212D">
    <w:r>
      <w:rPr>
        <w:noProof/>
      </w:rPr>
      <w:drawing>
        <wp:anchor distT="0" distB="71755" distL="114300" distR="360045" simplePos="0" relativeHeight="251658240" behindDoc="1" locked="1" layoutInCell="1" allowOverlap="1" wp14:anchorId="04131606" wp14:editId="6B409D0C">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FC73056"/>
    <w:multiLevelType w:val="hybridMultilevel"/>
    <w:tmpl w:val="2FE4B02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6"/>
  </w:num>
  <w:num w:numId="13">
    <w:abstractNumId w:val="15"/>
  </w:num>
  <w:num w:numId="14">
    <w:abstractNumId w:val="27"/>
  </w:num>
  <w:num w:numId="15">
    <w:abstractNumId w:val="31"/>
  </w:num>
  <w:num w:numId="16">
    <w:abstractNumId w:val="28"/>
  </w:num>
  <w:num w:numId="17">
    <w:abstractNumId w:val="19"/>
  </w:num>
  <w:num w:numId="18">
    <w:abstractNumId w:val="22"/>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30"/>
  </w:num>
  <w:num w:numId="26">
    <w:abstractNumId w:val="21"/>
  </w:num>
  <w:num w:numId="27">
    <w:abstractNumId w:val="26"/>
  </w:num>
  <w:num w:numId="28">
    <w:abstractNumId w:val="25"/>
  </w:num>
  <w:num w:numId="29">
    <w:abstractNumId w:val="10"/>
  </w:num>
  <w:num w:numId="30">
    <w:abstractNumId w:val="25"/>
  </w:num>
  <w:num w:numId="31">
    <w:abstractNumId w:val="32"/>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9"/>
  </w:num>
  <w:num w:numId="35">
    <w:abstractNumId w:val="10"/>
  </w:num>
  <w:num w:numId="36">
    <w:abstractNumId w:val="22"/>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5B7"/>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3D0B"/>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0F7F3B"/>
    <w:rsid w:val="00102228"/>
    <w:rsid w:val="001046AE"/>
    <w:rsid w:val="001077A0"/>
    <w:rsid w:val="00113293"/>
    <w:rsid w:val="00113683"/>
    <w:rsid w:val="001209C7"/>
    <w:rsid w:val="00121F11"/>
    <w:rsid w:val="0012253C"/>
    <w:rsid w:val="00122B6F"/>
    <w:rsid w:val="0012309D"/>
    <w:rsid w:val="00123D73"/>
    <w:rsid w:val="00124830"/>
    <w:rsid w:val="001263A4"/>
    <w:rsid w:val="00127211"/>
    <w:rsid w:val="00127354"/>
    <w:rsid w:val="00127506"/>
    <w:rsid w:val="00130267"/>
    <w:rsid w:val="00132839"/>
    <w:rsid w:val="00136BE3"/>
    <w:rsid w:val="00137AFF"/>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1D4E"/>
    <w:rsid w:val="00192012"/>
    <w:rsid w:val="00194B1C"/>
    <w:rsid w:val="00195215"/>
    <w:rsid w:val="00196123"/>
    <w:rsid w:val="00196D68"/>
    <w:rsid w:val="00197545"/>
    <w:rsid w:val="00197C7D"/>
    <w:rsid w:val="001A0844"/>
    <w:rsid w:val="001A294D"/>
    <w:rsid w:val="001A2986"/>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E5BA2"/>
    <w:rsid w:val="001F1A26"/>
    <w:rsid w:val="001F1B9A"/>
    <w:rsid w:val="001F272E"/>
    <w:rsid w:val="00200191"/>
    <w:rsid w:val="002009C7"/>
    <w:rsid w:val="00201B1F"/>
    <w:rsid w:val="00202090"/>
    <w:rsid w:val="00204716"/>
    <w:rsid w:val="002052D3"/>
    <w:rsid w:val="00206763"/>
    <w:rsid w:val="0020747E"/>
    <w:rsid w:val="00210066"/>
    <w:rsid w:val="00211378"/>
    <w:rsid w:val="00211F83"/>
    <w:rsid w:val="00215BF0"/>
    <w:rsid w:val="00220541"/>
    <w:rsid w:val="00221772"/>
    <w:rsid w:val="00223A3E"/>
    <w:rsid w:val="00226B78"/>
    <w:rsid w:val="002276C2"/>
    <w:rsid w:val="00227E97"/>
    <w:rsid w:val="00230C09"/>
    <w:rsid w:val="00232562"/>
    <w:rsid w:val="0023459E"/>
    <w:rsid w:val="0023595A"/>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0ED4"/>
    <w:rsid w:val="00272F19"/>
    <w:rsid w:val="002744AC"/>
    <w:rsid w:val="002752E9"/>
    <w:rsid w:val="00276530"/>
    <w:rsid w:val="002809B7"/>
    <w:rsid w:val="00281466"/>
    <w:rsid w:val="00282F35"/>
    <w:rsid w:val="002832ED"/>
    <w:rsid w:val="00284029"/>
    <w:rsid w:val="002853F3"/>
    <w:rsid w:val="00286D12"/>
    <w:rsid w:val="00287BE9"/>
    <w:rsid w:val="00287C22"/>
    <w:rsid w:val="002901AA"/>
    <w:rsid w:val="00291F2E"/>
    <w:rsid w:val="002924C8"/>
    <w:rsid w:val="00292638"/>
    <w:rsid w:val="002932D9"/>
    <w:rsid w:val="0029336F"/>
    <w:rsid w:val="00293B8C"/>
    <w:rsid w:val="00294C7F"/>
    <w:rsid w:val="00295339"/>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063AC"/>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669"/>
    <w:rsid w:val="003A4B8B"/>
    <w:rsid w:val="003A51F7"/>
    <w:rsid w:val="003A6DBB"/>
    <w:rsid w:val="003A6DE0"/>
    <w:rsid w:val="003B1EF4"/>
    <w:rsid w:val="003B5F19"/>
    <w:rsid w:val="003B7D95"/>
    <w:rsid w:val="003C0168"/>
    <w:rsid w:val="003C3FD1"/>
    <w:rsid w:val="003C4B1B"/>
    <w:rsid w:val="003D044A"/>
    <w:rsid w:val="003D2A88"/>
    <w:rsid w:val="003D3A99"/>
    <w:rsid w:val="003D42BD"/>
    <w:rsid w:val="003D4351"/>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C42"/>
    <w:rsid w:val="00441400"/>
    <w:rsid w:val="00443649"/>
    <w:rsid w:val="00450665"/>
    <w:rsid w:val="00452AD5"/>
    <w:rsid w:val="00452FD5"/>
    <w:rsid w:val="004532E1"/>
    <w:rsid w:val="00457BFD"/>
    <w:rsid w:val="00457D8D"/>
    <w:rsid w:val="00471C6C"/>
    <w:rsid w:val="004831C1"/>
    <w:rsid w:val="0048681F"/>
    <w:rsid w:val="00486F57"/>
    <w:rsid w:val="004923E1"/>
    <w:rsid w:val="0049442F"/>
    <w:rsid w:val="004953A3"/>
    <w:rsid w:val="004968B7"/>
    <w:rsid w:val="004A0776"/>
    <w:rsid w:val="004A0A0C"/>
    <w:rsid w:val="004A17CE"/>
    <w:rsid w:val="004A4DE4"/>
    <w:rsid w:val="004B0907"/>
    <w:rsid w:val="004B1289"/>
    <w:rsid w:val="004B1DC1"/>
    <w:rsid w:val="004B32F5"/>
    <w:rsid w:val="004B600D"/>
    <w:rsid w:val="004B654B"/>
    <w:rsid w:val="004B759B"/>
    <w:rsid w:val="004C03B7"/>
    <w:rsid w:val="004C318D"/>
    <w:rsid w:val="004C4E15"/>
    <w:rsid w:val="004C67B0"/>
    <w:rsid w:val="004C79ED"/>
    <w:rsid w:val="004D1978"/>
    <w:rsid w:val="004D2F0C"/>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1040"/>
    <w:rsid w:val="0053240A"/>
    <w:rsid w:val="00534B7C"/>
    <w:rsid w:val="00534E19"/>
    <w:rsid w:val="00537623"/>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249D"/>
    <w:rsid w:val="005C25CD"/>
    <w:rsid w:val="005C2DA3"/>
    <w:rsid w:val="005C48D5"/>
    <w:rsid w:val="005C5C27"/>
    <w:rsid w:val="005C5F65"/>
    <w:rsid w:val="005C6759"/>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1E12"/>
    <w:rsid w:val="0060404C"/>
    <w:rsid w:val="0060405B"/>
    <w:rsid w:val="00604D81"/>
    <w:rsid w:val="00610237"/>
    <w:rsid w:val="006108D6"/>
    <w:rsid w:val="00612BAC"/>
    <w:rsid w:val="00614F43"/>
    <w:rsid w:val="00616540"/>
    <w:rsid w:val="00616721"/>
    <w:rsid w:val="006174D2"/>
    <w:rsid w:val="0061C1DE"/>
    <w:rsid w:val="006212AD"/>
    <w:rsid w:val="00623096"/>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2D7"/>
    <w:rsid w:val="00674783"/>
    <w:rsid w:val="00674C79"/>
    <w:rsid w:val="00676552"/>
    <w:rsid w:val="00680A9E"/>
    <w:rsid w:val="00681C20"/>
    <w:rsid w:val="006838C9"/>
    <w:rsid w:val="00685938"/>
    <w:rsid w:val="0068635B"/>
    <w:rsid w:val="006870C7"/>
    <w:rsid w:val="00687C63"/>
    <w:rsid w:val="00691744"/>
    <w:rsid w:val="00692F56"/>
    <w:rsid w:val="00694068"/>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04EB"/>
    <w:rsid w:val="006D17A9"/>
    <w:rsid w:val="006D4802"/>
    <w:rsid w:val="006D49F3"/>
    <w:rsid w:val="006D70E7"/>
    <w:rsid w:val="006E041E"/>
    <w:rsid w:val="006E2DAD"/>
    <w:rsid w:val="006E4E3A"/>
    <w:rsid w:val="006E4F42"/>
    <w:rsid w:val="006E6BCE"/>
    <w:rsid w:val="006E73DD"/>
    <w:rsid w:val="006F1309"/>
    <w:rsid w:val="006F1C5B"/>
    <w:rsid w:val="006F1CD0"/>
    <w:rsid w:val="006F1FF6"/>
    <w:rsid w:val="006F5B28"/>
    <w:rsid w:val="006F78A3"/>
    <w:rsid w:val="00701531"/>
    <w:rsid w:val="00702DF5"/>
    <w:rsid w:val="00704622"/>
    <w:rsid w:val="007049D5"/>
    <w:rsid w:val="007107B7"/>
    <w:rsid w:val="007148AD"/>
    <w:rsid w:val="007177E1"/>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08F1"/>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493E"/>
    <w:rsid w:val="008359CF"/>
    <w:rsid w:val="00836437"/>
    <w:rsid w:val="00836449"/>
    <w:rsid w:val="00837C72"/>
    <w:rsid w:val="008442A9"/>
    <w:rsid w:val="00845986"/>
    <w:rsid w:val="008527B4"/>
    <w:rsid w:val="00852862"/>
    <w:rsid w:val="008539A2"/>
    <w:rsid w:val="008540C7"/>
    <w:rsid w:val="00855CE2"/>
    <w:rsid w:val="00857F6B"/>
    <w:rsid w:val="00860751"/>
    <w:rsid w:val="0086179C"/>
    <w:rsid w:val="00861A6F"/>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0DBF"/>
    <w:rsid w:val="008B367A"/>
    <w:rsid w:val="008B3A68"/>
    <w:rsid w:val="008B4108"/>
    <w:rsid w:val="008B4BF5"/>
    <w:rsid w:val="008B5616"/>
    <w:rsid w:val="008C3210"/>
    <w:rsid w:val="008C56B7"/>
    <w:rsid w:val="008C5731"/>
    <w:rsid w:val="008C788C"/>
    <w:rsid w:val="008D1863"/>
    <w:rsid w:val="008D19F5"/>
    <w:rsid w:val="008D1EF5"/>
    <w:rsid w:val="008D363E"/>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722"/>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455C"/>
    <w:rsid w:val="00945580"/>
    <w:rsid w:val="00945A76"/>
    <w:rsid w:val="009472B3"/>
    <w:rsid w:val="009511DD"/>
    <w:rsid w:val="00952973"/>
    <w:rsid w:val="009538A7"/>
    <w:rsid w:val="009604D0"/>
    <w:rsid w:val="00960689"/>
    <w:rsid w:val="009621D0"/>
    <w:rsid w:val="00962259"/>
    <w:rsid w:val="00963CF7"/>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217D"/>
    <w:rsid w:val="009E4571"/>
    <w:rsid w:val="009E50AF"/>
    <w:rsid w:val="009F2CD0"/>
    <w:rsid w:val="009F3167"/>
    <w:rsid w:val="009F685F"/>
    <w:rsid w:val="009F6D23"/>
    <w:rsid w:val="00A04BC9"/>
    <w:rsid w:val="00A052AB"/>
    <w:rsid w:val="00A05E01"/>
    <w:rsid w:val="00A0740C"/>
    <w:rsid w:val="00A074EF"/>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677C9"/>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39D"/>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00AE"/>
    <w:rsid w:val="00BB30A0"/>
    <w:rsid w:val="00BB30D9"/>
    <w:rsid w:val="00BB5C6E"/>
    <w:rsid w:val="00BB66AB"/>
    <w:rsid w:val="00BB763A"/>
    <w:rsid w:val="00BC0539"/>
    <w:rsid w:val="00BC381E"/>
    <w:rsid w:val="00BC5905"/>
    <w:rsid w:val="00BD080E"/>
    <w:rsid w:val="00BD0E05"/>
    <w:rsid w:val="00BD1D48"/>
    <w:rsid w:val="00BD3856"/>
    <w:rsid w:val="00BD3A87"/>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107A"/>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5C99"/>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6E75"/>
    <w:rsid w:val="00D173B2"/>
    <w:rsid w:val="00D20BC3"/>
    <w:rsid w:val="00D22432"/>
    <w:rsid w:val="00D23943"/>
    <w:rsid w:val="00D254CE"/>
    <w:rsid w:val="00D31094"/>
    <w:rsid w:val="00D31A90"/>
    <w:rsid w:val="00D334EA"/>
    <w:rsid w:val="00D34F20"/>
    <w:rsid w:val="00D34F8A"/>
    <w:rsid w:val="00D36881"/>
    <w:rsid w:val="00D36B0B"/>
    <w:rsid w:val="00D40C06"/>
    <w:rsid w:val="00D43B4E"/>
    <w:rsid w:val="00D4451C"/>
    <w:rsid w:val="00D44FB2"/>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C6DB4"/>
    <w:rsid w:val="00DD081C"/>
    <w:rsid w:val="00DD1E0B"/>
    <w:rsid w:val="00DD56AD"/>
    <w:rsid w:val="00DD6210"/>
    <w:rsid w:val="00DD6BA7"/>
    <w:rsid w:val="00DD712C"/>
    <w:rsid w:val="00DE0219"/>
    <w:rsid w:val="00DE0DA0"/>
    <w:rsid w:val="00DE2A21"/>
    <w:rsid w:val="00DE305F"/>
    <w:rsid w:val="00DE3B64"/>
    <w:rsid w:val="00DE3E8B"/>
    <w:rsid w:val="00DE49B8"/>
    <w:rsid w:val="00DE4EE2"/>
    <w:rsid w:val="00DE6BCE"/>
    <w:rsid w:val="00DE7EFC"/>
    <w:rsid w:val="00DF1366"/>
    <w:rsid w:val="00DF2EA9"/>
    <w:rsid w:val="00DF444F"/>
    <w:rsid w:val="00DF7D4F"/>
    <w:rsid w:val="00E01618"/>
    <w:rsid w:val="00E02AD2"/>
    <w:rsid w:val="00E10CE7"/>
    <w:rsid w:val="00E15052"/>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520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BBA"/>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128F"/>
    <w:rsid w:val="00EC4901"/>
    <w:rsid w:val="00EC49B3"/>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0DA6"/>
    <w:rsid w:val="00EF461A"/>
    <w:rsid w:val="00EF4950"/>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2958"/>
    <w:rsid w:val="00F53968"/>
    <w:rsid w:val="00F54AF8"/>
    <w:rsid w:val="00F54C0C"/>
    <w:rsid w:val="00F54F83"/>
    <w:rsid w:val="00F55BE6"/>
    <w:rsid w:val="00F56703"/>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4DA7"/>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 w:val="0D10E984"/>
    <w:rsid w:val="4734B1D6"/>
    <w:rsid w:val="48B0AFF9"/>
    <w:rsid w:val="66C3B9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DA8700F"/>
  <w15:docId w15:val="{4E8F1CC3-73B8-42C2-B056-F94A6AE59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E5520B"/>
    <w:rPr>
      <w:sz w:val="16"/>
      <w:szCs w:val="16"/>
    </w:rPr>
  </w:style>
  <w:style w:type="paragraph" w:styleId="CommentText">
    <w:name w:val="annotation text"/>
    <w:basedOn w:val="Normal"/>
    <w:link w:val="CommentTextChar"/>
    <w:semiHidden/>
    <w:unhideWhenUsed/>
    <w:rsid w:val="00E5520B"/>
    <w:pPr>
      <w:spacing w:line="240" w:lineRule="auto"/>
    </w:pPr>
    <w:rPr>
      <w:sz w:val="20"/>
      <w:szCs w:val="20"/>
    </w:rPr>
  </w:style>
  <w:style w:type="character" w:customStyle="1" w:styleId="CommentTextChar">
    <w:name w:val="Comment Text Char"/>
    <w:basedOn w:val="DefaultParagraphFont"/>
    <w:link w:val="CommentText"/>
    <w:semiHidden/>
    <w:rsid w:val="00E5520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E5520B"/>
    <w:rPr>
      <w:b/>
      <w:bCs/>
    </w:rPr>
  </w:style>
  <w:style w:type="character" w:customStyle="1" w:styleId="CommentSubjectChar">
    <w:name w:val="Comment Subject Char"/>
    <w:basedOn w:val="CommentTextChar"/>
    <w:link w:val="CommentSubject"/>
    <w:semiHidden/>
    <w:rsid w:val="00E5520B"/>
    <w:rPr>
      <w:rFonts w:ascii="Calibri" w:eastAsia="Calibri" w:hAnsi="Calibri"/>
      <w:b/>
      <w:bCs/>
      <w:color w:val="000000"/>
    </w:rPr>
  </w:style>
  <w:style w:type="paragraph" w:customStyle="1" w:styleId="Default">
    <w:name w:val="Default"/>
    <w:rsid w:val="004D2F0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457650308">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eers.online@csiro.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jobs.csiro.au/" TargetMode="External"/><Relationship Id="rId17" Type="http://schemas.openxmlformats.org/officeDocument/2006/relationships/hyperlink" Target="https://www.csiro.au/en/Research/BF"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siro.au/en/careers/postdoctoral-fellowships"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siro.au/en/Careers/Student-and-graduate-programs/Postdoctoral-fellowships"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12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561B4"/>
    <w:rsid w:val="0019205C"/>
    <w:rsid w:val="00201AB3"/>
    <w:rsid w:val="003C6F9C"/>
    <w:rsid w:val="00414F94"/>
    <w:rsid w:val="0063685B"/>
    <w:rsid w:val="00683C9B"/>
    <w:rsid w:val="007C7613"/>
    <w:rsid w:val="0082379D"/>
    <w:rsid w:val="0083493E"/>
    <w:rsid w:val="00875004"/>
    <w:rsid w:val="008C48BC"/>
    <w:rsid w:val="00A7107C"/>
    <w:rsid w:val="00AB40AE"/>
    <w:rsid w:val="00B36C21"/>
    <w:rsid w:val="00C6054D"/>
    <w:rsid w:val="00D51F1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22FWFJKSHNY4-1303525960-57</_dlc_DocId>
    <_dlc_DocIdUrl xmlns="f9d56f65-ef43-4e59-b084-d4bf4ff12e34">
      <Url>https://csiroau.sharepoint.com/sites/TalentAcquisitionTeam856/_layouts/15/DocIdRedir.aspx?ID=22FWFJKSHNY4-1303525960-57</Url>
      <Description>22FWFJKSHNY4-1303525960-57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7" ma:contentTypeDescription="Create a new document." ma:contentTypeScope="" ma:versionID="f2ca4f074f2de798193b03dabf0bd64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94ebe96a7257670a95f38cedf03d86b2"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AA7999-8F92-4071-B917-8DEC1F6B7045}">
  <ds:schemaRefs>
    <ds:schemaRef ds:uri="http://schemas.openxmlformats.org/officeDocument/2006/bibliography"/>
  </ds:schemaRefs>
</ds:datastoreItem>
</file>

<file path=customXml/itemProps2.xml><?xml version="1.0" encoding="utf-8"?>
<ds:datastoreItem xmlns:ds="http://schemas.openxmlformats.org/officeDocument/2006/customXml" ds:itemID="{C335D707-1E9D-4726-9DB0-4F9592A6CE1E}">
  <ds:schemaRefs>
    <ds:schemaRef ds:uri="http://schemas.microsoft.com/sharepoint/events"/>
  </ds:schemaRefs>
</ds:datastoreItem>
</file>

<file path=customXml/itemProps3.xml><?xml version="1.0" encoding="utf-8"?>
<ds:datastoreItem xmlns:ds="http://schemas.openxmlformats.org/officeDocument/2006/customXml" ds:itemID="{B6809C6B-BFC7-4EB4-8AC1-2C7FFDD21A0A}">
  <ds:schemaRefs>
    <ds:schemaRef ds:uri="http://schemas.microsoft.com/office/2006/metadata/properties"/>
    <ds:schemaRef ds:uri="http://schemas.microsoft.com/office/infopath/2007/PartnerControls"/>
    <ds:schemaRef ds:uri="f9d56f65-ef43-4e59-b084-d4bf4ff12e34"/>
  </ds:schemaRefs>
</ds:datastoreItem>
</file>

<file path=customXml/itemProps4.xml><?xml version="1.0" encoding="utf-8"?>
<ds:datastoreItem xmlns:ds="http://schemas.openxmlformats.org/officeDocument/2006/customXml" ds:itemID="{89502AE7-CACE-4054-BD36-46C438C3AEB8}">
  <ds:schemaRefs>
    <ds:schemaRef ds:uri="http://schemas.microsoft.com/sharepoint/v3/contenttype/forms"/>
  </ds:schemaRefs>
</ds:datastoreItem>
</file>

<file path=customXml/itemProps5.xml><?xml version="1.0" encoding="utf-8"?>
<ds:datastoreItem xmlns:ds="http://schemas.openxmlformats.org/officeDocument/2006/customXml" ds:itemID="{CDC9B2B3-5E1E-4506-B231-3CF7A486E9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33</TotalTime>
  <Pages>5</Pages>
  <Words>1588</Words>
  <Characters>10213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11778</CharactersWithSpaces>
  <SharedDoc>false</SharedDoc>
  <HLinks>
    <vt:vector size="36" baseType="variant">
      <vt:variant>
        <vt:i4>2097193</vt:i4>
      </vt:variant>
      <vt:variant>
        <vt:i4>15</vt:i4>
      </vt:variant>
      <vt:variant>
        <vt:i4>0</vt:i4>
      </vt:variant>
      <vt:variant>
        <vt:i4>5</vt:i4>
      </vt:variant>
      <vt:variant>
        <vt:lpwstr>https://www.csiro.au/en/Research/BF</vt:lpwstr>
      </vt:variant>
      <vt:variant>
        <vt:lpwstr/>
      </vt:variant>
      <vt:variant>
        <vt:i4>10</vt:i4>
      </vt:variant>
      <vt:variant>
        <vt:i4>12</vt:i4>
      </vt:variant>
      <vt:variant>
        <vt:i4>0</vt:i4>
      </vt:variant>
      <vt:variant>
        <vt:i4>5</vt:i4>
      </vt:variant>
      <vt:variant>
        <vt:lpwstr>http://www.csiro.au/</vt:lpwstr>
      </vt:variant>
      <vt:variant>
        <vt:lpwstr/>
      </vt:variant>
      <vt:variant>
        <vt:i4>1245251</vt:i4>
      </vt:variant>
      <vt:variant>
        <vt:i4>9</vt:i4>
      </vt:variant>
      <vt:variant>
        <vt:i4>0</vt:i4>
      </vt:variant>
      <vt:variant>
        <vt:i4>5</vt:i4>
      </vt:variant>
      <vt:variant>
        <vt:lpwstr>https://www.csiro.au/en/careers/postdoctoral-fellowships</vt:lpwstr>
      </vt:variant>
      <vt:variant>
        <vt:lpwstr/>
      </vt:variant>
      <vt:variant>
        <vt:i4>1507413</vt:i4>
      </vt:variant>
      <vt:variant>
        <vt:i4>6</vt:i4>
      </vt:variant>
      <vt:variant>
        <vt:i4>0</vt:i4>
      </vt:variant>
      <vt:variant>
        <vt:i4>5</vt:i4>
      </vt:variant>
      <vt:variant>
        <vt:lpwstr>http://www.csiro.au/en/Careers/Student-and-graduate-programs/Postdoctoral-fellowships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Reid, Pam (Talent, Sandy Bay)</cp:lastModifiedBy>
  <cp:revision>4</cp:revision>
  <cp:lastPrinted>2012-02-02T00:32:00Z</cp:lastPrinted>
  <dcterms:created xsi:type="dcterms:W3CDTF">2021-07-27T06:18:00Z</dcterms:created>
  <dcterms:modified xsi:type="dcterms:W3CDTF">2021-07-27T06:36:00Z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a6b4641b-8f8c-4a25-a5d3-c78c73b19c36</vt:lpwstr>
  </property>
</Properties>
</file>