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8602ED" w14:textId="77777777" w:rsidR="00332C06" w:rsidRPr="00674783" w:rsidRDefault="00CC201B" w:rsidP="00674783">
          <w:pPr>
            <w:pStyle w:val="Heading1"/>
          </w:pPr>
          <w:r>
            <w:t>Position Details</w:t>
          </w:r>
          <w:bookmarkEnd w:id="0"/>
        </w:p>
        <w:p w14:paraId="212B16BD"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4065"/>
        <w:gridCol w:w="5409"/>
      </w:tblGrid>
      <w:tr w:rsidR="00452FD5" w:rsidRPr="0093721B" w14:paraId="58FFEA0F" w14:textId="77777777" w:rsidTr="32A505B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0D1425EF" w14:textId="77777777" w:rsidR="00452FD5" w:rsidRPr="0093721B" w:rsidRDefault="00452FD5" w:rsidP="00686E65">
            <w:pPr>
              <w:pStyle w:val="ColumnHeading"/>
              <w:rPr>
                <w:sz w:val="22"/>
              </w:rPr>
            </w:pPr>
            <w:r w:rsidRPr="0093721B">
              <w:rPr>
                <w:sz w:val="22"/>
              </w:rPr>
              <w:t>The following information is for applicants</w:t>
            </w:r>
          </w:p>
        </w:tc>
      </w:tr>
      <w:tr w:rsidR="00CC201B" w:rsidRPr="0093721B" w14:paraId="66912FC3" w14:textId="77777777" w:rsidTr="32A505B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065" w:type="dxa"/>
          </w:tcPr>
          <w:p w14:paraId="6CC3300A" w14:textId="77777777" w:rsidR="00CC201B" w:rsidRPr="0093721B" w:rsidRDefault="00BB763A" w:rsidP="00686E65">
            <w:pPr>
              <w:pStyle w:val="TableText"/>
              <w:rPr>
                <w:sz w:val="22"/>
              </w:rPr>
            </w:pPr>
            <w:r w:rsidRPr="0093721B">
              <w:rPr>
                <w:sz w:val="22"/>
              </w:rPr>
              <w:t>Advertised Job Title</w:t>
            </w:r>
          </w:p>
        </w:tc>
        <w:tc>
          <w:tcPr>
            <w:tcW w:w="5409" w:type="dxa"/>
          </w:tcPr>
          <w:p w14:paraId="1716F3BC" w14:textId="17C46AFF" w:rsidR="00CC201B" w:rsidRPr="0093721B" w:rsidRDefault="00AD17A9" w:rsidP="00686E65">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Technical Leader</w:t>
            </w:r>
            <w:r w:rsidR="00FB318A">
              <w:rPr>
                <w:sz w:val="22"/>
              </w:rPr>
              <w:t xml:space="preserve"> -</w:t>
            </w:r>
            <w:r w:rsidR="007C3CB7">
              <w:rPr>
                <w:sz w:val="22"/>
              </w:rPr>
              <w:t xml:space="preserve"> </w:t>
            </w:r>
            <w:r>
              <w:rPr>
                <w:sz w:val="22"/>
              </w:rPr>
              <w:t>Machine Learning</w:t>
            </w:r>
          </w:p>
        </w:tc>
      </w:tr>
      <w:tr w:rsidR="00CC201B" w:rsidRPr="0093721B" w14:paraId="064545E1" w14:textId="77777777" w:rsidTr="32A505B8">
        <w:trPr>
          <w:trHeight w:val="337"/>
        </w:trPr>
        <w:tc>
          <w:tcPr>
            <w:cnfStyle w:val="001000000000" w:firstRow="0" w:lastRow="0" w:firstColumn="1" w:lastColumn="0" w:oddVBand="0" w:evenVBand="0" w:oddHBand="0" w:evenHBand="0" w:firstRowFirstColumn="0" w:firstRowLastColumn="0" w:lastRowFirstColumn="0" w:lastRowLastColumn="0"/>
            <w:tcW w:w="4065" w:type="dxa"/>
          </w:tcPr>
          <w:p w14:paraId="6AE23C15" w14:textId="77777777" w:rsidR="00CC201B" w:rsidRPr="0093721B" w:rsidRDefault="00BB763A" w:rsidP="00686E65">
            <w:pPr>
              <w:pStyle w:val="TableText"/>
              <w:rPr>
                <w:sz w:val="22"/>
              </w:rPr>
            </w:pPr>
            <w:r w:rsidRPr="0093721B">
              <w:rPr>
                <w:sz w:val="22"/>
              </w:rPr>
              <w:t>Job Reference</w:t>
            </w:r>
          </w:p>
        </w:tc>
        <w:tc>
          <w:tcPr>
            <w:tcW w:w="5409" w:type="dxa"/>
          </w:tcPr>
          <w:p w14:paraId="0427CF38" w14:textId="4C3F1FA3" w:rsidR="00CC201B" w:rsidRPr="0093721B" w:rsidRDefault="00FB318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70123</w:t>
            </w:r>
          </w:p>
        </w:tc>
      </w:tr>
      <w:tr w:rsidR="00C45886" w:rsidRPr="0093721B" w14:paraId="5DC95BCA"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2A96747F" w14:textId="77777777" w:rsidR="00C45886" w:rsidRPr="0093721B" w:rsidRDefault="00C45886" w:rsidP="00686E65">
            <w:pPr>
              <w:pStyle w:val="TableText"/>
              <w:rPr>
                <w:sz w:val="22"/>
              </w:rPr>
            </w:pPr>
            <w:r w:rsidRPr="0093721B">
              <w:rPr>
                <w:sz w:val="22"/>
              </w:rPr>
              <w:t>Tenure</w:t>
            </w:r>
          </w:p>
        </w:tc>
        <w:tc>
          <w:tcPr>
            <w:tcW w:w="5409" w:type="dxa"/>
          </w:tcPr>
          <w:p w14:paraId="690008F8" w14:textId="66CFD01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1651452" w14:textId="4D6DF50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0AB89B4" w14:textId="77777777" w:rsidTr="32A505B8">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10D33199" w14:textId="77777777" w:rsidR="00C45886" w:rsidRPr="0093721B" w:rsidRDefault="00C45886" w:rsidP="00686E65">
            <w:pPr>
              <w:pStyle w:val="TableText"/>
              <w:rPr>
                <w:sz w:val="22"/>
              </w:rPr>
            </w:pPr>
            <w:r w:rsidRPr="0093721B">
              <w:rPr>
                <w:sz w:val="22"/>
              </w:rPr>
              <w:t>Salary Range</w:t>
            </w:r>
          </w:p>
        </w:tc>
        <w:tc>
          <w:tcPr>
            <w:tcW w:w="5409" w:type="dxa"/>
          </w:tcPr>
          <w:p w14:paraId="11226C90" w14:textId="4111744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B318A">
              <w:rPr>
                <w:sz w:val="22"/>
              </w:rPr>
              <w:t>113,338</w:t>
            </w:r>
            <w:r w:rsidRPr="0093721B">
              <w:rPr>
                <w:sz w:val="22"/>
              </w:rPr>
              <w:t xml:space="preserve"> to AU$</w:t>
            </w:r>
            <w:r w:rsidR="00FB318A">
              <w:rPr>
                <w:sz w:val="22"/>
              </w:rPr>
              <w:t>132,811</w:t>
            </w:r>
            <w:r w:rsidRPr="0093721B">
              <w:rPr>
                <w:sz w:val="22"/>
              </w:rPr>
              <w:t xml:space="preserve"> pa (pro-rata for part-time) + up to 15.4% superannuation</w:t>
            </w:r>
          </w:p>
        </w:tc>
      </w:tr>
      <w:tr w:rsidR="00926BE4" w:rsidRPr="0093721B" w14:paraId="248A3E83"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FCEC3D6" w14:textId="77777777" w:rsidR="00926BE4" w:rsidRPr="0093721B" w:rsidRDefault="00926BE4" w:rsidP="00686E65">
            <w:pPr>
              <w:pStyle w:val="TableText"/>
              <w:rPr>
                <w:sz w:val="22"/>
              </w:rPr>
            </w:pPr>
            <w:r w:rsidRPr="0093721B">
              <w:rPr>
                <w:sz w:val="22"/>
              </w:rPr>
              <w:t>Location</w:t>
            </w:r>
            <w:r w:rsidR="00C45886" w:rsidRPr="0093721B">
              <w:rPr>
                <w:sz w:val="22"/>
              </w:rPr>
              <w:t>(s)</w:t>
            </w:r>
          </w:p>
        </w:tc>
        <w:tc>
          <w:tcPr>
            <w:tcW w:w="5409" w:type="dxa"/>
          </w:tcPr>
          <w:p w14:paraId="3A3BD5EA" w14:textId="4FA6324C" w:rsidR="00926BE4" w:rsidRPr="0093721B" w:rsidRDefault="00FB318A" w:rsidP="053DA7B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ACT, Clayton </w:t>
            </w:r>
            <w:proofErr w:type="gramStart"/>
            <w:r>
              <w:rPr>
                <w:sz w:val="22"/>
              </w:rPr>
              <w:t>VIC</w:t>
            </w:r>
            <w:proofErr w:type="gramEnd"/>
            <w:r>
              <w:rPr>
                <w:sz w:val="22"/>
              </w:rPr>
              <w:t xml:space="preserve"> or Eveleigh NSW preferred. Other locations may be considered.</w:t>
            </w:r>
          </w:p>
        </w:tc>
      </w:tr>
      <w:tr w:rsidR="00926BE4" w:rsidRPr="0093721B" w14:paraId="7CED7ABE" w14:textId="77777777" w:rsidTr="32A505B8">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68CEC86" w14:textId="77777777" w:rsidR="00926BE4" w:rsidRPr="0093721B" w:rsidRDefault="00926BE4" w:rsidP="00686E65">
            <w:pPr>
              <w:pStyle w:val="TableText"/>
              <w:rPr>
                <w:sz w:val="22"/>
              </w:rPr>
            </w:pPr>
            <w:r w:rsidRPr="0093721B">
              <w:rPr>
                <w:sz w:val="22"/>
              </w:rPr>
              <w:t>Relocation Assistance</w:t>
            </w:r>
          </w:p>
        </w:tc>
        <w:tc>
          <w:tcPr>
            <w:tcW w:w="5409" w:type="dxa"/>
          </w:tcPr>
          <w:p w14:paraId="475AAEB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291816"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3D8ACA2D" w14:textId="77777777" w:rsidR="00926BE4" w:rsidRPr="0093721B" w:rsidRDefault="00926BE4" w:rsidP="00686E65">
            <w:pPr>
              <w:pStyle w:val="TableText"/>
              <w:rPr>
                <w:sz w:val="22"/>
              </w:rPr>
            </w:pPr>
            <w:r w:rsidRPr="0093721B">
              <w:rPr>
                <w:sz w:val="22"/>
              </w:rPr>
              <w:t>Applications are open to</w:t>
            </w:r>
          </w:p>
        </w:tc>
        <w:tc>
          <w:tcPr>
            <w:tcW w:w="5409" w:type="dxa"/>
          </w:tcPr>
          <w:p w14:paraId="71908AC8" w14:textId="22F5E4F6" w:rsidR="00926BE4" w:rsidRPr="0093721B" w:rsidRDefault="00EA62ED" w:rsidP="00FB318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0E1212">
              <w:rPr>
                <w:sz w:val="22"/>
              </w:rPr>
              <w:t>Australian Citizens Only</w:t>
            </w:r>
          </w:p>
        </w:tc>
      </w:tr>
      <w:tr w:rsidR="00C45886" w:rsidRPr="0093721B" w14:paraId="5ECFDE2D" w14:textId="77777777" w:rsidTr="32A505B8">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308DE088" w14:textId="77777777" w:rsidR="00C45886" w:rsidRPr="0093721B" w:rsidRDefault="00C45886" w:rsidP="00686E65">
            <w:pPr>
              <w:pStyle w:val="TableText"/>
              <w:rPr>
                <w:sz w:val="22"/>
              </w:rPr>
            </w:pPr>
            <w:r w:rsidRPr="0093721B">
              <w:rPr>
                <w:sz w:val="22"/>
              </w:rPr>
              <w:t>Position reports to the</w:t>
            </w:r>
          </w:p>
        </w:tc>
        <w:tc>
          <w:tcPr>
            <w:tcW w:w="5409" w:type="dxa"/>
          </w:tcPr>
          <w:p w14:paraId="4DEB8165" w14:textId="0E5CCC5E" w:rsidR="00C45886" w:rsidRPr="0093721B" w:rsidRDefault="5AE1E1AF" w:rsidP="32A50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0B56F87">
              <w:rPr>
                <w:sz w:val="22"/>
              </w:rPr>
              <w:t xml:space="preserve">Team Leader, Data Analytics and Visualisation, </w:t>
            </w:r>
            <w:r w:rsidR="768298E4" w:rsidRPr="32A505B8">
              <w:rPr>
                <w:sz w:val="22"/>
              </w:rPr>
              <w:t>Scientific Computing Services</w:t>
            </w:r>
          </w:p>
        </w:tc>
      </w:tr>
      <w:tr w:rsidR="00926BE4" w:rsidRPr="0093721B" w14:paraId="09C227D5"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78B400F" w14:textId="77777777" w:rsidR="00926BE4" w:rsidRPr="0093721B" w:rsidRDefault="00926BE4" w:rsidP="00686E65">
            <w:pPr>
              <w:pStyle w:val="TableText"/>
              <w:rPr>
                <w:sz w:val="22"/>
              </w:rPr>
            </w:pPr>
            <w:r w:rsidRPr="0093721B">
              <w:rPr>
                <w:sz w:val="22"/>
              </w:rPr>
              <w:t>Client Focus – Internal</w:t>
            </w:r>
          </w:p>
        </w:tc>
        <w:tc>
          <w:tcPr>
            <w:tcW w:w="5409" w:type="dxa"/>
          </w:tcPr>
          <w:p w14:paraId="642565E0" w14:textId="1B6B3F9D" w:rsidR="00926BE4" w:rsidRPr="00117892" w:rsidRDefault="000016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7892">
              <w:rPr>
                <w:sz w:val="22"/>
              </w:rPr>
              <w:t>9</w:t>
            </w:r>
            <w:r w:rsidR="00AD17A9" w:rsidRPr="00117892">
              <w:rPr>
                <w:sz w:val="22"/>
              </w:rPr>
              <w:t>0</w:t>
            </w:r>
            <w:r w:rsidR="00F54F83" w:rsidRPr="00117892">
              <w:rPr>
                <w:sz w:val="22"/>
              </w:rPr>
              <w:t>%</w:t>
            </w:r>
          </w:p>
        </w:tc>
      </w:tr>
      <w:tr w:rsidR="00926BE4" w:rsidRPr="0093721B" w14:paraId="018C501B" w14:textId="77777777" w:rsidTr="32A505B8">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87EC79B" w14:textId="77777777" w:rsidR="00926BE4" w:rsidRPr="0093721B" w:rsidRDefault="00926BE4" w:rsidP="00686E65">
            <w:pPr>
              <w:pStyle w:val="TableText"/>
              <w:rPr>
                <w:sz w:val="22"/>
              </w:rPr>
            </w:pPr>
            <w:r w:rsidRPr="0093721B">
              <w:rPr>
                <w:sz w:val="22"/>
              </w:rPr>
              <w:t>Client Focus – External</w:t>
            </w:r>
          </w:p>
        </w:tc>
        <w:tc>
          <w:tcPr>
            <w:tcW w:w="5409" w:type="dxa"/>
          </w:tcPr>
          <w:p w14:paraId="32BC6C1D" w14:textId="0F5D6817" w:rsidR="00926BE4" w:rsidRPr="00117892" w:rsidRDefault="000016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17892">
              <w:rPr>
                <w:sz w:val="22"/>
              </w:rPr>
              <w:t>1</w:t>
            </w:r>
            <w:r w:rsidR="00AD17A9" w:rsidRPr="00117892">
              <w:rPr>
                <w:sz w:val="22"/>
              </w:rPr>
              <w:t>0</w:t>
            </w:r>
            <w:r w:rsidR="00F54F83" w:rsidRPr="00117892">
              <w:rPr>
                <w:sz w:val="22"/>
              </w:rPr>
              <w:t>%</w:t>
            </w:r>
          </w:p>
        </w:tc>
      </w:tr>
      <w:tr w:rsidR="00194B1C" w:rsidRPr="0093721B" w14:paraId="58D7DD2C"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EE9DECA" w14:textId="77777777" w:rsidR="00194B1C" w:rsidRPr="0093721B" w:rsidRDefault="00C45886" w:rsidP="00686E65">
            <w:pPr>
              <w:pStyle w:val="TableText"/>
              <w:rPr>
                <w:sz w:val="22"/>
              </w:rPr>
            </w:pPr>
            <w:r w:rsidRPr="0093721B">
              <w:rPr>
                <w:sz w:val="22"/>
              </w:rPr>
              <w:t>Number of Direct Reports</w:t>
            </w:r>
          </w:p>
        </w:tc>
        <w:tc>
          <w:tcPr>
            <w:tcW w:w="5409" w:type="dxa"/>
          </w:tcPr>
          <w:p w14:paraId="6D14FA6B" w14:textId="77777777" w:rsidR="00194B1C" w:rsidRPr="0011789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7892">
              <w:rPr>
                <w:sz w:val="22"/>
              </w:rPr>
              <w:t>0</w:t>
            </w:r>
          </w:p>
        </w:tc>
      </w:tr>
      <w:tr w:rsidR="00194B1C" w:rsidRPr="0093721B" w14:paraId="74D38AB0" w14:textId="77777777" w:rsidTr="32A505B8">
        <w:trPr>
          <w:trHeight w:val="413"/>
        </w:trPr>
        <w:tc>
          <w:tcPr>
            <w:cnfStyle w:val="001000000000" w:firstRow="0" w:lastRow="0" w:firstColumn="1" w:lastColumn="0" w:oddVBand="0" w:evenVBand="0" w:oddHBand="0" w:evenHBand="0" w:firstRowFirstColumn="0" w:firstRowLastColumn="0" w:lastRowFirstColumn="0" w:lastRowLastColumn="0"/>
            <w:tcW w:w="4065" w:type="dxa"/>
          </w:tcPr>
          <w:p w14:paraId="6C4CB607" w14:textId="77777777" w:rsidR="00194B1C" w:rsidRPr="0093721B" w:rsidRDefault="00C45886" w:rsidP="00686E65">
            <w:pPr>
              <w:pStyle w:val="TableText"/>
              <w:rPr>
                <w:sz w:val="22"/>
              </w:rPr>
            </w:pPr>
            <w:r w:rsidRPr="0093721B">
              <w:rPr>
                <w:sz w:val="22"/>
              </w:rPr>
              <w:t>Enquire about this job</w:t>
            </w:r>
          </w:p>
        </w:tc>
        <w:tc>
          <w:tcPr>
            <w:tcW w:w="5409" w:type="dxa"/>
          </w:tcPr>
          <w:p w14:paraId="55F00A9A" w14:textId="391058AD" w:rsidR="00194B1C" w:rsidRPr="0000164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1644">
              <w:rPr>
                <w:sz w:val="22"/>
              </w:rPr>
              <w:t xml:space="preserve">Contact </w:t>
            </w:r>
            <w:r w:rsidR="00001644" w:rsidRPr="00001644">
              <w:rPr>
                <w:sz w:val="22"/>
              </w:rPr>
              <w:t xml:space="preserve">Justin Baker </w:t>
            </w:r>
            <w:r w:rsidRPr="00001644">
              <w:rPr>
                <w:sz w:val="22"/>
              </w:rPr>
              <w:t xml:space="preserve">via email at </w:t>
            </w:r>
            <w:r w:rsidR="00001644" w:rsidRPr="00001644">
              <w:rPr>
                <w:sz w:val="22"/>
              </w:rPr>
              <w:t>justin.baker</w:t>
            </w:r>
            <w:r w:rsidRPr="00001644">
              <w:rPr>
                <w:sz w:val="22"/>
              </w:rPr>
              <w:t xml:space="preserve">@csiro.au </w:t>
            </w:r>
          </w:p>
        </w:tc>
      </w:tr>
      <w:tr w:rsidR="00194B1C" w:rsidRPr="0093721B" w14:paraId="6022F2E5" w14:textId="77777777" w:rsidTr="32A505B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65" w:type="dxa"/>
          </w:tcPr>
          <w:p w14:paraId="727C6C7C" w14:textId="77777777" w:rsidR="00194B1C" w:rsidRPr="0093721B" w:rsidRDefault="00C45886" w:rsidP="00686E65">
            <w:pPr>
              <w:pStyle w:val="TableText"/>
              <w:rPr>
                <w:sz w:val="22"/>
              </w:rPr>
            </w:pPr>
            <w:r w:rsidRPr="0093721B">
              <w:rPr>
                <w:sz w:val="22"/>
              </w:rPr>
              <w:t>How to apply</w:t>
            </w:r>
          </w:p>
        </w:tc>
        <w:tc>
          <w:tcPr>
            <w:tcW w:w="5409" w:type="dxa"/>
          </w:tcPr>
          <w:p w14:paraId="2A5AB6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50F848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F5D0F5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7CD1721" w14:textId="77777777" w:rsidR="00D743F6" w:rsidRDefault="00D743F6" w:rsidP="00D06E61">
      <w:pPr>
        <w:pStyle w:val="Heading3"/>
        <w:spacing w:after="0"/>
      </w:pPr>
    </w:p>
    <w:p w14:paraId="51FD21F5" w14:textId="77777777" w:rsidR="00D743F6" w:rsidRPr="00D743F6" w:rsidRDefault="00D743F6" w:rsidP="00D743F6">
      <w:pPr>
        <w:pStyle w:val="BodyText"/>
      </w:pPr>
    </w:p>
    <w:p w14:paraId="4BFCF4C9" w14:textId="77777777" w:rsidR="00FB318A" w:rsidRDefault="00FB318A">
      <w:pPr>
        <w:spacing w:before="0" w:after="0" w:line="240" w:lineRule="auto"/>
        <w:rPr>
          <w:rFonts w:cs="Arial"/>
          <w:b/>
          <w:bCs/>
          <w:color w:val="auto"/>
          <w:sz w:val="26"/>
          <w:szCs w:val="26"/>
        </w:rPr>
      </w:pPr>
      <w:r>
        <w:br w:type="page"/>
      </w:r>
    </w:p>
    <w:p w14:paraId="770C8D17" w14:textId="5C8095BA" w:rsidR="006246C0" w:rsidRPr="00674783" w:rsidRDefault="00B50C20" w:rsidP="00D06E61">
      <w:pPr>
        <w:pStyle w:val="Heading3"/>
        <w:spacing w:after="0"/>
      </w:pPr>
      <w:r>
        <w:lastRenderedPageBreak/>
        <w:t>Role Overview</w:t>
      </w:r>
    </w:p>
    <w:p w14:paraId="69816575" w14:textId="1388709F" w:rsidR="00AD17A9" w:rsidRPr="00022B9A" w:rsidRDefault="00AD17A9" w:rsidP="00A73DCC">
      <w:pPr>
        <w:pStyle w:val="BodyText"/>
        <w:rPr>
          <w:rFonts w:eastAsia="MS Mincho"/>
          <w:color w:val="auto"/>
          <w:szCs w:val="24"/>
        </w:rPr>
      </w:pPr>
      <w:bookmarkStart w:id="1" w:name="_Toc341085720"/>
      <w:r w:rsidRPr="00022B9A">
        <w:rPr>
          <w:szCs w:val="24"/>
        </w:rPr>
        <w:t>The role of Technical Staff in CSIRO’s Information Management &amp; Technology (IMT) is to provide support for scientific research in a diverse range of laboratory and field situations across a range research projects. This support consists of the application of accepted technical practices and the development of new practices. The work is usually carried out as a member of a centralised service. At senior levels staff may be involved in management of a facility or service and negotiations with external clients/industry.</w:t>
      </w:r>
    </w:p>
    <w:p w14:paraId="241E28D9" w14:textId="6A2C81C9" w:rsidR="00AD17A9" w:rsidRPr="00022B9A" w:rsidRDefault="00AD17A9" w:rsidP="00A73DCC">
      <w:pPr>
        <w:pStyle w:val="BodyText"/>
        <w:rPr>
          <w:szCs w:val="24"/>
        </w:rPr>
      </w:pPr>
      <w:r w:rsidRPr="00022B9A">
        <w:rPr>
          <w:szCs w:val="24"/>
        </w:rPr>
        <w:t xml:space="preserve">IMT’s Scientific Computing provides </w:t>
      </w:r>
      <w:r w:rsidR="78BAE31D" w:rsidRPr="00022B9A">
        <w:rPr>
          <w:szCs w:val="24"/>
        </w:rPr>
        <w:t xml:space="preserve">CSIRO </w:t>
      </w:r>
      <w:r w:rsidRPr="00022B9A">
        <w:rPr>
          <w:szCs w:val="24"/>
        </w:rPr>
        <w:t>scientists access to dedicated end-to-end high-performance storage, computing</w:t>
      </w:r>
      <w:r w:rsidR="0085398C" w:rsidRPr="00022B9A">
        <w:rPr>
          <w:szCs w:val="24"/>
        </w:rPr>
        <w:t>,</w:t>
      </w:r>
      <w:r w:rsidRPr="00022B9A">
        <w:rPr>
          <w:szCs w:val="24"/>
        </w:rPr>
        <w:t xml:space="preserve"> and network infrastructure, as well as advanced research services. </w:t>
      </w:r>
      <w:r w:rsidR="3F175510" w:rsidRPr="00022B9A">
        <w:rPr>
          <w:szCs w:val="24"/>
        </w:rPr>
        <w:t xml:space="preserve">The </w:t>
      </w:r>
      <w:r w:rsidRPr="00022B9A">
        <w:rPr>
          <w:szCs w:val="24"/>
        </w:rPr>
        <w:t xml:space="preserve">Scientific Computing </w:t>
      </w:r>
      <w:r w:rsidR="33369400" w:rsidRPr="00022B9A">
        <w:rPr>
          <w:szCs w:val="24"/>
        </w:rPr>
        <w:t xml:space="preserve">teams </w:t>
      </w:r>
      <w:r w:rsidRPr="00022B9A">
        <w:rPr>
          <w:szCs w:val="24"/>
        </w:rPr>
        <w:t xml:space="preserve">support a range of systems from corporate IT systems through to </w:t>
      </w:r>
      <w:r w:rsidR="7006D49A" w:rsidRPr="00022B9A">
        <w:rPr>
          <w:szCs w:val="24"/>
        </w:rPr>
        <w:t>world-class High-Performance</w:t>
      </w:r>
      <w:r w:rsidRPr="00022B9A">
        <w:rPr>
          <w:szCs w:val="24"/>
        </w:rPr>
        <w:t xml:space="preserve"> data storage and processing.  </w:t>
      </w:r>
      <w:r w:rsidR="4DE878D8" w:rsidRPr="00022B9A">
        <w:rPr>
          <w:szCs w:val="24"/>
        </w:rPr>
        <w:t xml:space="preserve">In addition, the </w:t>
      </w:r>
      <w:r w:rsidRPr="00022B9A">
        <w:rPr>
          <w:szCs w:val="24"/>
        </w:rPr>
        <w:t xml:space="preserve">Scientific Computing </w:t>
      </w:r>
      <w:r w:rsidR="7D383545" w:rsidRPr="00022B9A">
        <w:rPr>
          <w:szCs w:val="24"/>
        </w:rPr>
        <w:t>S</w:t>
      </w:r>
      <w:r w:rsidRPr="00022B9A">
        <w:rPr>
          <w:szCs w:val="24"/>
        </w:rPr>
        <w:t xml:space="preserve">ervices </w:t>
      </w:r>
      <w:r w:rsidR="1350821E" w:rsidRPr="00022B9A">
        <w:rPr>
          <w:szCs w:val="24"/>
        </w:rPr>
        <w:t xml:space="preserve">teams </w:t>
      </w:r>
      <w:r w:rsidRPr="00022B9A">
        <w:rPr>
          <w:szCs w:val="24"/>
        </w:rPr>
        <w:t xml:space="preserve">deliver expertise in data analytics and visualisation, research software engineering, modelling and dataflows, and technical solutions. The capability is highly customer focussed and operates in </w:t>
      </w:r>
      <w:r w:rsidR="6D41A961" w:rsidRPr="00022B9A">
        <w:rPr>
          <w:szCs w:val="24"/>
        </w:rPr>
        <w:t xml:space="preserve">close </w:t>
      </w:r>
      <w:r w:rsidRPr="00022B9A">
        <w:rPr>
          <w:szCs w:val="24"/>
        </w:rPr>
        <w:t>partnership with all areas of CSIRO research.</w:t>
      </w:r>
    </w:p>
    <w:p w14:paraId="6F15276F" w14:textId="4ABF794A" w:rsidR="00AD17A9" w:rsidRPr="00022B9A" w:rsidRDefault="00AD17A9" w:rsidP="00A73DCC">
      <w:pPr>
        <w:pStyle w:val="BodyText"/>
        <w:rPr>
          <w:rStyle w:val="eop"/>
          <w:rFonts w:cs="Calibri"/>
          <w:szCs w:val="24"/>
          <w:shd w:val="clear" w:color="auto" w:fill="FFFFFF"/>
        </w:rPr>
      </w:pPr>
      <w:r w:rsidRPr="00022B9A">
        <w:rPr>
          <w:szCs w:val="24"/>
        </w:rPr>
        <w:t>As a Technical Leader</w:t>
      </w:r>
      <w:r w:rsidR="00FB318A">
        <w:rPr>
          <w:szCs w:val="24"/>
        </w:rPr>
        <w:t xml:space="preserve"> -</w:t>
      </w:r>
      <w:r w:rsidR="3A547145" w:rsidRPr="00022B9A">
        <w:rPr>
          <w:szCs w:val="24"/>
        </w:rPr>
        <w:t xml:space="preserve"> Machine Learning</w:t>
      </w:r>
      <w:r w:rsidRPr="00022B9A">
        <w:rPr>
          <w:rFonts w:eastAsia="Times New Roman" w:cs="Calibri"/>
          <w:szCs w:val="24"/>
        </w:rPr>
        <w:t xml:space="preserve">, you will </w:t>
      </w:r>
      <w:r w:rsidRPr="00022B9A">
        <w:rPr>
          <w:rStyle w:val="normaltextrun"/>
          <w:rFonts w:cs="Calibri"/>
          <w:szCs w:val="24"/>
          <w:shd w:val="clear" w:color="auto" w:fill="FFFFFF"/>
        </w:rPr>
        <w:t>help define and advance</w:t>
      </w:r>
      <w:r w:rsidR="3045FB1F" w:rsidRPr="00022B9A">
        <w:rPr>
          <w:rStyle w:val="normaltextrun"/>
          <w:rFonts w:cs="Calibri"/>
          <w:szCs w:val="24"/>
          <w:shd w:val="clear" w:color="auto" w:fill="FFFFFF"/>
        </w:rPr>
        <w:t xml:space="preserve"> our</w:t>
      </w:r>
      <w:r w:rsidRPr="00022B9A">
        <w:rPr>
          <w:rStyle w:val="normaltextrun"/>
          <w:rFonts w:cs="Calibri"/>
          <w:szCs w:val="24"/>
          <w:shd w:val="clear" w:color="auto" w:fill="FFFFFF"/>
        </w:rPr>
        <w:t xml:space="preserve"> </w:t>
      </w:r>
      <w:r w:rsidR="00001644" w:rsidRPr="00022B9A">
        <w:rPr>
          <w:rStyle w:val="normaltextrun"/>
          <w:rFonts w:cs="Calibri"/>
          <w:szCs w:val="24"/>
          <w:shd w:val="clear" w:color="auto" w:fill="FFFFFF"/>
        </w:rPr>
        <w:t>M</w:t>
      </w:r>
      <w:r w:rsidRPr="00022B9A">
        <w:rPr>
          <w:rStyle w:val="normaltextrun"/>
          <w:rFonts w:cs="Calibri"/>
          <w:szCs w:val="24"/>
          <w:shd w:val="clear" w:color="auto" w:fill="FFFFFF"/>
        </w:rPr>
        <w:t xml:space="preserve">achine </w:t>
      </w:r>
      <w:r w:rsidR="00001644" w:rsidRPr="00022B9A">
        <w:rPr>
          <w:rStyle w:val="normaltextrun"/>
          <w:rFonts w:cs="Calibri"/>
          <w:szCs w:val="24"/>
          <w:shd w:val="clear" w:color="auto" w:fill="FFFFFF"/>
        </w:rPr>
        <w:t>L</w:t>
      </w:r>
      <w:r w:rsidRPr="00022B9A">
        <w:rPr>
          <w:rStyle w:val="normaltextrun"/>
          <w:rFonts w:cs="Calibri"/>
          <w:szCs w:val="24"/>
          <w:shd w:val="clear" w:color="auto" w:fill="FFFFFF"/>
        </w:rPr>
        <w:t>earning capabilities’ strategic direction in alignment with organisational wide initiatives such as M</w:t>
      </w:r>
      <w:r w:rsidR="3F6C41DF" w:rsidRPr="00022B9A">
        <w:rPr>
          <w:rStyle w:val="normaltextrun"/>
          <w:rFonts w:cs="Calibri"/>
          <w:szCs w:val="24"/>
          <w:shd w:val="clear" w:color="auto" w:fill="FFFFFF"/>
        </w:rPr>
        <w:t>anaged Data Ecosy</w:t>
      </w:r>
      <w:r w:rsidR="6CFBD9F2" w:rsidRPr="00022B9A">
        <w:rPr>
          <w:rStyle w:val="normaltextrun"/>
          <w:rFonts w:cs="Calibri"/>
          <w:szCs w:val="24"/>
          <w:shd w:val="clear" w:color="auto" w:fill="FFFFFF"/>
        </w:rPr>
        <w:t>s</w:t>
      </w:r>
      <w:r w:rsidR="3F6C41DF" w:rsidRPr="00022B9A">
        <w:rPr>
          <w:rStyle w:val="normaltextrun"/>
          <w:rFonts w:cs="Calibri"/>
          <w:szCs w:val="24"/>
          <w:shd w:val="clear" w:color="auto" w:fill="FFFFFF"/>
        </w:rPr>
        <w:t>tem (MDE)</w:t>
      </w:r>
      <w:r w:rsidRPr="00022B9A">
        <w:rPr>
          <w:rStyle w:val="normaltextrun"/>
          <w:rFonts w:cs="Calibri"/>
          <w:szCs w:val="24"/>
          <w:shd w:val="clear" w:color="auto" w:fill="FFFFFF"/>
        </w:rPr>
        <w:t xml:space="preserve">, </w:t>
      </w:r>
      <w:r w:rsidR="127FD574" w:rsidRPr="00022B9A">
        <w:rPr>
          <w:rStyle w:val="normaltextrun"/>
          <w:rFonts w:cs="Calibri"/>
          <w:szCs w:val="24"/>
          <w:shd w:val="clear" w:color="auto" w:fill="FFFFFF"/>
        </w:rPr>
        <w:t xml:space="preserve">CSIRO </w:t>
      </w:r>
      <w:r w:rsidRPr="00022B9A">
        <w:rPr>
          <w:rStyle w:val="normaltextrun"/>
          <w:rFonts w:cs="Calibri"/>
          <w:szCs w:val="24"/>
          <w:shd w:val="clear" w:color="auto" w:fill="FFFFFF"/>
        </w:rPr>
        <w:t>Missions, F</w:t>
      </w:r>
      <w:r w:rsidR="7A1EEF42" w:rsidRPr="00022B9A">
        <w:rPr>
          <w:rStyle w:val="normaltextrun"/>
          <w:rFonts w:cs="Calibri"/>
          <w:szCs w:val="24"/>
          <w:shd w:val="clear" w:color="auto" w:fill="FFFFFF"/>
        </w:rPr>
        <w:t xml:space="preserve">uture Science Platforms (FSPs) </w:t>
      </w:r>
      <w:r w:rsidRPr="00022B9A">
        <w:rPr>
          <w:rStyle w:val="normaltextrun"/>
          <w:rFonts w:cs="Calibri"/>
          <w:szCs w:val="24"/>
          <w:shd w:val="clear" w:color="auto" w:fill="FFFFFF"/>
        </w:rPr>
        <w:t>and IMT’s strategic plans.</w:t>
      </w:r>
      <w:r w:rsidRPr="00022B9A">
        <w:rPr>
          <w:rStyle w:val="eop"/>
          <w:rFonts w:cs="Calibri"/>
          <w:szCs w:val="24"/>
          <w:shd w:val="clear" w:color="auto" w:fill="FFFFFF"/>
        </w:rPr>
        <w:t> </w:t>
      </w:r>
    </w:p>
    <w:p w14:paraId="1A245E10" w14:textId="416E5894" w:rsidR="00AD17A9" w:rsidRPr="00022B9A" w:rsidRDefault="00AD17A9" w:rsidP="00A73DCC">
      <w:pPr>
        <w:pStyle w:val="BodyText"/>
        <w:rPr>
          <w:rFonts w:eastAsia="Times New Roman" w:cs="Calibri"/>
          <w:szCs w:val="24"/>
        </w:rPr>
      </w:pPr>
      <w:r w:rsidRPr="00022B9A">
        <w:rPr>
          <w:rStyle w:val="normaltextrun"/>
          <w:rFonts w:cs="Calibri"/>
          <w:szCs w:val="24"/>
          <w:bdr w:val="none" w:sz="0" w:space="0" w:color="auto" w:frame="1"/>
        </w:rPr>
        <w:t xml:space="preserve">You will be responsible for growing and fostering a community of practice around </w:t>
      </w:r>
      <w:r w:rsidR="00001644" w:rsidRPr="00022B9A">
        <w:rPr>
          <w:rStyle w:val="normaltextrun"/>
          <w:rFonts w:cs="Calibri"/>
          <w:szCs w:val="24"/>
          <w:bdr w:val="none" w:sz="0" w:space="0" w:color="auto" w:frame="1"/>
        </w:rPr>
        <w:t>M</w:t>
      </w:r>
      <w:r w:rsidRPr="00022B9A">
        <w:rPr>
          <w:rStyle w:val="normaltextrun"/>
          <w:rFonts w:cs="Calibri"/>
          <w:szCs w:val="24"/>
          <w:bdr w:val="none" w:sz="0" w:space="0" w:color="auto" w:frame="1"/>
        </w:rPr>
        <w:t xml:space="preserve">achine </w:t>
      </w:r>
      <w:r w:rsidR="00001644" w:rsidRPr="00022B9A">
        <w:rPr>
          <w:rStyle w:val="normaltextrun"/>
          <w:rFonts w:cs="Calibri"/>
          <w:szCs w:val="24"/>
          <w:bdr w:val="none" w:sz="0" w:space="0" w:color="auto" w:frame="1"/>
        </w:rPr>
        <w:t>L</w:t>
      </w:r>
      <w:r w:rsidRPr="00022B9A">
        <w:rPr>
          <w:rStyle w:val="normaltextrun"/>
          <w:rFonts w:cs="Calibri"/>
          <w:szCs w:val="24"/>
          <w:bdr w:val="none" w:sz="0" w:space="0" w:color="auto" w:frame="1"/>
        </w:rPr>
        <w:t>earning, building relationships with other technical leaders outside of CSIRO, shaping the upskilling of CSIRO staff through the Digital Academy and potentially contributing to relevant journals and conferences.</w:t>
      </w:r>
    </w:p>
    <w:p w14:paraId="3411E386" w14:textId="70C8FDD8" w:rsidR="00AD17A9" w:rsidRPr="00022B9A" w:rsidRDefault="00AD17A9" w:rsidP="00A73DCC">
      <w:pPr>
        <w:pStyle w:val="BodyText"/>
        <w:rPr>
          <w:rFonts w:eastAsia="Times New Roman" w:cs="Calibri"/>
          <w:szCs w:val="24"/>
        </w:rPr>
      </w:pPr>
      <w:r w:rsidRPr="00022B9A">
        <w:rPr>
          <w:rFonts w:eastAsia="Times New Roman" w:cs="Calibri"/>
          <w:szCs w:val="24"/>
        </w:rPr>
        <w:t>You will also provide specialised machine learning and statistical expertise. Researchers are increasingly relying on these tools and techniques to analyse complex data and very large data sets and to enhance the impact of their data from experimentation through to publication.  </w:t>
      </w:r>
    </w:p>
    <w:p w14:paraId="38F748E9" w14:textId="77777777" w:rsidR="00B50C20" w:rsidRPr="00B50C20" w:rsidRDefault="00B50C20" w:rsidP="00B50C20">
      <w:pPr>
        <w:pStyle w:val="Heading3"/>
      </w:pPr>
      <w:r w:rsidRPr="00B50C20">
        <w:t>Duties and Key Result Areas:</w:t>
      </w:r>
      <w:r w:rsidR="003E5564">
        <w:t xml:space="preserve">  </w:t>
      </w:r>
    </w:p>
    <w:p w14:paraId="308F5584" w14:textId="7D59CE90" w:rsidR="00AD17A9" w:rsidRPr="00FB318A" w:rsidRDefault="00AD17A9" w:rsidP="00FB318A">
      <w:pPr>
        <w:pStyle w:val="ListParagraph"/>
        <w:numPr>
          <w:ilvl w:val="0"/>
          <w:numId w:val="35"/>
        </w:numPr>
        <w:spacing w:before="0" w:after="60" w:line="240" w:lineRule="auto"/>
        <w:ind w:left="714" w:hanging="357"/>
        <w:contextualSpacing w:val="0"/>
        <w:jc w:val="both"/>
      </w:pPr>
      <w:r w:rsidRPr="00FB318A">
        <w:t>Define and advance the</w:t>
      </w:r>
      <w:r w:rsidR="7717377A" w:rsidRPr="00FB318A">
        <w:t xml:space="preserve"> Scientific Computing</w:t>
      </w:r>
      <w:r w:rsidRPr="00FB318A">
        <w:t xml:space="preserve"> machine learning capabilit</w:t>
      </w:r>
      <w:r w:rsidR="64BEE72F" w:rsidRPr="00FB318A">
        <w:t>y, and ensure our</w:t>
      </w:r>
      <w:r w:rsidR="75E4AFFF" w:rsidRPr="00FB318A">
        <w:t xml:space="preserve"> </w:t>
      </w:r>
      <w:r w:rsidRPr="00FB318A">
        <w:t>strategic direction </w:t>
      </w:r>
      <w:r w:rsidR="64E25CFF" w:rsidRPr="00FB318A">
        <w:t xml:space="preserve">is </w:t>
      </w:r>
      <w:r w:rsidRPr="00FB318A">
        <w:t>align</w:t>
      </w:r>
      <w:r w:rsidR="39E26A15" w:rsidRPr="00FB318A">
        <w:t>ed</w:t>
      </w:r>
      <w:r w:rsidRPr="00FB318A">
        <w:t xml:space="preserve"> with organisational initiatives such as </w:t>
      </w:r>
      <w:r w:rsidR="12DEAF9D" w:rsidRPr="00FB318A">
        <w:t xml:space="preserve">the </w:t>
      </w:r>
      <w:r w:rsidRPr="00FB318A">
        <w:t>M</w:t>
      </w:r>
      <w:r w:rsidR="0FE8B255" w:rsidRPr="00FB318A">
        <w:t xml:space="preserve">anaged Data </w:t>
      </w:r>
      <w:r w:rsidR="00033C7C" w:rsidRPr="00FB318A">
        <w:t>Ecosystem, Missions</w:t>
      </w:r>
      <w:r w:rsidRPr="00FB318A">
        <w:t xml:space="preserve">, </w:t>
      </w:r>
      <w:r w:rsidR="3FB366F9" w:rsidRPr="00FB318A">
        <w:t>Future Science Platforms,</w:t>
      </w:r>
      <w:r w:rsidRPr="00FB318A">
        <w:t xml:space="preserve"> and IMT’s strategic plans. </w:t>
      </w:r>
    </w:p>
    <w:p w14:paraId="55D38FE0" w14:textId="1E38E595" w:rsidR="00AD17A9" w:rsidRPr="00FB318A" w:rsidRDefault="1969BDCF" w:rsidP="00FB318A">
      <w:pPr>
        <w:pStyle w:val="ListParagraph"/>
        <w:numPr>
          <w:ilvl w:val="0"/>
          <w:numId w:val="35"/>
        </w:numPr>
        <w:spacing w:before="0" w:after="60" w:line="240" w:lineRule="auto"/>
        <w:ind w:left="714" w:hanging="357"/>
        <w:contextualSpacing w:val="0"/>
        <w:jc w:val="both"/>
      </w:pPr>
      <w:r w:rsidRPr="00FB318A">
        <w:t xml:space="preserve">Build </w:t>
      </w:r>
      <w:r w:rsidR="00AD17A9" w:rsidRPr="00FB318A">
        <w:t xml:space="preserve">a community of practice, </w:t>
      </w:r>
      <w:r w:rsidR="32A22365" w:rsidRPr="00FB318A">
        <w:t xml:space="preserve">developing </w:t>
      </w:r>
      <w:r w:rsidR="00AD17A9" w:rsidRPr="00FB318A">
        <w:t>relationships with other technical leaders outside of CSIRO, shaping the upskilling of CSIRO staff through the Digital Academy and potentially contributing to relevant journals and conferences.</w:t>
      </w:r>
    </w:p>
    <w:p w14:paraId="40A429F4" w14:textId="71B6A0C2" w:rsidR="00AD17A9" w:rsidRPr="00FB318A" w:rsidRDefault="00AD17A9" w:rsidP="00FB318A">
      <w:pPr>
        <w:pStyle w:val="ListParagraph"/>
        <w:numPr>
          <w:ilvl w:val="0"/>
          <w:numId w:val="35"/>
        </w:numPr>
        <w:spacing w:before="0" w:after="60" w:line="240" w:lineRule="auto"/>
        <w:ind w:left="714" w:hanging="357"/>
        <w:contextualSpacing w:val="0"/>
        <w:jc w:val="both"/>
      </w:pPr>
      <w:r w:rsidRPr="00FB318A">
        <w:t xml:space="preserve">Apply machine learning, </w:t>
      </w:r>
      <w:proofErr w:type="gramStart"/>
      <w:r w:rsidRPr="00FB318A">
        <w:t>AI</w:t>
      </w:r>
      <w:proofErr w:type="gramEnd"/>
      <w:r w:rsidRPr="00FB318A">
        <w:t xml:space="preserve"> and other statistical techniques as analytical tools in aid of CSIRO’s scientific research.</w:t>
      </w:r>
    </w:p>
    <w:p w14:paraId="74EA42D0" w14:textId="172766C9" w:rsidR="00AD17A9" w:rsidRPr="00FB318A" w:rsidRDefault="7DB3BA43" w:rsidP="00FB318A">
      <w:pPr>
        <w:pStyle w:val="ListParagraph"/>
        <w:numPr>
          <w:ilvl w:val="0"/>
          <w:numId w:val="35"/>
        </w:numPr>
        <w:spacing w:before="0" w:after="60" w:line="240" w:lineRule="auto"/>
        <w:ind w:left="714" w:hanging="357"/>
        <w:contextualSpacing w:val="0"/>
        <w:jc w:val="both"/>
      </w:pPr>
      <w:r w:rsidRPr="00FB318A">
        <w:t>Provide expert advice and consultancy within the field of machine learning.</w:t>
      </w:r>
    </w:p>
    <w:p w14:paraId="05C3DC01" w14:textId="77777777" w:rsidR="00AD17A9" w:rsidRDefault="00AD17A9" w:rsidP="00AD17A9">
      <w:pPr>
        <w:numPr>
          <w:ilvl w:val="0"/>
          <w:numId w:val="34"/>
        </w:numPr>
        <w:spacing w:before="0" w:after="60" w:line="240" w:lineRule="auto"/>
        <w:ind w:hanging="357"/>
      </w:pPr>
      <w:r>
        <w:t>Provide applications support services as part of the SC team. Work activities are expected to cover both compute and data storage systems, and include:</w:t>
      </w:r>
    </w:p>
    <w:p w14:paraId="45DBCE9B" w14:textId="77777777" w:rsidR="00AD17A9" w:rsidRDefault="00AD17A9" w:rsidP="00AD17A9">
      <w:pPr>
        <w:numPr>
          <w:ilvl w:val="1"/>
          <w:numId w:val="34"/>
        </w:numPr>
        <w:spacing w:before="0" w:after="60" w:line="240" w:lineRule="auto"/>
        <w:ind w:hanging="357"/>
      </w:pPr>
      <w:r>
        <w:t>Porting and performance analysis of applications and workflows.</w:t>
      </w:r>
    </w:p>
    <w:p w14:paraId="1C91EBA6" w14:textId="77777777" w:rsidR="00AD17A9" w:rsidRDefault="00AD17A9" w:rsidP="00AD17A9">
      <w:pPr>
        <w:numPr>
          <w:ilvl w:val="1"/>
          <w:numId w:val="34"/>
        </w:numPr>
        <w:spacing w:before="0" w:after="60" w:line="240" w:lineRule="auto"/>
        <w:ind w:hanging="357"/>
      </w:pPr>
      <w:r>
        <w:t>Parallelization and optimisation of selected applications and workflows.</w:t>
      </w:r>
    </w:p>
    <w:p w14:paraId="250A02E4" w14:textId="77777777" w:rsidR="00AD17A9" w:rsidRDefault="00AD17A9" w:rsidP="00AD17A9">
      <w:pPr>
        <w:numPr>
          <w:ilvl w:val="1"/>
          <w:numId w:val="34"/>
        </w:numPr>
        <w:spacing w:before="0" w:after="60" w:line="240" w:lineRule="auto"/>
        <w:ind w:hanging="357"/>
      </w:pPr>
      <w:r>
        <w:t>Problem solving at a high level for applications and workflows.</w:t>
      </w:r>
    </w:p>
    <w:p w14:paraId="0C1DB887" w14:textId="77777777" w:rsidR="00AD17A9" w:rsidRDefault="00AD17A9" w:rsidP="00AD17A9">
      <w:pPr>
        <w:numPr>
          <w:ilvl w:val="0"/>
          <w:numId w:val="34"/>
        </w:numPr>
        <w:spacing w:before="0" w:after="60" w:line="240" w:lineRule="auto"/>
        <w:ind w:hanging="357"/>
      </w:pPr>
      <w:r>
        <w:t>Provide user support services as part of a team for the SC and partner systems. Work activities are expected to include:</w:t>
      </w:r>
    </w:p>
    <w:p w14:paraId="6B3CC265" w14:textId="0642378E" w:rsidR="00AD17A9" w:rsidRDefault="00AD17A9" w:rsidP="00AD17A9">
      <w:pPr>
        <w:numPr>
          <w:ilvl w:val="1"/>
          <w:numId w:val="34"/>
        </w:numPr>
        <w:spacing w:before="0" w:after="60" w:line="240" w:lineRule="auto"/>
        <w:ind w:hanging="357"/>
      </w:pPr>
      <w:r>
        <w:lastRenderedPageBreak/>
        <w:t>Delivering against researcher needs</w:t>
      </w:r>
      <w:r w:rsidR="00143FC1">
        <w:t>.</w:t>
      </w:r>
    </w:p>
    <w:p w14:paraId="14FA951B" w14:textId="3559E67A" w:rsidR="00AD17A9" w:rsidRDefault="00AD17A9" w:rsidP="00AD17A9">
      <w:pPr>
        <w:numPr>
          <w:ilvl w:val="1"/>
          <w:numId w:val="34"/>
        </w:numPr>
        <w:spacing w:before="0" w:after="60" w:line="240" w:lineRule="auto"/>
        <w:ind w:hanging="357"/>
      </w:pPr>
      <w:r>
        <w:t>Effective request tracking and response to user support issues</w:t>
      </w:r>
      <w:r w:rsidR="00143FC1">
        <w:t>.</w:t>
      </w:r>
    </w:p>
    <w:p w14:paraId="6C36DC63" w14:textId="54EBB062" w:rsidR="00AD17A9" w:rsidRDefault="00AD17A9" w:rsidP="00AD17A9">
      <w:pPr>
        <w:numPr>
          <w:ilvl w:val="1"/>
          <w:numId w:val="34"/>
        </w:numPr>
        <w:spacing w:before="0" w:after="60" w:line="240" w:lineRule="auto"/>
        <w:ind w:hanging="357"/>
      </w:pPr>
      <w:r>
        <w:t>Documentation, including the development and maintenance of locally written user guides for scientific computing</w:t>
      </w:r>
      <w:r w:rsidR="00143FC1">
        <w:t>.</w:t>
      </w:r>
    </w:p>
    <w:p w14:paraId="0FB1A8EB" w14:textId="1734CD53" w:rsidR="00AD17A9" w:rsidRDefault="00AD17A9" w:rsidP="00AD17A9">
      <w:pPr>
        <w:numPr>
          <w:ilvl w:val="0"/>
          <w:numId w:val="34"/>
        </w:numPr>
        <w:spacing w:before="0" w:after="60" w:line="240" w:lineRule="auto"/>
        <w:ind w:hanging="357"/>
      </w:pPr>
      <w:r>
        <w:t>Contribute to knowledge sharing within the team by documenting procedures</w:t>
      </w:r>
      <w:r w:rsidR="007C3CB7">
        <w:t xml:space="preserve"> </w:t>
      </w:r>
      <w:r>
        <w:t>and liais</w:t>
      </w:r>
      <w:r w:rsidR="32D9EEDB">
        <w:t>ing</w:t>
      </w:r>
      <w:r>
        <w:t xml:space="preserve"> effectively with users regarding the delivery of services to meet their needs. Work may be required at other CSIRO sites within Australia.</w:t>
      </w:r>
    </w:p>
    <w:p w14:paraId="2DAA0907" w14:textId="104ED8CB" w:rsidR="00AD17A9" w:rsidRDefault="00AD17A9" w:rsidP="00AD17A9">
      <w:pPr>
        <w:pStyle w:val="ListParagraph"/>
        <w:numPr>
          <w:ilvl w:val="0"/>
          <w:numId w:val="35"/>
        </w:numPr>
        <w:spacing w:before="0" w:after="60" w:line="240" w:lineRule="auto"/>
        <w:ind w:left="714" w:hanging="357"/>
        <w:contextualSpacing w:val="0"/>
        <w:jc w:val="both"/>
      </w:pPr>
      <w:r>
        <w:t>Communicate effectively and respectfully with all staff, clients</w:t>
      </w:r>
      <w:r w:rsidR="00265F2F">
        <w:t>,</w:t>
      </w:r>
      <w:r>
        <w:t xml:space="preserve"> and suppliers in the interests of good business practice, collaboration</w:t>
      </w:r>
      <w:r w:rsidR="00265F2F">
        <w:t>,</w:t>
      </w:r>
      <w:r>
        <w:t xml:space="preserve"> and enhancement of CSIRO’s reputation.</w:t>
      </w:r>
    </w:p>
    <w:p w14:paraId="6F291A39" w14:textId="77777777" w:rsidR="00AD17A9" w:rsidRDefault="00AD17A9" w:rsidP="00AD17A9">
      <w:pPr>
        <w:pStyle w:val="ListParagraph"/>
        <w:numPr>
          <w:ilvl w:val="0"/>
          <w:numId w:val="35"/>
        </w:numPr>
        <w:spacing w:before="0" w:after="60" w:line="240" w:lineRule="auto"/>
        <w:ind w:left="714" w:hanging="357"/>
        <w:contextualSpacing w:val="0"/>
        <w:jc w:val="both"/>
      </w:pPr>
      <w:r>
        <w:t>Work collaboratively with colleagues within your team, the business unit and across CSIRO, to reach objectives.</w:t>
      </w:r>
    </w:p>
    <w:p w14:paraId="5C5987DC" w14:textId="77777777" w:rsidR="00AD17A9" w:rsidRDefault="00AD17A9" w:rsidP="00AD17A9">
      <w:pPr>
        <w:pStyle w:val="ListParagraph"/>
        <w:numPr>
          <w:ilvl w:val="0"/>
          <w:numId w:val="35"/>
        </w:numPr>
        <w:spacing w:before="0" w:after="60" w:line="240" w:lineRule="auto"/>
        <w:ind w:left="714" w:hanging="357"/>
        <w:contextualSpacing w:val="0"/>
        <w:jc w:val="both"/>
      </w:pPr>
      <w:r>
        <w:t>Adhere to the spirit and practice of CSIRO’s Values, Health, Safety and Environment plans and policies, Diversity initiatives and Zero Harm goals.</w:t>
      </w:r>
    </w:p>
    <w:p w14:paraId="3BBDB61D" w14:textId="4A23D970" w:rsidR="00BB5C6E" w:rsidRDefault="00AD17A9" w:rsidP="00AD17A9">
      <w:pPr>
        <w:pStyle w:val="ListParagraph"/>
        <w:numPr>
          <w:ilvl w:val="0"/>
          <w:numId w:val="35"/>
        </w:numPr>
        <w:spacing w:before="0" w:after="60" w:line="240" w:lineRule="auto"/>
        <w:ind w:left="714" w:hanging="357"/>
        <w:contextualSpacing w:val="0"/>
        <w:jc w:val="both"/>
      </w:pPr>
      <w:r>
        <w:t>Other duties as directed.</w:t>
      </w:r>
    </w:p>
    <w:p w14:paraId="0912D8D1" w14:textId="77777777" w:rsidR="00AD17A9" w:rsidRDefault="00AD17A9" w:rsidP="00AD17A9">
      <w:pPr>
        <w:ind w:left="106"/>
        <w:rPr>
          <w:i/>
          <w:iCs/>
          <w:highlight w:val="yellow"/>
        </w:rPr>
      </w:pP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E6F91E" w14:textId="77777777" w:rsidR="00B50C20" w:rsidRPr="00B50C20" w:rsidRDefault="00B50C20" w:rsidP="00686E65">
          <w:pPr>
            <w:pStyle w:val="Heading2"/>
            <w:rPr>
              <w:b/>
              <w:iCs w:val="0"/>
              <w:color w:val="auto"/>
              <w:sz w:val="26"/>
              <w:szCs w:val="26"/>
            </w:rPr>
          </w:pPr>
          <w:r w:rsidRPr="00B50C20">
            <w:rPr>
              <w:b/>
              <w:iCs w:val="0"/>
              <w:color w:val="auto"/>
              <w:sz w:val="26"/>
              <w:szCs w:val="26"/>
            </w:rPr>
            <w:t xml:space="preserve">Required Competencies: </w:t>
          </w:r>
        </w:p>
        <w:p w14:paraId="4FEFE5D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15233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0998AFF0"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41A23379"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69D860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42B3838"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7A72884C" w14:textId="77777777" w:rsidR="00143FC1" w:rsidRDefault="00143FC1">
      <w:pPr>
        <w:spacing w:before="0" w:after="0" w:line="240" w:lineRule="auto"/>
        <w:rPr>
          <w:rFonts w:cs="Arial"/>
          <w:b/>
          <w:bCs/>
          <w:color w:val="auto"/>
          <w:sz w:val="26"/>
          <w:szCs w:val="26"/>
        </w:rPr>
      </w:pPr>
      <w:r>
        <w:rPr>
          <w:b/>
          <w:iCs/>
          <w:color w:val="auto"/>
          <w:sz w:val="26"/>
          <w:szCs w:val="26"/>
        </w:rPr>
        <w:br w:type="page"/>
      </w:r>
    </w:p>
    <w:p w14:paraId="6918A458" w14:textId="08492DE6" w:rsidR="00B50C20" w:rsidRDefault="00B50C20" w:rsidP="00686E65">
      <w:pPr>
        <w:pStyle w:val="Heading2"/>
        <w:rPr>
          <w:b/>
          <w:iCs w:val="0"/>
          <w:color w:val="auto"/>
          <w:sz w:val="26"/>
          <w:szCs w:val="26"/>
        </w:rPr>
      </w:pPr>
      <w:r w:rsidRPr="00B50C20">
        <w:rPr>
          <w:b/>
          <w:iCs w:val="0"/>
          <w:color w:val="auto"/>
          <w:sz w:val="26"/>
          <w:szCs w:val="26"/>
        </w:rPr>
        <w:lastRenderedPageBreak/>
        <w:t>Selection Criteria</w:t>
      </w:r>
    </w:p>
    <w:p w14:paraId="16EB2B14" w14:textId="77777777" w:rsidR="00AD17A9" w:rsidRPr="00022B9A" w:rsidRDefault="00AD17A9" w:rsidP="0219BFCC">
      <w:pPr>
        <w:jc w:val="both"/>
        <w:rPr>
          <w:b/>
          <w:bCs/>
          <w:i/>
          <w:iCs/>
          <w:szCs w:val="24"/>
        </w:rPr>
      </w:pPr>
      <w:r w:rsidRPr="00022B9A">
        <w:rPr>
          <w:b/>
          <w:bCs/>
          <w:i/>
          <w:iCs/>
          <w:szCs w:val="24"/>
        </w:rPr>
        <w:t>Essential Criteria:</w:t>
      </w:r>
    </w:p>
    <w:p w14:paraId="4E222547" w14:textId="0EFCEFAF" w:rsidR="00143FC1" w:rsidRPr="00143FC1" w:rsidRDefault="00143FC1" w:rsidP="00143FC1">
      <w:pPr>
        <w:pStyle w:val="xmsolistparagraph"/>
        <w:numPr>
          <w:ilvl w:val="0"/>
          <w:numId w:val="40"/>
        </w:numPr>
        <w:rPr>
          <w:rFonts w:eastAsia="Times New Roman"/>
          <w:sz w:val="24"/>
          <w:szCs w:val="24"/>
        </w:rPr>
      </w:pPr>
      <w:r w:rsidRPr="00143FC1">
        <w:rPr>
          <w:rFonts w:eastAsia="Times New Roman"/>
          <w:sz w:val="24"/>
          <w:szCs w:val="24"/>
        </w:rPr>
        <w:t>Masters or PhD degree (or BSc plus equivalent post-graduate experience) in computer science, data science, mathematics, physics, or equivalent.</w:t>
      </w:r>
    </w:p>
    <w:p w14:paraId="638C7015" w14:textId="4817A502" w:rsidR="008040DB" w:rsidRPr="00143FC1" w:rsidRDefault="00AD17A9" w:rsidP="00143FC1">
      <w:pPr>
        <w:pStyle w:val="xmsolistparagraph"/>
        <w:numPr>
          <w:ilvl w:val="0"/>
          <w:numId w:val="40"/>
        </w:numPr>
        <w:rPr>
          <w:rFonts w:eastAsia="Times New Roman"/>
          <w:sz w:val="24"/>
          <w:szCs w:val="24"/>
        </w:rPr>
      </w:pPr>
      <w:r w:rsidRPr="00143FC1">
        <w:rPr>
          <w:rFonts w:eastAsia="Times New Roman"/>
          <w:sz w:val="24"/>
          <w:szCs w:val="24"/>
        </w:rPr>
        <w:t xml:space="preserve">Demonstrated experience </w:t>
      </w:r>
      <w:r w:rsidR="5A028229" w:rsidRPr="00143FC1">
        <w:rPr>
          <w:rFonts w:eastAsia="Times New Roman"/>
          <w:sz w:val="24"/>
          <w:szCs w:val="24"/>
        </w:rPr>
        <w:t xml:space="preserve">developing and </w:t>
      </w:r>
      <w:r w:rsidRPr="00143FC1">
        <w:rPr>
          <w:rFonts w:eastAsia="Times New Roman"/>
          <w:sz w:val="24"/>
          <w:szCs w:val="24"/>
        </w:rPr>
        <w:t>deploying state of the art machine learning models</w:t>
      </w:r>
      <w:r w:rsidR="00001644" w:rsidRPr="00143FC1">
        <w:rPr>
          <w:rFonts w:eastAsia="Times New Roman"/>
          <w:sz w:val="24"/>
          <w:szCs w:val="24"/>
        </w:rPr>
        <w:t>.</w:t>
      </w:r>
      <w:r w:rsidRPr="00143FC1">
        <w:rPr>
          <w:rFonts w:eastAsia="Times New Roman"/>
          <w:sz w:val="24"/>
          <w:szCs w:val="24"/>
        </w:rPr>
        <w:t xml:space="preserve"> </w:t>
      </w:r>
    </w:p>
    <w:p w14:paraId="7B7A4693" w14:textId="77777777" w:rsidR="008040DB" w:rsidRPr="00143FC1" w:rsidRDefault="1AAEFDB4" w:rsidP="00143FC1">
      <w:pPr>
        <w:pStyle w:val="xmsolistparagraph"/>
        <w:numPr>
          <w:ilvl w:val="0"/>
          <w:numId w:val="40"/>
        </w:numPr>
        <w:rPr>
          <w:rFonts w:eastAsia="Times New Roman"/>
          <w:sz w:val="24"/>
          <w:szCs w:val="24"/>
        </w:rPr>
      </w:pPr>
      <w:r w:rsidRPr="00143FC1">
        <w:rPr>
          <w:rFonts w:eastAsia="Times New Roman"/>
          <w:sz w:val="24"/>
          <w:szCs w:val="24"/>
        </w:rPr>
        <w:t xml:space="preserve">Demonstrated </w:t>
      </w:r>
      <w:r w:rsidR="000125BF" w:rsidRPr="00143FC1">
        <w:rPr>
          <w:rFonts w:eastAsia="Times New Roman"/>
          <w:sz w:val="24"/>
          <w:szCs w:val="24"/>
        </w:rPr>
        <w:t>understanding of statistical techni</w:t>
      </w:r>
      <w:r w:rsidR="00200E43" w:rsidRPr="00143FC1">
        <w:rPr>
          <w:rFonts w:eastAsia="Times New Roman"/>
          <w:sz w:val="24"/>
          <w:szCs w:val="24"/>
        </w:rPr>
        <w:t xml:space="preserve">ques </w:t>
      </w:r>
      <w:r w:rsidR="009054A4" w:rsidRPr="00143FC1">
        <w:rPr>
          <w:rFonts w:eastAsia="Times New Roman"/>
          <w:sz w:val="24"/>
          <w:szCs w:val="24"/>
        </w:rPr>
        <w:t xml:space="preserve">– such as linear regression - </w:t>
      </w:r>
      <w:r w:rsidR="00200E43" w:rsidRPr="00143FC1">
        <w:rPr>
          <w:rFonts w:eastAsia="Times New Roman"/>
          <w:sz w:val="24"/>
          <w:szCs w:val="24"/>
        </w:rPr>
        <w:t xml:space="preserve">and </w:t>
      </w:r>
      <w:r w:rsidR="009054A4" w:rsidRPr="00143FC1">
        <w:rPr>
          <w:rFonts w:eastAsia="Times New Roman"/>
          <w:sz w:val="24"/>
          <w:szCs w:val="24"/>
        </w:rPr>
        <w:t xml:space="preserve">designing and </w:t>
      </w:r>
      <w:r w:rsidR="00200E43" w:rsidRPr="00143FC1">
        <w:rPr>
          <w:rFonts w:eastAsia="Times New Roman"/>
          <w:sz w:val="24"/>
          <w:szCs w:val="24"/>
        </w:rPr>
        <w:t>implementing</w:t>
      </w:r>
      <w:r w:rsidR="000E583A" w:rsidRPr="00143FC1">
        <w:rPr>
          <w:rFonts w:eastAsia="Times New Roman"/>
          <w:sz w:val="24"/>
          <w:szCs w:val="24"/>
        </w:rPr>
        <w:t xml:space="preserve"> statistical</w:t>
      </w:r>
      <w:r w:rsidR="00200E43" w:rsidRPr="00143FC1">
        <w:rPr>
          <w:rFonts w:eastAsia="Times New Roman"/>
          <w:sz w:val="24"/>
          <w:szCs w:val="24"/>
        </w:rPr>
        <w:t xml:space="preserve"> </w:t>
      </w:r>
      <w:r w:rsidR="00C51DF8" w:rsidRPr="00143FC1">
        <w:rPr>
          <w:rFonts w:eastAsia="Times New Roman"/>
          <w:sz w:val="24"/>
          <w:szCs w:val="24"/>
        </w:rPr>
        <w:t xml:space="preserve">tools </w:t>
      </w:r>
      <w:r w:rsidR="00AD17A9" w:rsidRPr="00143FC1">
        <w:rPr>
          <w:rFonts w:eastAsia="Times New Roman"/>
          <w:sz w:val="24"/>
          <w:szCs w:val="24"/>
        </w:rPr>
        <w:t xml:space="preserve">for data analysis </w:t>
      </w:r>
    </w:p>
    <w:p w14:paraId="24BF7A05" w14:textId="7A01CC4C" w:rsidR="00AA0555" w:rsidRPr="00143FC1" w:rsidRDefault="008040DB" w:rsidP="00143FC1">
      <w:pPr>
        <w:pStyle w:val="xmsolistparagraph"/>
        <w:numPr>
          <w:ilvl w:val="0"/>
          <w:numId w:val="40"/>
        </w:numPr>
        <w:rPr>
          <w:rFonts w:eastAsia="Times New Roman"/>
          <w:sz w:val="24"/>
          <w:szCs w:val="24"/>
        </w:rPr>
      </w:pPr>
      <w:r w:rsidRPr="00143FC1">
        <w:rPr>
          <w:rFonts w:eastAsia="Times New Roman"/>
          <w:sz w:val="24"/>
          <w:szCs w:val="24"/>
        </w:rPr>
        <w:t>Some experience</w:t>
      </w:r>
      <w:r w:rsidR="5CFE9B85" w:rsidRPr="00143FC1">
        <w:rPr>
          <w:rFonts w:eastAsia="Times New Roman"/>
          <w:sz w:val="24"/>
          <w:szCs w:val="24"/>
        </w:rPr>
        <w:t xml:space="preserve"> </w:t>
      </w:r>
      <w:r w:rsidR="0797BD19" w:rsidRPr="00143FC1">
        <w:rPr>
          <w:rFonts w:eastAsia="Times New Roman"/>
          <w:sz w:val="24"/>
          <w:szCs w:val="24"/>
        </w:rPr>
        <w:t>foster</w:t>
      </w:r>
      <w:r w:rsidRPr="00143FC1">
        <w:rPr>
          <w:rFonts w:eastAsia="Times New Roman"/>
          <w:sz w:val="24"/>
          <w:szCs w:val="24"/>
        </w:rPr>
        <w:t>ing</w:t>
      </w:r>
      <w:r w:rsidR="0797BD19" w:rsidRPr="00143FC1">
        <w:rPr>
          <w:rFonts w:eastAsia="Times New Roman"/>
          <w:sz w:val="24"/>
          <w:szCs w:val="24"/>
        </w:rPr>
        <w:t xml:space="preserve"> </w:t>
      </w:r>
      <w:r w:rsidR="009C3E19" w:rsidRPr="00143FC1">
        <w:rPr>
          <w:rFonts w:eastAsia="Times New Roman"/>
          <w:sz w:val="24"/>
          <w:szCs w:val="24"/>
        </w:rPr>
        <w:t>a</w:t>
      </w:r>
      <w:r w:rsidR="00B3509B" w:rsidRPr="00143FC1">
        <w:rPr>
          <w:rFonts w:eastAsia="Times New Roman"/>
          <w:sz w:val="24"/>
          <w:szCs w:val="24"/>
        </w:rPr>
        <w:t xml:space="preserve"> Machine Learning</w:t>
      </w:r>
      <w:r w:rsidR="009C3E19" w:rsidRPr="00143FC1">
        <w:rPr>
          <w:rFonts w:eastAsia="Times New Roman"/>
          <w:sz w:val="24"/>
          <w:szCs w:val="24"/>
        </w:rPr>
        <w:t xml:space="preserve"> community of practice including – for example - development of training program</w:t>
      </w:r>
      <w:r w:rsidR="00001644" w:rsidRPr="00143FC1">
        <w:rPr>
          <w:rFonts w:eastAsia="Times New Roman"/>
          <w:sz w:val="24"/>
          <w:szCs w:val="24"/>
        </w:rPr>
        <w:t>s</w:t>
      </w:r>
      <w:r w:rsidR="009C3E19" w:rsidRPr="00143FC1">
        <w:rPr>
          <w:rFonts w:eastAsia="Times New Roman"/>
          <w:sz w:val="24"/>
          <w:szCs w:val="24"/>
        </w:rPr>
        <w:t xml:space="preserve">, </w:t>
      </w:r>
      <w:r w:rsidR="007C3CB7" w:rsidRPr="00143FC1">
        <w:rPr>
          <w:rFonts w:eastAsia="Times New Roman"/>
          <w:sz w:val="24"/>
          <w:szCs w:val="24"/>
        </w:rPr>
        <w:t>conference presentations</w:t>
      </w:r>
      <w:r w:rsidR="00001644" w:rsidRPr="00143FC1">
        <w:rPr>
          <w:rFonts w:eastAsia="Times New Roman"/>
          <w:sz w:val="24"/>
          <w:szCs w:val="24"/>
        </w:rPr>
        <w:t xml:space="preserve">, </w:t>
      </w:r>
      <w:r w:rsidR="009C3E19" w:rsidRPr="00143FC1">
        <w:rPr>
          <w:rFonts w:eastAsia="Times New Roman"/>
          <w:sz w:val="24"/>
          <w:szCs w:val="24"/>
        </w:rPr>
        <w:t>seminar series</w:t>
      </w:r>
      <w:r w:rsidR="00001644" w:rsidRPr="00143FC1">
        <w:rPr>
          <w:rFonts w:eastAsia="Times New Roman"/>
          <w:sz w:val="24"/>
          <w:szCs w:val="24"/>
        </w:rPr>
        <w:t>, ongoing interactions with technical leaders in other organisations</w:t>
      </w:r>
      <w:r w:rsidR="009C3E19" w:rsidRPr="00143FC1">
        <w:rPr>
          <w:rFonts w:eastAsia="Times New Roman"/>
          <w:sz w:val="24"/>
          <w:szCs w:val="24"/>
        </w:rPr>
        <w:t xml:space="preserve">. </w:t>
      </w:r>
    </w:p>
    <w:p w14:paraId="0A3BB1DC" w14:textId="46BCDCD6" w:rsidR="00AD17A9" w:rsidRPr="00143FC1" w:rsidRDefault="00AA0555" w:rsidP="00143FC1">
      <w:pPr>
        <w:pStyle w:val="xmsolistparagraph"/>
        <w:numPr>
          <w:ilvl w:val="0"/>
          <w:numId w:val="40"/>
        </w:numPr>
        <w:rPr>
          <w:rFonts w:eastAsia="Times New Roman"/>
          <w:sz w:val="24"/>
          <w:szCs w:val="24"/>
        </w:rPr>
      </w:pPr>
      <w:r w:rsidRPr="00143FC1">
        <w:rPr>
          <w:rFonts w:eastAsia="Times New Roman"/>
          <w:sz w:val="24"/>
          <w:szCs w:val="24"/>
        </w:rPr>
        <w:t>Experience with Python systems development, working with APIs and libraries.</w:t>
      </w:r>
    </w:p>
    <w:p w14:paraId="2F22FBFF" w14:textId="77777777" w:rsidR="00AD17A9" w:rsidRDefault="00AD17A9" w:rsidP="00AD17A9">
      <w:pPr>
        <w:ind w:left="720"/>
        <w:rPr>
          <w:rFonts w:eastAsia="MS Mincho"/>
        </w:rPr>
      </w:pPr>
    </w:p>
    <w:p w14:paraId="6C2A2C84" w14:textId="77777777" w:rsidR="00AD17A9" w:rsidRPr="00022B9A" w:rsidRDefault="00AD17A9" w:rsidP="00AD17A9">
      <w:pPr>
        <w:jc w:val="both"/>
        <w:rPr>
          <w:rStyle w:val="Emphasis"/>
          <w:b/>
          <w:iCs/>
          <w:szCs w:val="24"/>
        </w:rPr>
      </w:pPr>
      <w:r w:rsidRPr="00022B9A">
        <w:rPr>
          <w:rStyle w:val="Emphasis"/>
          <w:b/>
          <w:iCs/>
          <w:szCs w:val="24"/>
        </w:rPr>
        <w:t>Desirable Criteria:</w:t>
      </w:r>
    </w:p>
    <w:p w14:paraId="6EFD8373" w14:textId="77777777" w:rsidR="00876232" w:rsidRPr="00022B9A" w:rsidRDefault="00876232" w:rsidP="006F1322">
      <w:pPr>
        <w:pStyle w:val="xmsolistparagraph"/>
        <w:numPr>
          <w:ilvl w:val="0"/>
          <w:numId w:val="40"/>
        </w:numPr>
        <w:rPr>
          <w:rFonts w:eastAsia="Times New Roman"/>
          <w:sz w:val="24"/>
          <w:szCs w:val="24"/>
        </w:rPr>
      </w:pPr>
      <w:r w:rsidRPr="00022B9A">
        <w:rPr>
          <w:rFonts w:eastAsia="Times New Roman"/>
          <w:sz w:val="24"/>
          <w:szCs w:val="24"/>
        </w:rPr>
        <w:t>Experience developing or contributing to high-level strategic plans, for example through the development of technology roadmaps or uptake of key technologies at an organisational level.</w:t>
      </w:r>
    </w:p>
    <w:p w14:paraId="28FABDB7" w14:textId="43185BD2" w:rsidR="00AD17A9" w:rsidRPr="00022B9A" w:rsidRDefault="00B3509B" w:rsidP="006F1322">
      <w:pPr>
        <w:numPr>
          <w:ilvl w:val="0"/>
          <w:numId w:val="40"/>
        </w:numPr>
        <w:spacing w:before="0" w:after="0" w:line="240" w:lineRule="auto"/>
        <w:rPr>
          <w:rFonts w:ascii="Arial" w:hAnsi="Arial" w:cs="Arial"/>
          <w:szCs w:val="24"/>
        </w:rPr>
      </w:pPr>
      <w:r>
        <w:t>C</w:t>
      </w:r>
      <w:r w:rsidR="009C3E19">
        <w:t xml:space="preserve">ontribution to </w:t>
      </w:r>
      <w:r>
        <w:t xml:space="preserve">relevant </w:t>
      </w:r>
      <w:r w:rsidR="009C3E19">
        <w:t>technical standards</w:t>
      </w:r>
      <w:r w:rsidR="007C3CB7">
        <w:t xml:space="preserve">, </w:t>
      </w:r>
      <w:r w:rsidR="004C2BC4">
        <w:t xml:space="preserve">journal </w:t>
      </w:r>
      <w:r w:rsidR="007C3CB7">
        <w:t>publications</w:t>
      </w:r>
      <w:r w:rsidR="009C3E19">
        <w:t xml:space="preserve"> and/or open source software</w:t>
      </w:r>
      <w:r w:rsidR="00001644">
        <w:t>.</w:t>
      </w:r>
    </w:p>
    <w:p w14:paraId="3BBD658E" w14:textId="06D6CDDC" w:rsidR="00AD17A9" w:rsidRDefault="00AD17A9" w:rsidP="006F1322">
      <w:pPr>
        <w:numPr>
          <w:ilvl w:val="0"/>
          <w:numId w:val="40"/>
        </w:numPr>
        <w:spacing w:before="0" w:after="0" w:line="240" w:lineRule="auto"/>
      </w:pPr>
      <w:r>
        <w:t>Experience with cloud platforms such as AWS, Azure or GCP</w:t>
      </w:r>
      <w:r w:rsidR="009C3E19">
        <w:t>.</w:t>
      </w:r>
    </w:p>
    <w:p w14:paraId="79A43780" w14:textId="4E1A5C03" w:rsidR="009C3E19" w:rsidRDefault="009C3E19" w:rsidP="006F1322">
      <w:pPr>
        <w:numPr>
          <w:ilvl w:val="0"/>
          <w:numId w:val="40"/>
        </w:numPr>
        <w:spacing w:before="0" w:after="0" w:line="240" w:lineRule="auto"/>
      </w:pPr>
      <w:r>
        <w:t xml:space="preserve">Mentoring experience with </w:t>
      </w:r>
      <w:r w:rsidR="00001644">
        <w:t>other</w:t>
      </w:r>
      <w:r>
        <w:t xml:space="preserve"> staff or students.</w:t>
      </w:r>
    </w:p>
    <w:p w14:paraId="6BEDC8D5" w14:textId="77777777" w:rsidR="00AD17A9" w:rsidRDefault="00AD17A9" w:rsidP="00AD17A9">
      <w:pPr>
        <w:jc w:val="both"/>
        <w:rPr>
          <w:b/>
          <w:bCs/>
          <w:sz w:val="22"/>
        </w:rPr>
      </w:pPr>
    </w:p>
    <w:p w14:paraId="4EAC7769" w14:textId="77777777" w:rsidR="00E673A0" w:rsidRPr="003044E2" w:rsidRDefault="00E673A0" w:rsidP="00E673A0">
      <w:pPr>
        <w:pStyle w:val="Boxedheading"/>
      </w:pPr>
      <w:r>
        <w:t>Special Requirements</w:t>
      </w:r>
    </w:p>
    <w:p w14:paraId="496DCFB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C6476C" w14:textId="77777777" w:rsidR="00CB3993" w:rsidRPr="00001644" w:rsidRDefault="00CB3993" w:rsidP="00E673A0">
      <w:pPr>
        <w:pStyle w:val="Boxedlistbullet"/>
        <w:numPr>
          <w:ilvl w:val="0"/>
          <w:numId w:val="0"/>
        </w:numPr>
        <w:ind w:left="227"/>
      </w:pPr>
      <w:r w:rsidRPr="00001644">
        <w:t>Include if relevant:</w:t>
      </w:r>
    </w:p>
    <w:p w14:paraId="15AEA698" w14:textId="77777777" w:rsidR="003E5564" w:rsidRPr="00001644" w:rsidRDefault="003E5564" w:rsidP="00E673A0">
      <w:pPr>
        <w:pStyle w:val="Boxedlistbullet"/>
        <w:numPr>
          <w:ilvl w:val="0"/>
          <w:numId w:val="0"/>
        </w:numPr>
        <w:ind w:left="227"/>
      </w:pPr>
    </w:p>
    <w:p w14:paraId="112FEE36" w14:textId="77777777" w:rsidR="00143FC1" w:rsidRPr="00EE4660" w:rsidRDefault="00143FC1" w:rsidP="00143FC1">
      <w:pPr>
        <w:pStyle w:val="Boxedlistbullet"/>
        <w:spacing w:before="100" w:beforeAutospacing="1" w:after="100" w:afterAutospacing="1"/>
      </w:pPr>
      <w:r w:rsidRPr="00EE4660">
        <w:t xml:space="preserve">The successful candidate will be required to obtain and maintain a security clearance at the Negative Vetting 1 level. </w:t>
      </w:r>
    </w:p>
    <w:p w14:paraId="57444D17" w14:textId="77777777" w:rsidR="00B50C20" w:rsidRPr="000B3207" w:rsidRDefault="00B50C20" w:rsidP="00686E65">
      <w:pPr>
        <w:pStyle w:val="Heading2"/>
        <w:rPr>
          <w:b/>
          <w:iCs w:val="0"/>
          <w:color w:val="auto"/>
          <w:sz w:val="26"/>
          <w:szCs w:val="26"/>
        </w:rPr>
      </w:pPr>
      <w:r w:rsidRPr="000B3207">
        <w:rPr>
          <w:b/>
          <w:iCs w:val="0"/>
          <w:color w:val="auto"/>
          <w:sz w:val="26"/>
          <w:szCs w:val="26"/>
        </w:rPr>
        <w:t>About CSIRO:</w:t>
      </w:r>
    </w:p>
    <w:p w14:paraId="4162F56B" w14:textId="69554CA6" w:rsidR="00B50C20" w:rsidRDefault="008A0DC4" w:rsidP="009C41C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7BB24662" w14:textId="77777777" w:rsidR="00143FC1" w:rsidRDefault="00143FC1" w:rsidP="00143FC1">
      <w:pPr>
        <w:spacing w:before="100" w:after="100"/>
        <w:ind w:right="1440"/>
      </w:pPr>
      <w:bookmarkStart w:id="2" w:name="_Hlk61521196"/>
      <w:r>
        <w:t>CSIRO is a values-based organisation. We expect our employees to demonstrate behaviours aligned to our values of:</w:t>
      </w:r>
    </w:p>
    <w:p w14:paraId="01431A5C" w14:textId="77777777" w:rsidR="00143FC1" w:rsidRDefault="00143FC1" w:rsidP="00143FC1">
      <w:pPr>
        <w:spacing w:before="100" w:after="100"/>
        <w:ind w:right="1440"/>
      </w:pPr>
      <w:r>
        <w:t>• People First</w:t>
      </w:r>
    </w:p>
    <w:p w14:paraId="0656FF89" w14:textId="77777777" w:rsidR="00143FC1" w:rsidRDefault="00143FC1" w:rsidP="00143FC1">
      <w:pPr>
        <w:spacing w:before="100" w:after="100"/>
        <w:ind w:right="1440"/>
      </w:pPr>
      <w:r>
        <w:t>• Further Together</w:t>
      </w:r>
    </w:p>
    <w:p w14:paraId="5295E284" w14:textId="77777777" w:rsidR="00143FC1" w:rsidRDefault="00143FC1" w:rsidP="00143FC1">
      <w:pPr>
        <w:spacing w:before="100" w:after="100"/>
        <w:ind w:right="1440"/>
      </w:pPr>
      <w:r>
        <w:t>• Making it Real</w:t>
      </w:r>
    </w:p>
    <w:p w14:paraId="086A644F" w14:textId="6CBB0913" w:rsidR="00143FC1" w:rsidRPr="00143FC1" w:rsidRDefault="00143FC1" w:rsidP="00143FC1">
      <w:pPr>
        <w:spacing w:before="100" w:after="100"/>
        <w:ind w:right="1440"/>
      </w:pPr>
      <w:r>
        <w:t xml:space="preserve">• Trusted </w:t>
      </w:r>
      <w:bookmarkEnd w:id="2"/>
    </w:p>
    <w:sectPr w:rsidR="00143FC1" w:rsidRPr="00143FC1"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2E12" w14:textId="77777777" w:rsidR="00690E32" w:rsidRDefault="00690E32" w:rsidP="000A377A">
      <w:r>
        <w:separator/>
      </w:r>
    </w:p>
  </w:endnote>
  <w:endnote w:type="continuationSeparator" w:id="0">
    <w:p w14:paraId="2011FED0" w14:textId="77777777" w:rsidR="00690E32" w:rsidRDefault="00690E32" w:rsidP="000A377A">
      <w:r>
        <w:continuationSeparator/>
      </w:r>
    </w:p>
  </w:endnote>
  <w:endnote w:type="continuationNotice" w:id="1">
    <w:p w14:paraId="7A4DCDCC" w14:textId="77777777" w:rsidR="00690E32" w:rsidRDefault="00690E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A6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839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CA4F" w14:textId="77777777" w:rsidR="00690E32" w:rsidRDefault="00690E32" w:rsidP="000A377A">
      <w:r>
        <w:separator/>
      </w:r>
    </w:p>
  </w:footnote>
  <w:footnote w:type="continuationSeparator" w:id="0">
    <w:p w14:paraId="00670EFB" w14:textId="77777777" w:rsidR="00690E32" w:rsidRDefault="00690E32" w:rsidP="000A377A">
      <w:r>
        <w:continuationSeparator/>
      </w:r>
    </w:p>
  </w:footnote>
  <w:footnote w:type="continuationNotice" w:id="1">
    <w:p w14:paraId="4E369FED" w14:textId="77777777" w:rsidR="00690E32" w:rsidRDefault="00690E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D448"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05B10E8B" wp14:editId="748791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CE1663"/>
    <w:multiLevelType w:val="hybridMultilevel"/>
    <w:tmpl w:val="A844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4897C3B"/>
    <w:multiLevelType w:val="hybridMultilevel"/>
    <w:tmpl w:val="60787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4378F3"/>
    <w:multiLevelType w:val="hybridMultilevel"/>
    <w:tmpl w:val="A844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3C88A4CE">
      <w:start w:val="1"/>
      <w:numFmt w:val="bullet"/>
      <w:pStyle w:val="TableBullet"/>
      <w:lvlText w:val=""/>
      <w:lvlJc w:val="left"/>
      <w:pPr>
        <w:tabs>
          <w:tab w:val="num" w:pos="170"/>
        </w:tabs>
        <w:ind w:left="170" w:hanging="170"/>
      </w:pPr>
      <w:rPr>
        <w:rFonts w:ascii="Symbol" w:hAnsi="Symbol" w:hint="default"/>
      </w:rPr>
    </w:lvl>
    <w:lvl w:ilvl="1" w:tplc="FFA28332">
      <w:start w:val="1"/>
      <w:numFmt w:val="bullet"/>
      <w:lvlText w:val="o"/>
      <w:lvlJc w:val="left"/>
      <w:pPr>
        <w:ind w:left="1440" w:hanging="360"/>
      </w:pPr>
      <w:rPr>
        <w:rFonts w:ascii="Courier New" w:hAnsi="Courier New" w:hint="default"/>
      </w:rPr>
    </w:lvl>
    <w:lvl w:ilvl="2" w:tplc="A25A066E">
      <w:start w:val="1"/>
      <w:numFmt w:val="bullet"/>
      <w:lvlText w:val=""/>
      <w:lvlJc w:val="left"/>
      <w:pPr>
        <w:ind w:left="2160" w:hanging="360"/>
      </w:pPr>
      <w:rPr>
        <w:rFonts w:ascii="Wingdings" w:hAnsi="Wingdings" w:hint="default"/>
      </w:rPr>
    </w:lvl>
    <w:lvl w:ilvl="3" w:tplc="29782EE4">
      <w:start w:val="1"/>
      <w:numFmt w:val="bullet"/>
      <w:lvlText w:val=""/>
      <w:lvlJc w:val="left"/>
      <w:pPr>
        <w:ind w:left="2880" w:hanging="360"/>
      </w:pPr>
      <w:rPr>
        <w:rFonts w:ascii="Symbol" w:hAnsi="Symbol" w:hint="default"/>
      </w:rPr>
    </w:lvl>
    <w:lvl w:ilvl="4" w:tplc="6C961270">
      <w:start w:val="1"/>
      <w:numFmt w:val="bullet"/>
      <w:lvlText w:val="o"/>
      <w:lvlJc w:val="left"/>
      <w:pPr>
        <w:ind w:left="3600" w:hanging="360"/>
      </w:pPr>
      <w:rPr>
        <w:rFonts w:ascii="Courier New" w:hAnsi="Courier New" w:hint="default"/>
      </w:rPr>
    </w:lvl>
    <w:lvl w:ilvl="5" w:tplc="C7FCB568">
      <w:start w:val="1"/>
      <w:numFmt w:val="bullet"/>
      <w:lvlText w:val=""/>
      <w:lvlJc w:val="left"/>
      <w:pPr>
        <w:ind w:left="4320" w:hanging="360"/>
      </w:pPr>
      <w:rPr>
        <w:rFonts w:ascii="Wingdings" w:hAnsi="Wingdings" w:hint="default"/>
      </w:rPr>
    </w:lvl>
    <w:lvl w:ilvl="6" w:tplc="E3328202">
      <w:start w:val="1"/>
      <w:numFmt w:val="bullet"/>
      <w:lvlText w:val=""/>
      <w:lvlJc w:val="left"/>
      <w:pPr>
        <w:ind w:left="5040" w:hanging="360"/>
      </w:pPr>
      <w:rPr>
        <w:rFonts w:ascii="Symbol" w:hAnsi="Symbol" w:hint="default"/>
      </w:rPr>
    </w:lvl>
    <w:lvl w:ilvl="7" w:tplc="1BFA8ED8">
      <w:start w:val="1"/>
      <w:numFmt w:val="bullet"/>
      <w:lvlText w:val="o"/>
      <w:lvlJc w:val="left"/>
      <w:pPr>
        <w:ind w:left="5760" w:hanging="360"/>
      </w:pPr>
      <w:rPr>
        <w:rFonts w:ascii="Courier New" w:hAnsi="Courier New" w:hint="default"/>
      </w:rPr>
    </w:lvl>
    <w:lvl w:ilvl="8" w:tplc="8D8C9BDE">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43EACB38">
      <w:start w:val="1"/>
      <w:numFmt w:val="none"/>
      <w:lvlText w:val="Source:"/>
      <w:lvlJc w:val="left"/>
      <w:pPr>
        <w:tabs>
          <w:tab w:val="num" w:pos="624"/>
        </w:tabs>
        <w:ind w:left="624" w:hanging="624"/>
      </w:pPr>
      <w:rPr>
        <w:rFonts w:cs="Times New Roman" w:hint="default"/>
      </w:rPr>
    </w:lvl>
    <w:lvl w:ilvl="1" w:tplc="9FE4711E">
      <w:start w:val="1"/>
      <w:numFmt w:val="none"/>
      <w:lvlText w:val=""/>
      <w:lvlJc w:val="left"/>
      <w:pPr>
        <w:ind w:left="720" w:hanging="360"/>
      </w:pPr>
      <w:rPr>
        <w:rFonts w:cs="Times New Roman" w:hint="default"/>
      </w:rPr>
    </w:lvl>
    <w:lvl w:ilvl="2" w:tplc="EE3C15FE">
      <w:start w:val="1"/>
      <w:numFmt w:val="none"/>
      <w:lvlText w:val=""/>
      <w:lvlJc w:val="left"/>
      <w:pPr>
        <w:ind w:left="1080" w:hanging="360"/>
      </w:pPr>
      <w:rPr>
        <w:rFonts w:cs="Times New Roman" w:hint="default"/>
      </w:rPr>
    </w:lvl>
    <w:lvl w:ilvl="3" w:tplc="01E6328C">
      <w:start w:val="1"/>
      <w:numFmt w:val="none"/>
      <w:lvlText w:val=""/>
      <w:lvlJc w:val="left"/>
      <w:pPr>
        <w:ind w:left="1440" w:hanging="360"/>
      </w:pPr>
      <w:rPr>
        <w:rFonts w:cs="Times New Roman" w:hint="default"/>
      </w:rPr>
    </w:lvl>
    <w:lvl w:ilvl="4" w:tplc="7E5AC63E">
      <w:start w:val="1"/>
      <w:numFmt w:val="none"/>
      <w:lvlText w:val=""/>
      <w:lvlJc w:val="left"/>
      <w:pPr>
        <w:ind w:left="1800" w:hanging="360"/>
      </w:pPr>
      <w:rPr>
        <w:rFonts w:cs="Times New Roman" w:hint="default"/>
      </w:rPr>
    </w:lvl>
    <w:lvl w:ilvl="5" w:tplc="DA8A8F84">
      <w:start w:val="1"/>
      <w:numFmt w:val="none"/>
      <w:lvlText w:val=""/>
      <w:lvlJc w:val="left"/>
      <w:pPr>
        <w:ind w:left="2160" w:hanging="360"/>
      </w:pPr>
      <w:rPr>
        <w:rFonts w:cs="Times New Roman" w:hint="default"/>
      </w:rPr>
    </w:lvl>
    <w:lvl w:ilvl="6" w:tplc="57909B90">
      <w:start w:val="1"/>
      <w:numFmt w:val="none"/>
      <w:lvlText w:val=""/>
      <w:lvlJc w:val="left"/>
      <w:pPr>
        <w:ind w:left="2520" w:hanging="360"/>
      </w:pPr>
      <w:rPr>
        <w:rFonts w:cs="Times New Roman" w:hint="default"/>
      </w:rPr>
    </w:lvl>
    <w:lvl w:ilvl="7" w:tplc="5B66E4D6">
      <w:start w:val="1"/>
      <w:numFmt w:val="none"/>
      <w:lvlText w:val=""/>
      <w:lvlJc w:val="left"/>
      <w:pPr>
        <w:ind w:left="2880" w:hanging="360"/>
      </w:pPr>
      <w:rPr>
        <w:rFonts w:cs="Times New Roman" w:hint="default"/>
      </w:rPr>
    </w:lvl>
    <w:lvl w:ilvl="8" w:tplc="61625CA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D41026"/>
    <w:multiLevelType w:val="hybridMultilevel"/>
    <w:tmpl w:val="72CED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hybridMultilevel"/>
    <w:tmpl w:val="0C09001D"/>
    <w:styleLink w:val="1ai"/>
    <w:lvl w:ilvl="0" w:tplc="9F5AF218">
      <w:start w:val="1"/>
      <w:numFmt w:val="decimal"/>
      <w:lvlText w:val="%1)"/>
      <w:lvlJc w:val="left"/>
      <w:pPr>
        <w:tabs>
          <w:tab w:val="num" w:pos="360"/>
        </w:tabs>
        <w:ind w:left="360" w:hanging="360"/>
      </w:pPr>
      <w:rPr>
        <w:rFonts w:cs="Times New Roman"/>
      </w:rPr>
    </w:lvl>
    <w:lvl w:ilvl="1" w:tplc="19808176">
      <w:start w:val="1"/>
      <w:numFmt w:val="lowerLetter"/>
      <w:lvlText w:val="%2)"/>
      <w:lvlJc w:val="left"/>
      <w:pPr>
        <w:tabs>
          <w:tab w:val="num" w:pos="720"/>
        </w:tabs>
        <w:ind w:left="720" w:hanging="360"/>
      </w:pPr>
      <w:rPr>
        <w:rFonts w:cs="Times New Roman"/>
      </w:rPr>
    </w:lvl>
    <w:lvl w:ilvl="2" w:tplc="17D0D602">
      <w:start w:val="1"/>
      <w:numFmt w:val="lowerRoman"/>
      <w:lvlText w:val="%3)"/>
      <w:lvlJc w:val="left"/>
      <w:pPr>
        <w:tabs>
          <w:tab w:val="num" w:pos="1080"/>
        </w:tabs>
        <w:ind w:left="1080" w:hanging="360"/>
      </w:pPr>
      <w:rPr>
        <w:rFonts w:cs="Times New Roman"/>
      </w:rPr>
    </w:lvl>
    <w:lvl w:ilvl="3" w:tplc="AE9E5420">
      <w:start w:val="1"/>
      <w:numFmt w:val="decimal"/>
      <w:lvlText w:val="(%4)"/>
      <w:lvlJc w:val="left"/>
      <w:pPr>
        <w:tabs>
          <w:tab w:val="num" w:pos="1440"/>
        </w:tabs>
        <w:ind w:left="1440" w:hanging="360"/>
      </w:pPr>
      <w:rPr>
        <w:rFonts w:cs="Times New Roman"/>
      </w:rPr>
    </w:lvl>
    <w:lvl w:ilvl="4" w:tplc="E6247BA6">
      <w:start w:val="1"/>
      <w:numFmt w:val="lowerLetter"/>
      <w:lvlText w:val="(%5)"/>
      <w:lvlJc w:val="left"/>
      <w:pPr>
        <w:tabs>
          <w:tab w:val="num" w:pos="1800"/>
        </w:tabs>
        <w:ind w:left="1800" w:hanging="360"/>
      </w:pPr>
      <w:rPr>
        <w:rFonts w:cs="Times New Roman"/>
      </w:rPr>
    </w:lvl>
    <w:lvl w:ilvl="5" w:tplc="2ED88E70">
      <w:start w:val="1"/>
      <w:numFmt w:val="lowerRoman"/>
      <w:lvlText w:val="(%6)"/>
      <w:lvlJc w:val="left"/>
      <w:pPr>
        <w:tabs>
          <w:tab w:val="num" w:pos="2160"/>
        </w:tabs>
        <w:ind w:left="2160" w:hanging="360"/>
      </w:pPr>
      <w:rPr>
        <w:rFonts w:cs="Times New Roman"/>
      </w:rPr>
    </w:lvl>
    <w:lvl w:ilvl="6" w:tplc="D26AA622">
      <w:start w:val="1"/>
      <w:numFmt w:val="decimal"/>
      <w:lvlText w:val="%7."/>
      <w:lvlJc w:val="left"/>
      <w:pPr>
        <w:tabs>
          <w:tab w:val="num" w:pos="2520"/>
        </w:tabs>
        <w:ind w:left="2520" w:hanging="360"/>
      </w:pPr>
      <w:rPr>
        <w:rFonts w:cs="Times New Roman"/>
      </w:rPr>
    </w:lvl>
    <w:lvl w:ilvl="7" w:tplc="E4C61C52">
      <w:start w:val="1"/>
      <w:numFmt w:val="lowerLetter"/>
      <w:lvlText w:val="%8."/>
      <w:lvlJc w:val="left"/>
      <w:pPr>
        <w:tabs>
          <w:tab w:val="num" w:pos="2880"/>
        </w:tabs>
        <w:ind w:left="2880" w:hanging="360"/>
      </w:pPr>
      <w:rPr>
        <w:rFonts w:cs="Times New Roman"/>
      </w:rPr>
    </w:lvl>
    <w:lvl w:ilvl="8" w:tplc="FA60CC10">
      <w:start w:val="1"/>
      <w:numFmt w:val="lowerRoman"/>
      <w:lvlText w:val="%9."/>
      <w:lvlJc w:val="left"/>
      <w:pPr>
        <w:tabs>
          <w:tab w:val="num" w:pos="3240"/>
        </w:tabs>
        <w:ind w:left="3240" w:hanging="360"/>
      </w:pPr>
      <w:rPr>
        <w:rFonts w:cs="Times New Roman"/>
      </w:rPr>
    </w:lvl>
  </w:abstractNum>
  <w:abstractNum w:abstractNumId="23" w15:restartNumberingAfterBreak="0">
    <w:nsid w:val="2DBA6E3A"/>
    <w:multiLevelType w:val="hybridMultilevel"/>
    <w:tmpl w:val="FB98A542"/>
    <w:lvl w:ilvl="0" w:tplc="0EDA309C">
      <w:start w:val="1"/>
      <w:numFmt w:val="decimal"/>
      <w:lvlText w:val="%1."/>
      <w:lvlJc w:val="left"/>
      <w:pPr>
        <w:tabs>
          <w:tab w:val="num" w:pos="720"/>
        </w:tabs>
        <w:ind w:left="720" w:hanging="360"/>
      </w:pPr>
      <w:rPr>
        <w:sz w:val="20"/>
      </w:rPr>
    </w:lvl>
    <w:lvl w:ilvl="1" w:tplc="3B3828A0">
      <w:start w:val="1"/>
      <w:numFmt w:val="bullet"/>
      <w:lvlText w:val=""/>
      <w:lvlJc w:val="left"/>
      <w:pPr>
        <w:tabs>
          <w:tab w:val="num" w:pos="1440"/>
        </w:tabs>
        <w:ind w:left="1440" w:hanging="360"/>
      </w:pPr>
      <w:rPr>
        <w:rFonts w:ascii="Symbol" w:hAnsi="Symbol" w:hint="default"/>
        <w:sz w:val="20"/>
      </w:rPr>
    </w:lvl>
    <w:lvl w:ilvl="2" w:tplc="CF9C2AC8">
      <w:start w:val="1"/>
      <w:numFmt w:val="bullet"/>
      <w:lvlText w:val=""/>
      <w:lvlJc w:val="left"/>
      <w:pPr>
        <w:tabs>
          <w:tab w:val="num" w:pos="2160"/>
        </w:tabs>
        <w:ind w:left="2160" w:hanging="360"/>
      </w:pPr>
      <w:rPr>
        <w:rFonts w:ascii="Symbol" w:hAnsi="Symbol" w:hint="default"/>
        <w:sz w:val="20"/>
      </w:rPr>
    </w:lvl>
    <w:lvl w:ilvl="3" w:tplc="85FA3D56">
      <w:start w:val="1"/>
      <w:numFmt w:val="bullet"/>
      <w:lvlText w:val=""/>
      <w:lvlJc w:val="left"/>
      <w:pPr>
        <w:tabs>
          <w:tab w:val="num" w:pos="2880"/>
        </w:tabs>
        <w:ind w:left="2880" w:hanging="360"/>
      </w:pPr>
      <w:rPr>
        <w:rFonts w:ascii="Symbol" w:hAnsi="Symbol" w:hint="default"/>
        <w:sz w:val="20"/>
      </w:rPr>
    </w:lvl>
    <w:lvl w:ilvl="4" w:tplc="861447DE">
      <w:start w:val="1"/>
      <w:numFmt w:val="bullet"/>
      <w:lvlText w:val=""/>
      <w:lvlJc w:val="left"/>
      <w:pPr>
        <w:tabs>
          <w:tab w:val="num" w:pos="3600"/>
        </w:tabs>
        <w:ind w:left="3600" w:hanging="360"/>
      </w:pPr>
      <w:rPr>
        <w:rFonts w:ascii="Symbol" w:hAnsi="Symbol" w:hint="default"/>
        <w:sz w:val="20"/>
      </w:rPr>
    </w:lvl>
    <w:lvl w:ilvl="5" w:tplc="A38A7550">
      <w:start w:val="1"/>
      <w:numFmt w:val="bullet"/>
      <w:lvlText w:val=""/>
      <w:lvlJc w:val="left"/>
      <w:pPr>
        <w:tabs>
          <w:tab w:val="num" w:pos="4320"/>
        </w:tabs>
        <w:ind w:left="4320" w:hanging="360"/>
      </w:pPr>
      <w:rPr>
        <w:rFonts w:ascii="Symbol" w:hAnsi="Symbol" w:hint="default"/>
        <w:sz w:val="20"/>
      </w:rPr>
    </w:lvl>
    <w:lvl w:ilvl="6" w:tplc="01DA78EC">
      <w:start w:val="1"/>
      <w:numFmt w:val="bullet"/>
      <w:lvlText w:val=""/>
      <w:lvlJc w:val="left"/>
      <w:pPr>
        <w:tabs>
          <w:tab w:val="num" w:pos="5040"/>
        </w:tabs>
        <w:ind w:left="5040" w:hanging="360"/>
      </w:pPr>
      <w:rPr>
        <w:rFonts w:ascii="Symbol" w:hAnsi="Symbol" w:hint="default"/>
        <w:sz w:val="20"/>
      </w:rPr>
    </w:lvl>
    <w:lvl w:ilvl="7" w:tplc="651C58FE">
      <w:start w:val="1"/>
      <w:numFmt w:val="bullet"/>
      <w:lvlText w:val=""/>
      <w:lvlJc w:val="left"/>
      <w:pPr>
        <w:tabs>
          <w:tab w:val="num" w:pos="5760"/>
        </w:tabs>
        <w:ind w:left="5760" w:hanging="360"/>
      </w:pPr>
      <w:rPr>
        <w:rFonts w:ascii="Symbol" w:hAnsi="Symbol" w:hint="default"/>
        <w:sz w:val="20"/>
      </w:rPr>
    </w:lvl>
    <w:lvl w:ilvl="8" w:tplc="61183AEC">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DDFA70CC">
      <w:start w:val="1"/>
      <w:numFmt w:val="bullet"/>
      <w:pStyle w:val="ListBullet"/>
      <w:lvlText w:val=""/>
      <w:lvlJc w:val="left"/>
      <w:pPr>
        <w:tabs>
          <w:tab w:val="num" w:pos="199"/>
        </w:tabs>
        <w:ind w:left="199" w:hanging="199"/>
      </w:pPr>
      <w:rPr>
        <w:rFonts w:ascii="Symbol" w:hAnsi="Symbol" w:hint="default"/>
      </w:rPr>
    </w:lvl>
    <w:lvl w:ilvl="1" w:tplc="A3AA4B18">
      <w:start w:val="1"/>
      <w:numFmt w:val="bullet"/>
      <w:pStyle w:val="ListBullet2"/>
      <w:lvlText w:val="–"/>
      <w:lvlJc w:val="left"/>
      <w:pPr>
        <w:tabs>
          <w:tab w:val="num" w:pos="397"/>
        </w:tabs>
        <w:ind w:left="397" w:hanging="198"/>
      </w:pPr>
      <w:rPr>
        <w:rFonts w:ascii="Arial" w:hAnsi="Arial" w:hint="default"/>
      </w:rPr>
    </w:lvl>
    <w:lvl w:ilvl="2" w:tplc="2A5C940E">
      <w:start w:val="1"/>
      <w:numFmt w:val="bullet"/>
      <w:lvlText w:val="–"/>
      <w:lvlJc w:val="left"/>
      <w:pPr>
        <w:tabs>
          <w:tab w:val="num" w:pos="595"/>
        </w:tabs>
        <w:ind w:left="595" w:hanging="198"/>
      </w:pPr>
      <w:rPr>
        <w:rFonts w:ascii="Arial" w:hAnsi="Arial" w:hint="default"/>
      </w:rPr>
    </w:lvl>
    <w:lvl w:ilvl="3" w:tplc="821028B2">
      <w:start w:val="1"/>
      <w:numFmt w:val="none"/>
      <w:lvlText w:val=""/>
      <w:lvlJc w:val="left"/>
      <w:pPr>
        <w:ind w:left="2880" w:hanging="360"/>
      </w:pPr>
      <w:rPr>
        <w:rFonts w:cs="Times New Roman" w:hint="default"/>
      </w:rPr>
    </w:lvl>
    <w:lvl w:ilvl="4" w:tplc="B1BAD55E">
      <w:start w:val="1"/>
      <w:numFmt w:val="none"/>
      <w:lvlText w:val=""/>
      <w:lvlJc w:val="left"/>
      <w:pPr>
        <w:ind w:left="3600" w:hanging="360"/>
      </w:pPr>
      <w:rPr>
        <w:rFonts w:cs="Times New Roman" w:hint="default"/>
      </w:rPr>
    </w:lvl>
    <w:lvl w:ilvl="5" w:tplc="FF1EBC68">
      <w:start w:val="1"/>
      <w:numFmt w:val="none"/>
      <w:lvlText w:val=""/>
      <w:lvlJc w:val="left"/>
      <w:pPr>
        <w:ind w:left="4320" w:hanging="360"/>
      </w:pPr>
      <w:rPr>
        <w:rFonts w:cs="Times New Roman" w:hint="default"/>
      </w:rPr>
    </w:lvl>
    <w:lvl w:ilvl="6" w:tplc="9666423E">
      <w:start w:val="1"/>
      <w:numFmt w:val="none"/>
      <w:lvlText w:val=""/>
      <w:lvlJc w:val="left"/>
      <w:pPr>
        <w:ind w:left="5040" w:hanging="360"/>
      </w:pPr>
      <w:rPr>
        <w:rFonts w:cs="Times New Roman" w:hint="default"/>
      </w:rPr>
    </w:lvl>
    <w:lvl w:ilvl="7" w:tplc="B7444CFA">
      <w:start w:val="1"/>
      <w:numFmt w:val="none"/>
      <w:lvlText w:val=""/>
      <w:lvlJc w:val="left"/>
      <w:pPr>
        <w:ind w:left="5760" w:hanging="360"/>
      </w:pPr>
      <w:rPr>
        <w:rFonts w:cs="Times New Roman" w:hint="default"/>
      </w:rPr>
    </w:lvl>
    <w:lvl w:ilvl="8" w:tplc="AAD4101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252A0B00">
      <w:start w:val="1"/>
      <w:numFmt w:val="decimal"/>
      <w:pStyle w:val="ListNumber"/>
      <w:lvlText w:val="%1."/>
      <w:lvlJc w:val="left"/>
      <w:pPr>
        <w:tabs>
          <w:tab w:val="num" w:pos="227"/>
        </w:tabs>
        <w:ind w:left="227" w:hanging="227"/>
      </w:pPr>
      <w:rPr>
        <w:rFonts w:cs="Times New Roman" w:hint="default"/>
      </w:rPr>
    </w:lvl>
    <w:lvl w:ilvl="1" w:tplc="7F58B19C">
      <w:start w:val="1"/>
      <w:numFmt w:val="none"/>
      <w:lvlText w:val=""/>
      <w:lvlJc w:val="left"/>
      <w:pPr>
        <w:ind w:left="1440" w:hanging="360"/>
      </w:pPr>
      <w:rPr>
        <w:rFonts w:cs="Times New Roman" w:hint="default"/>
      </w:rPr>
    </w:lvl>
    <w:lvl w:ilvl="2" w:tplc="35A8DA4C">
      <w:start w:val="1"/>
      <w:numFmt w:val="none"/>
      <w:lvlText w:val=""/>
      <w:lvlJc w:val="right"/>
      <w:pPr>
        <w:ind w:left="2160" w:hanging="180"/>
      </w:pPr>
      <w:rPr>
        <w:rFonts w:cs="Times New Roman" w:hint="default"/>
      </w:rPr>
    </w:lvl>
    <w:lvl w:ilvl="3" w:tplc="3DD20510">
      <w:start w:val="1"/>
      <w:numFmt w:val="none"/>
      <w:lvlText w:val=""/>
      <w:lvlJc w:val="left"/>
      <w:pPr>
        <w:ind w:left="2880" w:hanging="360"/>
      </w:pPr>
      <w:rPr>
        <w:rFonts w:cs="Times New Roman" w:hint="default"/>
      </w:rPr>
    </w:lvl>
    <w:lvl w:ilvl="4" w:tplc="A278446C">
      <w:start w:val="1"/>
      <w:numFmt w:val="none"/>
      <w:lvlText w:val=""/>
      <w:lvlJc w:val="left"/>
      <w:pPr>
        <w:ind w:left="3600" w:hanging="360"/>
      </w:pPr>
      <w:rPr>
        <w:rFonts w:cs="Times New Roman" w:hint="default"/>
      </w:rPr>
    </w:lvl>
    <w:lvl w:ilvl="5" w:tplc="53EE6248">
      <w:start w:val="1"/>
      <w:numFmt w:val="none"/>
      <w:lvlText w:val=""/>
      <w:lvlJc w:val="right"/>
      <w:pPr>
        <w:ind w:left="4320" w:hanging="180"/>
      </w:pPr>
      <w:rPr>
        <w:rFonts w:cs="Times New Roman" w:hint="default"/>
      </w:rPr>
    </w:lvl>
    <w:lvl w:ilvl="6" w:tplc="EF30B2F4">
      <w:start w:val="1"/>
      <w:numFmt w:val="none"/>
      <w:lvlText w:val=""/>
      <w:lvlJc w:val="left"/>
      <w:pPr>
        <w:ind w:left="5040" w:hanging="360"/>
      </w:pPr>
      <w:rPr>
        <w:rFonts w:cs="Times New Roman" w:hint="default"/>
      </w:rPr>
    </w:lvl>
    <w:lvl w:ilvl="7" w:tplc="B2A2860E">
      <w:start w:val="1"/>
      <w:numFmt w:val="none"/>
      <w:lvlText w:val=""/>
      <w:lvlJc w:val="left"/>
      <w:pPr>
        <w:ind w:left="5760" w:hanging="360"/>
      </w:pPr>
      <w:rPr>
        <w:rFonts w:cs="Times New Roman" w:hint="default"/>
      </w:rPr>
    </w:lvl>
    <w:lvl w:ilvl="8" w:tplc="6ACEF55C">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2"/>
  </w:num>
  <w:num w:numId="16">
    <w:abstractNumId w:val="30"/>
  </w:num>
  <w:num w:numId="17">
    <w:abstractNumId w:val="22"/>
  </w:num>
  <w:num w:numId="18">
    <w:abstractNumId w:val="25"/>
  </w:num>
  <w:num w:numId="19">
    <w:abstractNumId w:val="19"/>
  </w:num>
  <w:num w:numId="20">
    <w:abstractNumId w:val="14"/>
  </w:num>
  <w:num w:numId="21">
    <w:abstractNumId w:val="16"/>
  </w:num>
  <w:num w:numId="22">
    <w:abstractNumId w:val="11"/>
  </w:num>
  <w:num w:numId="23">
    <w:abstractNumId w:val="10"/>
  </w:num>
  <w:num w:numId="24">
    <w:abstractNumId w:val="21"/>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44"/>
    <w:rsid w:val="00001727"/>
    <w:rsid w:val="0000300B"/>
    <w:rsid w:val="00004479"/>
    <w:rsid w:val="00004608"/>
    <w:rsid w:val="00005554"/>
    <w:rsid w:val="000072A2"/>
    <w:rsid w:val="000125BF"/>
    <w:rsid w:val="00012B21"/>
    <w:rsid w:val="000146A2"/>
    <w:rsid w:val="00014F95"/>
    <w:rsid w:val="00015AC3"/>
    <w:rsid w:val="00015D9B"/>
    <w:rsid w:val="000166E8"/>
    <w:rsid w:val="000175CC"/>
    <w:rsid w:val="00020528"/>
    <w:rsid w:val="00020EB5"/>
    <w:rsid w:val="00022B9A"/>
    <w:rsid w:val="00024E64"/>
    <w:rsid w:val="00025950"/>
    <w:rsid w:val="00025A1E"/>
    <w:rsid w:val="00027644"/>
    <w:rsid w:val="000278EE"/>
    <w:rsid w:val="00030712"/>
    <w:rsid w:val="00030F5C"/>
    <w:rsid w:val="0003314B"/>
    <w:rsid w:val="00033C7C"/>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1212"/>
    <w:rsid w:val="000E2D9E"/>
    <w:rsid w:val="000E583A"/>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605"/>
    <w:rsid w:val="00117892"/>
    <w:rsid w:val="00120526"/>
    <w:rsid w:val="001209C7"/>
    <w:rsid w:val="00121F11"/>
    <w:rsid w:val="0012253C"/>
    <w:rsid w:val="0012309D"/>
    <w:rsid w:val="001236F1"/>
    <w:rsid w:val="00123D73"/>
    <w:rsid w:val="001263A4"/>
    <w:rsid w:val="00127211"/>
    <w:rsid w:val="00127354"/>
    <w:rsid w:val="00127506"/>
    <w:rsid w:val="00130267"/>
    <w:rsid w:val="00132839"/>
    <w:rsid w:val="00134BEF"/>
    <w:rsid w:val="00136BE3"/>
    <w:rsid w:val="00143FC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D7FF5"/>
    <w:rsid w:val="001E0436"/>
    <w:rsid w:val="001E0667"/>
    <w:rsid w:val="001E0CAD"/>
    <w:rsid w:val="001E2E6E"/>
    <w:rsid w:val="001E301F"/>
    <w:rsid w:val="001E3630"/>
    <w:rsid w:val="001F1A26"/>
    <w:rsid w:val="001F1B9A"/>
    <w:rsid w:val="001F272E"/>
    <w:rsid w:val="00200191"/>
    <w:rsid w:val="002009C7"/>
    <w:rsid w:val="00200E43"/>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13B"/>
    <w:rsid w:val="0026351A"/>
    <w:rsid w:val="00265A09"/>
    <w:rsid w:val="00265F2F"/>
    <w:rsid w:val="00267B4B"/>
    <w:rsid w:val="00267DE0"/>
    <w:rsid w:val="00272F19"/>
    <w:rsid w:val="00272F2D"/>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ADF"/>
    <w:rsid w:val="002C339E"/>
    <w:rsid w:val="002C3AC1"/>
    <w:rsid w:val="002D3B7D"/>
    <w:rsid w:val="002D4444"/>
    <w:rsid w:val="002D4EB9"/>
    <w:rsid w:val="002D561B"/>
    <w:rsid w:val="002D7151"/>
    <w:rsid w:val="002E1686"/>
    <w:rsid w:val="002E273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6DEC"/>
    <w:rsid w:val="003B1EF4"/>
    <w:rsid w:val="003B5F19"/>
    <w:rsid w:val="003B6693"/>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6C8B"/>
    <w:rsid w:val="00450665"/>
    <w:rsid w:val="00452AD5"/>
    <w:rsid w:val="00452FD5"/>
    <w:rsid w:val="004532E1"/>
    <w:rsid w:val="00457D8D"/>
    <w:rsid w:val="00471C6C"/>
    <w:rsid w:val="004831C1"/>
    <w:rsid w:val="0048681F"/>
    <w:rsid w:val="00490745"/>
    <w:rsid w:val="004923E1"/>
    <w:rsid w:val="0049442F"/>
    <w:rsid w:val="004968B7"/>
    <w:rsid w:val="004A0776"/>
    <w:rsid w:val="004A0A0C"/>
    <w:rsid w:val="004A17CE"/>
    <w:rsid w:val="004B0907"/>
    <w:rsid w:val="004B1289"/>
    <w:rsid w:val="004B32F5"/>
    <w:rsid w:val="004B600D"/>
    <w:rsid w:val="004B654B"/>
    <w:rsid w:val="004B759B"/>
    <w:rsid w:val="004C03B7"/>
    <w:rsid w:val="004C2BC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48D"/>
    <w:rsid w:val="0051507C"/>
    <w:rsid w:val="0051554D"/>
    <w:rsid w:val="005213AD"/>
    <w:rsid w:val="0052199B"/>
    <w:rsid w:val="005236C1"/>
    <w:rsid w:val="005241D0"/>
    <w:rsid w:val="00530B96"/>
    <w:rsid w:val="00531267"/>
    <w:rsid w:val="00531844"/>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AA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0E6F"/>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5A75"/>
    <w:rsid w:val="005E6BDF"/>
    <w:rsid w:val="005F2C04"/>
    <w:rsid w:val="005F6EF4"/>
    <w:rsid w:val="005F78B7"/>
    <w:rsid w:val="00600439"/>
    <w:rsid w:val="00602CC3"/>
    <w:rsid w:val="0060405B"/>
    <w:rsid w:val="00604D81"/>
    <w:rsid w:val="00610237"/>
    <w:rsid w:val="006108D6"/>
    <w:rsid w:val="00611AC2"/>
    <w:rsid w:val="00612BAC"/>
    <w:rsid w:val="00614F43"/>
    <w:rsid w:val="00616540"/>
    <w:rsid w:val="00616721"/>
    <w:rsid w:val="006174D2"/>
    <w:rsid w:val="006212AD"/>
    <w:rsid w:val="006246C0"/>
    <w:rsid w:val="0062521D"/>
    <w:rsid w:val="00625751"/>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6E65"/>
    <w:rsid w:val="006870C7"/>
    <w:rsid w:val="00690E32"/>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48F"/>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322"/>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3CB7"/>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40DB"/>
    <w:rsid w:val="0080563E"/>
    <w:rsid w:val="00811896"/>
    <w:rsid w:val="00812F92"/>
    <w:rsid w:val="00813DAF"/>
    <w:rsid w:val="00813E6B"/>
    <w:rsid w:val="00814ACE"/>
    <w:rsid w:val="008154E5"/>
    <w:rsid w:val="00816960"/>
    <w:rsid w:val="00820A84"/>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8C"/>
    <w:rsid w:val="008539A2"/>
    <w:rsid w:val="008540C7"/>
    <w:rsid w:val="00855CE2"/>
    <w:rsid w:val="00860751"/>
    <w:rsid w:val="0086179C"/>
    <w:rsid w:val="00864CD4"/>
    <w:rsid w:val="00864D76"/>
    <w:rsid w:val="00864EB5"/>
    <w:rsid w:val="008673F1"/>
    <w:rsid w:val="00867AF1"/>
    <w:rsid w:val="0087055E"/>
    <w:rsid w:val="008716FB"/>
    <w:rsid w:val="00871DD0"/>
    <w:rsid w:val="00876232"/>
    <w:rsid w:val="008765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58A"/>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0697"/>
    <w:rsid w:val="00901258"/>
    <w:rsid w:val="0090450A"/>
    <w:rsid w:val="009054A4"/>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477D9"/>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12B"/>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98F"/>
    <w:rsid w:val="009B72F3"/>
    <w:rsid w:val="009B7BD8"/>
    <w:rsid w:val="009C1A8A"/>
    <w:rsid w:val="009C3E19"/>
    <w:rsid w:val="009C41C4"/>
    <w:rsid w:val="009C4369"/>
    <w:rsid w:val="009C5520"/>
    <w:rsid w:val="009D0DFC"/>
    <w:rsid w:val="009D7766"/>
    <w:rsid w:val="009E132B"/>
    <w:rsid w:val="009E1692"/>
    <w:rsid w:val="009E1D19"/>
    <w:rsid w:val="009E217D"/>
    <w:rsid w:val="009E3D48"/>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417"/>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DCC"/>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0555"/>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7A9"/>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EC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09B"/>
    <w:rsid w:val="00B35A10"/>
    <w:rsid w:val="00B36146"/>
    <w:rsid w:val="00B36F91"/>
    <w:rsid w:val="00B418FB"/>
    <w:rsid w:val="00B42BD6"/>
    <w:rsid w:val="00B441B2"/>
    <w:rsid w:val="00B4525A"/>
    <w:rsid w:val="00B47158"/>
    <w:rsid w:val="00B471F0"/>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DF8"/>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32"/>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A28"/>
    <w:rsid w:val="00CC748D"/>
    <w:rsid w:val="00CD1336"/>
    <w:rsid w:val="00CD2078"/>
    <w:rsid w:val="00CD6197"/>
    <w:rsid w:val="00CE2717"/>
    <w:rsid w:val="00CE3CBF"/>
    <w:rsid w:val="00CE4BE8"/>
    <w:rsid w:val="00CE4C0F"/>
    <w:rsid w:val="00CE58A3"/>
    <w:rsid w:val="00CE5D73"/>
    <w:rsid w:val="00CE693D"/>
    <w:rsid w:val="00CE7C9F"/>
    <w:rsid w:val="00CF065C"/>
    <w:rsid w:val="00CF3D01"/>
    <w:rsid w:val="00CF4D05"/>
    <w:rsid w:val="00CF6704"/>
    <w:rsid w:val="00CF705F"/>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0EF"/>
    <w:rsid w:val="00D173B2"/>
    <w:rsid w:val="00D22432"/>
    <w:rsid w:val="00D23943"/>
    <w:rsid w:val="00D254CE"/>
    <w:rsid w:val="00D31094"/>
    <w:rsid w:val="00D31A90"/>
    <w:rsid w:val="00D334EA"/>
    <w:rsid w:val="00D34F20"/>
    <w:rsid w:val="00D34F8A"/>
    <w:rsid w:val="00D36881"/>
    <w:rsid w:val="00D3694A"/>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02F"/>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5C2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212"/>
    <w:rsid w:val="00EE0EA8"/>
    <w:rsid w:val="00EE16DD"/>
    <w:rsid w:val="00EE3C2E"/>
    <w:rsid w:val="00EE4022"/>
    <w:rsid w:val="00EE5E29"/>
    <w:rsid w:val="00EE64ED"/>
    <w:rsid w:val="00EE67B9"/>
    <w:rsid w:val="00EE6E87"/>
    <w:rsid w:val="00EE75A4"/>
    <w:rsid w:val="00EF05AA"/>
    <w:rsid w:val="00EF461A"/>
    <w:rsid w:val="00EF5B1A"/>
    <w:rsid w:val="00F010F6"/>
    <w:rsid w:val="00F0161A"/>
    <w:rsid w:val="00F031C2"/>
    <w:rsid w:val="00F04B29"/>
    <w:rsid w:val="00F04CE7"/>
    <w:rsid w:val="00F058A1"/>
    <w:rsid w:val="00F05D9B"/>
    <w:rsid w:val="00F07016"/>
    <w:rsid w:val="00F10F3D"/>
    <w:rsid w:val="00F1300C"/>
    <w:rsid w:val="00F13329"/>
    <w:rsid w:val="00F153F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798"/>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114C"/>
    <w:rsid w:val="00F968D2"/>
    <w:rsid w:val="00FA0959"/>
    <w:rsid w:val="00FA22A1"/>
    <w:rsid w:val="00FA2553"/>
    <w:rsid w:val="00FA5104"/>
    <w:rsid w:val="00FA5413"/>
    <w:rsid w:val="00FA6069"/>
    <w:rsid w:val="00FA7426"/>
    <w:rsid w:val="00FB318A"/>
    <w:rsid w:val="00FB4D8F"/>
    <w:rsid w:val="00FB5790"/>
    <w:rsid w:val="00FB6B01"/>
    <w:rsid w:val="00FB6B8D"/>
    <w:rsid w:val="00FB6BF2"/>
    <w:rsid w:val="00FC069D"/>
    <w:rsid w:val="00FC11D1"/>
    <w:rsid w:val="00FC24E0"/>
    <w:rsid w:val="00FC43FF"/>
    <w:rsid w:val="00FC5957"/>
    <w:rsid w:val="00FC75E8"/>
    <w:rsid w:val="00FC79C5"/>
    <w:rsid w:val="00FD0614"/>
    <w:rsid w:val="00FD3E49"/>
    <w:rsid w:val="00FD572C"/>
    <w:rsid w:val="00FD6672"/>
    <w:rsid w:val="00FE11E1"/>
    <w:rsid w:val="00FE1279"/>
    <w:rsid w:val="00FE34AA"/>
    <w:rsid w:val="00FE38D4"/>
    <w:rsid w:val="00FE64C8"/>
    <w:rsid w:val="00FE6B37"/>
    <w:rsid w:val="00FF27A3"/>
    <w:rsid w:val="00FF682B"/>
    <w:rsid w:val="00FF7AF8"/>
    <w:rsid w:val="00FF7E13"/>
    <w:rsid w:val="01417058"/>
    <w:rsid w:val="01AA7A4C"/>
    <w:rsid w:val="020EEABA"/>
    <w:rsid w:val="0219BFCC"/>
    <w:rsid w:val="02ED78C4"/>
    <w:rsid w:val="0483A021"/>
    <w:rsid w:val="053DA7B3"/>
    <w:rsid w:val="0630EE1B"/>
    <w:rsid w:val="0797BD19"/>
    <w:rsid w:val="08B614FA"/>
    <w:rsid w:val="0941B98F"/>
    <w:rsid w:val="0A4C9100"/>
    <w:rsid w:val="0C9D7132"/>
    <w:rsid w:val="0FE8B255"/>
    <w:rsid w:val="118DFF1E"/>
    <w:rsid w:val="127FD574"/>
    <w:rsid w:val="12DEAF9D"/>
    <w:rsid w:val="1350821E"/>
    <w:rsid w:val="18902370"/>
    <w:rsid w:val="189544AE"/>
    <w:rsid w:val="190DBB45"/>
    <w:rsid w:val="1969BDCF"/>
    <w:rsid w:val="1A8899BB"/>
    <w:rsid w:val="1AAEFDB4"/>
    <w:rsid w:val="1C455C07"/>
    <w:rsid w:val="20B56F87"/>
    <w:rsid w:val="20BBFCE4"/>
    <w:rsid w:val="2455149F"/>
    <w:rsid w:val="2717AD4B"/>
    <w:rsid w:val="290493BE"/>
    <w:rsid w:val="2A130A45"/>
    <w:rsid w:val="2A2F0BEB"/>
    <w:rsid w:val="2A8968CE"/>
    <w:rsid w:val="2B12AF14"/>
    <w:rsid w:val="3045FB1F"/>
    <w:rsid w:val="30D91454"/>
    <w:rsid w:val="30D98740"/>
    <w:rsid w:val="3106FA98"/>
    <w:rsid w:val="3246FD60"/>
    <w:rsid w:val="32871DB0"/>
    <w:rsid w:val="32A22365"/>
    <w:rsid w:val="32A505B8"/>
    <w:rsid w:val="32D9EEDB"/>
    <w:rsid w:val="33369400"/>
    <w:rsid w:val="36C984C3"/>
    <w:rsid w:val="380C51D2"/>
    <w:rsid w:val="39E26A15"/>
    <w:rsid w:val="3A547145"/>
    <w:rsid w:val="3AE08DEC"/>
    <w:rsid w:val="3D6F2944"/>
    <w:rsid w:val="3DB16AC1"/>
    <w:rsid w:val="3DD10490"/>
    <w:rsid w:val="3F175510"/>
    <w:rsid w:val="3F6C41DF"/>
    <w:rsid w:val="3FB366F9"/>
    <w:rsid w:val="45EE5AA7"/>
    <w:rsid w:val="4709BD03"/>
    <w:rsid w:val="47E69EC0"/>
    <w:rsid w:val="485FD596"/>
    <w:rsid w:val="4B3D3B07"/>
    <w:rsid w:val="4DE878D8"/>
    <w:rsid w:val="4DEC3C7C"/>
    <w:rsid w:val="4F6FAECD"/>
    <w:rsid w:val="52E21595"/>
    <w:rsid w:val="532BFDBF"/>
    <w:rsid w:val="56C8BDFB"/>
    <w:rsid w:val="56D8B73A"/>
    <w:rsid w:val="58C56F34"/>
    <w:rsid w:val="5959BCDF"/>
    <w:rsid w:val="5A028229"/>
    <w:rsid w:val="5AE1E1AF"/>
    <w:rsid w:val="5B1895AA"/>
    <w:rsid w:val="5BA6A556"/>
    <w:rsid w:val="5CFE9B85"/>
    <w:rsid w:val="5E57EF73"/>
    <w:rsid w:val="5FA6BA8B"/>
    <w:rsid w:val="60CCC1AA"/>
    <w:rsid w:val="64BEE72F"/>
    <w:rsid w:val="64E25CFF"/>
    <w:rsid w:val="6560CE7C"/>
    <w:rsid w:val="66242C88"/>
    <w:rsid w:val="67242571"/>
    <w:rsid w:val="674B8BC3"/>
    <w:rsid w:val="67DAFFA2"/>
    <w:rsid w:val="67E8C7CA"/>
    <w:rsid w:val="687D9A28"/>
    <w:rsid w:val="6974D8D7"/>
    <w:rsid w:val="69B725EF"/>
    <w:rsid w:val="69D53A29"/>
    <w:rsid w:val="6A32445C"/>
    <w:rsid w:val="6A959851"/>
    <w:rsid w:val="6B0375D1"/>
    <w:rsid w:val="6CFBD9F2"/>
    <w:rsid w:val="6D41A961"/>
    <w:rsid w:val="6DF91076"/>
    <w:rsid w:val="6F0E0882"/>
    <w:rsid w:val="7006D49A"/>
    <w:rsid w:val="7086F692"/>
    <w:rsid w:val="71B0F828"/>
    <w:rsid w:val="74335F1C"/>
    <w:rsid w:val="74685218"/>
    <w:rsid w:val="74D6AC13"/>
    <w:rsid w:val="75ABC911"/>
    <w:rsid w:val="75E4AFFF"/>
    <w:rsid w:val="7609D407"/>
    <w:rsid w:val="768298E4"/>
    <w:rsid w:val="7717377A"/>
    <w:rsid w:val="78BAE31D"/>
    <w:rsid w:val="7998DFCE"/>
    <w:rsid w:val="7A1EEF42"/>
    <w:rsid w:val="7AF56440"/>
    <w:rsid w:val="7D235EF1"/>
    <w:rsid w:val="7D383545"/>
    <w:rsid w:val="7D3A8317"/>
    <w:rsid w:val="7D8BF76D"/>
    <w:rsid w:val="7DB3BA43"/>
    <w:rsid w:val="7FD065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B9476"/>
  <w15:docId w15:val="{BDB79DA3-59ED-4DAB-8200-37B1C56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AD17A9"/>
  </w:style>
  <w:style w:type="character" w:customStyle="1" w:styleId="eop">
    <w:name w:val="eop"/>
    <w:basedOn w:val="DefaultParagraphFont"/>
    <w:rsid w:val="00AD17A9"/>
  </w:style>
  <w:style w:type="character" w:styleId="Strong">
    <w:name w:val="Strong"/>
    <w:qFormat/>
    <w:rsid w:val="00AD17A9"/>
    <w:rPr>
      <w:rFonts w:ascii="Times New Roman" w:hAnsi="Times New Roman" w:cs="Times New Roman" w:hint="default"/>
      <w:b/>
      <w:bCs w:val="0"/>
    </w:rPr>
  </w:style>
  <w:style w:type="paragraph" w:customStyle="1" w:styleId="xmsolistparagraph">
    <w:name w:val="x_msolistparagraph"/>
    <w:basedOn w:val="Normal"/>
    <w:rsid w:val="00AD17A9"/>
    <w:pPr>
      <w:spacing w:before="0" w:after="0" w:line="240" w:lineRule="auto"/>
      <w:ind w:left="720"/>
    </w:pPr>
    <w:rPr>
      <w:rFonts w:eastAsiaTheme="minorHAnsi" w:cs="Calibri"/>
      <w:color w:val="auto"/>
      <w:sz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134BEF"/>
    <w:rPr>
      <w:b/>
      <w:bCs/>
    </w:rPr>
  </w:style>
  <w:style w:type="character" w:customStyle="1" w:styleId="CommentSubjectChar">
    <w:name w:val="Comment Subject Char"/>
    <w:basedOn w:val="CommentTextChar"/>
    <w:link w:val="CommentSubject"/>
    <w:semiHidden/>
    <w:rsid w:val="00134BE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07218217">
      <w:bodyDiv w:val="1"/>
      <w:marLeft w:val="0"/>
      <w:marRight w:val="0"/>
      <w:marTop w:val="0"/>
      <w:marBottom w:val="0"/>
      <w:divBdr>
        <w:top w:val="none" w:sz="0" w:space="0" w:color="auto"/>
        <w:left w:val="none" w:sz="0" w:space="0" w:color="auto"/>
        <w:bottom w:val="none" w:sz="0" w:space="0" w:color="auto"/>
        <w:right w:val="none" w:sz="0" w:space="0" w:color="auto"/>
      </w:divBdr>
    </w:div>
    <w:div w:id="1894073364">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1587372">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D27A6"/>
    <w:rsid w:val="006158E7"/>
    <w:rsid w:val="0077459A"/>
    <w:rsid w:val="007C7613"/>
    <w:rsid w:val="0083493E"/>
    <w:rsid w:val="00861BBD"/>
    <w:rsid w:val="00872FD9"/>
    <w:rsid w:val="009B43F3"/>
    <w:rsid w:val="00A377DD"/>
    <w:rsid w:val="00B36C21"/>
    <w:rsid w:val="00C304E1"/>
    <w:rsid w:val="00D50847"/>
    <w:rsid w:val="00DC586F"/>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YAEDF6P2FJ7C-785017548-440</_dlc_DocId>
    <_dlc_DocIdUrl xmlns="dc022d94-eeb7-482e-89f4-b87a261eef5b">
      <Url>https://csiroau.sharepoint.com/sites/ScientificComputingServicesTeamLeaders/_layouts/15/DocIdRedir.aspx?ID=YAEDF6P2FJ7C-785017548-440</Url>
      <Description>YAEDF6P2FJ7C-785017548-440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159B6-6A79-4D91-8244-852279594466}">
  <ds:schemaRefs>
    <ds:schemaRef ds:uri="http://schemas.microsoft.com/sharepoint/events"/>
  </ds:schemaRefs>
</ds:datastoreItem>
</file>

<file path=customXml/itemProps2.xml><?xml version="1.0" encoding="utf-8"?>
<ds:datastoreItem xmlns:ds="http://schemas.openxmlformats.org/officeDocument/2006/customXml" ds:itemID="{507FA7DE-3362-4F6B-B00D-48009C12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5AADF-2923-4C2E-8D31-B96BD049C3E7}">
  <ds:schemaRefs>
    <ds:schemaRef ds:uri="http://schemas.microsoft.com/office/2006/metadata/properties"/>
    <ds:schemaRef ds:uri="http://schemas.microsoft.com/office/infopath/2007/PartnerControls"/>
    <ds:schemaRef ds:uri="dc022d94-eeb7-482e-89f4-b87a261eef5b"/>
  </ds:schemaRefs>
</ds:datastoreItem>
</file>

<file path=customXml/itemProps4.xml><?xml version="1.0" encoding="utf-8"?>
<ds:datastoreItem xmlns:ds="http://schemas.openxmlformats.org/officeDocument/2006/customXml" ds:itemID="{4E06084C-B53D-4520-A9BA-51A77F4A5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1175</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8631</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Marshall, Jane-Anne (Talent, Clayton)</cp:lastModifiedBy>
  <cp:revision>2</cp:revision>
  <cp:lastPrinted>2012-02-01T05:32:00Z</cp:lastPrinted>
  <dcterms:created xsi:type="dcterms:W3CDTF">2021-02-12T02:25:00Z</dcterms:created>
  <dcterms:modified xsi:type="dcterms:W3CDTF">2021-02-12T02:25:00Z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68a319af-4c38-4b58-a1e4-388bcfa296ac</vt:lpwstr>
  </property>
</Properties>
</file>