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46CF428" w14:textId="77777777" w:rsidR="00332C06" w:rsidRPr="00674783" w:rsidRDefault="00CC201B" w:rsidP="00674783">
          <w:pPr>
            <w:pStyle w:val="Heading1"/>
          </w:pPr>
          <w:r>
            <w:t>Position Details</w:t>
          </w:r>
          <w:bookmarkEnd w:id="0"/>
        </w:p>
        <w:p w14:paraId="32DF4D64"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3856"/>
        <w:gridCol w:w="5618"/>
      </w:tblGrid>
      <w:tr w:rsidR="00452FD5" w:rsidRPr="0093721B" w14:paraId="558AFD0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BA8CB4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AB3FE9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0197252" w14:textId="77777777" w:rsidR="00CC201B" w:rsidRPr="0093721B" w:rsidRDefault="00BB763A" w:rsidP="00D83C52">
            <w:pPr>
              <w:pStyle w:val="TableText"/>
              <w:rPr>
                <w:sz w:val="22"/>
              </w:rPr>
            </w:pPr>
            <w:r w:rsidRPr="0093721B">
              <w:rPr>
                <w:sz w:val="22"/>
              </w:rPr>
              <w:t>Advertised Job Title</w:t>
            </w:r>
          </w:p>
        </w:tc>
        <w:tc>
          <w:tcPr>
            <w:tcW w:w="2965" w:type="pct"/>
          </w:tcPr>
          <w:p w14:paraId="7B4394E5" w14:textId="4E2EF706" w:rsidR="00CC201B" w:rsidRPr="0093721B" w:rsidRDefault="00775B0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Web Applications and DBA Team Lead</w:t>
            </w:r>
          </w:p>
        </w:tc>
      </w:tr>
      <w:tr w:rsidR="00CC201B" w:rsidRPr="0093721B" w14:paraId="7E4EBAD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63BBCC2" w14:textId="77777777" w:rsidR="00CC201B" w:rsidRPr="0093721B" w:rsidRDefault="00BB763A" w:rsidP="00D83C52">
            <w:pPr>
              <w:pStyle w:val="TableText"/>
              <w:rPr>
                <w:sz w:val="22"/>
              </w:rPr>
            </w:pPr>
            <w:r w:rsidRPr="0093721B">
              <w:rPr>
                <w:sz w:val="22"/>
              </w:rPr>
              <w:t>Job Reference</w:t>
            </w:r>
          </w:p>
        </w:tc>
        <w:tc>
          <w:tcPr>
            <w:tcW w:w="2965" w:type="pct"/>
          </w:tcPr>
          <w:p w14:paraId="0CC50B4A" w14:textId="56C875E6" w:rsidR="00CC201B" w:rsidRPr="0093721B" w:rsidRDefault="00775B0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72669</w:t>
            </w:r>
          </w:p>
        </w:tc>
      </w:tr>
      <w:tr w:rsidR="00C45886" w:rsidRPr="0093721B" w14:paraId="654781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61F92F" w14:textId="77777777" w:rsidR="00C45886" w:rsidRPr="009C4669" w:rsidRDefault="00C45886" w:rsidP="00D83C52">
            <w:pPr>
              <w:pStyle w:val="TableText"/>
              <w:rPr>
                <w:sz w:val="22"/>
              </w:rPr>
            </w:pPr>
            <w:r w:rsidRPr="009C4669">
              <w:rPr>
                <w:sz w:val="22"/>
              </w:rPr>
              <w:t>Tenure</w:t>
            </w:r>
          </w:p>
        </w:tc>
        <w:tc>
          <w:tcPr>
            <w:tcW w:w="2965" w:type="pct"/>
          </w:tcPr>
          <w:p w14:paraId="33313116" w14:textId="1C906653" w:rsidR="00C45886" w:rsidRPr="009C4669" w:rsidRDefault="009C466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C4669">
              <w:rPr>
                <w:sz w:val="22"/>
              </w:rPr>
              <w:t>Indefinite</w:t>
            </w:r>
          </w:p>
          <w:p w14:paraId="22064310" w14:textId="48990312" w:rsidR="00B403F3" w:rsidRPr="009C4669" w:rsidRDefault="00B403F3" w:rsidP="00B403F3">
            <w:pPr>
              <w:pStyle w:val="TableText"/>
              <w:cnfStyle w:val="000000100000" w:firstRow="0" w:lastRow="0" w:firstColumn="0" w:lastColumn="0" w:oddVBand="0" w:evenVBand="0" w:oddHBand="1" w:evenHBand="0" w:firstRowFirstColumn="0" w:firstRowLastColumn="0" w:lastRowFirstColumn="0" w:lastRowLastColumn="0"/>
              <w:rPr>
                <w:sz w:val="22"/>
              </w:rPr>
            </w:pPr>
            <w:r w:rsidRPr="009C4669">
              <w:rPr>
                <w:sz w:val="22"/>
              </w:rPr>
              <w:t>Full T</w:t>
            </w:r>
            <w:r w:rsidR="005C734D" w:rsidRPr="009C4669">
              <w:rPr>
                <w:sz w:val="22"/>
              </w:rPr>
              <w:t>ime</w:t>
            </w:r>
          </w:p>
        </w:tc>
      </w:tr>
      <w:tr w:rsidR="00C45886" w:rsidRPr="0093721B" w14:paraId="0EA90AE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353B55" w14:textId="77777777" w:rsidR="00C45886" w:rsidRPr="0093721B" w:rsidRDefault="00C45886" w:rsidP="00D83C52">
            <w:pPr>
              <w:pStyle w:val="TableText"/>
              <w:rPr>
                <w:sz w:val="22"/>
              </w:rPr>
            </w:pPr>
            <w:r w:rsidRPr="0093721B">
              <w:rPr>
                <w:sz w:val="22"/>
              </w:rPr>
              <w:t>Salary Range</w:t>
            </w:r>
          </w:p>
        </w:tc>
        <w:tc>
          <w:tcPr>
            <w:tcW w:w="2965" w:type="pct"/>
          </w:tcPr>
          <w:p w14:paraId="2C31D444" w14:textId="740A4BB3" w:rsidR="00C45886" w:rsidRPr="009A5E38"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A5E38">
              <w:rPr>
                <w:sz w:val="22"/>
              </w:rPr>
              <w:t>AU$</w:t>
            </w:r>
            <w:r w:rsidR="00775B05" w:rsidRPr="009A5E38">
              <w:rPr>
                <w:sz w:val="22"/>
              </w:rPr>
              <w:t>115</w:t>
            </w:r>
            <w:r w:rsidR="005657DB">
              <w:rPr>
                <w:sz w:val="22"/>
              </w:rPr>
              <w:t>k</w:t>
            </w:r>
            <w:r w:rsidRPr="009A5E38">
              <w:rPr>
                <w:sz w:val="22"/>
              </w:rPr>
              <w:t xml:space="preserve"> to AU$</w:t>
            </w:r>
            <w:r w:rsidR="00775B05" w:rsidRPr="009A5E38">
              <w:rPr>
                <w:sz w:val="22"/>
              </w:rPr>
              <w:t>135</w:t>
            </w:r>
            <w:r w:rsidR="005657DB">
              <w:rPr>
                <w:sz w:val="22"/>
              </w:rPr>
              <w:t>k</w:t>
            </w:r>
            <w:r w:rsidRPr="009A5E38">
              <w:rPr>
                <w:sz w:val="22"/>
              </w:rPr>
              <w:t xml:space="preserve"> pa + up to 15.4% superannuation</w:t>
            </w:r>
          </w:p>
        </w:tc>
      </w:tr>
      <w:tr w:rsidR="00926BE4" w:rsidRPr="0093721B" w14:paraId="503DBE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12F98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0FACAAB" w14:textId="304322A2" w:rsidR="00926BE4" w:rsidRPr="009A5E38" w:rsidRDefault="009A5E3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A5E38">
              <w:rPr>
                <w:sz w:val="22"/>
              </w:rPr>
              <w:t xml:space="preserve">Black Mountain, </w:t>
            </w:r>
            <w:r w:rsidR="00157A7E" w:rsidRPr="009A5E38">
              <w:rPr>
                <w:sz w:val="22"/>
              </w:rPr>
              <w:t>Canberra</w:t>
            </w:r>
            <w:r w:rsidRPr="009A5E38">
              <w:rPr>
                <w:sz w:val="22"/>
              </w:rPr>
              <w:t xml:space="preserve">; Clayton, </w:t>
            </w:r>
            <w:r w:rsidR="00157A7E" w:rsidRPr="009A5E38">
              <w:rPr>
                <w:sz w:val="22"/>
              </w:rPr>
              <w:t>Melbourne</w:t>
            </w:r>
            <w:r>
              <w:rPr>
                <w:sz w:val="22"/>
              </w:rPr>
              <w:t xml:space="preserve">; </w:t>
            </w:r>
            <w:r w:rsidRPr="009A5E38">
              <w:rPr>
                <w:sz w:val="22"/>
              </w:rPr>
              <w:t>St Lucia, Brisbane</w:t>
            </w:r>
            <w:r w:rsidR="00157A7E" w:rsidRPr="009A5E38">
              <w:rPr>
                <w:sz w:val="22"/>
              </w:rPr>
              <w:t xml:space="preserve"> – or by negotiation</w:t>
            </w:r>
          </w:p>
        </w:tc>
      </w:tr>
      <w:tr w:rsidR="00926BE4" w:rsidRPr="0093721B" w14:paraId="0C06D8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CE1058" w14:textId="77777777" w:rsidR="00926BE4" w:rsidRPr="0093721B" w:rsidRDefault="00926BE4" w:rsidP="00D83C52">
            <w:pPr>
              <w:pStyle w:val="TableText"/>
              <w:rPr>
                <w:sz w:val="22"/>
              </w:rPr>
            </w:pPr>
            <w:r w:rsidRPr="0093721B">
              <w:rPr>
                <w:sz w:val="22"/>
              </w:rPr>
              <w:t>Relocation Assistance</w:t>
            </w:r>
          </w:p>
        </w:tc>
        <w:tc>
          <w:tcPr>
            <w:tcW w:w="2965" w:type="pct"/>
          </w:tcPr>
          <w:p w14:paraId="5B55F78E" w14:textId="4746D66E" w:rsidR="00926BE4" w:rsidRPr="009A5E38" w:rsidRDefault="0015028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A5E38">
              <w:rPr>
                <w:rStyle w:val="normaltextrun"/>
                <w:rFonts w:cs="Calibri"/>
                <w:sz w:val="22"/>
                <w:shd w:val="clear" w:color="auto" w:fill="FFFFFF"/>
              </w:rPr>
              <w:t>Will be provided to the successful candidate if required</w:t>
            </w:r>
            <w:r w:rsidRPr="009A5E38">
              <w:rPr>
                <w:rStyle w:val="eop"/>
                <w:rFonts w:cs="Calibri"/>
                <w:sz w:val="22"/>
                <w:shd w:val="clear" w:color="auto" w:fill="FFFFFF"/>
              </w:rPr>
              <w:t> </w:t>
            </w:r>
          </w:p>
        </w:tc>
      </w:tr>
      <w:tr w:rsidR="00926BE4" w:rsidRPr="0093721B" w14:paraId="422CE4A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AD99FE" w14:textId="77777777" w:rsidR="00926BE4" w:rsidRPr="0093721B" w:rsidRDefault="00926BE4" w:rsidP="00D83C52">
            <w:pPr>
              <w:pStyle w:val="TableText"/>
              <w:rPr>
                <w:sz w:val="22"/>
              </w:rPr>
            </w:pPr>
            <w:r w:rsidRPr="0093721B">
              <w:rPr>
                <w:sz w:val="22"/>
              </w:rPr>
              <w:t>Applications are open to</w:t>
            </w:r>
          </w:p>
        </w:tc>
        <w:tc>
          <w:tcPr>
            <w:tcW w:w="2965" w:type="pct"/>
          </w:tcPr>
          <w:p w14:paraId="58153F5E" w14:textId="27CE08E5" w:rsidR="00926BE4" w:rsidRPr="009A5E38" w:rsidRDefault="00EA62ED" w:rsidP="00623E4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A5E38">
              <w:rPr>
                <w:sz w:val="22"/>
              </w:rPr>
              <w:t>Australian Citizens Only</w:t>
            </w:r>
          </w:p>
        </w:tc>
      </w:tr>
      <w:tr w:rsidR="00C45886" w:rsidRPr="0093721B" w14:paraId="72C3F26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4D670F" w14:textId="77777777" w:rsidR="00C45886" w:rsidRPr="0093721B" w:rsidRDefault="00C45886" w:rsidP="00D83C52">
            <w:pPr>
              <w:pStyle w:val="TableText"/>
              <w:rPr>
                <w:sz w:val="22"/>
              </w:rPr>
            </w:pPr>
            <w:r w:rsidRPr="0093721B">
              <w:rPr>
                <w:sz w:val="22"/>
              </w:rPr>
              <w:t>Position reports to the</w:t>
            </w:r>
          </w:p>
        </w:tc>
        <w:tc>
          <w:tcPr>
            <w:tcW w:w="2965" w:type="pct"/>
          </w:tcPr>
          <w:p w14:paraId="67779CB6" w14:textId="64936163" w:rsidR="00C45886" w:rsidRPr="0093721B" w:rsidRDefault="00775B0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Deputy Director, IT Services</w:t>
            </w:r>
          </w:p>
        </w:tc>
      </w:tr>
      <w:tr w:rsidR="00926BE4" w:rsidRPr="0093721B" w14:paraId="3E3637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36E554" w14:textId="77777777" w:rsidR="00926BE4" w:rsidRPr="0093721B" w:rsidRDefault="00926BE4" w:rsidP="00D83C52">
            <w:pPr>
              <w:pStyle w:val="TableText"/>
              <w:rPr>
                <w:sz w:val="22"/>
              </w:rPr>
            </w:pPr>
            <w:r w:rsidRPr="0093721B">
              <w:rPr>
                <w:sz w:val="22"/>
              </w:rPr>
              <w:t>Client Focus – Internal</w:t>
            </w:r>
          </w:p>
        </w:tc>
        <w:tc>
          <w:tcPr>
            <w:tcW w:w="2965" w:type="pct"/>
          </w:tcPr>
          <w:p w14:paraId="6F08C338" w14:textId="703F447D" w:rsidR="00926BE4" w:rsidRPr="0093721B" w:rsidRDefault="00157A7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30B4BD8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F3630E" w14:textId="77777777" w:rsidR="00926BE4" w:rsidRPr="0093721B" w:rsidRDefault="00926BE4" w:rsidP="00D83C52">
            <w:pPr>
              <w:pStyle w:val="TableText"/>
              <w:rPr>
                <w:sz w:val="22"/>
              </w:rPr>
            </w:pPr>
            <w:r w:rsidRPr="0093721B">
              <w:rPr>
                <w:sz w:val="22"/>
              </w:rPr>
              <w:t>Client Focus – External</w:t>
            </w:r>
          </w:p>
        </w:tc>
        <w:tc>
          <w:tcPr>
            <w:tcW w:w="2965" w:type="pct"/>
          </w:tcPr>
          <w:p w14:paraId="542BD5C5" w14:textId="26FA4F90" w:rsidR="00926BE4" w:rsidRPr="0093721B" w:rsidRDefault="00157A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 (vendors)</w:t>
            </w:r>
          </w:p>
        </w:tc>
      </w:tr>
      <w:tr w:rsidR="00194B1C" w:rsidRPr="0093721B" w14:paraId="786A55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D8EC5F" w14:textId="77777777" w:rsidR="00194B1C" w:rsidRPr="0093721B" w:rsidRDefault="00C45886" w:rsidP="00D83C52">
            <w:pPr>
              <w:pStyle w:val="TableText"/>
              <w:rPr>
                <w:sz w:val="22"/>
              </w:rPr>
            </w:pPr>
            <w:r w:rsidRPr="0093721B">
              <w:rPr>
                <w:sz w:val="22"/>
              </w:rPr>
              <w:t>Number of Direct Reports</w:t>
            </w:r>
          </w:p>
        </w:tc>
        <w:tc>
          <w:tcPr>
            <w:tcW w:w="2965" w:type="pct"/>
          </w:tcPr>
          <w:p w14:paraId="3CF0AEAF" w14:textId="5B9BE64B" w:rsidR="00194B1C" w:rsidRPr="0093721B" w:rsidRDefault="00F865A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p>
        </w:tc>
      </w:tr>
      <w:tr w:rsidR="00194B1C" w:rsidRPr="0093721B" w14:paraId="5AC4AC6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6F4396" w14:textId="77777777" w:rsidR="00194B1C" w:rsidRPr="0093721B" w:rsidRDefault="00C45886" w:rsidP="00D83C52">
            <w:pPr>
              <w:pStyle w:val="TableText"/>
              <w:rPr>
                <w:sz w:val="22"/>
              </w:rPr>
            </w:pPr>
            <w:r w:rsidRPr="0093721B">
              <w:rPr>
                <w:sz w:val="22"/>
              </w:rPr>
              <w:t>Enquire about this job</w:t>
            </w:r>
          </w:p>
        </w:tc>
        <w:tc>
          <w:tcPr>
            <w:tcW w:w="2965" w:type="pct"/>
          </w:tcPr>
          <w:p w14:paraId="218086EB" w14:textId="0AB42237" w:rsidR="00194B1C" w:rsidRPr="005657DB" w:rsidRDefault="005657DB" w:rsidP="005657DB">
            <w:pPr>
              <w:pStyle w:val="text--no-margin"/>
              <w:numPr>
                <w:ilvl w:val="0"/>
                <w:numId w:val="34"/>
              </w:numPr>
              <w:shd w:val="clear" w:color="auto" w:fill="FFFFFF"/>
              <w:spacing w:before="0" w:beforeAutospacing="0" w:after="0" w:afterAutospacing="0"/>
              <w:ind w:left="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657DB">
              <w:rPr>
                <w:rFonts w:ascii="Calibri" w:eastAsia="Calibri" w:hAnsi="Calibri"/>
                <w:color w:val="000000"/>
                <w:sz w:val="22"/>
                <w:szCs w:val="22"/>
              </w:rPr>
              <w:t xml:space="preserve">Please contact Tom Minchin via email at </w:t>
            </w:r>
            <w:hyperlink r:id="rId11" w:history="1">
              <w:r w:rsidRPr="00B44B15">
                <w:rPr>
                  <w:rStyle w:val="Hyperlink"/>
                  <w:rFonts w:asciiTheme="minorHAnsi" w:hAnsiTheme="minorHAnsi" w:cstheme="minorHAnsi"/>
                  <w:sz w:val="22"/>
                  <w:szCs w:val="22"/>
                </w:rPr>
                <w:t>Tom.minchin@csiro.au</w:t>
              </w:r>
            </w:hyperlink>
            <w:r w:rsidR="00F865A0" w:rsidRPr="00F865A0">
              <w:rPr>
                <w:rFonts w:asciiTheme="minorHAnsi" w:hAnsiTheme="minorHAnsi" w:cstheme="minorHAnsi"/>
                <w:sz w:val="22"/>
                <w:szCs w:val="22"/>
              </w:rPr>
              <w:t xml:space="preserve"> or </w:t>
            </w:r>
            <w:r w:rsidR="00F54F83" w:rsidRPr="00F865A0">
              <w:rPr>
                <w:rFonts w:asciiTheme="minorHAnsi" w:hAnsiTheme="minorHAnsi" w:cstheme="minorHAnsi"/>
                <w:sz w:val="22"/>
                <w:szCs w:val="22"/>
              </w:rPr>
              <w:t xml:space="preserve">phone </w:t>
            </w:r>
            <w:r>
              <w:rPr>
                <w:rFonts w:asciiTheme="minorHAnsi" w:hAnsiTheme="minorHAnsi" w:cstheme="minorHAnsi"/>
                <w:sz w:val="22"/>
                <w:szCs w:val="22"/>
              </w:rPr>
              <w:t>o</w:t>
            </w:r>
            <w:r>
              <w:t>n</w:t>
            </w:r>
            <w:r w:rsidR="00F865A0" w:rsidRPr="00F865A0">
              <w:rPr>
                <w:rStyle w:val="sr-only"/>
                <w:rFonts w:asciiTheme="minorHAnsi" w:hAnsiTheme="minorHAnsi" w:cstheme="minorHAnsi"/>
                <w:sz w:val="22"/>
                <w:szCs w:val="22"/>
                <w:bdr w:val="none" w:sz="0" w:space="0" w:color="auto" w:frame="1"/>
              </w:rPr>
              <w:t> </w:t>
            </w:r>
            <w:hyperlink r:id="rId12" w:history="1">
              <w:r w:rsidR="00F865A0" w:rsidRPr="00F865A0">
                <w:rPr>
                  <w:rStyle w:val="phone"/>
                  <w:rFonts w:asciiTheme="minorHAnsi" w:hAnsiTheme="minorHAnsi" w:cstheme="minorHAnsi"/>
                  <w:sz w:val="22"/>
                  <w:szCs w:val="22"/>
                  <w:bdr w:val="none" w:sz="0" w:space="0" w:color="auto" w:frame="1"/>
                </w:rPr>
                <w:t>+61 2 6124 1497</w:t>
              </w:r>
            </w:hyperlink>
          </w:p>
        </w:tc>
      </w:tr>
      <w:tr w:rsidR="00194B1C" w:rsidRPr="0093721B" w14:paraId="125FE8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16CCC0" w14:textId="77777777" w:rsidR="00194B1C" w:rsidRPr="0093721B" w:rsidRDefault="00C45886" w:rsidP="00D83C52">
            <w:pPr>
              <w:pStyle w:val="TableText"/>
              <w:rPr>
                <w:sz w:val="22"/>
              </w:rPr>
            </w:pPr>
            <w:r w:rsidRPr="0093721B">
              <w:rPr>
                <w:sz w:val="22"/>
              </w:rPr>
              <w:t>How to apply</w:t>
            </w:r>
          </w:p>
        </w:tc>
        <w:tc>
          <w:tcPr>
            <w:tcW w:w="2965" w:type="pct"/>
          </w:tcPr>
          <w:p w14:paraId="73B9B9B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1684C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5EFFA3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2C6E1D80" w14:textId="77777777" w:rsidR="006246C0" w:rsidRPr="00674783" w:rsidRDefault="00B50C20" w:rsidP="00D06E61">
      <w:pPr>
        <w:pStyle w:val="Heading3"/>
        <w:spacing w:after="0"/>
      </w:pPr>
      <w:r>
        <w:t>Role Overview</w:t>
      </w:r>
    </w:p>
    <w:p w14:paraId="1FA6B52B" w14:textId="00B1BD23" w:rsidR="00515B3C" w:rsidRDefault="00515B3C" w:rsidP="009A5E38">
      <w:pPr>
        <w:pStyle w:val="BodyText"/>
        <w:jc w:val="both"/>
      </w:pPr>
      <w:bookmarkStart w:id="1" w:name="_Hlk76643484"/>
      <w:bookmarkStart w:id="2" w:name="_Toc341085720"/>
      <w:r w:rsidRPr="009A5E38">
        <w:t xml:space="preserve">The role of the </w:t>
      </w:r>
      <w:r w:rsidR="00157A7E" w:rsidRPr="009A5E38">
        <w:t>Web Applications and DBA</w:t>
      </w:r>
      <w:r w:rsidRPr="009A5E38">
        <w:t xml:space="preserve"> Team </w:t>
      </w:r>
      <w:r w:rsidR="005657DB">
        <w:t>Lead is a s</w:t>
      </w:r>
      <w:r w:rsidR="00157A7E" w:rsidRPr="009A5E38">
        <w:t xml:space="preserve">ervice management leadership </w:t>
      </w:r>
      <w:r w:rsidRPr="009A5E38">
        <w:t xml:space="preserve">position within the Information Management Technology (IMT) IT Services function </w:t>
      </w:r>
      <w:bookmarkEnd w:id="1"/>
      <w:r w:rsidRPr="009A5E38">
        <w:t xml:space="preserve">reporting to the </w:t>
      </w:r>
      <w:r w:rsidR="00FA3B3B">
        <w:t>Deputy Director</w:t>
      </w:r>
      <w:r w:rsidRPr="009A5E38">
        <w:t xml:space="preserve"> of IT Services. </w:t>
      </w:r>
      <w:bookmarkStart w:id="3" w:name="_Hlk52225441"/>
      <w:r w:rsidRPr="009A5E38">
        <w:t xml:space="preserve">The </w:t>
      </w:r>
      <w:r w:rsidR="00157A7E" w:rsidRPr="009A5E38">
        <w:t>Web Applications and DBA</w:t>
      </w:r>
      <w:r w:rsidRPr="009A5E38">
        <w:t xml:space="preserve"> Manager is responsible for </w:t>
      </w:r>
      <w:r w:rsidR="00157A7E" w:rsidRPr="009A5E38">
        <w:t xml:space="preserve">overseeing the </w:t>
      </w:r>
      <w:r w:rsidRPr="009A5E38">
        <w:t xml:space="preserve">technical leadership and implementation of functional systems and deliverables against our organisational and governmental requirements. </w:t>
      </w:r>
      <w:bookmarkEnd w:id="3"/>
      <w:r w:rsidRPr="009A5E38">
        <w:t xml:space="preserve">The role also incorporates line management of the team, including </w:t>
      </w:r>
      <w:r w:rsidR="00623E44">
        <w:t xml:space="preserve">the </w:t>
      </w:r>
      <w:r w:rsidRPr="009A5E38">
        <w:t xml:space="preserve">development, optimisation, and maturity growth of the workforce capability. </w:t>
      </w:r>
    </w:p>
    <w:p w14:paraId="0D15EA69" w14:textId="0A60A628" w:rsidR="005657DB" w:rsidRPr="009A5E38" w:rsidRDefault="005657DB" w:rsidP="005657DB">
      <w:pPr>
        <w:pStyle w:val="BodyText"/>
        <w:jc w:val="both"/>
      </w:pPr>
      <w:r>
        <w:lastRenderedPageBreak/>
        <w:t xml:space="preserve">The Web Applications and DBA Team Lead will manage </w:t>
      </w:r>
      <w:r w:rsidRPr="009A5E38">
        <w:t xml:space="preserve">a highly skilled team managing the technical implementation of the </w:t>
      </w:r>
      <w:bookmarkStart w:id="4" w:name="_Hlk76725108"/>
      <w:r w:rsidRPr="009A5E38">
        <w:t xml:space="preserve">Web Hosting and Database platforms </w:t>
      </w:r>
      <w:bookmarkEnd w:id="4"/>
      <w:r w:rsidRPr="009A5E38">
        <w:t>in CSIRO</w:t>
      </w:r>
      <w:r>
        <w:t>.</w:t>
      </w:r>
      <w:r w:rsidRPr="005657DB">
        <w:t xml:space="preserve"> </w:t>
      </w:r>
      <w:r w:rsidRPr="009A5E38">
        <w:t xml:space="preserve">This will be achieved through </w:t>
      </w:r>
      <w:r w:rsidR="00FA3B3B">
        <w:t xml:space="preserve">overseeing their </w:t>
      </w:r>
      <w:r w:rsidRPr="009A5E38">
        <w:t>planning, configuration, testing and interoperability of the technical solutions</w:t>
      </w:r>
      <w:r w:rsidR="00FA3B3B">
        <w:t xml:space="preserve"> and presenting them as service catalogue items</w:t>
      </w:r>
      <w:r w:rsidRPr="009A5E38">
        <w:t xml:space="preserve">; combined with managing team members, communicating across stakeholders, unifying strategic direction, and ensuring the outcomes are professionally managed to successfully guide CSIRO staff and systems in a challenging global cyber security environment. </w:t>
      </w:r>
    </w:p>
    <w:p w14:paraId="4474D74F" w14:textId="39D24B39" w:rsidR="00515B3C" w:rsidRPr="006060B0" w:rsidRDefault="00515B3C" w:rsidP="009A5E38">
      <w:pPr>
        <w:pStyle w:val="BodyText"/>
        <w:jc w:val="both"/>
      </w:pPr>
      <w:bookmarkStart w:id="5" w:name="_Hlk52225469"/>
      <w:r w:rsidRPr="009A5E38">
        <w:t xml:space="preserve">The team is a </w:t>
      </w:r>
      <w:bookmarkStart w:id="6" w:name="_Hlk52225238"/>
      <w:r w:rsidRPr="009A5E38">
        <w:t xml:space="preserve">geographically dispersed </w:t>
      </w:r>
      <w:r w:rsidR="003E1867" w:rsidRPr="009A5E38">
        <w:t>and</w:t>
      </w:r>
      <w:r w:rsidRPr="009A5E38">
        <w:t xml:space="preserve"> </w:t>
      </w:r>
      <w:bookmarkEnd w:id="6"/>
      <w:r w:rsidRPr="009A5E38">
        <w:t xml:space="preserve">made up of permanent and contractor staff. The team </w:t>
      </w:r>
      <w:r w:rsidR="00157A7E" w:rsidRPr="009A5E38">
        <w:t>supports a range of on premise Atlassian,</w:t>
      </w:r>
      <w:r w:rsidR="00FA3B3B">
        <w:t xml:space="preserve"> Docker,</w:t>
      </w:r>
      <w:r w:rsidR="00157A7E" w:rsidRPr="009A5E38">
        <w:t xml:space="preserve"> Windows and Linux (LAMP based) service stacks as well as a range of database products ranging from Microsoft SQL, MySQL, Postgres and Oracle. The team is actively involved in preparing and transforming their services into on premise and </w:t>
      </w:r>
      <w:r w:rsidR="00D92343" w:rsidRPr="009A5E38">
        <w:t>cloud-based</w:t>
      </w:r>
      <w:r w:rsidR="00157A7E" w:rsidRPr="009A5E38">
        <w:t xml:space="preserve"> platforms.</w:t>
      </w:r>
      <w:r w:rsidR="00FA3B3B">
        <w:t xml:space="preserve"> They are looking to you to provide the necessary leadership to support the team objectives.</w:t>
      </w:r>
    </w:p>
    <w:bookmarkEnd w:id="5"/>
    <w:p w14:paraId="11BC50B9" w14:textId="77777777" w:rsidR="00B50C20" w:rsidRPr="00B50C20" w:rsidRDefault="00B50C20" w:rsidP="00B50C20">
      <w:pPr>
        <w:pStyle w:val="Heading3"/>
      </w:pPr>
      <w:r w:rsidRPr="00B50C20">
        <w:t>Duties and Key Result Areas:</w:t>
      </w:r>
      <w:r w:rsidR="003E5564">
        <w:t xml:space="preserve">  </w:t>
      </w:r>
    </w:p>
    <w:p w14:paraId="7B3AC570" w14:textId="77777777" w:rsidR="005657DB" w:rsidRPr="009A5E38" w:rsidRDefault="005657DB" w:rsidP="005657DB">
      <w:pPr>
        <w:pStyle w:val="paragraph"/>
        <w:numPr>
          <w:ilvl w:val="1"/>
          <w:numId w:val="35"/>
        </w:numPr>
        <w:spacing w:before="0" w:beforeAutospacing="0" w:after="0" w:afterAutospacing="0" w:line="276" w:lineRule="auto"/>
        <w:ind w:left="567" w:hanging="283"/>
        <w:jc w:val="both"/>
        <w:textAlignment w:val="baseline"/>
        <w:rPr>
          <w:rStyle w:val="eop"/>
          <w:rFonts w:asciiTheme="minorHAnsi" w:hAnsiTheme="minorHAnsi" w:cstheme="minorHAnsi"/>
          <w:sz w:val="22"/>
          <w:szCs w:val="22"/>
        </w:rPr>
      </w:pPr>
      <w:r w:rsidRPr="009A5E38">
        <w:rPr>
          <w:rStyle w:val="normaltextrun"/>
          <w:rFonts w:asciiTheme="minorHAnsi" w:hAnsiTheme="minorHAnsi" w:cstheme="minorHAnsi"/>
        </w:rPr>
        <w:t>Lead stakeholder engagement on more complex, highly integrated solutions and mentor others in leading stakeholder engagement of less complex solutions.</w:t>
      </w:r>
      <w:r w:rsidRPr="009A5E38">
        <w:rPr>
          <w:rStyle w:val="eop"/>
          <w:rFonts w:asciiTheme="minorHAnsi" w:hAnsiTheme="minorHAnsi" w:cstheme="minorHAnsi"/>
          <w:sz w:val="22"/>
          <w:szCs w:val="22"/>
        </w:rPr>
        <w:t> </w:t>
      </w:r>
    </w:p>
    <w:p w14:paraId="514CD1B4" w14:textId="0120C7C0" w:rsidR="00F865A0" w:rsidRDefault="00F865A0" w:rsidP="00F865A0">
      <w:pPr>
        <w:pStyle w:val="paragraph"/>
        <w:numPr>
          <w:ilvl w:val="1"/>
          <w:numId w:val="35"/>
        </w:numPr>
        <w:spacing w:before="0" w:beforeAutospacing="0" w:after="0" w:afterAutospacing="0" w:line="276" w:lineRule="auto"/>
        <w:ind w:left="567" w:hanging="283"/>
        <w:jc w:val="both"/>
        <w:textAlignment w:val="baseline"/>
        <w:rPr>
          <w:rStyle w:val="eop"/>
          <w:rFonts w:asciiTheme="minorHAnsi" w:hAnsiTheme="minorHAnsi" w:cstheme="minorHAnsi"/>
          <w:sz w:val="22"/>
          <w:szCs w:val="22"/>
        </w:rPr>
      </w:pPr>
      <w:r w:rsidRPr="004318E6">
        <w:rPr>
          <w:rStyle w:val="normaltextrun"/>
          <w:rFonts w:asciiTheme="minorHAnsi" w:hAnsiTheme="minorHAnsi" w:cstheme="minorHAnsi"/>
        </w:rPr>
        <w:t>Work collaboratively with colleagues within your team, the business unit and across CSIRO, to reach objectives.</w:t>
      </w:r>
      <w:r w:rsidRPr="004318E6">
        <w:rPr>
          <w:rStyle w:val="eop"/>
          <w:rFonts w:asciiTheme="minorHAnsi" w:hAnsiTheme="minorHAnsi" w:cstheme="minorHAnsi"/>
          <w:sz w:val="22"/>
          <w:szCs w:val="22"/>
        </w:rPr>
        <w:t> </w:t>
      </w:r>
    </w:p>
    <w:p w14:paraId="2FCC565B" w14:textId="77777777" w:rsidR="005657DB" w:rsidRPr="009A5E38" w:rsidRDefault="005657DB" w:rsidP="005657DB">
      <w:pPr>
        <w:pStyle w:val="paragraph"/>
        <w:numPr>
          <w:ilvl w:val="1"/>
          <w:numId w:val="35"/>
        </w:numPr>
        <w:spacing w:before="0" w:beforeAutospacing="0" w:after="0" w:afterAutospacing="0" w:line="276" w:lineRule="auto"/>
        <w:ind w:left="567" w:hanging="283"/>
        <w:jc w:val="both"/>
        <w:textAlignment w:val="baseline"/>
        <w:rPr>
          <w:rStyle w:val="eop"/>
          <w:rFonts w:asciiTheme="minorHAnsi" w:hAnsiTheme="minorHAnsi" w:cstheme="minorHAnsi"/>
        </w:rPr>
      </w:pPr>
      <w:r w:rsidRPr="004318E6">
        <w:rPr>
          <w:rStyle w:val="normaltextrun"/>
          <w:rFonts w:asciiTheme="minorHAnsi" w:hAnsiTheme="minorHAnsi" w:cstheme="minorHAnsi"/>
        </w:rPr>
        <w:t xml:space="preserve">Staff and contractor management (performance and career management, leave approvals, rewards, performance, staff development/training needs, career management, procurement, </w:t>
      </w:r>
      <w:r w:rsidRPr="009A5E38">
        <w:rPr>
          <w:rStyle w:val="normaltextrun"/>
          <w:rFonts w:asciiTheme="minorHAnsi" w:hAnsiTheme="minorHAnsi" w:cstheme="minorHAnsi"/>
        </w:rPr>
        <w:t>etc.) for direct reports.</w:t>
      </w:r>
      <w:r w:rsidRPr="009A5E38">
        <w:rPr>
          <w:rStyle w:val="eop"/>
          <w:rFonts w:asciiTheme="minorHAnsi" w:hAnsiTheme="minorHAnsi" w:cstheme="minorHAnsi"/>
        </w:rPr>
        <w:t> </w:t>
      </w:r>
    </w:p>
    <w:p w14:paraId="6EF01D8D" w14:textId="00FE5A86" w:rsidR="005657DB" w:rsidRDefault="005657DB" w:rsidP="005657DB">
      <w:pPr>
        <w:pStyle w:val="paragraph"/>
        <w:numPr>
          <w:ilvl w:val="1"/>
          <w:numId w:val="35"/>
        </w:numPr>
        <w:spacing w:before="0" w:beforeAutospacing="0" w:after="0" w:afterAutospacing="0" w:line="276" w:lineRule="auto"/>
        <w:ind w:left="567" w:hanging="283"/>
        <w:jc w:val="both"/>
        <w:textAlignment w:val="baseline"/>
        <w:rPr>
          <w:rStyle w:val="eop"/>
          <w:rFonts w:asciiTheme="minorHAnsi" w:hAnsiTheme="minorHAnsi" w:cstheme="minorHAnsi"/>
        </w:rPr>
      </w:pPr>
      <w:r w:rsidRPr="004318E6">
        <w:rPr>
          <w:rStyle w:val="eop"/>
          <w:rFonts w:asciiTheme="minorHAnsi" w:hAnsiTheme="minorHAnsi" w:cstheme="minorHAnsi"/>
          <w:sz w:val="22"/>
          <w:szCs w:val="22"/>
        </w:rPr>
        <w:t>D</w:t>
      </w:r>
      <w:r w:rsidRPr="004318E6">
        <w:rPr>
          <w:rStyle w:val="normaltextrun"/>
          <w:rFonts w:asciiTheme="minorHAnsi" w:hAnsiTheme="minorHAnsi" w:cstheme="minorHAnsi"/>
        </w:rPr>
        <w:t xml:space="preserve">evelop and manage team capability and capacity </w:t>
      </w:r>
      <w:r>
        <w:rPr>
          <w:rStyle w:val="normaltextrun"/>
          <w:rFonts w:asciiTheme="minorHAnsi" w:hAnsiTheme="minorHAnsi" w:cstheme="minorHAnsi"/>
        </w:rPr>
        <w:t xml:space="preserve">to grow and evolve the services </w:t>
      </w:r>
      <w:r w:rsidRPr="004318E6">
        <w:rPr>
          <w:rStyle w:val="normaltextrun"/>
          <w:rFonts w:asciiTheme="minorHAnsi" w:hAnsiTheme="minorHAnsi" w:cstheme="minorHAnsi"/>
        </w:rPr>
        <w:t>the team provides in response to changing organisation needs.</w:t>
      </w:r>
      <w:r w:rsidRPr="004318E6">
        <w:rPr>
          <w:rStyle w:val="eop"/>
          <w:rFonts w:asciiTheme="minorHAnsi" w:hAnsiTheme="minorHAnsi" w:cstheme="minorHAnsi"/>
          <w:sz w:val="22"/>
          <w:szCs w:val="22"/>
        </w:rPr>
        <w:t> </w:t>
      </w:r>
      <w:r w:rsidR="009C4669">
        <w:rPr>
          <w:rStyle w:val="eop"/>
          <w:rFonts w:asciiTheme="minorHAnsi" w:hAnsiTheme="minorHAnsi" w:cstheme="minorHAnsi"/>
          <w:sz w:val="22"/>
          <w:szCs w:val="22"/>
        </w:rPr>
        <w:t>Ensure that services are sustainable and maintained to provide</w:t>
      </w:r>
      <w:r w:rsidR="009C4669" w:rsidRPr="009C4669">
        <w:rPr>
          <w:rStyle w:val="eop"/>
          <w:rFonts w:asciiTheme="minorHAnsi" w:hAnsiTheme="minorHAnsi" w:cstheme="minorHAnsi"/>
          <w:sz w:val="22"/>
          <w:szCs w:val="22"/>
        </w:rPr>
        <w:t xml:space="preserve"> confidentiality when dealing with personal and commercially sensitive information</w:t>
      </w:r>
      <w:r w:rsidR="009C4669">
        <w:rPr>
          <w:rStyle w:val="eop"/>
          <w:rFonts w:asciiTheme="minorHAnsi" w:hAnsiTheme="minorHAnsi" w:cstheme="minorHAnsi"/>
          <w:sz w:val="22"/>
          <w:szCs w:val="22"/>
        </w:rPr>
        <w:t>.</w:t>
      </w:r>
    </w:p>
    <w:p w14:paraId="09E5EE85" w14:textId="77777777" w:rsidR="005657DB" w:rsidRPr="004318E6" w:rsidRDefault="005657DB" w:rsidP="005657DB">
      <w:pPr>
        <w:pStyle w:val="paragraph"/>
        <w:numPr>
          <w:ilvl w:val="1"/>
          <w:numId w:val="35"/>
        </w:numPr>
        <w:spacing w:before="0" w:beforeAutospacing="0" w:after="0" w:afterAutospacing="0" w:line="276" w:lineRule="auto"/>
        <w:ind w:left="567" w:hanging="283"/>
        <w:jc w:val="both"/>
        <w:textAlignment w:val="baseline"/>
        <w:rPr>
          <w:rFonts w:asciiTheme="minorHAnsi" w:hAnsiTheme="minorHAnsi" w:cstheme="minorHAnsi"/>
        </w:rPr>
      </w:pPr>
      <w:r w:rsidRPr="004318E6">
        <w:rPr>
          <w:rFonts w:asciiTheme="minorHAnsi" w:hAnsiTheme="minorHAnsi" w:cstheme="minorHAnsi"/>
          <w:lang w:eastAsia="en-US"/>
        </w:rPr>
        <w:t>Develop and manage the team’s forward schedule of wor</w:t>
      </w:r>
      <w:r>
        <w:rPr>
          <w:rFonts w:asciiTheme="minorHAnsi" w:hAnsiTheme="minorHAnsi" w:cstheme="minorHAnsi"/>
          <w:lang w:eastAsia="en-US"/>
        </w:rPr>
        <w:t xml:space="preserve">k considering business-as-usual </w:t>
      </w:r>
      <w:r w:rsidRPr="004318E6">
        <w:rPr>
          <w:rFonts w:asciiTheme="minorHAnsi" w:hAnsiTheme="minorHAnsi" w:cstheme="minorHAnsi"/>
          <w:lang w:eastAsia="en-US"/>
        </w:rPr>
        <w:t>activities, maintenance cycles and prioritised business projects and work in conjunction with other team leaders to develop an integrated schedule.</w:t>
      </w:r>
    </w:p>
    <w:p w14:paraId="68D89982" w14:textId="77777777" w:rsidR="005657DB" w:rsidRDefault="005657DB" w:rsidP="005657DB">
      <w:pPr>
        <w:pStyle w:val="paragraph"/>
        <w:numPr>
          <w:ilvl w:val="1"/>
          <w:numId w:val="35"/>
        </w:numPr>
        <w:spacing w:before="0" w:beforeAutospacing="0" w:after="0" w:afterAutospacing="0" w:line="276" w:lineRule="auto"/>
        <w:ind w:left="567" w:hanging="283"/>
        <w:jc w:val="both"/>
        <w:textAlignment w:val="baseline"/>
        <w:rPr>
          <w:rStyle w:val="eop"/>
          <w:rFonts w:asciiTheme="minorHAnsi" w:hAnsiTheme="minorHAnsi" w:cstheme="minorHAnsi"/>
          <w:sz w:val="22"/>
          <w:szCs w:val="22"/>
        </w:rPr>
      </w:pPr>
      <w:r w:rsidRPr="004318E6">
        <w:rPr>
          <w:rStyle w:val="normaltextrun"/>
          <w:rFonts w:asciiTheme="minorHAnsi" w:hAnsiTheme="minorHAnsi" w:cstheme="minorHAnsi"/>
        </w:rPr>
        <w:t>Undertake financial management of the team’s budget.</w:t>
      </w:r>
      <w:r w:rsidRPr="004318E6">
        <w:rPr>
          <w:rStyle w:val="eop"/>
          <w:rFonts w:asciiTheme="minorHAnsi" w:hAnsiTheme="minorHAnsi" w:cstheme="minorHAnsi"/>
          <w:sz w:val="22"/>
          <w:szCs w:val="22"/>
        </w:rPr>
        <w:t> </w:t>
      </w:r>
    </w:p>
    <w:p w14:paraId="0B15CB3F" w14:textId="6F45983C" w:rsidR="00F865A0" w:rsidRPr="004318E6" w:rsidRDefault="00F865A0" w:rsidP="00F865A0">
      <w:pPr>
        <w:pStyle w:val="paragraph"/>
        <w:numPr>
          <w:ilvl w:val="1"/>
          <w:numId w:val="35"/>
        </w:numPr>
        <w:spacing w:before="0" w:beforeAutospacing="0" w:after="0" w:afterAutospacing="0" w:line="276" w:lineRule="auto"/>
        <w:ind w:left="567" w:hanging="283"/>
        <w:jc w:val="both"/>
        <w:textAlignment w:val="baseline"/>
        <w:rPr>
          <w:rStyle w:val="eop"/>
          <w:rFonts w:asciiTheme="minorHAnsi" w:hAnsiTheme="minorHAnsi" w:cstheme="minorHAnsi"/>
        </w:rPr>
      </w:pPr>
      <w:r w:rsidRPr="004318E6">
        <w:rPr>
          <w:rStyle w:val="normaltextrun"/>
          <w:rFonts w:asciiTheme="minorHAnsi" w:hAnsiTheme="minorHAnsi" w:cstheme="minorHAnsi"/>
        </w:rPr>
        <w:t>Identify and assess the risk</w:t>
      </w:r>
      <w:r w:rsidR="003E1867">
        <w:rPr>
          <w:rStyle w:val="normaltextrun"/>
          <w:rFonts w:asciiTheme="minorHAnsi" w:hAnsiTheme="minorHAnsi" w:cstheme="minorHAnsi"/>
        </w:rPr>
        <w:t>s</w:t>
      </w:r>
      <w:r w:rsidRPr="004318E6">
        <w:rPr>
          <w:rStyle w:val="normaltextrun"/>
          <w:rFonts w:asciiTheme="minorHAnsi" w:hAnsiTheme="minorHAnsi" w:cstheme="minorHAnsi"/>
        </w:rPr>
        <w:t xml:space="preserve"> associated with a specific action or </w:t>
      </w:r>
      <w:r w:rsidR="003E1867" w:rsidRPr="004318E6">
        <w:rPr>
          <w:rStyle w:val="normaltextrun"/>
          <w:rFonts w:asciiTheme="minorHAnsi" w:hAnsiTheme="minorHAnsi" w:cstheme="minorHAnsi"/>
        </w:rPr>
        <w:t>project and</w:t>
      </w:r>
      <w:r w:rsidRPr="004318E6">
        <w:rPr>
          <w:rStyle w:val="normaltextrun"/>
          <w:rFonts w:asciiTheme="minorHAnsi" w:hAnsiTheme="minorHAnsi" w:cstheme="minorHAnsi"/>
        </w:rPr>
        <w:t xml:space="preserve"> develop and implement strategies to reduce those risks.</w:t>
      </w:r>
      <w:r w:rsidRPr="004318E6">
        <w:rPr>
          <w:rStyle w:val="eop"/>
          <w:rFonts w:asciiTheme="minorHAnsi" w:hAnsiTheme="minorHAnsi" w:cstheme="minorHAnsi"/>
          <w:sz w:val="22"/>
          <w:szCs w:val="22"/>
        </w:rPr>
        <w:t> </w:t>
      </w:r>
    </w:p>
    <w:p w14:paraId="68A9A72E" w14:textId="77777777" w:rsidR="00F865A0" w:rsidRDefault="00F865A0" w:rsidP="00F865A0">
      <w:pPr>
        <w:pStyle w:val="paragraph"/>
        <w:numPr>
          <w:ilvl w:val="1"/>
          <w:numId w:val="35"/>
        </w:numPr>
        <w:spacing w:before="0" w:beforeAutospacing="0" w:after="0" w:afterAutospacing="0" w:line="276" w:lineRule="auto"/>
        <w:ind w:left="567" w:hanging="283"/>
        <w:jc w:val="both"/>
        <w:textAlignment w:val="baseline"/>
        <w:rPr>
          <w:rStyle w:val="eop"/>
          <w:rFonts w:asciiTheme="minorHAnsi" w:hAnsiTheme="minorHAnsi" w:cstheme="minorHAnsi"/>
          <w:sz w:val="22"/>
          <w:szCs w:val="22"/>
        </w:rPr>
      </w:pPr>
      <w:r w:rsidRPr="004318E6">
        <w:rPr>
          <w:rStyle w:val="normaltextrun"/>
          <w:rFonts w:asciiTheme="minorHAnsi" w:hAnsiTheme="minorHAnsi" w:cstheme="minorHAnsi"/>
        </w:rPr>
        <w:t>Engage with clients and review internal manag</w:t>
      </w:r>
      <w:r>
        <w:rPr>
          <w:rStyle w:val="normaltextrun"/>
          <w:rFonts w:asciiTheme="minorHAnsi" w:hAnsiTheme="minorHAnsi" w:cstheme="minorHAnsi"/>
        </w:rPr>
        <w:t xml:space="preserve">ement processes for improvement </w:t>
      </w:r>
      <w:r w:rsidRPr="004318E6">
        <w:rPr>
          <w:rStyle w:val="normaltextrun"/>
          <w:rFonts w:asciiTheme="minorHAnsi" w:hAnsiTheme="minorHAnsi" w:cstheme="minorHAnsi"/>
        </w:rPr>
        <w:t>opportunities.</w:t>
      </w:r>
      <w:r w:rsidRPr="004318E6">
        <w:rPr>
          <w:rStyle w:val="eop"/>
          <w:rFonts w:asciiTheme="minorHAnsi" w:hAnsiTheme="minorHAnsi" w:cstheme="minorHAnsi"/>
          <w:sz w:val="22"/>
          <w:szCs w:val="22"/>
        </w:rPr>
        <w:t> </w:t>
      </w:r>
    </w:p>
    <w:p w14:paraId="4F7F8ABE" w14:textId="26402B07" w:rsidR="00F865A0" w:rsidRDefault="00F865A0" w:rsidP="00F865A0">
      <w:pPr>
        <w:pStyle w:val="paragraph"/>
        <w:numPr>
          <w:ilvl w:val="1"/>
          <w:numId w:val="35"/>
        </w:numPr>
        <w:spacing w:before="0" w:beforeAutospacing="0" w:after="0" w:afterAutospacing="0" w:line="276" w:lineRule="auto"/>
        <w:ind w:left="567" w:hanging="283"/>
        <w:jc w:val="both"/>
        <w:textAlignment w:val="baseline"/>
        <w:rPr>
          <w:rStyle w:val="eop"/>
          <w:rFonts w:asciiTheme="minorHAnsi" w:hAnsiTheme="minorHAnsi" w:cstheme="minorHAnsi"/>
          <w:sz w:val="22"/>
          <w:szCs w:val="22"/>
        </w:rPr>
      </w:pPr>
      <w:r w:rsidRPr="004318E6">
        <w:rPr>
          <w:rStyle w:val="normaltextrun"/>
          <w:rFonts w:asciiTheme="minorHAnsi" w:hAnsiTheme="minorHAnsi" w:cstheme="minorHAnsi"/>
        </w:rPr>
        <w:t>Prepare necessary reports to keep team actions and achievements visible.</w:t>
      </w:r>
      <w:r w:rsidRPr="004318E6">
        <w:rPr>
          <w:rStyle w:val="eop"/>
          <w:rFonts w:asciiTheme="minorHAnsi" w:hAnsiTheme="minorHAnsi" w:cstheme="minorHAnsi"/>
          <w:sz w:val="22"/>
          <w:szCs w:val="22"/>
        </w:rPr>
        <w:t> </w:t>
      </w:r>
    </w:p>
    <w:p w14:paraId="7AA98693" w14:textId="77777777" w:rsidR="005657DB" w:rsidRPr="000F2659" w:rsidRDefault="005657DB" w:rsidP="005657DB">
      <w:pPr>
        <w:pStyle w:val="paragraph"/>
        <w:numPr>
          <w:ilvl w:val="1"/>
          <w:numId w:val="35"/>
        </w:numPr>
        <w:spacing w:before="0" w:beforeAutospacing="0" w:after="0" w:afterAutospacing="0" w:line="276" w:lineRule="auto"/>
        <w:ind w:left="567" w:hanging="283"/>
        <w:jc w:val="both"/>
        <w:textAlignment w:val="baseline"/>
        <w:rPr>
          <w:rFonts w:asciiTheme="minorHAnsi" w:hAnsiTheme="minorHAnsi" w:cstheme="minorHAnsi"/>
          <w:sz w:val="22"/>
          <w:szCs w:val="22"/>
        </w:rPr>
      </w:pPr>
      <w:r w:rsidRPr="000F2659">
        <w:rPr>
          <w:rFonts w:asciiTheme="minorHAnsi" w:hAnsiTheme="minorHAnsi" w:cstheme="minorHAnsi"/>
          <w:lang w:eastAsia="en-US"/>
        </w:rPr>
        <w:t>Engage with the IMT Executive team in formation, review and execution of strategic and operational plans.</w:t>
      </w:r>
    </w:p>
    <w:p w14:paraId="6AFA7E9A" w14:textId="77777777" w:rsidR="00F865A0" w:rsidRPr="004318E6" w:rsidRDefault="00F865A0" w:rsidP="00F865A0">
      <w:pPr>
        <w:pStyle w:val="paragraph"/>
        <w:numPr>
          <w:ilvl w:val="1"/>
          <w:numId w:val="35"/>
        </w:numPr>
        <w:spacing w:before="0" w:beforeAutospacing="0" w:after="0" w:afterAutospacing="0" w:line="276" w:lineRule="auto"/>
        <w:ind w:left="567" w:hanging="283"/>
        <w:jc w:val="both"/>
        <w:textAlignment w:val="baseline"/>
        <w:rPr>
          <w:rStyle w:val="eop"/>
          <w:rFonts w:asciiTheme="minorHAnsi" w:hAnsiTheme="minorHAnsi" w:cstheme="minorHAnsi"/>
        </w:rPr>
      </w:pPr>
      <w:r w:rsidRPr="004318E6">
        <w:rPr>
          <w:rStyle w:val="normaltextrun"/>
          <w:rFonts w:asciiTheme="minorHAnsi" w:hAnsiTheme="minorHAnsi" w:cstheme="minorHAnsi"/>
        </w:rPr>
        <w:t>Advise IMT senior management team on issues requiring attention and implement management decisions.</w:t>
      </w:r>
      <w:r w:rsidRPr="004318E6">
        <w:rPr>
          <w:rStyle w:val="eop"/>
          <w:rFonts w:asciiTheme="minorHAnsi" w:hAnsiTheme="minorHAnsi" w:cstheme="minorHAnsi"/>
          <w:sz w:val="22"/>
          <w:szCs w:val="22"/>
        </w:rPr>
        <w:t> </w:t>
      </w:r>
    </w:p>
    <w:p w14:paraId="5C3F895A" w14:textId="54F459A4" w:rsidR="003E1867" w:rsidRPr="009A5E38" w:rsidRDefault="00F865A0" w:rsidP="003E1867">
      <w:pPr>
        <w:pStyle w:val="paragraph"/>
        <w:numPr>
          <w:ilvl w:val="1"/>
          <w:numId w:val="35"/>
        </w:numPr>
        <w:spacing w:before="0" w:beforeAutospacing="0" w:after="0" w:afterAutospacing="0" w:line="276" w:lineRule="auto"/>
        <w:ind w:left="567" w:hanging="283"/>
        <w:jc w:val="both"/>
        <w:textAlignment w:val="baseline"/>
        <w:rPr>
          <w:rStyle w:val="normaltextrun"/>
          <w:rFonts w:asciiTheme="minorHAnsi" w:hAnsiTheme="minorHAnsi" w:cstheme="minorHAnsi"/>
        </w:rPr>
      </w:pPr>
      <w:r w:rsidRPr="009A5E38">
        <w:rPr>
          <w:rStyle w:val="normaltextrun"/>
          <w:rFonts w:asciiTheme="minorHAnsi" w:hAnsiTheme="minorHAnsi" w:cstheme="minorHAnsi"/>
        </w:rPr>
        <w:t>Ensure all required records and approvals associated with system changes are maintained. </w:t>
      </w:r>
    </w:p>
    <w:p w14:paraId="7F7A09D6" w14:textId="77777777" w:rsidR="003E1867" w:rsidRPr="009A5E38" w:rsidRDefault="007F038B" w:rsidP="003E1867">
      <w:pPr>
        <w:pStyle w:val="paragraph"/>
        <w:numPr>
          <w:ilvl w:val="1"/>
          <w:numId w:val="35"/>
        </w:numPr>
        <w:spacing w:before="0" w:beforeAutospacing="0" w:after="0" w:afterAutospacing="0" w:line="276" w:lineRule="auto"/>
        <w:ind w:left="567" w:hanging="283"/>
        <w:jc w:val="both"/>
        <w:textAlignment w:val="baseline"/>
        <w:rPr>
          <w:rStyle w:val="normaltextrun"/>
          <w:rFonts w:asciiTheme="minorHAnsi" w:hAnsiTheme="minorHAnsi" w:cstheme="minorHAnsi"/>
        </w:rPr>
      </w:pPr>
      <w:r w:rsidRPr="009A5E38">
        <w:rPr>
          <w:rStyle w:val="normaltextrun"/>
          <w:rFonts w:asciiTheme="minorHAnsi" w:hAnsiTheme="minorHAnsi" w:cstheme="minorHAnsi"/>
        </w:rPr>
        <w:t xml:space="preserve">Adhere to the spirit and practice of CSIRO’s Code of Conduct, Health, Safety and Environment procedures and policy, Diversity initiatives and Making Safety Personal goals. </w:t>
      </w:r>
    </w:p>
    <w:p w14:paraId="1C144A26" w14:textId="1FEDC3B7" w:rsidR="003E1867" w:rsidRPr="009A5E38" w:rsidRDefault="003E1867" w:rsidP="003E1867">
      <w:pPr>
        <w:pStyle w:val="paragraph"/>
        <w:numPr>
          <w:ilvl w:val="1"/>
          <w:numId w:val="35"/>
        </w:numPr>
        <w:spacing w:before="0" w:beforeAutospacing="0" w:after="0" w:afterAutospacing="0" w:line="276" w:lineRule="auto"/>
        <w:ind w:left="567" w:hanging="283"/>
        <w:jc w:val="both"/>
        <w:textAlignment w:val="baseline"/>
        <w:rPr>
          <w:rStyle w:val="normaltextrun"/>
          <w:rFonts w:asciiTheme="minorHAnsi" w:hAnsiTheme="minorHAnsi" w:cstheme="minorHAnsi"/>
        </w:rPr>
      </w:pPr>
      <w:r w:rsidRPr="009A5E38">
        <w:rPr>
          <w:rStyle w:val="normaltextrun"/>
          <w:rFonts w:asciiTheme="minorHAnsi" w:hAnsiTheme="minorHAnsi" w:cstheme="minorHAnsi"/>
        </w:rPr>
        <w:lastRenderedPageBreak/>
        <w:t>Work collaboratively as part of a multi-disciplinary, regionally dispersed research team to carry out tasks in support of CSIRO objectives. </w:t>
      </w:r>
    </w:p>
    <w:p w14:paraId="1E5E6026" w14:textId="5BCAFC5A" w:rsidR="00632B0F" w:rsidRPr="009A5E38" w:rsidRDefault="00632B0F" w:rsidP="003E1867">
      <w:pPr>
        <w:pStyle w:val="paragraph"/>
        <w:numPr>
          <w:ilvl w:val="1"/>
          <w:numId w:val="35"/>
        </w:numPr>
        <w:spacing w:before="0" w:beforeAutospacing="0" w:after="0" w:afterAutospacing="0" w:line="276" w:lineRule="auto"/>
        <w:ind w:left="567" w:hanging="283"/>
        <w:jc w:val="both"/>
        <w:textAlignment w:val="baseline"/>
        <w:rPr>
          <w:rStyle w:val="normaltextrun"/>
          <w:rFonts w:asciiTheme="minorHAnsi" w:hAnsiTheme="minorHAnsi" w:cstheme="minorHAnsi"/>
        </w:rPr>
      </w:pPr>
      <w:r w:rsidRPr="009A5E38">
        <w:rPr>
          <w:rStyle w:val="normaltextrun"/>
          <w:rFonts w:asciiTheme="minorHAnsi" w:hAnsiTheme="minorHAnsi" w:cstheme="minorHAnsi"/>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59B649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56F36C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269500B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3D48CAC3"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2C977EB9"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AE5378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6910CD7"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15A66E2C" w14:textId="77777777" w:rsidR="00B50C20" w:rsidRPr="009A5E38" w:rsidRDefault="00B50C20" w:rsidP="00D83C52">
      <w:pPr>
        <w:pStyle w:val="Heading2"/>
        <w:rPr>
          <w:b/>
          <w:iCs w:val="0"/>
          <w:color w:val="auto"/>
          <w:sz w:val="26"/>
          <w:szCs w:val="26"/>
        </w:rPr>
      </w:pPr>
      <w:r w:rsidRPr="00B50C20">
        <w:rPr>
          <w:b/>
          <w:iCs w:val="0"/>
          <w:color w:val="auto"/>
          <w:sz w:val="26"/>
          <w:szCs w:val="26"/>
        </w:rPr>
        <w:t xml:space="preserve">Selection </w:t>
      </w:r>
      <w:r w:rsidRPr="009A5E38">
        <w:rPr>
          <w:b/>
          <w:iCs w:val="0"/>
          <w:color w:val="auto"/>
          <w:sz w:val="26"/>
          <w:szCs w:val="26"/>
        </w:rPr>
        <w:t>Criteria</w:t>
      </w:r>
    </w:p>
    <w:p w14:paraId="2CDD4E33" w14:textId="77777777" w:rsidR="000B3207" w:rsidRPr="009A5E38" w:rsidRDefault="000B3207" w:rsidP="000B3207">
      <w:pPr>
        <w:pStyle w:val="Heading4"/>
      </w:pPr>
      <w:r w:rsidRPr="009A5E38">
        <w:t>Essential</w:t>
      </w:r>
    </w:p>
    <w:p w14:paraId="410DC78E" w14:textId="77777777" w:rsidR="00B50C20" w:rsidRPr="009A5E38" w:rsidRDefault="00B50C20" w:rsidP="00D83C52">
      <w:pPr>
        <w:rPr>
          <w:i/>
          <w:iCs/>
          <w:szCs w:val="24"/>
        </w:rPr>
      </w:pPr>
      <w:r w:rsidRPr="009A5E38">
        <w:rPr>
          <w:i/>
          <w:iCs/>
          <w:szCs w:val="24"/>
        </w:rPr>
        <w:t>Under CSIRO policy only those who meet all essential criteria can be appointed.</w:t>
      </w:r>
    </w:p>
    <w:p w14:paraId="0F11F1DA" w14:textId="77777777" w:rsidR="00515B3C" w:rsidRPr="008F236D" w:rsidRDefault="00515B3C" w:rsidP="009A5E38">
      <w:pPr>
        <w:numPr>
          <w:ilvl w:val="0"/>
          <w:numId w:val="36"/>
        </w:numPr>
        <w:tabs>
          <w:tab w:val="left" w:pos="702"/>
        </w:tabs>
        <w:spacing w:before="40" w:after="40" w:line="240" w:lineRule="auto"/>
        <w:jc w:val="both"/>
        <w:rPr>
          <w:rFonts w:asciiTheme="minorHAnsi" w:hAnsiTheme="minorHAnsi"/>
        </w:rPr>
      </w:pPr>
      <w:r w:rsidRPr="009A5E38">
        <w:rPr>
          <w:rFonts w:asciiTheme="minorHAnsi" w:hAnsiTheme="minorHAnsi"/>
        </w:rPr>
        <w:t xml:space="preserve">Degree in an IT related field or equivalent </w:t>
      </w:r>
      <w:r w:rsidRPr="008F236D">
        <w:rPr>
          <w:rFonts w:asciiTheme="minorHAnsi" w:hAnsiTheme="minorHAnsi"/>
        </w:rPr>
        <w:t>experience e.g. Eligibility for membership of the Australian Computer Society</w:t>
      </w:r>
    </w:p>
    <w:p w14:paraId="3E7802C0" w14:textId="2F088F89" w:rsidR="00515B3C" w:rsidRPr="009A5E38" w:rsidRDefault="005657DB" w:rsidP="009A5E38">
      <w:pPr>
        <w:pStyle w:val="ListParagraph"/>
        <w:numPr>
          <w:ilvl w:val="0"/>
          <w:numId w:val="36"/>
        </w:numPr>
        <w:tabs>
          <w:tab w:val="left" w:pos="702"/>
        </w:tabs>
        <w:spacing w:before="40" w:after="40" w:line="240" w:lineRule="auto"/>
        <w:jc w:val="both"/>
        <w:rPr>
          <w:rFonts w:asciiTheme="minorHAnsi" w:hAnsiTheme="minorHAnsi"/>
        </w:rPr>
      </w:pPr>
      <w:r>
        <w:rPr>
          <w:rFonts w:asciiTheme="minorHAnsi" w:hAnsiTheme="minorHAnsi"/>
        </w:rPr>
        <w:t>Extensive</w:t>
      </w:r>
      <w:r w:rsidR="00515B3C" w:rsidRPr="009A5E38">
        <w:rPr>
          <w:rFonts w:asciiTheme="minorHAnsi" w:hAnsiTheme="minorHAnsi"/>
        </w:rPr>
        <w:t xml:space="preserve"> experience managing ICT systems, assets and budgets, including service reporting</w:t>
      </w:r>
    </w:p>
    <w:p w14:paraId="1D0E4F54" w14:textId="12C90AF2" w:rsidR="00515B3C" w:rsidRDefault="005657DB" w:rsidP="009A5E38">
      <w:pPr>
        <w:pStyle w:val="ListParagraph"/>
        <w:numPr>
          <w:ilvl w:val="0"/>
          <w:numId w:val="36"/>
        </w:numPr>
        <w:tabs>
          <w:tab w:val="left" w:pos="702"/>
        </w:tabs>
        <w:spacing w:before="40" w:after="40" w:line="240" w:lineRule="auto"/>
        <w:jc w:val="both"/>
        <w:rPr>
          <w:rFonts w:asciiTheme="minorHAnsi" w:hAnsiTheme="minorHAnsi"/>
        </w:rPr>
      </w:pPr>
      <w:r>
        <w:rPr>
          <w:rFonts w:asciiTheme="minorHAnsi" w:hAnsiTheme="minorHAnsi"/>
        </w:rPr>
        <w:t>Sound</w:t>
      </w:r>
      <w:r w:rsidR="00515B3C" w:rsidRPr="009A5E38">
        <w:rPr>
          <w:rFonts w:asciiTheme="minorHAnsi" w:hAnsiTheme="minorHAnsi"/>
        </w:rPr>
        <w:t xml:space="preserve"> </w:t>
      </w:r>
      <w:r w:rsidR="00515B3C" w:rsidRPr="009C4669">
        <w:rPr>
          <w:rFonts w:asciiTheme="minorHAnsi" w:hAnsiTheme="minorHAnsi"/>
        </w:rPr>
        <w:t>experience</w:t>
      </w:r>
      <w:r w:rsidR="00B52929" w:rsidRPr="009C4669">
        <w:rPr>
          <w:rFonts w:asciiTheme="minorHAnsi" w:hAnsiTheme="minorHAnsi"/>
        </w:rPr>
        <w:t xml:space="preserve"> as a senior individual or leadership position with</w:t>
      </w:r>
      <w:r w:rsidR="00515B3C" w:rsidRPr="009C4669">
        <w:rPr>
          <w:rFonts w:asciiTheme="minorHAnsi" w:hAnsiTheme="minorHAnsi"/>
        </w:rPr>
        <w:t xml:space="preserve">in a </w:t>
      </w:r>
      <w:r w:rsidR="00B52929" w:rsidRPr="009C4669">
        <w:rPr>
          <w:rFonts w:asciiTheme="minorHAnsi" w:hAnsiTheme="minorHAnsi"/>
        </w:rPr>
        <w:t>similar</w:t>
      </w:r>
      <w:r w:rsidR="00B52929" w:rsidRPr="009A5E38">
        <w:rPr>
          <w:rFonts w:asciiTheme="minorHAnsi" w:hAnsiTheme="minorHAnsi"/>
        </w:rPr>
        <w:t xml:space="preserve"> ICT service delivery customer-focused environment</w:t>
      </w:r>
      <w:r w:rsidR="00B52929">
        <w:rPr>
          <w:rFonts w:asciiTheme="minorHAnsi" w:hAnsiTheme="minorHAnsi"/>
        </w:rPr>
        <w:t>,</w:t>
      </w:r>
      <w:r w:rsidR="00FA3B3B">
        <w:rPr>
          <w:rFonts w:asciiTheme="minorHAnsi" w:hAnsiTheme="minorHAnsi"/>
        </w:rPr>
        <w:t xml:space="preserve"> either supporting enterprise or scientific research and development teams</w:t>
      </w:r>
      <w:r w:rsidR="00515B3C" w:rsidRPr="009A5E38">
        <w:rPr>
          <w:rFonts w:asciiTheme="minorHAnsi" w:hAnsiTheme="minorHAnsi"/>
        </w:rPr>
        <w:t xml:space="preserve"> (specifically the services relating to the </w:t>
      </w:r>
      <w:r w:rsidR="00157A7E" w:rsidRPr="009A5E38">
        <w:rPr>
          <w:rFonts w:asciiTheme="minorHAnsi" w:hAnsiTheme="minorHAnsi"/>
        </w:rPr>
        <w:t xml:space="preserve">Web Hosting and DBA </w:t>
      </w:r>
      <w:r w:rsidR="00515B3C" w:rsidRPr="009A5E38">
        <w:rPr>
          <w:rFonts w:asciiTheme="minorHAnsi" w:hAnsiTheme="minorHAnsi"/>
        </w:rPr>
        <w:t>portfolio)</w:t>
      </w:r>
    </w:p>
    <w:p w14:paraId="656544FF" w14:textId="77777777" w:rsidR="00156484" w:rsidRPr="005657DB" w:rsidRDefault="00156484" w:rsidP="00156484">
      <w:pPr>
        <w:pStyle w:val="Default"/>
        <w:numPr>
          <w:ilvl w:val="0"/>
          <w:numId w:val="36"/>
        </w:numPr>
        <w:spacing w:after="60"/>
        <w:rPr>
          <w:rFonts w:asciiTheme="minorHAnsi" w:eastAsia="Calibri" w:hAnsiTheme="minorHAnsi" w:cs="Times New Roman"/>
          <w:szCs w:val="22"/>
        </w:rPr>
      </w:pPr>
      <w:r w:rsidRPr="005657DB">
        <w:rPr>
          <w:rFonts w:asciiTheme="minorHAnsi" w:eastAsia="Calibri" w:hAnsiTheme="minorHAnsi" w:cs="Times New Roman"/>
          <w:szCs w:val="22"/>
        </w:rPr>
        <w:t xml:space="preserve">A proven track record as </w:t>
      </w:r>
      <w:r>
        <w:rPr>
          <w:rFonts w:asciiTheme="minorHAnsi" w:eastAsia="Calibri" w:hAnsiTheme="minorHAnsi" w:cs="Times New Roman"/>
          <w:szCs w:val="22"/>
        </w:rPr>
        <w:t xml:space="preserve">a leader that has demonstrated </w:t>
      </w:r>
      <w:r w:rsidRPr="005657DB">
        <w:rPr>
          <w:rFonts w:asciiTheme="minorHAnsi" w:eastAsia="Calibri" w:hAnsiTheme="minorHAnsi" w:cs="Times New Roman"/>
          <w:szCs w:val="22"/>
        </w:rPr>
        <w:t xml:space="preserve">initiative and self-motivation, as well as </w:t>
      </w:r>
      <w:r>
        <w:rPr>
          <w:rFonts w:asciiTheme="minorHAnsi" w:eastAsia="Calibri" w:hAnsiTheme="minorHAnsi" w:cs="Times New Roman"/>
          <w:szCs w:val="22"/>
        </w:rPr>
        <w:t xml:space="preserve">the ability to </w:t>
      </w:r>
      <w:r w:rsidRPr="005657DB">
        <w:rPr>
          <w:rFonts w:asciiTheme="minorHAnsi" w:eastAsia="Calibri" w:hAnsiTheme="minorHAnsi" w:cs="Times New Roman"/>
          <w:szCs w:val="22"/>
        </w:rPr>
        <w:t xml:space="preserve">motivate and inspire </w:t>
      </w:r>
      <w:r>
        <w:rPr>
          <w:rFonts w:asciiTheme="minorHAnsi" w:eastAsia="Calibri" w:hAnsiTheme="minorHAnsi" w:cs="Times New Roman"/>
          <w:szCs w:val="22"/>
        </w:rPr>
        <w:t>others</w:t>
      </w:r>
    </w:p>
    <w:p w14:paraId="4905F93F" w14:textId="158565D3" w:rsidR="00515B3C" w:rsidRPr="005657DB" w:rsidRDefault="00515B3C" w:rsidP="009A5E38">
      <w:pPr>
        <w:pStyle w:val="ListParagraph"/>
        <w:numPr>
          <w:ilvl w:val="0"/>
          <w:numId w:val="36"/>
        </w:numPr>
        <w:jc w:val="both"/>
        <w:rPr>
          <w:rFonts w:eastAsiaTheme="minorHAnsi"/>
          <w:color w:val="auto"/>
          <w:sz w:val="22"/>
        </w:rPr>
      </w:pPr>
      <w:r w:rsidRPr="009A5E38">
        <w:t xml:space="preserve">Demonstrated experience building successful relationships in a complex delivery/client environment, including team direct reports, multiple stakeholders, </w:t>
      </w:r>
      <w:r w:rsidR="00754CDA" w:rsidRPr="009A5E38">
        <w:t>suppliers,</w:t>
      </w:r>
      <w:r w:rsidRPr="009A5E38">
        <w:t xml:space="preserve"> and peer delivery groups</w:t>
      </w:r>
    </w:p>
    <w:p w14:paraId="4E43C965" w14:textId="658BDB4A" w:rsidR="005657DB" w:rsidRPr="005657DB" w:rsidRDefault="005657DB" w:rsidP="005657DB">
      <w:pPr>
        <w:pStyle w:val="Default"/>
        <w:numPr>
          <w:ilvl w:val="0"/>
          <w:numId w:val="36"/>
        </w:numPr>
        <w:spacing w:after="60"/>
        <w:rPr>
          <w:rFonts w:asciiTheme="minorHAnsi" w:eastAsia="Calibri" w:hAnsiTheme="minorHAnsi" w:cs="Times New Roman"/>
          <w:szCs w:val="22"/>
        </w:rPr>
      </w:pPr>
      <w:r w:rsidRPr="005657DB">
        <w:rPr>
          <w:rFonts w:asciiTheme="minorHAnsi" w:eastAsia="Calibri" w:hAnsiTheme="minorHAnsi" w:cs="Times New Roman"/>
          <w:szCs w:val="22"/>
        </w:rPr>
        <w:lastRenderedPageBreak/>
        <w:t xml:space="preserve">A strong service delivery focus, including excellent oral and written </w:t>
      </w:r>
      <w:r w:rsidRPr="009C4669">
        <w:rPr>
          <w:rFonts w:asciiTheme="minorHAnsi" w:eastAsia="Calibri" w:hAnsiTheme="minorHAnsi" w:cs="Times New Roman"/>
          <w:szCs w:val="22"/>
        </w:rPr>
        <w:t>communication skills</w:t>
      </w:r>
      <w:r w:rsidR="00DB0365" w:rsidRPr="009C4669">
        <w:rPr>
          <w:rFonts w:asciiTheme="minorHAnsi" w:eastAsia="Calibri" w:hAnsiTheme="minorHAnsi" w:cs="Times New Roman"/>
          <w:szCs w:val="22"/>
        </w:rPr>
        <w:t>.  This includes an</w:t>
      </w:r>
      <w:r w:rsidR="00DB0365" w:rsidRPr="009C4669">
        <w:rPr>
          <w:rStyle w:val="Heading3Char"/>
          <w:rFonts w:cstheme="minorHAnsi"/>
          <w:sz w:val="24"/>
          <w:szCs w:val="24"/>
        </w:rPr>
        <w:t xml:space="preserve"> </w:t>
      </w:r>
      <w:r w:rsidR="00DB0365" w:rsidRPr="009C4669">
        <w:rPr>
          <w:rStyle w:val="normaltextrun"/>
          <w:rFonts w:cstheme="minorHAnsi"/>
        </w:rPr>
        <w:t>ability to deliver clear presentations and reports</w:t>
      </w:r>
    </w:p>
    <w:p w14:paraId="48B2CB03" w14:textId="586054C5" w:rsidR="007A2F73" w:rsidRPr="00FA3B3B" w:rsidRDefault="005657DB" w:rsidP="00071F04">
      <w:pPr>
        <w:pStyle w:val="Default"/>
        <w:numPr>
          <w:ilvl w:val="0"/>
          <w:numId w:val="36"/>
        </w:numPr>
        <w:spacing w:after="60"/>
        <w:jc w:val="both"/>
        <w:rPr>
          <w:rFonts w:asciiTheme="majorHAnsi" w:eastAsiaTheme="majorEastAsia" w:hAnsiTheme="majorHAnsi" w:cstheme="majorBidi"/>
          <w:b/>
          <w:color w:val="757579" w:themeColor="accent3"/>
          <w:szCs w:val="22"/>
        </w:rPr>
      </w:pPr>
      <w:r w:rsidRPr="00FA3B3B">
        <w:rPr>
          <w:rFonts w:asciiTheme="minorHAnsi" w:eastAsia="Calibri" w:hAnsiTheme="minorHAnsi" w:cs="Times New Roman"/>
          <w:szCs w:val="22"/>
        </w:rPr>
        <w:t xml:space="preserve">Ability to collaborate with other teams </w:t>
      </w:r>
      <w:r w:rsidR="00156484" w:rsidRPr="00FA3B3B">
        <w:rPr>
          <w:rFonts w:asciiTheme="minorHAnsi" w:eastAsia="Calibri" w:hAnsiTheme="minorHAnsi" w:cs="Times New Roman"/>
          <w:szCs w:val="22"/>
        </w:rPr>
        <w:t>to</w:t>
      </w:r>
      <w:r w:rsidRPr="00FA3B3B">
        <w:rPr>
          <w:rFonts w:asciiTheme="minorHAnsi" w:eastAsia="Calibri" w:hAnsiTheme="minorHAnsi" w:cs="Times New Roman"/>
          <w:szCs w:val="22"/>
        </w:rPr>
        <w:t xml:space="preserve"> achieve operational objective</w:t>
      </w:r>
      <w:r w:rsidR="00FA3B3B">
        <w:rPr>
          <w:rFonts w:asciiTheme="minorHAnsi" w:eastAsia="Calibri" w:hAnsiTheme="minorHAnsi" w:cs="Times New Roman"/>
          <w:szCs w:val="22"/>
        </w:rPr>
        <w:t>s, contribute to projects and solve technical challenges</w:t>
      </w:r>
    </w:p>
    <w:p w14:paraId="0E231945" w14:textId="77777777" w:rsidR="00B50C20" w:rsidRPr="009A5E38" w:rsidRDefault="00B50C20" w:rsidP="009A5E38">
      <w:pPr>
        <w:pStyle w:val="Heading2"/>
        <w:jc w:val="both"/>
        <w:rPr>
          <w:rFonts w:asciiTheme="majorHAnsi" w:eastAsiaTheme="majorEastAsia" w:hAnsiTheme="majorHAnsi" w:cstheme="majorBidi"/>
          <w:b/>
          <w:color w:val="757579" w:themeColor="accent3"/>
          <w:sz w:val="24"/>
          <w:szCs w:val="22"/>
        </w:rPr>
      </w:pPr>
      <w:r w:rsidRPr="009A5E38">
        <w:rPr>
          <w:rFonts w:asciiTheme="majorHAnsi" w:eastAsiaTheme="majorEastAsia" w:hAnsiTheme="majorHAnsi" w:cstheme="majorBidi"/>
          <w:b/>
          <w:color w:val="757579" w:themeColor="accent3"/>
          <w:sz w:val="24"/>
          <w:szCs w:val="22"/>
        </w:rPr>
        <w:t>Desirable:</w:t>
      </w:r>
    </w:p>
    <w:p w14:paraId="2D412399" w14:textId="77777777" w:rsidR="00515B3C" w:rsidRPr="009A5E38" w:rsidRDefault="00515B3C" w:rsidP="009A5E38">
      <w:pPr>
        <w:pStyle w:val="ListParagraph"/>
        <w:numPr>
          <w:ilvl w:val="0"/>
          <w:numId w:val="26"/>
        </w:numPr>
        <w:jc w:val="both"/>
        <w:rPr>
          <w:bCs/>
          <w:iCs/>
          <w:szCs w:val="24"/>
        </w:rPr>
      </w:pPr>
      <w:r w:rsidRPr="009A5E38">
        <w:rPr>
          <w:bCs/>
          <w:iCs/>
          <w:szCs w:val="24"/>
        </w:rPr>
        <w:t>Previous experience in embedding cyber security culture and practices into ICT service delivery teams</w:t>
      </w:r>
    </w:p>
    <w:p w14:paraId="08AF4148" w14:textId="51ADB3BE" w:rsidR="00B50C20" w:rsidRPr="009A5E38" w:rsidRDefault="00157A7E" w:rsidP="009A5E38">
      <w:pPr>
        <w:numPr>
          <w:ilvl w:val="0"/>
          <w:numId w:val="26"/>
        </w:numPr>
        <w:spacing w:before="0" w:after="60" w:line="240" w:lineRule="auto"/>
        <w:jc w:val="both"/>
        <w:rPr>
          <w:iCs/>
          <w:szCs w:val="24"/>
        </w:rPr>
      </w:pPr>
      <w:r w:rsidRPr="009A5E38">
        <w:rPr>
          <w:iCs/>
          <w:szCs w:val="24"/>
        </w:rPr>
        <w:t xml:space="preserve">Transformation of </w:t>
      </w:r>
      <w:r w:rsidR="00D92343" w:rsidRPr="009A5E38">
        <w:rPr>
          <w:iCs/>
          <w:szCs w:val="24"/>
        </w:rPr>
        <w:t>on-premise</w:t>
      </w:r>
      <w:r w:rsidRPr="009A5E38">
        <w:rPr>
          <w:iCs/>
          <w:szCs w:val="24"/>
        </w:rPr>
        <w:t xml:space="preserve"> services into cloud platforms</w:t>
      </w:r>
    </w:p>
    <w:p w14:paraId="04372B45" w14:textId="6C99B2E8" w:rsidR="00157A7E" w:rsidRPr="009A5E38" w:rsidRDefault="00157A7E" w:rsidP="00D06E61">
      <w:pPr>
        <w:numPr>
          <w:ilvl w:val="0"/>
          <w:numId w:val="26"/>
        </w:numPr>
        <w:spacing w:before="0" w:after="60" w:line="240" w:lineRule="auto"/>
        <w:rPr>
          <w:iCs/>
          <w:szCs w:val="24"/>
        </w:rPr>
      </w:pPr>
      <w:r w:rsidRPr="009A5E38">
        <w:rPr>
          <w:iCs/>
          <w:szCs w:val="24"/>
        </w:rPr>
        <w:t>Database consolidation and migration experience</w:t>
      </w:r>
    </w:p>
    <w:p w14:paraId="46682B6A" w14:textId="77777777" w:rsidR="00E673A0" w:rsidRPr="003044E2" w:rsidRDefault="00E673A0" w:rsidP="00E673A0">
      <w:pPr>
        <w:pStyle w:val="Boxedheading"/>
      </w:pPr>
      <w:r>
        <w:t>Special Requirements</w:t>
      </w:r>
    </w:p>
    <w:p w14:paraId="14E2201A" w14:textId="2D1F4B35" w:rsidR="00E673A0" w:rsidRPr="00F865A0" w:rsidRDefault="00E673A0" w:rsidP="00286871">
      <w:pPr>
        <w:pStyle w:val="Boxedlistbullet"/>
        <w:numPr>
          <w:ilvl w:val="0"/>
          <w:numId w:val="0"/>
        </w:numPr>
        <w:spacing w:before="100" w:beforeAutospacing="1" w:after="100" w:afterAutospacing="1"/>
        <w:ind w:left="227"/>
      </w:pPr>
      <w:r w:rsidRPr="00F865A0">
        <w:t xml:space="preserve">The successful candidate will be required to obtain and maintain a security clearance at the </w:t>
      </w:r>
      <w:r w:rsidR="00F865A0" w:rsidRPr="00F865A0">
        <w:t>Negative Vetting 1 level</w:t>
      </w:r>
      <w:r w:rsidR="00286871">
        <w:t>.</w:t>
      </w:r>
    </w:p>
    <w:p w14:paraId="326E7A2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3506EF9" w14:textId="10AF76FE"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To find out more visit u</w:t>
      </w:r>
      <w:r w:rsidR="00754CDA">
        <w:rPr>
          <w:bCs/>
          <w:szCs w:val="24"/>
        </w:rPr>
        <w:t xml:space="preserve">s at </w:t>
      </w:r>
      <w:hyperlink r:id="rId15" w:tooltip="CSIRO Website" w:history="1">
        <w:r w:rsidR="00754CDA">
          <w:rPr>
            <w:rStyle w:val="Hyperlink"/>
            <w:rFonts w:cs="Arial"/>
            <w:bCs/>
            <w:szCs w:val="24"/>
          </w:rPr>
          <w:t>CSIRO online</w:t>
        </w:r>
      </w:hyperlink>
      <w:r w:rsidR="00754CDA" w:rsidRPr="00B50C20">
        <w:rPr>
          <w:bCs/>
          <w:szCs w:val="24"/>
        </w:rPr>
        <w:t>!</w:t>
      </w:r>
      <w:r w:rsidR="00B50C20" w:rsidRPr="00B50C20">
        <w:rPr>
          <w:bCs/>
          <w:szCs w:val="24"/>
        </w:rPr>
        <w:t xml:space="preserve"> </w:t>
      </w:r>
    </w:p>
    <w:p w14:paraId="284B80B2" w14:textId="77777777" w:rsidR="00F865A0" w:rsidRDefault="00F865A0" w:rsidP="00F865A0">
      <w:pPr>
        <w:jc w:val="both"/>
        <w:rPr>
          <w:szCs w:val="24"/>
        </w:rPr>
      </w:pPr>
    </w:p>
    <w:p w14:paraId="5F1314DD" w14:textId="4340CED4" w:rsidR="00F865A0" w:rsidRPr="00E80E27" w:rsidRDefault="00F865A0" w:rsidP="00F865A0">
      <w:pPr>
        <w:jc w:val="both"/>
        <w:rPr>
          <w:szCs w:val="24"/>
        </w:rPr>
      </w:pPr>
      <w:r w:rsidRPr="00E80E27">
        <w:rPr>
          <w:szCs w:val="24"/>
        </w:rPr>
        <w:t xml:space="preserve">CSIRO is a values-based organisation. </w:t>
      </w:r>
      <w:r w:rsidRPr="00E80E27">
        <w:t>We expect our employees to demonstrate behaviours aligned to our values of:</w:t>
      </w:r>
    </w:p>
    <w:p w14:paraId="7A144FE7" w14:textId="77777777" w:rsidR="00F865A0" w:rsidRDefault="00F865A0" w:rsidP="00F865A0">
      <w:pPr>
        <w:spacing w:before="100" w:after="100"/>
        <w:ind w:right="1440"/>
        <w:rPr>
          <w:rFonts w:eastAsiaTheme="minorHAnsi"/>
          <w:color w:val="auto"/>
          <w:sz w:val="22"/>
        </w:rPr>
      </w:pPr>
      <w:r>
        <w:t>• People First</w:t>
      </w:r>
    </w:p>
    <w:p w14:paraId="784A4727" w14:textId="77777777" w:rsidR="00F865A0" w:rsidRDefault="00F865A0" w:rsidP="00F865A0">
      <w:pPr>
        <w:spacing w:before="100" w:after="100"/>
        <w:ind w:right="1440"/>
      </w:pPr>
      <w:r>
        <w:t>• Further Together</w:t>
      </w:r>
    </w:p>
    <w:p w14:paraId="54989548" w14:textId="77777777" w:rsidR="00F865A0" w:rsidRDefault="00F865A0" w:rsidP="00F865A0">
      <w:pPr>
        <w:spacing w:before="100" w:after="100"/>
        <w:ind w:right="1440"/>
      </w:pPr>
      <w:r>
        <w:t>• Making it Real</w:t>
      </w:r>
    </w:p>
    <w:p w14:paraId="7CA3DD92" w14:textId="77777777" w:rsidR="00F865A0" w:rsidRDefault="00F865A0" w:rsidP="00F865A0">
      <w:pPr>
        <w:spacing w:before="100" w:after="100"/>
        <w:ind w:right="1440"/>
      </w:pPr>
      <w:r>
        <w:t xml:space="preserve">• Trusted </w:t>
      </w:r>
    </w:p>
    <w:bookmarkEnd w:id="2"/>
    <w:p w14:paraId="4FBE33A0" w14:textId="77777777" w:rsidR="00B50C20" w:rsidRPr="00B50C20" w:rsidRDefault="00B50C20" w:rsidP="00D83C52">
      <w:pPr>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CD765" w14:textId="77777777" w:rsidR="005B0A7A" w:rsidRDefault="005B0A7A" w:rsidP="000A377A">
      <w:r>
        <w:separator/>
      </w:r>
    </w:p>
  </w:endnote>
  <w:endnote w:type="continuationSeparator" w:id="0">
    <w:p w14:paraId="46699449" w14:textId="77777777" w:rsidR="005B0A7A" w:rsidRDefault="005B0A7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915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1AE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DDF4C" w14:textId="77777777" w:rsidR="005B0A7A" w:rsidRDefault="005B0A7A" w:rsidP="000A377A">
      <w:r>
        <w:separator/>
      </w:r>
    </w:p>
  </w:footnote>
  <w:footnote w:type="continuationSeparator" w:id="0">
    <w:p w14:paraId="31DBF548" w14:textId="77777777" w:rsidR="005B0A7A" w:rsidRDefault="005B0A7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C95B0" w14:textId="77777777" w:rsidR="009511DD" w:rsidRDefault="00ED212D">
    <w:r>
      <w:rPr>
        <w:noProof/>
      </w:rPr>
      <w:drawing>
        <wp:anchor distT="0" distB="71755" distL="114300" distR="360045" simplePos="0" relativeHeight="251661824" behindDoc="1" locked="1" layoutInCell="1" allowOverlap="1" wp14:anchorId="343B8424" wp14:editId="6A4934D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283477"/>
    <w:multiLevelType w:val="hybridMultilevel"/>
    <w:tmpl w:val="D3DE9E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9BF064D"/>
    <w:multiLevelType w:val="hybridMultilevel"/>
    <w:tmpl w:val="B6069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1C37FC2"/>
    <w:multiLevelType w:val="multilevel"/>
    <w:tmpl w:val="0B56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B923A87"/>
    <w:multiLevelType w:val="multilevel"/>
    <w:tmpl w:val="1CEC0CE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4475DD2"/>
    <w:multiLevelType w:val="hybridMultilevel"/>
    <w:tmpl w:val="3E7A33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7037AA"/>
    <w:multiLevelType w:val="hybridMultilevel"/>
    <w:tmpl w:val="7AA0B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30"/>
  </w:num>
  <w:num w:numId="15">
    <w:abstractNumId w:val="33"/>
  </w:num>
  <w:num w:numId="16">
    <w:abstractNumId w:val="31"/>
  </w:num>
  <w:num w:numId="17">
    <w:abstractNumId w:val="21"/>
  </w:num>
  <w:num w:numId="18">
    <w:abstractNumId w:val="24"/>
  </w:num>
  <w:num w:numId="19">
    <w:abstractNumId w:val="19"/>
  </w:num>
  <w:num w:numId="20">
    <w:abstractNumId w:val="14"/>
  </w:num>
  <w:num w:numId="21">
    <w:abstractNumId w:val="15"/>
  </w:num>
  <w:num w:numId="22">
    <w:abstractNumId w:val="13"/>
  </w:num>
  <w:num w:numId="23">
    <w:abstractNumId w:val="10"/>
  </w:num>
  <w:num w:numId="24">
    <w:abstractNumId w:val="20"/>
  </w:num>
  <w:num w:numId="25">
    <w:abstractNumId w:val="32"/>
  </w:num>
  <w:num w:numId="26">
    <w:abstractNumId w:val="23"/>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8"/>
  </w:num>
  <w:num w:numId="35">
    <w:abstractNumId w:val="22"/>
  </w:num>
  <w:num w:numId="36">
    <w:abstractNumId w:val="28"/>
  </w:num>
  <w:num w:numId="37">
    <w:abstractNumId w:val="12"/>
  </w:num>
  <w:num w:numId="38">
    <w:abstractNumId w:val="2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5D03"/>
    <w:rsid w:val="00027644"/>
    <w:rsid w:val="000278EE"/>
    <w:rsid w:val="00030712"/>
    <w:rsid w:val="00030F5C"/>
    <w:rsid w:val="0003314B"/>
    <w:rsid w:val="00036D29"/>
    <w:rsid w:val="0003716F"/>
    <w:rsid w:val="0004014A"/>
    <w:rsid w:val="00041E38"/>
    <w:rsid w:val="00041F4A"/>
    <w:rsid w:val="00042EAD"/>
    <w:rsid w:val="00044F96"/>
    <w:rsid w:val="00045692"/>
    <w:rsid w:val="000457A1"/>
    <w:rsid w:val="00045860"/>
    <w:rsid w:val="000469D9"/>
    <w:rsid w:val="00046F89"/>
    <w:rsid w:val="00047EE6"/>
    <w:rsid w:val="000532A1"/>
    <w:rsid w:val="0005574D"/>
    <w:rsid w:val="00057F5D"/>
    <w:rsid w:val="0006065C"/>
    <w:rsid w:val="00062DC4"/>
    <w:rsid w:val="00064727"/>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0D06"/>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28D"/>
    <w:rsid w:val="00150377"/>
    <w:rsid w:val="00153230"/>
    <w:rsid w:val="00153958"/>
    <w:rsid w:val="00154291"/>
    <w:rsid w:val="0015584C"/>
    <w:rsid w:val="00155CEF"/>
    <w:rsid w:val="00156484"/>
    <w:rsid w:val="00157237"/>
    <w:rsid w:val="00157A7E"/>
    <w:rsid w:val="00160EDD"/>
    <w:rsid w:val="00165B87"/>
    <w:rsid w:val="00166253"/>
    <w:rsid w:val="001666E4"/>
    <w:rsid w:val="00170ECD"/>
    <w:rsid w:val="00173AA0"/>
    <w:rsid w:val="00174E9F"/>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871"/>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4A7"/>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C3E"/>
    <w:rsid w:val="003B1EF4"/>
    <w:rsid w:val="003B5F19"/>
    <w:rsid w:val="003B7D95"/>
    <w:rsid w:val="003C0168"/>
    <w:rsid w:val="003C3FD1"/>
    <w:rsid w:val="003C4B1B"/>
    <w:rsid w:val="003D044A"/>
    <w:rsid w:val="003D2A88"/>
    <w:rsid w:val="003D42BD"/>
    <w:rsid w:val="003D54AF"/>
    <w:rsid w:val="003D5AA5"/>
    <w:rsid w:val="003E1867"/>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5B3C"/>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7D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0A7A"/>
    <w:rsid w:val="005B262C"/>
    <w:rsid w:val="005B34C3"/>
    <w:rsid w:val="005B469B"/>
    <w:rsid w:val="005B5075"/>
    <w:rsid w:val="005B5B69"/>
    <w:rsid w:val="005B7557"/>
    <w:rsid w:val="005C14DE"/>
    <w:rsid w:val="005C48D5"/>
    <w:rsid w:val="005C5C27"/>
    <w:rsid w:val="005C5F65"/>
    <w:rsid w:val="005C6D8A"/>
    <w:rsid w:val="005C734D"/>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3E44"/>
    <w:rsid w:val="006246C0"/>
    <w:rsid w:val="0062521D"/>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201"/>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4CDA"/>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5B05"/>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38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36D"/>
    <w:rsid w:val="008F3C24"/>
    <w:rsid w:val="008F7975"/>
    <w:rsid w:val="00901258"/>
    <w:rsid w:val="0090450A"/>
    <w:rsid w:val="0090619C"/>
    <w:rsid w:val="0090622E"/>
    <w:rsid w:val="0090727D"/>
    <w:rsid w:val="009076E9"/>
    <w:rsid w:val="00907C84"/>
    <w:rsid w:val="00910818"/>
    <w:rsid w:val="0091144C"/>
    <w:rsid w:val="00911BE9"/>
    <w:rsid w:val="00912E14"/>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E38"/>
    <w:rsid w:val="009A776E"/>
    <w:rsid w:val="009B20AA"/>
    <w:rsid w:val="009B22AB"/>
    <w:rsid w:val="009B2E5B"/>
    <w:rsid w:val="009B5345"/>
    <w:rsid w:val="009B568A"/>
    <w:rsid w:val="009B6329"/>
    <w:rsid w:val="009B7BD8"/>
    <w:rsid w:val="009C1A8A"/>
    <w:rsid w:val="009C3167"/>
    <w:rsid w:val="009C4369"/>
    <w:rsid w:val="009C46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4EF6"/>
    <w:rsid w:val="00A96E38"/>
    <w:rsid w:val="00A97373"/>
    <w:rsid w:val="00AA31C4"/>
    <w:rsid w:val="00AA624B"/>
    <w:rsid w:val="00AB05E4"/>
    <w:rsid w:val="00AB0982"/>
    <w:rsid w:val="00AB11EF"/>
    <w:rsid w:val="00AB2CA5"/>
    <w:rsid w:val="00AB5AB2"/>
    <w:rsid w:val="00AB5C46"/>
    <w:rsid w:val="00AB6542"/>
    <w:rsid w:val="00AB656C"/>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03F3"/>
    <w:rsid w:val="00B418FB"/>
    <w:rsid w:val="00B42BD6"/>
    <w:rsid w:val="00B441B2"/>
    <w:rsid w:val="00B4525A"/>
    <w:rsid w:val="00B47158"/>
    <w:rsid w:val="00B4740D"/>
    <w:rsid w:val="00B50C20"/>
    <w:rsid w:val="00B51688"/>
    <w:rsid w:val="00B52878"/>
    <w:rsid w:val="00B52929"/>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A7D2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56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9A6"/>
    <w:rsid w:val="00D77D8F"/>
    <w:rsid w:val="00D8032E"/>
    <w:rsid w:val="00D8127A"/>
    <w:rsid w:val="00D81445"/>
    <w:rsid w:val="00D825AD"/>
    <w:rsid w:val="00D82CFF"/>
    <w:rsid w:val="00D86DD3"/>
    <w:rsid w:val="00D87AA3"/>
    <w:rsid w:val="00D92343"/>
    <w:rsid w:val="00D93A7D"/>
    <w:rsid w:val="00D94861"/>
    <w:rsid w:val="00D94B6B"/>
    <w:rsid w:val="00D95F4B"/>
    <w:rsid w:val="00D96A66"/>
    <w:rsid w:val="00DA2C61"/>
    <w:rsid w:val="00DA579A"/>
    <w:rsid w:val="00DA61EB"/>
    <w:rsid w:val="00DA7D30"/>
    <w:rsid w:val="00DB00B5"/>
    <w:rsid w:val="00DB036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2B"/>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0F83"/>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65A0"/>
    <w:rsid w:val="00F90858"/>
    <w:rsid w:val="00F968D2"/>
    <w:rsid w:val="00FA0959"/>
    <w:rsid w:val="00FA22A1"/>
    <w:rsid w:val="00FA2553"/>
    <w:rsid w:val="00FA3B3B"/>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60C78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text--no-margin">
    <w:name w:val="text--no-margin"/>
    <w:basedOn w:val="Normal"/>
    <w:rsid w:val="00F865A0"/>
    <w:pPr>
      <w:spacing w:before="100" w:beforeAutospacing="1" w:after="100" w:afterAutospacing="1" w:line="240" w:lineRule="auto"/>
    </w:pPr>
    <w:rPr>
      <w:rFonts w:ascii="Times New Roman" w:eastAsia="Times New Roman" w:hAnsi="Times New Roman"/>
      <w:color w:val="auto"/>
      <w:szCs w:val="24"/>
    </w:rPr>
  </w:style>
  <w:style w:type="character" w:customStyle="1" w:styleId="sr-only">
    <w:name w:val="sr-only"/>
    <w:basedOn w:val="DefaultParagraphFont"/>
    <w:rsid w:val="00F865A0"/>
  </w:style>
  <w:style w:type="character" w:customStyle="1" w:styleId="phone">
    <w:name w:val="phone"/>
    <w:basedOn w:val="DefaultParagraphFont"/>
    <w:rsid w:val="00F865A0"/>
  </w:style>
  <w:style w:type="paragraph" w:customStyle="1" w:styleId="paragraph">
    <w:name w:val="paragraph"/>
    <w:basedOn w:val="Normal"/>
    <w:rsid w:val="00F865A0"/>
    <w:pPr>
      <w:spacing w:before="100" w:beforeAutospacing="1" w:after="100" w:afterAutospacing="1" w:line="240" w:lineRule="auto"/>
    </w:pPr>
    <w:rPr>
      <w:rFonts w:ascii="Times New Roman" w:eastAsiaTheme="minorHAnsi" w:hAnsi="Times New Roman"/>
      <w:color w:val="auto"/>
      <w:szCs w:val="24"/>
    </w:rPr>
  </w:style>
  <w:style w:type="character" w:customStyle="1" w:styleId="normaltextrun">
    <w:name w:val="normaltextrun"/>
    <w:basedOn w:val="DefaultParagraphFont"/>
    <w:rsid w:val="00F865A0"/>
  </w:style>
  <w:style w:type="character" w:customStyle="1" w:styleId="eop">
    <w:name w:val="eop"/>
    <w:basedOn w:val="DefaultParagraphFont"/>
    <w:rsid w:val="00F865A0"/>
  </w:style>
  <w:style w:type="character" w:styleId="CommentReference">
    <w:name w:val="annotation reference"/>
    <w:basedOn w:val="DefaultParagraphFont"/>
    <w:semiHidden/>
    <w:unhideWhenUsed/>
    <w:rsid w:val="005657DB"/>
    <w:rPr>
      <w:sz w:val="16"/>
      <w:szCs w:val="16"/>
    </w:rPr>
  </w:style>
  <w:style w:type="paragraph" w:styleId="CommentText">
    <w:name w:val="annotation text"/>
    <w:basedOn w:val="Normal"/>
    <w:link w:val="CommentTextChar"/>
    <w:unhideWhenUsed/>
    <w:rsid w:val="005657DB"/>
    <w:pPr>
      <w:spacing w:line="240" w:lineRule="auto"/>
    </w:pPr>
    <w:rPr>
      <w:sz w:val="20"/>
      <w:szCs w:val="20"/>
    </w:rPr>
  </w:style>
  <w:style w:type="character" w:customStyle="1" w:styleId="CommentTextChar">
    <w:name w:val="Comment Text Char"/>
    <w:basedOn w:val="DefaultParagraphFont"/>
    <w:link w:val="CommentText"/>
    <w:rsid w:val="005657D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657DB"/>
    <w:rPr>
      <w:b/>
      <w:bCs/>
    </w:rPr>
  </w:style>
  <w:style w:type="character" w:customStyle="1" w:styleId="CommentSubjectChar">
    <w:name w:val="Comment Subject Char"/>
    <w:basedOn w:val="CommentTextChar"/>
    <w:link w:val="CommentSubject"/>
    <w:semiHidden/>
    <w:rsid w:val="005657DB"/>
    <w:rPr>
      <w:rFonts w:ascii="Calibri" w:eastAsia="Calibri" w:hAnsi="Calibri"/>
      <w:b/>
      <w:bCs/>
      <w:color w:val="000000"/>
    </w:rPr>
  </w:style>
  <w:style w:type="paragraph" w:customStyle="1" w:styleId="Default">
    <w:name w:val="Default"/>
    <w:rsid w:val="005657DB"/>
    <w:pPr>
      <w:autoSpaceDE w:val="0"/>
      <w:autoSpaceDN w:val="0"/>
      <w:adjustRightInd w:val="0"/>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56350067">
      <w:bodyDiv w:val="1"/>
      <w:marLeft w:val="0"/>
      <w:marRight w:val="0"/>
      <w:marTop w:val="0"/>
      <w:marBottom w:val="0"/>
      <w:divBdr>
        <w:top w:val="none" w:sz="0" w:space="0" w:color="auto"/>
        <w:left w:val="none" w:sz="0" w:space="0" w:color="auto"/>
        <w:bottom w:val="none" w:sz="0" w:space="0" w:color="auto"/>
        <w:right w:val="none" w:sz="0" w:space="0" w:color="auto"/>
      </w:divBdr>
      <w:divsChild>
        <w:div w:id="2031640824">
          <w:marLeft w:val="0"/>
          <w:marRight w:val="0"/>
          <w:marTop w:val="0"/>
          <w:marBottom w:val="0"/>
          <w:divBdr>
            <w:top w:val="none" w:sz="0" w:space="0" w:color="auto"/>
            <w:left w:val="none" w:sz="0" w:space="0" w:color="auto"/>
            <w:bottom w:val="none" w:sz="0" w:space="0" w:color="auto"/>
            <w:right w:val="none" w:sz="0" w:space="0" w:color="auto"/>
          </w:divBdr>
          <w:divsChild>
            <w:div w:id="1879974591">
              <w:marLeft w:val="0"/>
              <w:marRight w:val="0"/>
              <w:marTop w:val="0"/>
              <w:marBottom w:val="0"/>
              <w:divBdr>
                <w:top w:val="none" w:sz="0" w:space="0" w:color="auto"/>
                <w:left w:val="none" w:sz="0" w:space="0" w:color="auto"/>
                <w:bottom w:val="none" w:sz="0" w:space="0" w:color="auto"/>
                <w:right w:val="none" w:sz="0" w:space="0" w:color="auto"/>
              </w:divBdr>
              <w:divsChild>
                <w:div w:id="18647119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tel:+6126124149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minchi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45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D27A6"/>
    <w:rsid w:val="007C7613"/>
    <w:rsid w:val="0083493E"/>
    <w:rsid w:val="009B43F3"/>
    <w:rsid w:val="00B36C21"/>
    <w:rsid w:val="00B82A96"/>
    <w:rsid w:val="00D50847"/>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1870A07709A5449FC2ED868D65548A" ma:contentTypeVersion="11" ma:contentTypeDescription="Create a new document." ma:contentTypeScope="" ma:versionID="e073ca6f5f6bb4da71578bd075e91ff2">
  <xsd:schema xmlns:xsd="http://www.w3.org/2001/XMLSchema" xmlns:xs="http://www.w3.org/2001/XMLSchema" xmlns:p="http://schemas.microsoft.com/office/2006/metadata/properties" xmlns:ns3="55774aa4-6e18-41ba-be0a-da8e5e12d8aa" xmlns:ns4="c2fbc344-55ec-45df-9757-258b1422ee82" targetNamespace="http://schemas.microsoft.com/office/2006/metadata/properties" ma:root="true" ma:fieldsID="a27dfe9b48e85c23a3badf2341a13823" ns3:_="" ns4:_="">
    <xsd:import namespace="55774aa4-6e18-41ba-be0a-da8e5e12d8aa"/>
    <xsd:import namespace="c2fbc344-55ec-45df-9757-258b1422e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74aa4-6e18-41ba-be0a-da8e5e12d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bc344-55ec-45df-9757-258b1422ee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31609-DAFC-462C-98FD-36BDB2D09F43}">
  <ds:schemaRefs>
    <ds:schemaRef ds:uri="http://schemas.microsoft.com/sharepoint/v3/contenttype/forms"/>
  </ds:schemaRefs>
</ds:datastoreItem>
</file>

<file path=customXml/itemProps2.xml><?xml version="1.0" encoding="utf-8"?>
<ds:datastoreItem xmlns:ds="http://schemas.openxmlformats.org/officeDocument/2006/customXml" ds:itemID="{EC9F983A-EE53-4A8F-BA98-0625559FEC68}">
  <ds:schemaRefs>
    <ds:schemaRef ds:uri="http://schemas.microsoft.com/office/2006/metadata/properties"/>
    <ds:schemaRef ds:uri="http://purl.org/dc/elements/1.1/"/>
    <ds:schemaRef ds:uri="http://purl.org/dc/dcmitype/"/>
    <ds:schemaRef ds:uri="http://www.w3.org/XML/1998/namespace"/>
    <ds:schemaRef ds:uri="c2fbc344-55ec-45df-9757-258b1422ee82"/>
    <ds:schemaRef ds:uri="55774aa4-6e18-41ba-be0a-da8e5e12d8aa"/>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71CC1B2-C088-4D0C-A44D-959070BEBD49}">
  <ds:schemaRefs>
    <ds:schemaRef ds:uri="http://schemas.openxmlformats.org/officeDocument/2006/bibliography"/>
  </ds:schemaRefs>
</ds:datastoreItem>
</file>

<file path=customXml/itemProps4.xml><?xml version="1.0" encoding="utf-8"?>
<ds:datastoreItem xmlns:ds="http://schemas.openxmlformats.org/officeDocument/2006/customXml" ds:itemID="{DA9FEA60-2973-4E74-B8D1-E71AA4460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74aa4-6e18-41ba-be0a-da8e5e12d8aa"/>
    <ds:schemaRef ds:uri="c2fbc344-55ec-45df-9757-258b1422e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1120</Words>
  <Characters>7203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8307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Lisa</cp:lastModifiedBy>
  <cp:revision>2</cp:revision>
  <cp:lastPrinted>2012-02-01T05:32:00Z</cp:lastPrinted>
  <dcterms:created xsi:type="dcterms:W3CDTF">2021-07-30T05:48:00Z</dcterms:created>
  <dcterms:modified xsi:type="dcterms:W3CDTF">2021-07-30T05:48:00Z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0x010100AA1870A07709A5449FC2ED868D65548A</vt:lpwstr>
  </property>
</Properties>
</file>