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A5F3CBA" w14:textId="77777777" w:rsidR="00332C06" w:rsidRPr="00674783" w:rsidRDefault="00CC201B" w:rsidP="00674783">
          <w:pPr>
            <w:pStyle w:val="Heading1"/>
          </w:pPr>
          <w:r>
            <w:t>Position Details</w:t>
          </w:r>
          <w:bookmarkEnd w:id="0"/>
        </w:p>
        <w:p w14:paraId="02A97322"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0FA6E40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9B27E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59CCA7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085842F" w14:textId="77777777" w:rsidR="00CC201B" w:rsidRPr="0093721B" w:rsidRDefault="00BB763A" w:rsidP="00D83C52">
            <w:pPr>
              <w:pStyle w:val="TableText"/>
              <w:rPr>
                <w:sz w:val="22"/>
              </w:rPr>
            </w:pPr>
            <w:r w:rsidRPr="0093721B">
              <w:rPr>
                <w:sz w:val="22"/>
              </w:rPr>
              <w:t>Advertised Job Title</w:t>
            </w:r>
          </w:p>
        </w:tc>
        <w:tc>
          <w:tcPr>
            <w:tcW w:w="2965" w:type="pct"/>
          </w:tcPr>
          <w:p w14:paraId="6D2CAAAE" w14:textId="74E72A7B" w:rsidR="00CC201B" w:rsidRPr="0093721B" w:rsidRDefault="00AE776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Business Analyst</w:t>
            </w:r>
          </w:p>
        </w:tc>
      </w:tr>
      <w:tr w:rsidR="00CC201B" w:rsidRPr="0093721B" w14:paraId="4416E2F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B106823" w14:textId="77777777" w:rsidR="00CC201B" w:rsidRPr="0093721B" w:rsidRDefault="00BB763A" w:rsidP="00D83C52">
            <w:pPr>
              <w:pStyle w:val="TableText"/>
              <w:rPr>
                <w:sz w:val="22"/>
              </w:rPr>
            </w:pPr>
            <w:r w:rsidRPr="0093721B">
              <w:rPr>
                <w:sz w:val="22"/>
              </w:rPr>
              <w:t>Job Reference</w:t>
            </w:r>
          </w:p>
        </w:tc>
        <w:tc>
          <w:tcPr>
            <w:tcW w:w="2965" w:type="pct"/>
          </w:tcPr>
          <w:p w14:paraId="4F77DAEF" w14:textId="3C52D81F" w:rsidR="00CC201B" w:rsidRPr="0093721B" w:rsidRDefault="000F029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83502</w:t>
            </w:r>
          </w:p>
        </w:tc>
      </w:tr>
      <w:tr w:rsidR="00C45886" w:rsidRPr="0093721B" w14:paraId="70CD867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0DAC91" w14:textId="77777777" w:rsidR="00C45886" w:rsidRPr="0093721B" w:rsidRDefault="00C45886" w:rsidP="00D83C52">
            <w:pPr>
              <w:pStyle w:val="TableText"/>
              <w:rPr>
                <w:sz w:val="22"/>
              </w:rPr>
            </w:pPr>
            <w:r w:rsidRPr="0093721B">
              <w:rPr>
                <w:sz w:val="22"/>
              </w:rPr>
              <w:t>Tenure</w:t>
            </w:r>
          </w:p>
        </w:tc>
        <w:tc>
          <w:tcPr>
            <w:tcW w:w="2965" w:type="pct"/>
          </w:tcPr>
          <w:p w14:paraId="742CABF3" w14:textId="35BCF1F4" w:rsidR="00C45886" w:rsidRPr="0093721B" w:rsidRDefault="00607C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C45886" w:rsidRPr="0093721B" w14:paraId="1C56C4A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AD0A9B" w14:textId="77777777" w:rsidR="00C45886" w:rsidRPr="0093721B" w:rsidRDefault="00C45886" w:rsidP="00D83C52">
            <w:pPr>
              <w:pStyle w:val="TableText"/>
              <w:rPr>
                <w:sz w:val="22"/>
              </w:rPr>
            </w:pPr>
            <w:r w:rsidRPr="0093721B">
              <w:rPr>
                <w:sz w:val="22"/>
              </w:rPr>
              <w:t>Salary Range</w:t>
            </w:r>
          </w:p>
        </w:tc>
        <w:tc>
          <w:tcPr>
            <w:tcW w:w="2965" w:type="pct"/>
          </w:tcPr>
          <w:p w14:paraId="647CA1C4" w14:textId="512437E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B2C51">
              <w:rPr>
                <w:sz w:val="22"/>
              </w:rPr>
              <w:t xml:space="preserve"> </w:t>
            </w:r>
            <w:r w:rsidRPr="0093721B">
              <w:rPr>
                <w:sz w:val="22"/>
              </w:rPr>
              <w:t>$</w:t>
            </w:r>
            <w:r w:rsidR="00F22928" w:rsidRPr="00F22928">
              <w:rPr>
                <w:sz w:val="22"/>
              </w:rPr>
              <w:t>102,724</w:t>
            </w:r>
            <w:r w:rsidRPr="0093721B">
              <w:rPr>
                <w:sz w:val="22"/>
              </w:rPr>
              <w:t xml:space="preserve"> to AU</w:t>
            </w:r>
            <w:r w:rsidR="002B2C51">
              <w:rPr>
                <w:sz w:val="22"/>
              </w:rPr>
              <w:t xml:space="preserve"> </w:t>
            </w:r>
            <w:r w:rsidRPr="0093721B">
              <w:rPr>
                <w:sz w:val="22"/>
              </w:rPr>
              <w:t>$</w:t>
            </w:r>
            <w:r w:rsidR="00F22928" w:rsidRPr="00F22928">
              <w:rPr>
                <w:sz w:val="22"/>
              </w:rPr>
              <w:t>111,165</w:t>
            </w:r>
            <w:r w:rsidRPr="0093721B">
              <w:rPr>
                <w:sz w:val="22"/>
              </w:rPr>
              <w:t xml:space="preserve"> p</w:t>
            </w:r>
            <w:r w:rsidR="002B2C51">
              <w:rPr>
                <w:sz w:val="22"/>
              </w:rPr>
              <w:t xml:space="preserve">er annum </w:t>
            </w:r>
            <w:r w:rsidRPr="0093721B">
              <w:rPr>
                <w:sz w:val="22"/>
              </w:rPr>
              <w:t>+ up to 15.4% superannuation</w:t>
            </w:r>
          </w:p>
        </w:tc>
      </w:tr>
      <w:tr w:rsidR="00926BE4" w:rsidRPr="0093721B" w14:paraId="344979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C31C7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3274331" w14:textId="4D588F41" w:rsidR="00926BE4" w:rsidRPr="0093721B" w:rsidRDefault="00D268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Any major </w:t>
            </w:r>
            <w:r w:rsidR="000F0294">
              <w:rPr>
                <w:sz w:val="22"/>
              </w:rPr>
              <w:t>CSIRO sites in Australia</w:t>
            </w:r>
          </w:p>
        </w:tc>
      </w:tr>
      <w:tr w:rsidR="00926BE4" w:rsidRPr="0093721B" w14:paraId="7CB91D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C167A3" w14:textId="77777777" w:rsidR="00926BE4" w:rsidRPr="0093721B" w:rsidRDefault="00926BE4" w:rsidP="00D83C52">
            <w:pPr>
              <w:pStyle w:val="TableText"/>
              <w:rPr>
                <w:sz w:val="22"/>
              </w:rPr>
            </w:pPr>
            <w:r w:rsidRPr="0093721B">
              <w:rPr>
                <w:sz w:val="22"/>
              </w:rPr>
              <w:t>Relocation Assistance</w:t>
            </w:r>
          </w:p>
        </w:tc>
        <w:tc>
          <w:tcPr>
            <w:tcW w:w="2965" w:type="pct"/>
          </w:tcPr>
          <w:p w14:paraId="73B187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B6062A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AB5064" w14:textId="77777777" w:rsidR="00926BE4" w:rsidRPr="0093721B" w:rsidRDefault="00926BE4" w:rsidP="00D83C52">
            <w:pPr>
              <w:pStyle w:val="TableText"/>
              <w:rPr>
                <w:sz w:val="22"/>
              </w:rPr>
            </w:pPr>
            <w:r w:rsidRPr="0093721B">
              <w:rPr>
                <w:sz w:val="22"/>
              </w:rPr>
              <w:t>Applications are open to</w:t>
            </w:r>
          </w:p>
        </w:tc>
        <w:tc>
          <w:tcPr>
            <w:tcW w:w="2965" w:type="pct"/>
          </w:tcPr>
          <w:p w14:paraId="00BC1AE5" w14:textId="5AC4B528" w:rsidR="00926BE4" w:rsidRPr="0093721B" w:rsidRDefault="00EA62ED" w:rsidP="00F2292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0FD64B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B5D253" w14:textId="77777777" w:rsidR="00C45886" w:rsidRPr="0093721B" w:rsidRDefault="00C45886" w:rsidP="00D83C52">
            <w:pPr>
              <w:pStyle w:val="TableText"/>
              <w:rPr>
                <w:sz w:val="22"/>
              </w:rPr>
            </w:pPr>
            <w:r w:rsidRPr="0093721B">
              <w:rPr>
                <w:sz w:val="22"/>
              </w:rPr>
              <w:t>Position reports to the</w:t>
            </w:r>
          </w:p>
        </w:tc>
        <w:tc>
          <w:tcPr>
            <w:tcW w:w="2965" w:type="pct"/>
          </w:tcPr>
          <w:p w14:paraId="195292CC" w14:textId="515A578C" w:rsidR="00C45886" w:rsidRPr="0093721B" w:rsidRDefault="002B2C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Business Analyst Lead, Scientific Computing</w:t>
            </w:r>
          </w:p>
        </w:tc>
      </w:tr>
      <w:tr w:rsidR="00926BE4" w:rsidRPr="0093721B" w14:paraId="6AFCDD2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08A70E" w14:textId="77777777" w:rsidR="00926BE4" w:rsidRPr="0093721B" w:rsidRDefault="00926BE4" w:rsidP="00D83C52">
            <w:pPr>
              <w:pStyle w:val="TableText"/>
              <w:rPr>
                <w:sz w:val="22"/>
              </w:rPr>
            </w:pPr>
            <w:r w:rsidRPr="0093721B">
              <w:rPr>
                <w:sz w:val="22"/>
              </w:rPr>
              <w:t>Client Focus – Internal</w:t>
            </w:r>
          </w:p>
        </w:tc>
        <w:tc>
          <w:tcPr>
            <w:tcW w:w="2965" w:type="pct"/>
          </w:tcPr>
          <w:p w14:paraId="05FD8C52" w14:textId="6937CF36" w:rsidR="00926BE4" w:rsidRPr="0093721B" w:rsidRDefault="002B519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5192">
              <w:rPr>
                <w:sz w:val="22"/>
              </w:rPr>
              <w:t>10</w:t>
            </w:r>
            <w:r w:rsidR="00F54F83" w:rsidRPr="002B5192">
              <w:rPr>
                <w:sz w:val="22"/>
              </w:rPr>
              <w:t>0%</w:t>
            </w:r>
          </w:p>
        </w:tc>
      </w:tr>
      <w:tr w:rsidR="00926BE4" w:rsidRPr="0093721B" w14:paraId="656CA4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BD50A7" w14:textId="77777777" w:rsidR="00926BE4" w:rsidRPr="0093721B" w:rsidRDefault="00926BE4" w:rsidP="00D83C52">
            <w:pPr>
              <w:pStyle w:val="TableText"/>
              <w:rPr>
                <w:sz w:val="22"/>
              </w:rPr>
            </w:pPr>
            <w:r w:rsidRPr="0093721B">
              <w:rPr>
                <w:sz w:val="22"/>
              </w:rPr>
              <w:t>Client Focus – External</w:t>
            </w:r>
          </w:p>
        </w:tc>
        <w:tc>
          <w:tcPr>
            <w:tcW w:w="2965" w:type="pct"/>
          </w:tcPr>
          <w:p w14:paraId="56CBD9BA"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5192">
              <w:rPr>
                <w:sz w:val="22"/>
              </w:rPr>
              <w:t>0%</w:t>
            </w:r>
          </w:p>
        </w:tc>
      </w:tr>
      <w:tr w:rsidR="00194B1C" w:rsidRPr="0093721B" w14:paraId="6B4933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E4B530" w14:textId="77777777" w:rsidR="00194B1C" w:rsidRPr="0093721B" w:rsidRDefault="00C45886" w:rsidP="00D83C52">
            <w:pPr>
              <w:pStyle w:val="TableText"/>
              <w:rPr>
                <w:sz w:val="22"/>
              </w:rPr>
            </w:pPr>
            <w:r w:rsidRPr="0093721B">
              <w:rPr>
                <w:sz w:val="22"/>
              </w:rPr>
              <w:t>Number of Direct Reports</w:t>
            </w:r>
          </w:p>
        </w:tc>
        <w:tc>
          <w:tcPr>
            <w:tcW w:w="2965" w:type="pct"/>
          </w:tcPr>
          <w:p w14:paraId="4807B8C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5192">
              <w:rPr>
                <w:sz w:val="22"/>
              </w:rPr>
              <w:t>0</w:t>
            </w:r>
          </w:p>
        </w:tc>
      </w:tr>
      <w:tr w:rsidR="00194B1C" w:rsidRPr="0093721B" w14:paraId="1EC392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478CD3" w14:textId="77777777" w:rsidR="00194B1C" w:rsidRPr="0093721B" w:rsidRDefault="00C45886" w:rsidP="00D83C52">
            <w:pPr>
              <w:pStyle w:val="TableText"/>
              <w:rPr>
                <w:sz w:val="22"/>
              </w:rPr>
            </w:pPr>
            <w:r w:rsidRPr="0093721B">
              <w:rPr>
                <w:sz w:val="22"/>
              </w:rPr>
              <w:t>How to apply</w:t>
            </w:r>
          </w:p>
        </w:tc>
        <w:tc>
          <w:tcPr>
            <w:tcW w:w="2965" w:type="pct"/>
          </w:tcPr>
          <w:p w14:paraId="2FF23D1D"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B1F5FCB"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DAADBEA"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CE23273" w14:textId="77777777" w:rsidR="006246C0" w:rsidRPr="00674783" w:rsidRDefault="00B50C20" w:rsidP="00D06E61">
      <w:pPr>
        <w:pStyle w:val="Heading3"/>
        <w:spacing w:after="0"/>
      </w:pPr>
      <w:r>
        <w:t>Role Overview</w:t>
      </w:r>
    </w:p>
    <w:p w14:paraId="70B58397" w14:textId="05D8AF49" w:rsidR="002B2C51" w:rsidRPr="006537DC" w:rsidRDefault="002B2C51" w:rsidP="009B2664">
      <w:pPr>
        <w:spacing w:before="180"/>
        <w:jc w:val="both"/>
        <w:rPr>
          <w:sz w:val="22"/>
        </w:rPr>
      </w:pPr>
      <w:bookmarkStart w:id="1" w:name="_Toc341085720"/>
      <w:r w:rsidRPr="006537DC">
        <w:rPr>
          <w:sz w:val="22"/>
        </w:rPr>
        <w:t xml:space="preserve">CSIRO's Information and Technology (IM&amp;T) division is </w:t>
      </w:r>
      <w:r w:rsidR="00676418" w:rsidRPr="006537DC">
        <w:rPr>
          <w:sz w:val="22"/>
        </w:rPr>
        <w:t>voyaging</w:t>
      </w:r>
      <w:r w:rsidRPr="006537DC">
        <w:rPr>
          <w:sz w:val="22"/>
        </w:rPr>
        <w:t xml:space="preserve"> on an ambitious portfolio of work designed to support the organisations Science Digital Transformation strategy. Underpinning the portfolio is a desire for staff to have seamless, secure access to tools, systems and processes that back the delivery of world class science. </w:t>
      </w:r>
    </w:p>
    <w:p w14:paraId="19155C03" w14:textId="68C958BD" w:rsidR="00BC2605" w:rsidRDefault="00BC2605" w:rsidP="00BC2605">
      <w:pPr>
        <w:spacing w:before="180"/>
        <w:jc w:val="both"/>
        <w:rPr>
          <w:sz w:val="22"/>
        </w:rPr>
      </w:pPr>
      <w:r w:rsidRPr="006537DC">
        <w:rPr>
          <w:sz w:val="22"/>
        </w:rPr>
        <w:t xml:space="preserve">The </w:t>
      </w:r>
      <w:r w:rsidRPr="006537DC">
        <w:rPr>
          <w:b/>
          <w:bCs/>
          <w:sz w:val="22"/>
        </w:rPr>
        <w:t xml:space="preserve">Business Analyst </w:t>
      </w:r>
      <w:r w:rsidRPr="006537DC">
        <w:rPr>
          <w:sz w:val="22"/>
        </w:rPr>
        <w:t>is responsible for providing business analysis and project support assistance to programs operating under the Science Digital Transformation initiative. The role will specialise in understanding IMT’s capabilities and associated programs of work to help solve line of business or research opportunities and problems. Key to the success of this role will be extensive involvement with IMT staff and more broadly CSIRO corporate and research staff.</w:t>
      </w:r>
      <w:r w:rsidRPr="006406F1">
        <w:rPr>
          <w:sz w:val="22"/>
        </w:rPr>
        <w:t xml:space="preserve"> </w:t>
      </w:r>
    </w:p>
    <w:p w14:paraId="752DC5D7" w14:textId="77777777" w:rsidR="009B2664" w:rsidRDefault="002B2C51" w:rsidP="009B2664">
      <w:pPr>
        <w:spacing w:before="180"/>
        <w:jc w:val="both"/>
        <w:rPr>
          <w:sz w:val="22"/>
        </w:rPr>
      </w:pPr>
      <w:r w:rsidRPr="006406F1">
        <w:rPr>
          <w:sz w:val="22"/>
        </w:rPr>
        <w:lastRenderedPageBreak/>
        <w:t xml:space="preserve">You will work closely with a range of internal and external stakeholders, including Customers, Managers, Business Analysts, </w:t>
      </w:r>
      <w:r w:rsidR="00676418">
        <w:rPr>
          <w:sz w:val="22"/>
        </w:rPr>
        <w:t xml:space="preserve">Technical Leads, </w:t>
      </w:r>
      <w:r w:rsidRPr="006406F1">
        <w:rPr>
          <w:sz w:val="22"/>
        </w:rPr>
        <w:t xml:space="preserve">Project Managers, Solution and Enterprise Architects, Developers, Testers, Infrastructure </w:t>
      </w:r>
      <w:r w:rsidR="00AC5EDB" w:rsidRPr="006406F1">
        <w:rPr>
          <w:sz w:val="22"/>
        </w:rPr>
        <w:t>Specialists,</w:t>
      </w:r>
      <w:r w:rsidRPr="006406F1">
        <w:rPr>
          <w:sz w:val="22"/>
        </w:rPr>
        <w:t xml:space="preserve"> and others to identify and assess options on the delivery of high-quality, solutions on behalf of CSIRO and the broader Australian and international community.</w:t>
      </w:r>
    </w:p>
    <w:p w14:paraId="74169BB3" w14:textId="77117E78" w:rsidR="00B50C20" w:rsidRPr="009B2664" w:rsidRDefault="00B50C20" w:rsidP="009B2664">
      <w:pPr>
        <w:pStyle w:val="Heading2"/>
        <w:jc w:val="both"/>
        <w:rPr>
          <w:b/>
          <w:iCs w:val="0"/>
          <w:color w:val="auto"/>
          <w:sz w:val="26"/>
          <w:szCs w:val="26"/>
        </w:rPr>
      </w:pPr>
      <w:r w:rsidRPr="009B2664">
        <w:rPr>
          <w:b/>
          <w:iCs w:val="0"/>
          <w:color w:val="auto"/>
          <w:sz w:val="26"/>
          <w:szCs w:val="26"/>
        </w:rPr>
        <w:t>Duties and Key Result Areas:</w:t>
      </w:r>
      <w:r w:rsidR="003E5564" w:rsidRPr="009B2664">
        <w:rPr>
          <w:b/>
          <w:iCs w:val="0"/>
          <w:color w:val="auto"/>
          <w:sz w:val="26"/>
          <w:szCs w:val="26"/>
        </w:rPr>
        <w:t xml:space="preserve">  </w:t>
      </w:r>
    </w:p>
    <w:p w14:paraId="249BC006" w14:textId="6A364563" w:rsidR="00154430" w:rsidRPr="0084271D" w:rsidRDefault="00154430" w:rsidP="00154430">
      <w:pPr>
        <w:numPr>
          <w:ilvl w:val="0"/>
          <w:numId w:val="46"/>
        </w:numPr>
        <w:autoSpaceDE w:val="0"/>
        <w:autoSpaceDN w:val="0"/>
        <w:adjustRightInd w:val="0"/>
        <w:spacing w:before="60" w:after="0" w:line="240" w:lineRule="auto"/>
        <w:jc w:val="both"/>
        <w:rPr>
          <w:sz w:val="22"/>
        </w:rPr>
      </w:pPr>
      <w:r w:rsidRPr="0084271D">
        <w:rPr>
          <w:sz w:val="22"/>
        </w:rPr>
        <w:t xml:space="preserve">Elicit and document business requirements utilising appropriate techniques and tools </w:t>
      </w:r>
    </w:p>
    <w:p w14:paraId="067E4E6D" w14:textId="561D3E54" w:rsidR="00A266F5" w:rsidRPr="0084271D" w:rsidRDefault="00A266F5" w:rsidP="00A266F5">
      <w:pPr>
        <w:numPr>
          <w:ilvl w:val="0"/>
          <w:numId w:val="46"/>
        </w:numPr>
        <w:autoSpaceDE w:val="0"/>
        <w:autoSpaceDN w:val="0"/>
        <w:adjustRightInd w:val="0"/>
        <w:spacing w:before="60" w:after="0" w:line="240" w:lineRule="auto"/>
        <w:jc w:val="both"/>
        <w:rPr>
          <w:sz w:val="22"/>
        </w:rPr>
      </w:pPr>
      <w:r w:rsidRPr="0084271D">
        <w:rPr>
          <w:rFonts w:asciiTheme="minorHAnsi" w:hAnsiTheme="minorHAnsi" w:cstheme="minorHAnsi"/>
          <w:sz w:val="22"/>
        </w:rPr>
        <w:t>Translat</w:t>
      </w:r>
      <w:r w:rsidR="00BD4938" w:rsidRPr="0084271D">
        <w:rPr>
          <w:rFonts w:asciiTheme="minorHAnsi" w:hAnsiTheme="minorHAnsi" w:cstheme="minorHAnsi"/>
          <w:sz w:val="22"/>
        </w:rPr>
        <w:t>e</w:t>
      </w:r>
      <w:r w:rsidRPr="0084271D">
        <w:rPr>
          <w:rFonts w:asciiTheme="minorHAnsi" w:hAnsiTheme="minorHAnsi" w:cstheme="minorHAnsi"/>
          <w:sz w:val="22"/>
        </w:rPr>
        <w:t xml:space="preserve"> business requirements into technical artefacts</w:t>
      </w:r>
    </w:p>
    <w:p w14:paraId="732901E9" w14:textId="77777777" w:rsidR="00154430" w:rsidRPr="0084271D" w:rsidRDefault="00154430" w:rsidP="00154430">
      <w:pPr>
        <w:numPr>
          <w:ilvl w:val="0"/>
          <w:numId w:val="46"/>
        </w:numPr>
        <w:autoSpaceDE w:val="0"/>
        <w:autoSpaceDN w:val="0"/>
        <w:adjustRightInd w:val="0"/>
        <w:spacing w:before="60" w:after="0" w:line="240" w:lineRule="auto"/>
        <w:jc w:val="both"/>
        <w:rPr>
          <w:sz w:val="22"/>
        </w:rPr>
      </w:pPr>
      <w:r w:rsidRPr="0084271D">
        <w:rPr>
          <w:sz w:val="22"/>
        </w:rPr>
        <w:t xml:space="preserve">Conduct analysis of business processes and requirements to help develop solutions and options </w:t>
      </w:r>
    </w:p>
    <w:p w14:paraId="15D4ED2E" w14:textId="7C92D19A" w:rsidR="00154430" w:rsidRPr="0084271D" w:rsidRDefault="00154430" w:rsidP="00154430">
      <w:pPr>
        <w:numPr>
          <w:ilvl w:val="0"/>
          <w:numId w:val="46"/>
        </w:numPr>
        <w:autoSpaceDE w:val="0"/>
        <w:autoSpaceDN w:val="0"/>
        <w:adjustRightInd w:val="0"/>
        <w:spacing w:before="60" w:after="0" w:line="240" w:lineRule="auto"/>
        <w:jc w:val="both"/>
        <w:rPr>
          <w:sz w:val="22"/>
        </w:rPr>
      </w:pPr>
      <w:r w:rsidRPr="0084271D">
        <w:rPr>
          <w:sz w:val="22"/>
        </w:rPr>
        <w:t>Design and facilitate workshops with relevant stakeholders</w:t>
      </w:r>
    </w:p>
    <w:p w14:paraId="7417E7CA" w14:textId="1D53642B" w:rsidR="008E1334" w:rsidRPr="0084271D" w:rsidRDefault="008E1334" w:rsidP="008E1334">
      <w:pPr>
        <w:numPr>
          <w:ilvl w:val="0"/>
          <w:numId w:val="46"/>
        </w:numPr>
        <w:autoSpaceDE w:val="0"/>
        <w:autoSpaceDN w:val="0"/>
        <w:adjustRightInd w:val="0"/>
        <w:spacing w:before="60" w:after="0" w:line="240" w:lineRule="auto"/>
        <w:jc w:val="both"/>
        <w:rPr>
          <w:sz w:val="22"/>
        </w:rPr>
      </w:pPr>
      <w:r w:rsidRPr="0084271D">
        <w:rPr>
          <w:sz w:val="22"/>
        </w:rPr>
        <w:t xml:space="preserve">Coordinate end to end solution development involving other team members, internal and external stakeholders </w:t>
      </w:r>
    </w:p>
    <w:p w14:paraId="51D1E350" w14:textId="77777777" w:rsidR="009407B7" w:rsidRDefault="00676418" w:rsidP="009B2664">
      <w:pPr>
        <w:numPr>
          <w:ilvl w:val="0"/>
          <w:numId w:val="46"/>
        </w:numPr>
        <w:autoSpaceDE w:val="0"/>
        <w:autoSpaceDN w:val="0"/>
        <w:adjustRightInd w:val="0"/>
        <w:spacing w:before="60" w:after="0" w:line="240" w:lineRule="auto"/>
        <w:jc w:val="both"/>
        <w:rPr>
          <w:sz w:val="22"/>
        </w:rPr>
      </w:pPr>
      <w:r w:rsidRPr="00380B5C">
        <w:rPr>
          <w:sz w:val="22"/>
        </w:rPr>
        <w:t>Work autonomously as part of a regionally dispersed, multi-disciplinary team</w:t>
      </w:r>
    </w:p>
    <w:p w14:paraId="076E49A4" w14:textId="324D61C0" w:rsidR="00676418" w:rsidRPr="00380B5C" w:rsidRDefault="00676418" w:rsidP="009B2664">
      <w:pPr>
        <w:numPr>
          <w:ilvl w:val="0"/>
          <w:numId w:val="46"/>
        </w:numPr>
        <w:autoSpaceDE w:val="0"/>
        <w:autoSpaceDN w:val="0"/>
        <w:adjustRightInd w:val="0"/>
        <w:spacing w:before="60" w:after="0" w:line="240" w:lineRule="auto"/>
        <w:jc w:val="both"/>
        <w:rPr>
          <w:sz w:val="22"/>
        </w:rPr>
      </w:pPr>
      <w:r w:rsidRPr="00380B5C">
        <w:rPr>
          <w:sz w:val="22"/>
        </w:rPr>
        <w:t xml:space="preserve">Manage several competing project priorities simultaneously </w:t>
      </w:r>
    </w:p>
    <w:p w14:paraId="13A5AE33" w14:textId="463EDF76" w:rsidR="00676418" w:rsidRPr="00380B5C" w:rsidRDefault="00676418" w:rsidP="009B2664">
      <w:pPr>
        <w:numPr>
          <w:ilvl w:val="0"/>
          <w:numId w:val="46"/>
        </w:numPr>
        <w:autoSpaceDE w:val="0"/>
        <w:autoSpaceDN w:val="0"/>
        <w:adjustRightInd w:val="0"/>
        <w:spacing w:before="60" w:after="0" w:line="240" w:lineRule="auto"/>
        <w:jc w:val="both"/>
        <w:rPr>
          <w:sz w:val="22"/>
        </w:rPr>
      </w:pPr>
      <w:r w:rsidRPr="00380B5C">
        <w:rPr>
          <w:sz w:val="22"/>
        </w:rPr>
        <w:t>Approach non-routine tasks and deliver successful outcomes under broad direction</w:t>
      </w:r>
    </w:p>
    <w:p w14:paraId="11578E1D" w14:textId="62DE4CB9" w:rsidR="00676418" w:rsidRDefault="00676418" w:rsidP="009B2664">
      <w:pPr>
        <w:numPr>
          <w:ilvl w:val="0"/>
          <w:numId w:val="46"/>
        </w:numPr>
        <w:autoSpaceDE w:val="0"/>
        <w:autoSpaceDN w:val="0"/>
        <w:adjustRightInd w:val="0"/>
        <w:spacing w:before="60" w:after="0" w:line="240" w:lineRule="auto"/>
        <w:jc w:val="both"/>
        <w:rPr>
          <w:sz w:val="22"/>
        </w:rPr>
      </w:pPr>
      <w:r w:rsidRPr="00380B5C">
        <w:rPr>
          <w:sz w:val="22"/>
        </w:rPr>
        <w:t>Contribute positively to stimulate and promote a team approach, and develop sound working relationships with clients and business owners</w:t>
      </w:r>
    </w:p>
    <w:p w14:paraId="74294FAA" w14:textId="77777777" w:rsidR="003B1CA2" w:rsidRPr="003B1CA2" w:rsidRDefault="003B1CA2" w:rsidP="003B1CA2">
      <w:pPr>
        <w:numPr>
          <w:ilvl w:val="0"/>
          <w:numId w:val="46"/>
        </w:numPr>
        <w:autoSpaceDE w:val="0"/>
        <w:autoSpaceDN w:val="0"/>
        <w:adjustRightInd w:val="0"/>
        <w:spacing w:before="60" w:after="0" w:line="240" w:lineRule="auto"/>
        <w:jc w:val="both"/>
        <w:rPr>
          <w:sz w:val="22"/>
        </w:rPr>
      </w:pPr>
      <w:r w:rsidRPr="003B1CA2">
        <w:rPr>
          <w:sz w:val="22"/>
        </w:rPr>
        <w:t xml:space="preserve">Keep management and other team members informed of progress and issues </w:t>
      </w:r>
    </w:p>
    <w:p w14:paraId="424D1C19" w14:textId="19915025" w:rsidR="00E945FD" w:rsidRPr="00E36F9A" w:rsidRDefault="00E945FD" w:rsidP="009B2664">
      <w:pPr>
        <w:numPr>
          <w:ilvl w:val="0"/>
          <w:numId w:val="46"/>
        </w:numPr>
        <w:autoSpaceDE w:val="0"/>
        <w:autoSpaceDN w:val="0"/>
        <w:adjustRightInd w:val="0"/>
        <w:spacing w:before="60" w:after="0" w:line="240" w:lineRule="auto"/>
        <w:jc w:val="both"/>
        <w:rPr>
          <w:sz w:val="22"/>
        </w:rPr>
      </w:pPr>
      <w:r w:rsidRPr="00E36F9A">
        <w:rPr>
          <w:sz w:val="22"/>
        </w:rPr>
        <w:t xml:space="preserve">Communicate openly, </w:t>
      </w:r>
      <w:r w:rsidR="00AC5EDB" w:rsidRPr="00E36F9A">
        <w:rPr>
          <w:sz w:val="22"/>
        </w:rPr>
        <w:t>effectively,</w:t>
      </w:r>
      <w:r w:rsidRPr="00E36F9A">
        <w:rPr>
          <w:sz w:val="22"/>
        </w:rPr>
        <w:t xml:space="preserve"> and respectfully with all staff, </w:t>
      </w:r>
      <w:r w:rsidR="009B2664" w:rsidRPr="00E36F9A">
        <w:rPr>
          <w:sz w:val="22"/>
        </w:rPr>
        <w:t>clients,</w:t>
      </w:r>
      <w:r w:rsidRPr="00E36F9A">
        <w:rPr>
          <w:sz w:val="22"/>
        </w:rPr>
        <w:t xml:space="preserve"> and suppliers in the interests of good business practice, </w:t>
      </w:r>
      <w:r w:rsidR="009B2664" w:rsidRPr="00E36F9A">
        <w:rPr>
          <w:sz w:val="22"/>
        </w:rPr>
        <w:t>collaboration,</w:t>
      </w:r>
      <w:r w:rsidRPr="00E36F9A">
        <w:rPr>
          <w:sz w:val="22"/>
        </w:rPr>
        <w:t xml:space="preserve"> and enhancement of CSIRO’s reputation.</w:t>
      </w:r>
    </w:p>
    <w:p w14:paraId="233BD183" w14:textId="77777777" w:rsidR="00E945FD" w:rsidRPr="00E36F9A" w:rsidRDefault="00E945FD" w:rsidP="009B2664">
      <w:pPr>
        <w:numPr>
          <w:ilvl w:val="0"/>
          <w:numId w:val="46"/>
        </w:numPr>
        <w:autoSpaceDE w:val="0"/>
        <w:autoSpaceDN w:val="0"/>
        <w:adjustRightInd w:val="0"/>
        <w:spacing w:before="60" w:after="0" w:line="240" w:lineRule="auto"/>
        <w:jc w:val="both"/>
        <w:rPr>
          <w:sz w:val="22"/>
        </w:rPr>
      </w:pPr>
      <w:r w:rsidRPr="00E36F9A">
        <w:rPr>
          <w:sz w:val="22"/>
        </w:rPr>
        <w:t>Work collaboratively as part of a multi-disciplinary, often regionally dispersed research team, and business unit to carry out tasks in support of CSIRO scientific objectives.</w:t>
      </w:r>
    </w:p>
    <w:p w14:paraId="48E14DAE" w14:textId="77777777" w:rsidR="00CF19FF" w:rsidRPr="00380B5C" w:rsidRDefault="00CF19FF" w:rsidP="009B2664">
      <w:pPr>
        <w:numPr>
          <w:ilvl w:val="0"/>
          <w:numId w:val="46"/>
        </w:numPr>
        <w:autoSpaceDE w:val="0"/>
        <w:autoSpaceDN w:val="0"/>
        <w:adjustRightInd w:val="0"/>
        <w:spacing w:before="60" w:after="0" w:line="240" w:lineRule="auto"/>
        <w:jc w:val="both"/>
        <w:rPr>
          <w:sz w:val="22"/>
        </w:rPr>
      </w:pPr>
      <w:r w:rsidRPr="00380B5C">
        <w:rPr>
          <w:sz w:val="22"/>
        </w:rPr>
        <w:t xml:space="preserve">Adhere to the spirit and practice of CSIRO’s Code of Conduct, Health, Safety and Environment procedures and policy, Diversity initiatives and Making Safety Personal goals. </w:t>
      </w:r>
    </w:p>
    <w:p w14:paraId="066DE3CE" w14:textId="58D93598" w:rsidR="00FF27A3" w:rsidRPr="00380B5C" w:rsidRDefault="00E945FD" w:rsidP="009B2664">
      <w:pPr>
        <w:numPr>
          <w:ilvl w:val="0"/>
          <w:numId w:val="46"/>
        </w:numPr>
        <w:autoSpaceDE w:val="0"/>
        <w:autoSpaceDN w:val="0"/>
        <w:adjustRightInd w:val="0"/>
        <w:spacing w:before="60" w:after="0" w:line="240" w:lineRule="auto"/>
        <w:jc w:val="both"/>
        <w:rPr>
          <w:sz w:val="22"/>
        </w:rPr>
      </w:pPr>
      <w:r w:rsidRPr="00380B5C">
        <w:rPr>
          <w:sz w:val="22"/>
        </w:rPr>
        <w:t>Other duties as directed.</w:t>
      </w:r>
    </w:p>
    <w:p w14:paraId="75201854" w14:textId="77777777" w:rsidR="00AC5EDB" w:rsidRDefault="00AC5EDB" w:rsidP="00AC5EDB">
      <w:pPr>
        <w:pStyle w:val="Heading2"/>
        <w:rPr>
          <w:b/>
          <w:iCs w:val="0"/>
          <w:color w:val="auto"/>
          <w:sz w:val="26"/>
          <w:szCs w:val="26"/>
        </w:rPr>
      </w:pPr>
      <w:r w:rsidRPr="00B50C20">
        <w:rPr>
          <w:b/>
          <w:iCs w:val="0"/>
          <w:color w:val="auto"/>
          <w:sz w:val="26"/>
          <w:szCs w:val="26"/>
        </w:rPr>
        <w:t>Selection Criteria</w:t>
      </w:r>
    </w:p>
    <w:p w14:paraId="6B524D98" w14:textId="77777777" w:rsidR="00AC5EDB" w:rsidRPr="000B3207" w:rsidRDefault="00AC5EDB" w:rsidP="009B2664">
      <w:pPr>
        <w:pStyle w:val="Heading4"/>
        <w:jc w:val="both"/>
      </w:pPr>
      <w:r>
        <w:t>Essential</w:t>
      </w:r>
    </w:p>
    <w:p w14:paraId="3C74AB24" w14:textId="77777777" w:rsidR="00AC5EDB" w:rsidRPr="00520570" w:rsidRDefault="00AC5EDB" w:rsidP="009B2664">
      <w:pPr>
        <w:jc w:val="both"/>
        <w:rPr>
          <w:bCs/>
          <w:i/>
          <w:iCs/>
          <w:sz w:val="22"/>
        </w:rPr>
      </w:pPr>
      <w:r w:rsidRPr="00520570">
        <w:rPr>
          <w:b/>
          <w:bCs/>
          <w:i/>
          <w:iCs/>
          <w:sz w:val="22"/>
        </w:rPr>
        <w:t>Pre-Requisites:</w:t>
      </w:r>
    </w:p>
    <w:p w14:paraId="62D6652F" w14:textId="6520F080" w:rsidR="00AC5EDB" w:rsidRPr="00717BAD" w:rsidRDefault="00AC5EDB" w:rsidP="009B2664">
      <w:pPr>
        <w:numPr>
          <w:ilvl w:val="0"/>
          <w:numId w:val="36"/>
        </w:numPr>
        <w:spacing w:before="0" w:after="0" w:line="240" w:lineRule="auto"/>
        <w:jc w:val="both"/>
        <w:rPr>
          <w:sz w:val="22"/>
        </w:rPr>
      </w:pPr>
      <w:r w:rsidRPr="00520570">
        <w:rPr>
          <w:b/>
          <w:sz w:val="22"/>
        </w:rPr>
        <w:t xml:space="preserve">Education/Qualifications:  </w:t>
      </w:r>
      <w:r w:rsidR="00D44F7E">
        <w:rPr>
          <w:bCs/>
          <w:sz w:val="22"/>
        </w:rPr>
        <w:t xml:space="preserve">5+ years of </w:t>
      </w:r>
      <w:r w:rsidR="002201AC" w:rsidRPr="00717BAD">
        <w:rPr>
          <w:sz w:val="22"/>
        </w:rPr>
        <w:t xml:space="preserve">experience </w:t>
      </w:r>
      <w:r w:rsidR="002201AC">
        <w:rPr>
          <w:sz w:val="22"/>
        </w:rPr>
        <w:t xml:space="preserve">working as a </w:t>
      </w:r>
      <w:r w:rsidR="002201AC" w:rsidRPr="00717BAD">
        <w:rPr>
          <w:sz w:val="22"/>
        </w:rPr>
        <w:t>business analys</w:t>
      </w:r>
      <w:r w:rsidR="002201AC">
        <w:rPr>
          <w:sz w:val="22"/>
        </w:rPr>
        <w:t>t</w:t>
      </w:r>
      <w:r w:rsidR="002201AC" w:rsidRPr="00717BAD">
        <w:rPr>
          <w:sz w:val="22"/>
        </w:rPr>
        <w:t xml:space="preserve"> or experience in a related discipline</w:t>
      </w:r>
      <w:r w:rsidR="002201AC">
        <w:rPr>
          <w:sz w:val="22"/>
        </w:rPr>
        <w:t>,</w:t>
      </w:r>
      <w:r w:rsidR="002201AC" w:rsidRPr="00717BAD">
        <w:rPr>
          <w:sz w:val="22"/>
        </w:rPr>
        <w:t xml:space="preserve"> coupled with relevant training and/or certification.</w:t>
      </w:r>
    </w:p>
    <w:p w14:paraId="55F4A57F" w14:textId="77777777" w:rsidR="00AC5EDB" w:rsidRPr="00A44D02" w:rsidRDefault="00AC5EDB" w:rsidP="009B2664">
      <w:pPr>
        <w:jc w:val="both"/>
        <w:rPr>
          <w:b/>
          <w:bCs/>
          <w:i/>
          <w:iCs/>
          <w:sz w:val="22"/>
        </w:rPr>
      </w:pPr>
      <w:r w:rsidRPr="00520570">
        <w:rPr>
          <w:b/>
          <w:bCs/>
          <w:i/>
          <w:iCs/>
          <w:sz w:val="22"/>
        </w:rPr>
        <w:t>Essential Criteria:</w:t>
      </w:r>
    </w:p>
    <w:p w14:paraId="2BAE746C" w14:textId="77777777" w:rsidR="00D27562" w:rsidRPr="00002A04" w:rsidRDefault="00D27562" w:rsidP="00D27562">
      <w:pPr>
        <w:numPr>
          <w:ilvl w:val="0"/>
          <w:numId w:val="37"/>
        </w:numPr>
        <w:autoSpaceDE w:val="0"/>
        <w:autoSpaceDN w:val="0"/>
        <w:adjustRightInd w:val="0"/>
        <w:spacing w:before="60" w:after="0" w:line="240" w:lineRule="auto"/>
        <w:rPr>
          <w:sz w:val="22"/>
        </w:rPr>
      </w:pPr>
      <w:r w:rsidRPr="00002A04">
        <w:rPr>
          <w:sz w:val="22"/>
        </w:rPr>
        <w:t xml:space="preserve">Demonstrated ability to lead complex analyses and project support across teams to develop artefacts which assist management in setting priorities and making decisions. </w:t>
      </w:r>
    </w:p>
    <w:p w14:paraId="5EB523B5" w14:textId="7FFE97A7" w:rsidR="00D27562" w:rsidRPr="00002A04" w:rsidRDefault="003A188A" w:rsidP="00D27562">
      <w:pPr>
        <w:numPr>
          <w:ilvl w:val="0"/>
          <w:numId w:val="37"/>
        </w:numPr>
        <w:autoSpaceDE w:val="0"/>
        <w:autoSpaceDN w:val="0"/>
        <w:adjustRightInd w:val="0"/>
        <w:spacing w:before="60" w:after="0" w:line="240" w:lineRule="auto"/>
        <w:rPr>
          <w:sz w:val="22"/>
        </w:rPr>
      </w:pPr>
      <w:r w:rsidRPr="00002A04">
        <w:rPr>
          <w:rFonts w:asciiTheme="minorHAnsi" w:hAnsiTheme="minorHAnsi" w:cstheme="minorHAnsi"/>
          <w:sz w:val="22"/>
        </w:rPr>
        <w:t>Demonstrated ability</w:t>
      </w:r>
      <w:r w:rsidR="00FF7442" w:rsidRPr="00002A04">
        <w:rPr>
          <w:rFonts w:asciiTheme="minorHAnsi" w:hAnsiTheme="minorHAnsi" w:cstheme="minorHAnsi"/>
          <w:sz w:val="22"/>
        </w:rPr>
        <w:t xml:space="preserve"> in business analysis techniques, </w:t>
      </w:r>
      <w:r w:rsidR="00E73B6E" w:rsidRPr="00002A04">
        <w:rPr>
          <w:rFonts w:asciiTheme="minorHAnsi" w:hAnsiTheme="minorHAnsi" w:cstheme="minorHAnsi"/>
          <w:sz w:val="22"/>
        </w:rPr>
        <w:t>processes,</w:t>
      </w:r>
      <w:r w:rsidR="00FF7442" w:rsidRPr="00002A04">
        <w:rPr>
          <w:rFonts w:asciiTheme="minorHAnsi" w:hAnsiTheme="minorHAnsi" w:cstheme="minorHAnsi"/>
          <w:sz w:val="22"/>
        </w:rPr>
        <w:t xml:space="preserve"> and methodologies</w:t>
      </w:r>
      <w:r w:rsidR="00D27562" w:rsidRPr="00002A04">
        <w:rPr>
          <w:sz w:val="22"/>
        </w:rPr>
        <w:t xml:space="preserve"> </w:t>
      </w:r>
    </w:p>
    <w:p w14:paraId="6627B3BD" w14:textId="5453B84E" w:rsidR="00D27562" w:rsidRPr="00002A04" w:rsidRDefault="00D27562" w:rsidP="00D27562">
      <w:pPr>
        <w:numPr>
          <w:ilvl w:val="0"/>
          <w:numId w:val="37"/>
        </w:numPr>
        <w:autoSpaceDE w:val="0"/>
        <w:autoSpaceDN w:val="0"/>
        <w:adjustRightInd w:val="0"/>
        <w:spacing w:before="60" w:after="0" w:line="240" w:lineRule="auto"/>
        <w:rPr>
          <w:sz w:val="22"/>
        </w:rPr>
      </w:pPr>
      <w:r w:rsidRPr="00002A04">
        <w:rPr>
          <w:sz w:val="22"/>
        </w:rPr>
        <w:t xml:space="preserve">Demonstrated experience in the development and support of solutions </w:t>
      </w:r>
    </w:p>
    <w:p w14:paraId="1C274376" w14:textId="7E31EC9F" w:rsidR="00D27562" w:rsidRPr="00002A04" w:rsidRDefault="00D27562" w:rsidP="00D27562">
      <w:pPr>
        <w:numPr>
          <w:ilvl w:val="0"/>
          <w:numId w:val="37"/>
        </w:numPr>
        <w:autoSpaceDE w:val="0"/>
        <w:autoSpaceDN w:val="0"/>
        <w:adjustRightInd w:val="0"/>
        <w:spacing w:before="60" w:after="0" w:line="240" w:lineRule="auto"/>
        <w:rPr>
          <w:sz w:val="22"/>
        </w:rPr>
      </w:pPr>
      <w:r w:rsidRPr="00002A04">
        <w:rPr>
          <w:sz w:val="22"/>
        </w:rPr>
        <w:t>Experience in requirements management and analysis and translation</w:t>
      </w:r>
      <w:r w:rsidR="00871011" w:rsidRPr="00002A04">
        <w:rPr>
          <w:sz w:val="22"/>
        </w:rPr>
        <w:t>/</w:t>
      </w:r>
      <w:r w:rsidRPr="00002A04">
        <w:rPr>
          <w:sz w:val="22"/>
        </w:rPr>
        <w:t xml:space="preserve"> simplification of requirements into key activities </w:t>
      </w:r>
    </w:p>
    <w:p w14:paraId="614F38ED" w14:textId="3647A11F" w:rsidR="00BE60DA" w:rsidRPr="00002A04" w:rsidRDefault="00BE60DA" w:rsidP="009C1142">
      <w:pPr>
        <w:numPr>
          <w:ilvl w:val="0"/>
          <w:numId w:val="37"/>
        </w:numPr>
        <w:autoSpaceDE w:val="0"/>
        <w:autoSpaceDN w:val="0"/>
        <w:adjustRightInd w:val="0"/>
        <w:spacing w:before="60" w:after="0" w:line="240" w:lineRule="auto"/>
        <w:rPr>
          <w:sz w:val="22"/>
        </w:rPr>
      </w:pPr>
      <w:r w:rsidRPr="00002A04">
        <w:rPr>
          <w:sz w:val="22"/>
        </w:rPr>
        <w:t>Detail oriented and analytical</w:t>
      </w:r>
      <w:r w:rsidR="009C1142" w:rsidRPr="00002A04">
        <w:rPr>
          <w:sz w:val="22"/>
        </w:rPr>
        <w:t xml:space="preserve"> and with w</w:t>
      </w:r>
      <w:r w:rsidRPr="00002A04">
        <w:rPr>
          <w:sz w:val="22"/>
        </w:rPr>
        <w:t xml:space="preserve">illingness to change ideas or perceptions based on new information. </w:t>
      </w:r>
    </w:p>
    <w:p w14:paraId="3104F32E" w14:textId="15E39189" w:rsidR="00AC5EDB" w:rsidRPr="00002A04" w:rsidRDefault="00D27562" w:rsidP="00D27562">
      <w:pPr>
        <w:numPr>
          <w:ilvl w:val="0"/>
          <w:numId w:val="37"/>
        </w:numPr>
        <w:autoSpaceDE w:val="0"/>
        <w:autoSpaceDN w:val="0"/>
        <w:adjustRightInd w:val="0"/>
        <w:spacing w:before="60" w:after="0" w:line="240" w:lineRule="auto"/>
        <w:rPr>
          <w:sz w:val="22"/>
        </w:rPr>
      </w:pPr>
      <w:r w:rsidRPr="00002A04">
        <w:rPr>
          <w:sz w:val="22"/>
        </w:rPr>
        <w:t xml:space="preserve">Demonstrated knowledge, understanding and commitment to principles of Workplace Diversity; Equal Employment Opportunity; Occupational Health, Safety and Environment; and Employee Participation </w:t>
      </w:r>
    </w:p>
    <w:p w14:paraId="25F1EC3A" w14:textId="77777777" w:rsidR="00AC5EDB" w:rsidRPr="00A44D02" w:rsidRDefault="00AC5EDB" w:rsidP="00AC5EDB">
      <w:pPr>
        <w:jc w:val="both"/>
        <w:rPr>
          <w:b/>
          <w:bCs/>
          <w:i/>
          <w:iCs/>
          <w:sz w:val="22"/>
        </w:rPr>
      </w:pPr>
      <w:r>
        <w:rPr>
          <w:b/>
          <w:bCs/>
          <w:i/>
          <w:iCs/>
          <w:sz w:val="22"/>
        </w:rPr>
        <w:lastRenderedPageBreak/>
        <w:t>Desirable</w:t>
      </w:r>
      <w:r w:rsidRPr="00520570">
        <w:rPr>
          <w:b/>
          <w:bCs/>
          <w:i/>
          <w:iCs/>
          <w:sz w:val="22"/>
        </w:rPr>
        <w:t>:</w:t>
      </w:r>
    </w:p>
    <w:p w14:paraId="4D002F9B" w14:textId="06F5DABF" w:rsidR="00AC5EDB" w:rsidRPr="00F22928" w:rsidRDefault="00BF70DC" w:rsidP="009B2664">
      <w:pPr>
        <w:numPr>
          <w:ilvl w:val="0"/>
          <w:numId w:val="38"/>
        </w:numPr>
        <w:spacing w:before="0" w:after="0" w:line="240" w:lineRule="auto"/>
        <w:jc w:val="both"/>
        <w:rPr>
          <w:sz w:val="22"/>
        </w:rPr>
      </w:pPr>
      <w:r>
        <w:rPr>
          <w:sz w:val="22"/>
        </w:rPr>
        <w:t>E</w:t>
      </w:r>
      <w:r w:rsidRPr="00351CB1">
        <w:rPr>
          <w:sz w:val="22"/>
        </w:rPr>
        <w:t>xperience using Design Thinking Methodology, both participating and running design sprints</w:t>
      </w:r>
      <w:r w:rsidR="00AC5EDB" w:rsidRPr="000409D6">
        <w:rPr>
          <w:rFonts w:asciiTheme="minorHAnsi" w:hAnsiTheme="minorHAnsi" w:cstheme="minorBidi"/>
          <w:color w:val="000000" w:themeColor="text2"/>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C9164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D685D5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27D27BC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50E31D64"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3EB6397"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8585EA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21346C30"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52DC9936" w14:textId="77777777" w:rsidR="00E673A0" w:rsidRPr="003044E2" w:rsidRDefault="00E673A0" w:rsidP="009B2664">
      <w:pPr>
        <w:pStyle w:val="Boxedheading"/>
        <w:jc w:val="both"/>
      </w:pPr>
      <w:r>
        <w:t>Special Requirements</w:t>
      </w:r>
    </w:p>
    <w:p w14:paraId="5AB48D64" w14:textId="20616206" w:rsidR="00E673A0" w:rsidRPr="00002A04" w:rsidRDefault="00F22928" w:rsidP="009B2664">
      <w:pPr>
        <w:pStyle w:val="Boxedlistbullet"/>
        <w:numPr>
          <w:ilvl w:val="0"/>
          <w:numId w:val="0"/>
        </w:numPr>
        <w:spacing w:before="100" w:beforeAutospacing="1" w:after="100" w:afterAutospacing="1"/>
        <w:ind w:left="227"/>
        <w:jc w:val="both"/>
        <w:rPr>
          <w:i/>
        </w:rPr>
      </w:pPr>
      <w:r w:rsidRPr="00002A04">
        <w:t>The successful candidate will be required to obtain and maintain a security clearance at the Baseline level.</w:t>
      </w:r>
    </w:p>
    <w:p w14:paraId="5BA11C9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A968B69" w14:textId="1854A5BC" w:rsidR="00F22928" w:rsidRPr="00B860B9" w:rsidRDefault="00F22928" w:rsidP="009B2664">
      <w:pPr>
        <w:spacing w:after="240"/>
        <w:jc w:val="both"/>
        <w:rPr>
          <w:rFonts w:eastAsia="Times New Roman" w:cs="Calibri"/>
          <w:sz w:val="22"/>
        </w:rPr>
      </w:pPr>
      <w:r w:rsidRPr="00B860B9">
        <w:rPr>
          <w:bCs/>
          <w:sz w:val="22"/>
        </w:rPr>
        <w:t xml:space="preserve">We solve the greatest challenges through innovative science and technology. Visit </w:t>
      </w:r>
      <w:hyperlink r:id="rId9" w:tooltip="CSIRO Website" w:history="1">
        <w:r w:rsidRPr="00B860B9">
          <w:rPr>
            <w:bCs/>
            <w:color w:val="757579" w:themeColor="accent3"/>
            <w:sz w:val="22"/>
            <w:u w:val="single"/>
          </w:rPr>
          <w:t>CSIRO Online</w:t>
        </w:r>
      </w:hyperlink>
      <w:r w:rsidRPr="00B860B9">
        <w:rPr>
          <w:bCs/>
          <w:sz w:val="22"/>
        </w:rPr>
        <w:t xml:space="preserve"> and </w:t>
      </w:r>
      <w:hyperlink r:id="rId10" w:tooltip="Astronomy - CSIRO Website" w:history="1">
        <w:r w:rsidRPr="00B860B9">
          <w:rPr>
            <w:bCs/>
            <w:color w:val="757579" w:themeColor="accent3"/>
            <w:sz w:val="22"/>
            <w:u w:val="single"/>
          </w:rPr>
          <w:t>Information Technology</w:t>
        </w:r>
      </w:hyperlink>
      <w:r w:rsidRPr="00B860B9">
        <w:rPr>
          <w:bCs/>
          <w:sz w:val="22"/>
        </w:rPr>
        <w:t xml:space="preserve"> for more information.</w:t>
      </w:r>
      <w:r w:rsidR="009B2664" w:rsidRPr="00B860B9">
        <w:rPr>
          <w:bCs/>
          <w:sz w:val="22"/>
        </w:rPr>
        <w:t xml:space="preserve"> </w:t>
      </w:r>
      <w:r w:rsidRPr="00B860B9">
        <w:rPr>
          <w:rFonts w:eastAsia="Times New Roman" w:cs="Calibri"/>
          <w:sz w:val="22"/>
        </w:rPr>
        <w:t>CSIRO is a values-based organisation.  In your application and at interview you will need to demonstrate behaviours aligned to our values of:</w:t>
      </w:r>
    </w:p>
    <w:p w14:paraId="2C6F385A" w14:textId="77777777" w:rsidR="00F22928" w:rsidRPr="00B860B9" w:rsidRDefault="00F22928" w:rsidP="009B2664">
      <w:pPr>
        <w:numPr>
          <w:ilvl w:val="0"/>
          <w:numId w:val="40"/>
        </w:numPr>
        <w:tabs>
          <w:tab w:val="num" w:pos="1276"/>
        </w:tabs>
        <w:spacing w:before="0" w:after="0" w:line="240" w:lineRule="auto"/>
        <w:jc w:val="both"/>
        <w:textAlignment w:val="baseline"/>
        <w:rPr>
          <w:rFonts w:eastAsia="Times New Roman" w:cs="Calibri"/>
          <w:sz w:val="22"/>
        </w:rPr>
      </w:pPr>
      <w:r w:rsidRPr="00B860B9">
        <w:rPr>
          <w:rFonts w:eastAsia="Times New Roman" w:cs="Calibri"/>
          <w:sz w:val="22"/>
        </w:rPr>
        <w:t>People First </w:t>
      </w:r>
    </w:p>
    <w:p w14:paraId="41D19C2D" w14:textId="77777777" w:rsidR="00F22928" w:rsidRPr="00B860B9" w:rsidRDefault="00F22928" w:rsidP="009B2664">
      <w:pPr>
        <w:numPr>
          <w:ilvl w:val="0"/>
          <w:numId w:val="40"/>
        </w:numPr>
        <w:tabs>
          <w:tab w:val="num" w:pos="1276"/>
        </w:tabs>
        <w:spacing w:before="0" w:after="0" w:line="240" w:lineRule="auto"/>
        <w:jc w:val="both"/>
        <w:textAlignment w:val="baseline"/>
        <w:rPr>
          <w:rFonts w:eastAsia="Times New Roman" w:cs="Calibri"/>
          <w:color w:val="auto"/>
          <w:sz w:val="22"/>
        </w:rPr>
      </w:pPr>
      <w:r w:rsidRPr="00B860B9">
        <w:rPr>
          <w:rFonts w:eastAsia="Times New Roman" w:cs="Calibri"/>
          <w:sz w:val="22"/>
        </w:rPr>
        <w:t>Further Together</w:t>
      </w:r>
    </w:p>
    <w:p w14:paraId="21614F21" w14:textId="77777777" w:rsidR="00F22928" w:rsidRPr="00B860B9" w:rsidRDefault="00F22928" w:rsidP="009B2664">
      <w:pPr>
        <w:numPr>
          <w:ilvl w:val="0"/>
          <w:numId w:val="40"/>
        </w:numPr>
        <w:tabs>
          <w:tab w:val="num" w:pos="1276"/>
        </w:tabs>
        <w:spacing w:before="0" w:after="0" w:line="240" w:lineRule="auto"/>
        <w:jc w:val="both"/>
        <w:textAlignment w:val="baseline"/>
        <w:rPr>
          <w:rFonts w:eastAsia="Times New Roman" w:cs="Calibri"/>
          <w:sz w:val="22"/>
        </w:rPr>
      </w:pPr>
      <w:r w:rsidRPr="00B860B9">
        <w:rPr>
          <w:rFonts w:eastAsia="Times New Roman" w:cs="Calibri"/>
          <w:sz w:val="22"/>
        </w:rPr>
        <w:t>Making it Real</w:t>
      </w:r>
    </w:p>
    <w:p w14:paraId="2D25643B" w14:textId="77777777" w:rsidR="00F22928" w:rsidRPr="00B860B9" w:rsidRDefault="00F22928" w:rsidP="009B2664">
      <w:pPr>
        <w:numPr>
          <w:ilvl w:val="0"/>
          <w:numId w:val="40"/>
        </w:numPr>
        <w:tabs>
          <w:tab w:val="num" w:pos="1276"/>
        </w:tabs>
        <w:spacing w:before="0" w:after="0" w:line="240" w:lineRule="auto"/>
        <w:jc w:val="both"/>
        <w:textAlignment w:val="baseline"/>
        <w:rPr>
          <w:rFonts w:eastAsia="Times New Roman" w:cs="Calibri"/>
          <w:sz w:val="22"/>
        </w:rPr>
      </w:pPr>
      <w:r w:rsidRPr="00B860B9">
        <w:rPr>
          <w:rFonts w:eastAsia="Times New Roman" w:cs="Calibri"/>
          <w:sz w:val="22"/>
        </w:rPr>
        <w:t>Trusted</w:t>
      </w:r>
      <w:bookmarkEnd w:id="1"/>
    </w:p>
    <w:sectPr w:rsidR="00F22928" w:rsidRPr="00B860B9"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A905" w14:textId="77777777" w:rsidR="00631348" w:rsidRDefault="00631348" w:rsidP="000A377A">
      <w:r>
        <w:separator/>
      </w:r>
    </w:p>
  </w:endnote>
  <w:endnote w:type="continuationSeparator" w:id="0">
    <w:p w14:paraId="33CA5BA3" w14:textId="77777777" w:rsidR="00631348" w:rsidRDefault="0063134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lotte Sans Book LET">
    <w:altName w:val="Trebuchet MS"/>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3CF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058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F6BE" w14:textId="77777777" w:rsidR="00631348" w:rsidRDefault="00631348" w:rsidP="000A377A">
      <w:r>
        <w:separator/>
      </w:r>
    </w:p>
  </w:footnote>
  <w:footnote w:type="continuationSeparator" w:id="0">
    <w:p w14:paraId="6EFD5517" w14:textId="77777777" w:rsidR="00631348" w:rsidRDefault="0063134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66B3" w14:textId="77777777" w:rsidR="009511DD" w:rsidRDefault="00ED212D">
    <w:r>
      <w:rPr>
        <w:noProof/>
      </w:rPr>
      <w:drawing>
        <wp:anchor distT="0" distB="71755" distL="114300" distR="360045" simplePos="0" relativeHeight="251661824" behindDoc="1" locked="1" layoutInCell="1" allowOverlap="1" wp14:anchorId="31540E8C" wp14:editId="00BEEB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6F1315"/>
    <w:multiLevelType w:val="hybridMultilevel"/>
    <w:tmpl w:val="9BBCF054"/>
    <w:lvl w:ilvl="0" w:tplc="0C090001">
      <w:start w:val="1"/>
      <w:numFmt w:val="bullet"/>
      <w:lvlText w:val=""/>
      <w:lvlJc w:val="left"/>
      <w:pPr>
        <w:ind w:left="720" w:hanging="360"/>
      </w:pPr>
      <w:rPr>
        <w:rFonts w:ascii="Symbol" w:hAnsi="Symbol" w:hint="default"/>
        <w:b w:val="0"/>
        <w:bCs w:val="0"/>
      </w:rPr>
    </w:lvl>
    <w:lvl w:ilvl="1" w:tplc="6F06A006">
      <w:start w:val="1"/>
      <w:numFmt w:val="bullet"/>
      <w:lvlText w:val="o"/>
      <w:lvlJc w:val="left"/>
      <w:pPr>
        <w:ind w:left="1440" w:hanging="360"/>
      </w:pPr>
      <w:rPr>
        <w:rFonts w:ascii="Courier New" w:hAnsi="Courier New" w:hint="default"/>
      </w:rPr>
    </w:lvl>
    <w:lvl w:ilvl="2" w:tplc="82D0EB8C">
      <w:start w:val="1"/>
      <w:numFmt w:val="bullet"/>
      <w:lvlText w:val=""/>
      <w:lvlJc w:val="left"/>
      <w:pPr>
        <w:ind w:left="2160" w:hanging="360"/>
      </w:pPr>
      <w:rPr>
        <w:rFonts w:ascii="Wingdings" w:hAnsi="Wingdings" w:hint="default"/>
      </w:rPr>
    </w:lvl>
    <w:lvl w:ilvl="3" w:tplc="0EEE2C9C">
      <w:start w:val="1"/>
      <w:numFmt w:val="bullet"/>
      <w:lvlText w:val=""/>
      <w:lvlJc w:val="left"/>
      <w:pPr>
        <w:ind w:left="2880" w:hanging="360"/>
      </w:pPr>
      <w:rPr>
        <w:rFonts w:ascii="Symbol" w:hAnsi="Symbol" w:hint="default"/>
      </w:rPr>
    </w:lvl>
    <w:lvl w:ilvl="4" w:tplc="B128F438">
      <w:start w:val="1"/>
      <w:numFmt w:val="bullet"/>
      <w:lvlText w:val="o"/>
      <w:lvlJc w:val="left"/>
      <w:pPr>
        <w:ind w:left="3600" w:hanging="360"/>
      </w:pPr>
      <w:rPr>
        <w:rFonts w:ascii="Courier New" w:hAnsi="Courier New" w:hint="default"/>
      </w:rPr>
    </w:lvl>
    <w:lvl w:ilvl="5" w:tplc="9F700F16">
      <w:start w:val="1"/>
      <w:numFmt w:val="bullet"/>
      <w:lvlText w:val=""/>
      <w:lvlJc w:val="left"/>
      <w:pPr>
        <w:ind w:left="4320" w:hanging="360"/>
      </w:pPr>
      <w:rPr>
        <w:rFonts w:ascii="Wingdings" w:hAnsi="Wingdings" w:hint="default"/>
      </w:rPr>
    </w:lvl>
    <w:lvl w:ilvl="6" w:tplc="43207454">
      <w:start w:val="1"/>
      <w:numFmt w:val="bullet"/>
      <w:lvlText w:val=""/>
      <w:lvlJc w:val="left"/>
      <w:pPr>
        <w:ind w:left="5040" w:hanging="360"/>
      </w:pPr>
      <w:rPr>
        <w:rFonts w:ascii="Symbol" w:hAnsi="Symbol" w:hint="default"/>
      </w:rPr>
    </w:lvl>
    <w:lvl w:ilvl="7" w:tplc="33CC6EAC">
      <w:start w:val="1"/>
      <w:numFmt w:val="bullet"/>
      <w:lvlText w:val="o"/>
      <w:lvlJc w:val="left"/>
      <w:pPr>
        <w:ind w:left="5760" w:hanging="360"/>
      </w:pPr>
      <w:rPr>
        <w:rFonts w:ascii="Courier New" w:hAnsi="Courier New" w:hint="default"/>
      </w:rPr>
    </w:lvl>
    <w:lvl w:ilvl="8" w:tplc="3B30F4F2">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AD2341"/>
    <w:multiLevelType w:val="hybridMultilevel"/>
    <w:tmpl w:val="3AD8D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46E33"/>
    <w:multiLevelType w:val="hybridMultilevel"/>
    <w:tmpl w:val="ED80FBD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BC3362A"/>
    <w:multiLevelType w:val="hybridMultilevel"/>
    <w:tmpl w:val="6348464A"/>
    <w:lvl w:ilvl="0" w:tplc="E04A01C2">
      <w:start w:val="1"/>
      <w:numFmt w:val="decimal"/>
      <w:lvlText w:val="%1."/>
      <w:lvlJc w:val="left"/>
      <w:pPr>
        <w:ind w:left="720" w:hanging="360"/>
      </w:pPr>
      <w:rPr>
        <w:rFonts w:hint="default"/>
        <w:b w:val="0"/>
        <w:bCs w:val="0"/>
      </w:rPr>
    </w:lvl>
    <w:lvl w:ilvl="1" w:tplc="6F06A006">
      <w:start w:val="1"/>
      <w:numFmt w:val="bullet"/>
      <w:lvlText w:val="o"/>
      <w:lvlJc w:val="left"/>
      <w:pPr>
        <w:ind w:left="1440" w:hanging="360"/>
      </w:pPr>
      <w:rPr>
        <w:rFonts w:ascii="Courier New" w:hAnsi="Courier New" w:hint="default"/>
      </w:rPr>
    </w:lvl>
    <w:lvl w:ilvl="2" w:tplc="82D0EB8C">
      <w:start w:val="1"/>
      <w:numFmt w:val="bullet"/>
      <w:lvlText w:val=""/>
      <w:lvlJc w:val="left"/>
      <w:pPr>
        <w:ind w:left="2160" w:hanging="360"/>
      </w:pPr>
      <w:rPr>
        <w:rFonts w:ascii="Wingdings" w:hAnsi="Wingdings" w:hint="default"/>
      </w:rPr>
    </w:lvl>
    <w:lvl w:ilvl="3" w:tplc="0EEE2C9C">
      <w:start w:val="1"/>
      <w:numFmt w:val="bullet"/>
      <w:lvlText w:val=""/>
      <w:lvlJc w:val="left"/>
      <w:pPr>
        <w:ind w:left="2880" w:hanging="360"/>
      </w:pPr>
      <w:rPr>
        <w:rFonts w:ascii="Symbol" w:hAnsi="Symbol" w:hint="default"/>
      </w:rPr>
    </w:lvl>
    <w:lvl w:ilvl="4" w:tplc="B128F438">
      <w:start w:val="1"/>
      <w:numFmt w:val="bullet"/>
      <w:lvlText w:val="o"/>
      <w:lvlJc w:val="left"/>
      <w:pPr>
        <w:ind w:left="3600" w:hanging="360"/>
      </w:pPr>
      <w:rPr>
        <w:rFonts w:ascii="Courier New" w:hAnsi="Courier New" w:hint="default"/>
      </w:rPr>
    </w:lvl>
    <w:lvl w:ilvl="5" w:tplc="9F700F16">
      <w:start w:val="1"/>
      <w:numFmt w:val="bullet"/>
      <w:lvlText w:val=""/>
      <w:lvlJc w:val="left"/>
      <w:pPr>
        <w:ind w:left="4320" w:hanging="360"/>
      </w:pPr>
      <w:rPr>
        <w:rFonts w:ascii="Wingdings" w:hAnsi="Wingdings" w:hint="default"/>
      </w:rPr>
    </w:lvl>
    <w:lvl w:ilvl="6" w:tplc="43207454">
      <w:start w:val="1"/>
      <w:numFmt w:val="bullet"/>
      <w:lvlText w:val=""/>
      <w:lvlJc w:val="left"/>
      <w:pPr>
        <w:ind w:left="5040" w:hanging="360"/>
      </w:pPr>
      <w:rPr>
        <w:rFonts w:ascii="Symbol" w:hAnsi="Symbol" w:hint="default"/>
      </w:rPr>
    </w:lvl>
    <w:lvl w:ilvl="7" w:tplc="33CC6EAC">
      <w:start w:val="1"/>
      <w:numFmt w:val="bullet"/>
      <w:lvlText w:val="o"/>
      <w:lvlJc w:val="left"/>
      <w:pPr>
        <w:ind w:left="5760" w:hanging="360"/>
      </w:pPr>
      <w:rPr>
        <w:rFonts w:ascii="Courier New" w:hAnsi="Courier New" w:hint="default"/>
      </w:rPr>
    </w:lvl>
    <w:lvl w:ilvl="8" w:tplc="3B30F4F2">
      <w:start w:val="1"/>
      <w:numFmt w:val="bullet"/>
      <w:lvlText w:val=""/>
      <w:lvlJc w:val="left"/>
      <w:pPr>
        <w:ind w:left="6480" w:hanging="360"/>
      </w:pPr>
      <w:rPr>
        <w:rFonts w:ascii="Wingdings" w:hAnsi="Wingdings" w:hint="default"/>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FCC4FEE"/>
    <w:multiLevelType w:val="multilevel"/>
    <w:tmpl w:val="65225D86"/>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b w:val="0"/>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DC15C95"/>
    <w:multiLevelType w:val="hybridMultilevel"/>
    <w:tmpl w:val="6348464A"/>
    <w:lvl w:ilvl="0" w:tplc="E04A01C2">
      <w:start w:val="1"/>
      <w:numFmt w:val="decimal"/>
      <w:lvlText w:val="%1."/>
      <w:lvlJc w:val="left"/>
      <w:pPr>
        <w:ind w:left="720" w:hanging="360"/>
      </w:pPr>
      <w:rPr>
        <w:rFonts w:hint="default"/>
        <w:b w:val="0"/>
        <w:bCs w:val="0"/>
      </w:rPr>
    </w:lvl>
    <w:lvl w:ilvl="1" w:tplc="6F06A006">
      <w:start w:val="1"/>
      <w:numFmt w:val="bullet"/>
      <w:lvlText w:val="o"/>
      <w:lvlJc w:val="left"/>
      <w:pPr>
        <w:ind w:left="1440" w:hanging="360"/>
      </w:pPr>
      <w:rPr>
        <w:rFonts w:ascii="Courier New" w:hAnsi="Courier New" w:hint="default"/>
      </w:rPr>
    </w:lvl>
    <w:lvl w:ilvl="2" w:tplc="82D0EB8C">
      <w:start w:val="1"/>
      <w:numFmt w:val="bullet"/>
      <w:lvlText w:val=""/>
      <w:lvlJc w:val="left"/>
      <w:pPr>
        <w:ind w:left="2160" w:hanging="360"/>
      </w:pPr>
      <w:rPr>
        <w:rFonts w:ascii="Wingdings" w:hAnsi="Wingdings" w:hint="default"/>
      </w:rPr>
    </w:lvl>
    <w:lvl w:ilvl="3" w:tplc="0EEE2C9C">
      <w:start w:val="1"/>
      <w:numFmt w:val="bullet"/>
      <w:lvlText w:val=""/>
      <w:lvlJc w:val="left"/>
      <w:pPr>
        <w:ind w:left="2880" w:hanging="360"/>
      </w:pPr>
      <w:rPr>
        <w:rFonts w:ascii="Symbol" w:hAnsi="Symbol" w:hint="default"/>
      </w:rPr>
    </w:lvl>
    <w:lvl w:ilvl="4" w:tplc="B128F438">
      <w:start w:val="1"/>
      <w:numFmt w:val="bullet"/>
      <w:lvlText w:val="o"/>
      <w:lvlJc w:val="left"/>
      <w:pPr>
        <w:ind w:left="3600" w:hanging="360"/>
      </w:pPr>
      <w:rPr>
        <w:rFonts w:ascii="Courier New" w:hAnsi="Courier New" w:hint="default"/>
      </w:rPr>
    </w:lvl>
    <w:lvl w:ilvl="5" w:tplc="9F700F16">
      <w:start w:val="1"/>
      <w:numFmt w:val="bullet"/>
      <w:lvlText w:val=""/>
      <w:lvlJc w:val="left"/>
      <w:pPr>
        <w:ind w:left="4320" w:hanging="360"/>
      </w:pPr>
      <w:rPr>
        <w:rFonts w:ascii="Wingdings" w:hAnsi="Wingdings" w:hint="default"/>
      </w:rPr>
    </w:lvl>
    <w:lvl w:ilvl="6" w:tplc="43207454">
      <w:start w:val="1"/>
      <w:numFmt w:val="bullet"/>
      <w:lvlText w:val=""/>
      <w:lvlJc w:val="left"/>
      <w:pPr>
        <w:ind w:left="5040" w:hanging="360"/>
      </w:pPr>
      <w:rPr>
        <w:rFonts w:ascii="Symbol" w:hAnsi="Symbol" w:hint="default"/>
      </w:rPr>
    </w:lvl>
    <w:lvl w:ilvl="7" w:tplc="33CC6EAC">
      <w:start w:val="1"/>
      <w:numFmt w:val="bullet"/>
      <w:lvlText w:val="o"/>
      <w:lvlJc w:val="left"/>
      <w:pPr>
        <w:ind w:left="5760" w:hanging="360"/>
      </w:pPr>
      <w:rPr>
        <w:rFonts w:ascii="Courier New" w:hAnsi="Courier New" w:hint="default"/>
      </w:rPr>
    </w:lvl>
    <w:lvl w:ilvl="8" w:tplc="3B30F4F2">
      <w:start w:val="1"/>
      <w:numFmt w:val="bullet"/>
      <w:lvlText w:val=""/>
      <w:lvlJc w:val="left"/>
      <w:pPr>
        <w:ind w:left="6480" w:hanging="360"/>
      </w:pPr>
      <w:rPr>
        <w:rFonts w:ascii="Wingdings" w:hAnsi="Wingdings" w:hint="default"/>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71763B4"/>
    <w:multiLevelType w:val="hybridMultilevel"/>
    <w:tmpl w:val="8C226CEA"/>
    <w:lvl w:ilvl="0" w:tplc="A9DA8F1C">
      <w:start w:val="1"/>
      <w:numFmt w:val="bullet"/>
      <w:lvlText w:val="·"/>
      <w:lvlJc w:val="left"/>
      <w:pPr>
        <w:ind w:left="720" w:hanging="360"/>
      </w:pPr>
      <w:rPr>
        <w:rFonts w:ascii="Symbol" w:hAnsi="Symbol" w:hint="default"/>
      </w:rPr>
    </w:lvl>
    <w:lvl w:ilvl="1" w:tplc="8C4CD458">
      <w:start w:val="1"/>
      <w:numFmt w:val="bullet"/>
      <w:lvlText w:val="o"/>
      <w:lvlJc w:val="left"/>
      <w:pPr>
        <w:ind w:left="1440" w:hanging="360"/>
      </w:pPr>
      <w:rPr>
        <w:rFonts w:ascii="Courier New" w:hAnsi="Courier New" w:hint="default"/>
      </w:rPr>
    </w:lvl>
    <w:lvl w:ilvl="2" w:tplc="DC3EF7B8">
      <w:start w:val="1"/>
      <w:numFmt w:val="bullet"/>
      <w:lvlText w:val=""/>
      <w:lvlJc w:val="left"/>
      <w:pPr>
        <w:ind w:left="2160" w:hanging="360"/>
      </w:pPr>
      <w:rPr>
        <w:rFonts w:ascii="Wingdings" w:hAnsi="Wingdings" w:hint="default"/>
      </w:rPr>
    </w:lvl>
    <w:lvl w:ilvl="3" w:tplc="DD2ED5BC">
      <w:start w:val="1"/>
      <w:numFmt w:val="bullet"/>
      <w:lvlText w:val=""/>
      <w:lvlJc w:val="left"/>
      <w:pPr>
        <w:ind w:left="2880" w:hanging="360"/>
      </w:pPr>
      <w:rPr>
        <w:rFonts w:ascii="Symbol" w:hAnsi="Symbol" w:hint="default"/>
      </w:rPr>
    </w:lvl>
    <w:lvl w:ilvl="4" w:tplc="484274C2">
      <w:start w:val="1"/>
      <w:numFmt w:val="bullet"/>
      <w:lvlText w:val="o"/>
      <w:lvlJc w:val="left"/>
      <w:pPr>
        <w:ind w:left="3600" w:hanging="360"/>
      </w:pPr>
      <w:rPr>
        <w:rFonts w:ascii="Courier New" w:hAnsi="Courier New" w:hint="default"/>
      </w:rPr>
    </w:lvl>
    <w:lvl w:ilvl="5" w:tplc="C860B548">
      <w:start w:val="1"/>
      <w:numFmt w:val="bullet"/>
      <w:lvlText w:val=""/>
      <w:lvlJc w:val="left"/>
      <w:pPr>
        <w:ind w:left="4320" w:hanging="360"/>
      </w:pPr>
      <w:rPr>
        <w:rFonts w:ascii="Wingdings" w:hAnsi="Wingdings" w:hint="default"/>
      </w:rPr>
    </w:lvl>
    <w:lvl w:ilvl="6" w:tplc="41DE6A66">
      <w:start w:val="1"/>
      <w:numFmt w:val="bullet"/>
      <w:lvlText w:val=""/>
      <w:lvlJc w:val="left"/>
      <w:pPr>
        <w:ind w:left="5040" w:hanging="360"/>
      </w:pPr>
      <w:rPr>
        <w:rFonts w:ascii="Symbol" w:hAnsi="Symbol" w:hint="default"/>
      </w:rPr>
    </w:lvl>
    <w:lvl w:ilvl="7" w:tplc="646625B0">
      <w:start w:val="1"/>
      <w:numFmt w:val="bullet"/>
      <w:lvlText w:val="o"/>
      <w:lvlJc w:val="left"/>
      <w:pPr>
        <w:ind w:left="5760" w:hanging="360"/>
      </w:pPr>
      <w:rPr>
        <w:rFonts w:ascii="Courier New" w:hAnsi="Courier New" w:hint="default"/>
      </w:rPr>
    </w:lvl>
    <w:lvl w:ilvl="8" w:tplc="589017E8">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7717E6"/>
    <w:multiLevelType w:val="hybridMultilevel"/>
    <w:tmpl w:val="6348464A"/>
    <w:lvl w:ilvl="0" w:tplc="E04A01C2">
      <w:start w:val="1"/>
      <w:numFmt w:val="decimal"/>
      <w:lvlText w:val="%1."/>
      <w:lvlJc w:val="left"/>
      <w:pPr>
        <w:ind w:left="720" w:hanging="360"/>
      </w:pPr>
      <w:rPr>
        <w:rFonts w:hint="default"/>
        <w:b w:val="0"/>
        <w:bCs w:val="0"/>
      </w:rPr>
    </w:lvl>
    <w:lvl w:ilvl="1" w:tplc="6F06A006">
      <w:start w:val="1"/>
      <w:numFmt w:val="bullet"/>
      <w:lvlText w:val="o"/>
      <w:lvlJc w:val="left"/>
      <w:pPr>
        <w:ind w:left="1440" w:hanging="360"/>
      </w:pPr>
      <w:rPr>
        <w:rFonts w:ascii="Courier New" w:hAnsi="Courier New" w:hint="default"/>
      </w:rPr>
    </w:lvl>
    <w:lvl w:ilvl="2" w:tplc="82D0EB8C">
      <w:start w:val="1"/>
      <w:numFmt w:val="bullet"/>
      <w:lvlText w:val=""/>
      <w:lvlJc w:val="left"/>
      <w:pPr>
        <w:ind w:left="2160" w:hanging="360"/>
      </w:pPr>
      <w:rPr>
        <w:rFonts w:ascii="Wingdings" w:hAnsi="Wingdings" w:hint="default"/>
      </w:rPr>
    </w:lvl>
    <w:lvl w:ilvl="3" w:tplc="0EEE2C9C">
      <w:start w:val="1"/>
      <w:numFmt w:val="bullet"/>
      <w:lvlText w:val=""/>
      <w:lvlJc w:val="left"/>
      <w:pPr>
        <w:ind w:left="2880" w:hanging="360"/>
      </w:pPr>
      <w:rPr>
        <w:rFonts w:ascii="Symbol" w:hAnsi="Symbol" w:hint="default"/>
      </w:rPr>
    </w:lvl>
    <w:lvl w:ilvl="4" w:tplc="B128F438">
      <w:start w:val="1"/>
      <w:numFmt w:val="bullet"/>
      <w:lvlText w:val="o"/>
      <w:lvlJc w:val="left"/>
      <w:pPr>
        <w:ind w:left="3600" w:hanging="360"/>
      </w:pPr>
      <w:rPr>
        <w:rFonts w:ascii="Courier New" w:hAnsi="Courier New" w:hint="default"/>
      </w:rPr>
    </w:lvl>
    <w:lvl w:ilvl="5" w:tplc="9F700F16">
      <w:start w:val="1"/>
      <w:numFmt w:val="bullet"/>
      <w:lvlText w:val=""/>
      <w:lvlJc w:val="left"/>
      <w:pPr>
        <w:ind w:left="4320" w:hanging="360"/>
      </w:pPr>
      <w:rPr>
        <w:rFonts w:ascii="Wingdings" w:hAnsi="Wingdings" w:hint="default"/>
      </w:rPr>
    </w:lvl>
    <w:lvl w:ilvl="6" w:tplc="43207454">
      <w:start w:val="1"/>
      <w:numFmt w:val="bullet"/>
      <w:lvlText w:val=""/>
      <w:lvlJc w:val="left"/>
      <w:pPr>
        <w:ind w:left="5040" w:hanging="360"/>
      </w:pPr>
      <w:rPr>
        <w:rFonts w:ascii="Symbol" w:hAnsi="Symbol" w:hint="default"/>
      </w:rPr>
    </w:lvl>
    <w:lvl w:ilvl="7" w:tplc="33CC6EAC">
      <w:start w:val="1"/>
      <w:numFmt w:val="bullet"/>
      <w:lvlText w:val="o"/>
      <w:lvlJc w:val="left"/>
      <w:pPr>
        <w:ind w:left="5760" w:hanging="360"/>
      </w:pPr>
      <w:rPr>
        <w:rFonts w:ascii="Courier New" w:hAnsi="Courier New" w:hint="default"/>
      </w:rPr>
    </w:lvl>
    <w:lvl w:ilvl="8" w:tplc="3B30F4F2">
      <w:start w:val="1"/>
      <w:numFmt w:val="bullet"/>
      <w:lvlText w:val=""/>
      <w:lvlJc w:val="left"/>
      <w:pPr>
        <w:ind w:left="6480" w:hanging="360"/>
      </w:pPr>
      <w:rPr>
        <w:rFonts w:ascii="Wingdings" w:hAnsi="Wingdings" w:hint="default"/>
      </w:rPr>
    </w:lvl>
  </w:abstractNum>
  <w:abstractNum w:abstractNumId="35" w15:restartNumberingAfterBreak="0">
    <w:nsid w:val="639E7A5E"/>
    <w:multiLevelType w:val="multilevel"/>
    <w:tmpl w:val="85E4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85A5B"/>
    <w:multiLevelType w:val="multilevel"/>
    <w:tmpl w:val="467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DC4D74"/>
    <w:multiLevelType w:val="multilevel"/>
    <w:tmpl w:val="568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F06C62"/>
    <w:multiLevelType w:val="multilevel"/>
    <w:tmpl w:val="675C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18"/>
  </w:num>
  <w:num w:numId="14">
    <w:abstractNumId w:val="32"/>
  </w:num>
  <w:num w:numId="15">
    <w:abstractNumId w:val="38"/>
  </w:num>
  <w:num w:numId="16">
    <w:abstractNumId w:val="33"/>
  </w:num>
  <w:num w:numId="17">
    <w:abstractNumId w:val="22"/>
  </w:num>
  <w:num w:numId="18">
    <w:abstractNumId w:val="27"/>
  </w:num>
  <w:num w:numId="19">
    <w:abstractNumId w:val="20"/>
  </w:num>
  <w:num w:numId="20">
    <w:abstractNumId w:val="15"/>
  </w:num>
  <w:num w:numId="21">
    <w:abstractNumId w:val="17"/>
  </w:num>
  <w:num w:numId="22">
    <w:abstractNumId w:val="12"/>
  </w:num>
  <w:num w:numId="23">
    <w:abstractNumId w:val="10"/>
  </w:num>
  <w:num w:numId="24">
    <w:abstractNumId w:val="21"/>
  </w:num>
  <w:num w:numId="25">
    <w:abstractNumId w:val="37"/>
  </w:num>
  <w:num w:numId="26">
    <w:abstractNumId w:val="25"/>
  </w:num>
  <w:num w:numId="27">
    <w:abstractNumId w:val="30"/>
  </w:num>
  <w:num w:numId="28">
    <w:abstractNumId w:val="29"/>
  </w:num>
  <w:num w:numId="29">
    <w:abstractNumId w:val="10"/>
  </w:num>
  <w:num w:numId="30">
    <w:abstractNumId w:val="29"/>
  </w:num>
  <w:num w:numId="31">
    <w:abstractNumId w:val="3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18"/>
  </w:num>
  <w:num w:numId="36">
    <w:abstractNumId w:val="16"/>
  </w:num>
  <w:num w:numId="37">
    <w:abstractNumId w:val="26"/>
  </w:num>
  <w:num w:numId="38">
    <w:abstractNumId w:val="34"/>
  </w:num>
  <w:num w:numId="39">
    <w:abstractNumId w:val="14"/>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1"/>
  </w:num>
  <w:num w:numId="43">
    <w:abstractNumId w:val="40"/>
  </w:num>
  <w:num w:numId="44">
    <w:abstractNumId w:val="35"/>
  </w:num>
  <w:num w:numId="45">
    <w:abstractNumId w:val="36"/>
  </w:num>
  <w:num w:numId="46">
    <w:abstractNumId w:val="11"/>
  </w:num>
  <w:num w:numId="47">
    <w:abstractNumId w:val="2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1NDUzMjU3sTQxtDRT0lEKTi0uzszPAykwrAUAPWNVWSwAAAA="/>
  </w:docVars>
  <w:rsids>
    <w:rsidRoot w:val="00CC201B"/>
    <w:rsid w:val="0000019E"/>
    <w:rsid w:val="00000611"/>
    <w:rsid w:val="00001727"/>
    <w:rsid w:val="00002A04"/>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796"/>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294"/>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430"/>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1AC"/>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C51"/>
    <w:rsid w:val="002B5192"/>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09B"/>
    <w:rsid w:val="003130B1"/>
    <w:rsid w:val="003161B3"/>
    <w:rsid w:val="00323510"/>
    <w:rsid w:val="00324CBE"/>
    <w:rsid w:val="0032678A"/>
    <w:rsid w:val="00326E7A"/>
    <w:rsid w:val="00327103"/>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0B5C"/>
    <w:rsid w:val="00381022"/>
    <w:rsid w:val="00382F2C"/>
    <w:rsid w:val="00385E2A"/>
    <w:rsid w:val="00386101"/>
    <w:rsid w:val="003869CE"/>
    <w:rsid w:val="003872C8"/>
    <w:rsid w:val="0038738D"/>
    <w:rsid w:val="00393B6B"/>
    <w:rsid w:val="0039402F"/>
    <w:rsid w:val="00394D78"/>
    <w:rsid w:val="003953FF"/>
    <w:rsid w:val="003965B1"/>
    <w:rsid w:val="003A188A"/>
    <w:rsid w:val="003A18FD"/>
    <w:rsid w:val="003A26BC"/>
    <w:rsid w:val="003A4B8B"/>
    <w:rsid w:val="003A51F7"/>
    <w:rsid w:val="003A6DBB"/>
    <w:rsid w:val="003A6DE0"/>
    <w:rsid w:val="003B1CA2"/>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31DB"/>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7C0B"/>
    <w:rsid w:val="00610237"/>
    <w:rsid w:val="006108D6"/>
    <w:rsid w:val="00612BAC"/>
    <w:rsid w:val="00614F43"/>
    <w:rsid w:val="00616540"/>
    <w:rsid w:val="00616721"/>
    <w:rsid w:val="006174D2"/>
    <w:rsid w:val="006212AD"/>
    <w:rsid w:val="006246C0"/>
    <w:rsid w:val="0062521D"/>
    <w:rsid w:val="0062799E"/>
    <w:rsid w:val="00631348"/>
    <w:rsid w:val="0063480C"/>
    <w:rsid w:val="006409FE"/>
    <w:rsid w:val="006422CC"/>
    <w:rsid w:val="0064494E"/>
    <w:rsid w:val="00645540"/>
    <w:rsid w:val="00645E30"/>
    <w:rsid w:val="0065288A"/>
    <w:rsid w:val="00652E72"/>
    <w:rsid w:val="006537DC"/>
    <w:rsid w:val="00654515"/>
    <w:rsid w:val="00656AA1"/>
    <w:rsid w:val="0066228D"/>
    <w:rsid w:val="00664731"/>
    <w:rsid w:val="00664C59"/>
    <w:rsid w:val="00665044"/>
    <w:rsid w:val="00665266"/>
    <w:rsid w:val="00674783"/>
    <w:rsid w:val="00674C79"/>
    <w:rsid w:val="00676418"/>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C1E"/>
    <w:rsid w:val="007D0EDA"/>
    <w:rsid w:val="007D1151"/>
    <w:rsid w:val="007D12BD"/>
    <w:rsid w:val="007D21B7"/>
    <w:rsid w:val="007D2BE3"/>
    <w:rsid w:val="007D33A5"/>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271D"/>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011"/>
    <w:rsid w:val="008716FB"/>
    <w:rsid w:val="00871DD0"/>
    <w:rsid w:val="0087674F"/>
    <w:rsid w:val="00876CFA"/>
    <w:rsid w:val="008772C9"/>
    <w:rsid w:val="00877E46"/>
    <w:rsid w:val="00880B35"/>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334"/>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07B7"/>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56D4"/>
    <w:rsid w:val="00992A32"/>
    <w:rsid w:val="009941CC"/>
    <w:rsid w:val="009949E1"/>
    <w:rsid w:val="00994F08"/>
    <w:rsid w:val="00995465"/>
    <w:rsid w:val="00997AEF"/>
    <w:rsid w:val="00997D69"/>
    <w:rsid w:val="009A2FB9"/>
    <w:rsid w:val="009A4E4C"/>
    <w:rsid w:val="009A776E"/>
    <w:rsid w:val="009B20AA"/>
    <w:rsid w:val="009B22AB"/>
    <w:rsid w:val="009B2664"/>
    <w:rsid w:val="009B2E5B"/>
    <w:rsid w:val="009B5345"/>
    <w:rsid w:val="009B568A"/>
    <w:rsid w:val="009B6329"/>
    <w:rsid w:val="009B7BD8"/>
    <w:rsid w:val="009C1142"/>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66F5"/>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5EDB"/>
    <w:rsid w:val="00AC6E5E"/>
    <w:rsid w:val="00AC7857"/>
    <w:rsid w:val="00AC7E2D"/>
    <w:rsid w:val="00AD038B"/>
    <w:rsid w:val="00AD2C68"/>
    <w:rsid w:val="00AD38F3"/>
    <w:rsid w:val="00AD3B98"/>
    <w:rsid w:val="00AD5CAE"/>
    <w:rsid w:val="00AD6B50"/>
    <w:rsid w:val="00AD757D"/>
    <w:rsid w:val="00AE40AA"/>
    <w:rsid w:val="00AE7768"/>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24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0B9"/>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605"/>
    <w:rsid w:val="00BC381E"/>
    <w:rsid w:val="00BC5905"/>
    <w:rsid w:val="00BD080E"/>
    <w:rsid w:val="00BD0E05"/>
    <w:rsid w:val="00BD1D48"/>
    <w:rsid w:val="00BD3856"/>
    <w:rsid w:val="00BD4637"/>
    <w:rsid w:val="00BD4938"/>
    <w:rsid w:val="00BD6EE2"/>
    <w:rsid w:val="00BD768B"/>
    <w:rsid w:val="00BD7C8D"/>
    <w:rsid w:val="00BD7E41"/>
    <w:rsid w:val="00BE0CE3"/>
    <w:rsid w:val="00BE24DC"/>
    <w:rsid w:val="00BE3760"/>
    <w:rsid w:val="00BE3D33"/>
    <w:rsid w:val="00BE60DA"/>
    <w:rsid w:val="00BE70C6"/>
    <w:rsid w:val="00BE7249"/>
    <w:rsid w:val="00BF05EC"/>
    <w:rsid w:val="00BF08C7"/>
    <w:rsid w:val="00BF4CF3"/>
    <w:rsid w:val="00BF5EA6"/>
    <w:rsid w:val="00BF5F95"/>
    <w:rsid w:val="00BF70DC"/>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6817"/>
    <w:rsid w:val="00D27562"/>
    <w:rsid w:val="00D31094"/>
    <w:rsid w:val="00D31A90"/>
    <w:rsid w:val="00D334EA"/>
    <w:rsid w:val="00D34F20"/>
    <w:rsid w:val="00D34F8A"/>
    <w:rsid w:val="00D36881"/>
    <w:rsid w:val="00D36B0B"/>
    <w:rsid w:val="00D40C06"/>
    <w:rsid w:val="00D43B4E"/>
    <w:rsid w:val="00D4451C"/>
    <w:rsid w:val="00D44BA2"/>
    <w:rsid w:val="00D44F7E"/>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8D7"/>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F9A"/>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3B6E"/>
    <w:rsid w:val="00E75FED"/>
    <w:rsid w:val="00E76491"/>
    <w:rsid w:val="00E76517"/>
    <w:rsid w:val="00E803BB"/>
    <w:rsid w:val="00E81CFA"/>
    <w:rsid w:val="00E837B9"/>
    <w:rsid w:val="00E83AEF"/>
    <w:rsid w:val="00E854F4"/>
    <w:rsid w:val="00E92072"/>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928"/>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3DD2"/>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442"/>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215B0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ClauseLevel1">
    <w:name w:val="Clause Level 1"/>
    <w:next w:val="ClauseLevel2"/>
    <w:uiPriority w:val="99"/>
    <w:rsid w:val="00BE60DA"/>
    <w:pPr>
      <w:keepNext/>
      <w:numPr>
        <w:numId w:val="47"/>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uiPriority w:val="99"/>
    <w:rsid w:val="00BE60DA"/>
    <w:pPr>
      <w:keepNext/>
      <w:numPr>
        <w:ilvl w:val="1"/>
        <w:numId w:val="47"/>
      </w:numPr>
      <w:spacing w:before="200" w:line="280" w:lineRule="atLeast"/>
      <w:outlineLvl w:val="1"/>
    </w:pPr>
    <w:rPr>
      <w:rFonts w:ascii="Arial" w:hAnsi="Arial" w:cs="Arial"/>
      <w:b/>
      <w:sz w:val="22"/>
      <w:szCs w:val="22"/>
    </w:rPr>
  </w:style>
  <w:style w:type="paragraph" w:customStyle="1" w:styleId="ClauseLevel3">
    <w:name w:val="Clause Level 3"/>
    <w:rsid w:val="00BE60DA"/>
    <w:pPr>
      <w:numPr>
        <w:ilvl w:val="2"/>
        <w:numId w:val="47"/>
      </w:numPr>
      <w:spacing w:before="140" w:after="140" w:line="280" w:lineRule="atLeast"/>
      <w:outlineLvl w:val="2"/>
    </w:pPr>
    <w:rPr>
      <w:rFonts w:ascii="Arial" w:hAnsi="Arial" w:cs="Arial"/>
      <w:sz w:val="22"/>
      <w:szCs w:val="22"/>
    </w:rPr>
  </w:style>
  <w:style w:type="paragraph" w:customStyle="1" w:styleId="ClauseLevel4">
    <w:name w:val="Clause Level 4"/>
    <w:uiPriority w:val="99"/>
    <w:rsid w:val="00BE60DA"/>
    <w:pPr>
      <w:numPr>
        <w:ilvl w:val="3"/>
        <w:numId w:val="47"/>
      </w:numPr>
      <w:spacing w:after="140" w:line="280" w:lineRule="atLeast"/>
      <w:outlineLvl w:val="3"/>
    </w:pPr>
    <w:rPr>
      <w:rFonts w:ascii="Arial" w:hAnsi="Arial" w:cs="Arial"/>
      <w:sz w:val="22"/>
      <w:szCs w:val="22"/>
    </w:rPr>
  </w:style>
  <w:style w:type="paragraph" w:customStyle="1" w:styleId="ClauseLevel5">
    <w:name w:val="Clause Level 5"/>
    <w:uiPriority w:val="99"/>
    <w:rsid w:val="00BE60DA"/>
    <w:pPr>
      <w:numPr>
        <w:ilvl w:val="4"/>
        <w:numId w:val="47"/>
      </w:numPr>
      <w:spacing w:after="140" w:line="280" w:lineRule="atLeast"/>
      <w:outlineLvl w:val="4"/>
    </w:pPr>
    <w:rPr>
      <w:rFonts w:ascii="Arial" w:hAnsi="Arial" w:cs="Arial"/>
      <w:sz w:val="22"/>
      <w:szCs w:val="22"/>
    </w:rPr>
  </w:style>
  <w:style w:type="paragraph" w:customStyle="1" w:styleId="ClauseLevel6">
    <w:name w:val="Clause Level 6"/>
    <w:uiPriority w:val="99"/>
    <w:rsid w:val="00BE60DA"/>
    <w:pPr>
      <w:numPr>
        <w:ilvl w:val="5"/>
        <w:numId w:val="47"/>
      </w:numPr>
      <w:spacing w:after="140" w:line="280" w:lineRule="atLeast"/>
    </w:pPr>
    <w:rPr>
      <w:rFonts w:ascii="Arial" w:hAnsi="Arial" w:cs="Arial"/>
      <w:sz w:val="22"/>
      <w:szCs w:val="22"/>
    </w:rPr>
  </w:style>
  <w:style w:type="paragraph" w:customStyle="1" w:styleId="ClauseLevel7">
    <w:name w:val="Clause Level 7"/>
    <w:basedOn w:val="ClauseLevel4"/>
    <w:uiPriority w:val="99"/>
    <w:rsid w:val="00BE60DA"/>
    <w:pPr>
      <w:numPr>
        <w:ilvl w:val="6"/>
      </w:numPr>
    </w:pPr>
  </w:style>
  <w:style w:type="paragraph" w:customStyle="1" w:styleId="ClauseLevel8">
    <w:name w:val="Clause Level 8"/>
    <w:basedOn w:val="ClauseLevel4"/>
    <w:uiPriority w:val="99"/>
    <w:rsid w:val="00BE60DA"/>
    <w:pPr>
      <w:numPr>
        <w:ilvl w:val="7"/>
      </w:numPr>
    </w:pPr>
  </w:style>
  <w:style w:type="paragraph" w:customStyle="1" w:styleId="ClauseLevel9">
    <w:name w:val="Clause Level 9"/>
    <w:basedOn w:val="ClauseLevel4"/>
    <w:uiPriority w:val="99"/>
    <w:rsid w:val="00BE60DA"/>
    <w:pPr>
      <w:numPr>
        <w:ilvl w:val="8"/>
      </w:numPr>
    </w:pPr>
  </w:style>
  <w:style w:type="paragraph" w:customStyle="1" w:styleId="TableBody">
    <w:name w:val="Table Body"/>
    <w:basedOn w:val="BodyText"/>
    <w:rsid w:val="00BE60DA"/>
    <w:pPr>
      <w:spacing w:before="60" w:after="60" w:line="240" w:lineRule="auto"/>
    </w:pPr>
    <w:rPr>
      <w:rFonts w:ascii="Charlotte Sans Book LET" w:eastAsia="Times New Roman" w:hAnsi="Charlotte Sans Book LET"/>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56206767">
      <w:bodyDiv w:val="1"/>
      <w:marLeft w:val="0"/>
      <w:marRight w:val="0"/>
      <w:marTop w:val="0"/>
      <w:marBottom w:val="0"/>
      <w:divBdr>
        <w:top w:val="none" w:sz="0" w:space="0" w:color="auto"/>
        <w:left w:val="none" w:sz="0" w:space="0" w:color="auto"/>
        <w:bottom w:val="none" w:sz="0" w:space="0" w:color="auto"/>
        <w:right w:val="none" w:sz="0" w:space="0" w:color="auto"/>
      </w:divBdr>
    </w:div>
    <w:div w:id="641347147">
      <w:bodyDiv w:val="1"/>
      <w:marLeft w:val="0"/>
      <w:marRight w:val="0"/>
      <w:marTop w:val="0"/>
      <w:marBottom w:val="0"/>
      <w:divBdr>
        <w:top w:val="none" w:sz="0" w:space="0" w:color="auto"/>
        <w:left w:val="none" w:sz="0" w:space="0" w:color="auto"/>
        <w:bottom w:val="none" w:sz="0" w:space="0" w:color="auto"/>
        <w:right w:val="none" w:sz="0" w:space="0" w:color="auto"/>
      </w:divBdr>
    </w:div>
    <w:div w:id="1005521306">
      <w:bodyDiv w:val="1"/>
      <w:marLeft w:val="0"/>
      <w:marRight w:val="0"/>
      <w:marTop w:val="0"/>
      <w:marBottom w:val="0"/>
      <w:divBdr>
        <w:top w:val="none" w:sz="0" w:space="0" w:color="auto"/>
        <w:left w:val="none" w:sz="0" w:space="0" w:color="auto"/>
        <w:bottom w:val="none" w:sz="0" w:space="0" w:color="auto"/>
        <w:right w:val="none" w:sz="0" w:space="0" w:color="auto"/>
      </w:divBdr>
    </w:div>
    <w:div w:id="102460013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670868716">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1958296446">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technology-space/it"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lotte Sans Book LET">
    <w:altName w:val="Trebuchet MS"/>
    <w:charset w:val="00"/>
    <w:family w:val="swiss"/>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97025"/>
    <w:rsid w:val="002F3F6D"/>
    <w:rsid w:val="003C6F9C"/>
    <w:rsid w:val="00414F94"/>
    <w:rsid w:val="005C2E53"/>
    <w:rsid w:val="007C7613"/>
    <w:rsid w:val="0083493E"/>
    <w:rsid w:val="009B43F3"/>
    <w:rsid w:val="009B771B"/>
    <w:rsid w:val="00B36C2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47</TotalTime>
  <Pages>3</Pages>
  <Words>891</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6803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6</cp:revision>
  <cp:lastPrinted>2012-02-01T05:32:00Z</cp:lastPrinted>
  <dcterms:created xsi:type="dcterms:W3CDTF">2022-04-28T03:50:00Z</dcterms:created>
  <dcterms:modified xsi:type="dcterms:W3CDTF">2022-04-28T05:44:00Z</dcterms:modified>
</cp:coreProperties>
</file>