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2A082E">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2A082E">
            <w:pPr>
              <w:pStyle w:val="TableText"/>
              <w:rPr>
                <w:sz w:val="22"/>
              </w:rPr>
            </w:pPr>
            <w:r w:rsidRPr="0093721B">
              <w:rPr>
                <w:sz w:val="22"/>
              </w:rPr>
              <w:t>Advertised Job Title</w:t>
            </w:r>
          </w:p>
        </w:tc>
        <w:tc>
          <w:tcPr>
            <w:tcW w:w="2965" w:type="pct"/>
          </w:tcPr>
          <w:p w14:paraId="2C851F64" w14:textId="22227A3F" w:rsidR="00CC201B" w:rsidRPr="0093721B" w:rsidRDefault="009F799F" w:rsidP="002A082E">
            <w:pPr>
              <w:pStyle w:val="TableText"/>
              <w:cnfStyle w:val="000000100000" w:firstRow="0" w:lastRow="0" w:firstColumn="0" w:lastColumn="0" w:oddVBand="0" w:evenVBand="0" w:oddHBand="1" w:evenHBand="0" w:firstRowFirstColumn="0" w:firstRowLastColumn="0" w:lastRowFirstColumn="0" w:lastRowLastColumn="0"/>
              <w:rPr>
                <w:sz w:val="22"/>
              </w:rPr>
            </w:pPr>
            <w:r w:rsidRPr="00D2490D">
              <w:rPr>
                <w:sz w:val="22"/>
              </w:rPr>
              <w:t>Research Scientist</w:t>
            </w:r>
            <w:r w:rsidR="009165EA" w:rsidRPr="00D2490D">
              <w:rPr>
                <w:sz w:val="22"/>
              </w:rPr>
              <w:t xml:space="preserve"> -</w:t>
            </w:r>
            <w:r w:rsidR="009165EA">
              <w:rPr>
                <w:sz w:val="22"/>
              </w:rPr>
              <w:t xml:space="preserve"> Hydro</w:t>
            </w:r>
            <w:r w:rsidR="00D2490D">
              <w:rPr>
                <w:sz w:val="22"/>
              </w:rPr>
              <w:t>logist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2A082E">
            <w:pPr>
              <w:pStyle w:val="TableText"/>
              <w:rPr>
                <w:sz w:val="22"/>
              </w:rPr>
            </w:pPr>
            <w:r w:rsidRPr="0093721B">
              <w:rPr>
                <w:sz w:val="22"/>
              </w:rPr>
              <w:t>Job Reference</w:t>
            </w:r>
          </w:p>
        </w:tc>
        <w:tc>
          <w:tcPr>
            <w:tcW w:w="2965" w:type="pct"/>
          </w:tcPr>
          <w:p w14:paraId="5653718E" w14:textId="7D450A41" w:rsidR="00CC201B" w:rsidRPr="0093721B" w:rsidRDefault="00D2490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72884</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2A082E">
            <w:pPr>
              <w:pStyle w:val="TableText"/>
              <w:rPr>
                <w:sz w:val="22"/>
              </w:rPr>
            </w:pPr>
            <w:r w:rsidRPr="0093721B">
              <w:rPr>
                <w:sz w:val="22"/>
              </w:rPr>
              <w:t>Tenure</w:t>
            </w:r>
          </w:p>
        </w:tc>
        <w:tc>
          <w:tcPr>
            <w:tcW w:w="2965" w:type="pct"/>
          </w:tcPr>
          <w:p w14:paraId="10BBA67F" w14:textId="0CDB96B3" w:rsidR="00C45886" w:rsidRPr="0093721B" w:rsidRDefault="005379CE" w:rsidP="00D249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2A082E">
            <w:pPr>
              <w:pStyle w:val="TableText"/>
              <w:rPr>
                <w:sz w:val="22"/>
              </w:rPr>
            </w:pPr>
            <w:r w:rsidRPr="0093721B">
              <w:rPr>
                <w:sz w:val="22"/>
              </w:rPr>
              <w:t>Salary Range</w:t>
            </w:r>
          </w:p>
        </w:tc>
        <w:tc>
          <w:tcPr>
            <w:tcW w:w="2965" w:type="pct"/>
          </w:tcPr>
          <w:p w14:paraId="125C3548" w14:textId="0DB57BD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209B6">
              <w:rPr>
                <w:sz w:val="22"/>
              </w:rPr>
              <w:t xml:space="preserve">98,735 to AU$106,848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2A082E">
            <w:pPr>
              <w:pStyle w:val="TableText"/>
              <w:rPr>
                <w:sz w:val="22"/>
              </w:rPr>
            </w:pPr>
            <w:r w:rsidRPr="0093721B">
              <w:rPr>
                <w:sz w:val="22"/>
              </w:rPr>
              <w:t>Location</w:t>
            </w:r>
            <w:r w:rsidR="00C45886" w:rsidRPr="0093721B">
              <w:rPr>
                <w:sz w:val="22"/>
              </w:rPr>
              <w:t>(s)</w:t>
            </w:r>
          </w:p>
        </w:tc>
        <w:tc>
          <w:tcPr>
            <w:tcW w:w="2965" w:type="pct"/>
          </w:tcPr>
          <w:p w14:paraId="29E226BB" w14:textId="0684069E" w:rsidR="00926BE4" w:rsidRPr="0093721B" w:rsidRDefault="000209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preferred, all other locations by negotiation</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2A082E">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2A082E">
            <w:pPr>
              <w:pStyle w:val="TableText"/>
              <w:rPr>
                <w:sz w:val="22"/>
              </w:rPr>
            </w:pPr>
            <w:r w:rsidRPr="0093721B">
              <w:rPr>
                <w:sz w:val="22"/>
              </w:rPr>
              <w:t>Applications are open to</w:t>
            </w:r>
          </w:p>
        </w:tc>
        <w:tc>
          <w:tcPr>
            <w:tcW w:w="2965" w:type="pct"/>
          </w:tcPr>
          <w:p w14:paraId="3C5DF0DE" w14:textId="77770DFB" w:rsidR="00BE40BD" w:rsidRPr="003219BF" w:rsidRDefault="00564BF7" w:rsidP="003219B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2A082E">
            <w:pPr>
              <w:pStyle w:val="TableText"/>
              <w:rPr>
                <w:sz w:val="22"/>
              </w:rPr>
            </w:pPr>
            <w:r w:rsidRPr="0093721B">
              <w:rPr>
                <w:sz w:val="22"/>
              </w:rPr>
              <w:t>Position reports to the</w:t>
            </w:r>
          </w:p>
        </w:tc>
        <w:tc>
          <w:tcPr>
            <w:tcW w:w="2965" w:type="pct"/>
          </w:tcPr>
          <w:p w14:paraId="18456E66" w14:textId="4570C97D" w:rsidR="00C45886" w:rsidRPr="0093721B" w:rsidRDefault="00C9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Water Resources Assessment</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2A082E">
            <w:pPr>
              <w:pStyle w:val="TableText"/>
              <w:rPr>
                <w:sz w:val="22"/>
              </w:rPr>
            </w:pPr>
            <w:r w:rsidRPr="0093721B">
              <w:rPr>
                <w:sz w:val="22"/>
              </w:rPr>
              <w:t>Client Focus – Internal</w:t>
            </w:r>
          </w:p>
        </w:tc>
        <w:tc>
          <w:tcPr>
            <w:tcW w:w="2965" w:type="pct"/>
          </w:tcPr>
          <w:p w14:paraId="11BA6C24" w14:textId="7F6F4B54" w:rsidR="00926BE4" w:rsidRPr="0093721B" w:rsidRDefault="00B40B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2A082E">
            <w:pPr>
              <w:pStyle w:val="TableText"/>
              <w:rPr>
                <w:sz w:val="22"/>
              </w:rPr>
            </w:pPr>
            <w:r w:rsidRPr="0093721B">
              <w:rPr>
                <w:sz w:val="22"/>
              </w:rPr>
              <w:t>Client Focus – External</w:t>
            </w:r>
          </w:p>
        </w:tc>
        <w:tc>
          <w:tcPr>
            <w:tcW w:w="2965" w:type="pct"/>
          </w:tcPr>
          <w:p w14:paraId="05EFA5C0" w14:textId="79CB84A0" w:rsidR="00926BE4" w:rsidRPr="0093721B" w:rsidRDefault="00B40B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2A082E">
            <w:pPr>
              <w:pStyle w:val="TableText"/>
              <w:rPr>
                <w:sz w:val="22"/>
              </w:rPr>
            </w:pPr>
            <w:r w:rsidRPr="0093721B">
              <w:rPr>
                <w:sz w:val="22"/>
              </w:rPr>
              <w:t>Number of Direct Reports</w:t>
            </w:r>
          </w:p>
        </w:tc>
        <w:tc>
          <w:tcPr>
            <w:tcW w:w="2965" w:type="pct"/>
          </w:tcPr>
          <w:p w14:paraId="41553E3F" w14:textId="2DF22C49" w:rsidR="00194B1C" w:rsidRPr="0093721B" w:rsidRDefault="00B40B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2A082E">
            <w:pPr>
              <w:pStyle w:val="TableText"/>
              <w:rPr>
                <w:sz w:val="22"/>
              </w:rPr>
            </w:pPr>
            <w:r w:rsidRPr="0093721B">
              <w:rPr>
                <w:sz w:val="22"/>
              </w:rPr>
              <w:t>Enquire about this job</w:t>
            </w:r>
          </w:p>
        </w:tc>
        <w:tc>
          <w:tcPr>
            <w:tcW w:w="2965" w:type="pct"/>
          </w:tcPr>
          <w:p w14:paraId="67D132FF" w14:textId="6B75D3CD" w:rsidR="00194B1C" w:rsidRPr="0093721B" w:rsidRDefault="000B0F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Dr Jai Vaze via email at Jai.Vaze@csiro.au or phone +61 2 6246 5871</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2A082E">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t>Role Overview</w:t>
      </w:r>
    </w:p>
    <w:p w14:paraId="54ACF6D3" w14:textId="14126EC6"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w:t>
      </w:r>
      <w:proofErr w:type="gramStart"/>
      <w:r w:rsidRPr="000F040B">
        <w:t>leadership</w:t>
      </w:r>
      <w:proofErr w:type="gramEnd"/>
      <w:r w:rsidRPr="000F040B">
        <w:t xml:space="preserve"> and pursue new ideas and approaches that create new concepts. </w:t>
      </w:r>
    </w:p>
    <w:p w14:paraId="0570AD91" w14:textId="1F7FAF6F" w:rsidR="003C31E8" w:rsidRPr="00E803D1" w:rsidRDefault="00E803D1" w:rsidP="00E803D1">
      <w:pPr>
        <w:pStyle w:val="BodyText"/>
      </w:pPr>
      <w:r w:rsidRPr="00E803D1">
        <w:t>The research scientist will be part of a strong hydrological science and modelling capability in the Water Security Program of the Land and Water Business Unit. The hydrologist will contribute to innovative research and delivery to high impact external projects on water resources assessment and water accounting under current and future climate. The hydrologist modeller will also contribute to the wider inter-disciplinary efforts of the Land and Water Business Unit in integrated water resource management and development impacts on water and environment.</w:t>
      </w:r>
    </w:p>
    <w:p w14:paraId="11EE6F91" w14:textId="58C48009" w:rsidR="00B50C20" w:rsidRPr="00B50C20" w:rsidRDefault="00B50C20" w:rsidP="00B50C20">
      <w:pPr>
        <w:pStyle w:val="Heading3"/>
      </w:pPr>
      <w:r w:rsidRPr="00B50C20">
        <w:t>Duties and Key Result Areas</w:t>
      </w:r>
      <w:r w:rsidR="003E5564">
        <w:t xml:space="preserve"> </w:t>
      </w:r>
    </w:p>
    <w:p w14:paraId="30BB12E0" w14:textId="77777777" w:rsidR="001220B4" w:rsidRDefault="00CE1B3F" w:rsidP="001220B4">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70D3EDBD" w14:textId="77777777" w:rsidR="001220B4" w:rsidRDefault="00693781" w:rsidP="001220B4">
      <w:pPr>
        <w:pStyle w:val="ListParagraph"/>
        <w:numPr>
          <w:ilvl w:val="0"/>
          <w:numId w:val="23"/>
        </w:numPr>
        <w:spacing w:before="0" w:after="60" w:line="240" w:lineRule="auto"/>
        <w:ind w:left="470" w:hanging="364"/>
        <w:contextualSpacing w:val="0"/>
      </w:pPr>
      <w:r>
        <w:t>Conduct original research in hydrological science and hydrological modelling.</w:t>
      </w:r>
    </w:p>
    <w:p w14:paraId="64DCB167" w14:textId="77777777" w:rsidR="001220B4" w:rsidRDefault="00693781" w:rsidP="001220B4">
      <w:pPr>
        <w:pStyle w:val="ListParagraph"/>
        <w:numPr>
          <w:ilvl w:val="0"/>
          <w:numId w:val="23"/>
        </w:numPr>
        <w:spacing w:before="0" w:after="60" w:line="240" w:lineRule="auto"/>
        <w:ind w:left="470" w:hanging="364"/>
        <w:contextualSpacing w:val="0"/>
      </w:pPr>
      <w:r>
        <w:t>Strong delivery to high impact external projects (like Water and Agriculture assessments in Northern Australia and the Murray-Darling Basin Water and Environment Research Program (WERP))</w:t>
      </w:r>
      <w:r w:rsidR="001220B4">
        <w:t>.</w:t>
      </w:r>
    </w:p>
    <w:p w14:paraId="6C243EE4" w14:textId="77777777" w:rsidR="001220B4" w:rsidRDefault="00693781" w:rsidP="001220B4">
      <w:pPr>
        <w:pStyle w:val="ListParagraph"/>
        <w:numPr>
          <w:ilvl w:val="0"/>
          <w:numId w:val="23"/>
        </w:numPr>
        <w:spacing w:before="0" w:after="60" w:line="240" w:lineRule="auto"/>
        <w:ind w:left="470" w:hanging="364"/>
        <w:contextualSpacing w:val="0"/>
      </w:pPr>
      <w:r>
        <w:t>Contribute to inter-disciplinary research in CSIRO and Land and Water Business Unit, particularly in the areas of landscape and river system modelling, integrated water resource management, development impacts and floodplain inundation modelling.</w:t>
      </w:r>
    </w:p>
    <w:p w14:paraId="023810A6" w14:textId="77777777" w:rsidR="001220B4" w:rsidRDefault="00693781" w:rsidP="001220B4">
      <w:pPr>
        <w:pStyle w:val="ListParagraph"/>
        <w:numPr>
          <w:ilvl w:val="0"/>
          <w:numId w:val="23"/>
        </w:numPr>
        <w:spacing w:before="0" w:after="60" w:line="240" w:lineRule="auto"/>
        <w:ind w:left="470" w:hanging="364"/>
        <w:contextualSpacing w:val="0"/>
      </w:pPr>
      <w:r>
        <w:t>Communicate research outcomes including scientific publications and reports as well as presentations to scientific and industry forums.</w:t>
      </w:r>
    </w:p>
    <w:p w14:paraId="2CCFC10E" w14:textId="77777777" w:rsidR="001220B4" w:rsidRDefault="00693781" w:rsidP="001220B4">
      <w:pPr>
        <w:pStyle w:val="ListParagraph"/>
        <w:numPr>
          <w:ilvl w:val="0"/>
          <w:numId w:val="23"/>
        </w:numPr>
        <w:spacing w:before="0" w:after="60" w:line="240" w:lineRule="auto"/>
        <w:ind w:left="470" w:hanging="364"/>
        <w:contextualSpacing w:val="0"/>
      </w:pPr>
      <w:r>
        <w:t xml:space="preserve">Work closely with industry clients to ensure delivery of research outcomes and transferring technologies and/or guidelines for adoption. </w:t>
      </w:r>
    </w:p>
    <w:p w14:paraId="117916AE" w14:textId="15104911" w:rsidR="00693781" w:rsidRDefault="00693781" w:rsidP="001220B4">
      <w:pPr>
        <w:pStyle w:val="ListParagraph"/>
        <w:numPr>
          <w:ilvl w:val="0"/>
          <w:numId w:val="23"/>
        </w:numPr>
        <w:spacing w:before="0" w:after="60" w:line="240" w:lineRule="auto"/>
        <w:ind w:left="470" w:hanging="364"/>
        <w:contextualSpacing w:val="0"/>
      </w:pPr>
      <w: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06E176E0" w14:textId="3A8CA67F" w:rsidR="00AF6B53" w:rsidRDefault="00AF6B53" w:rsidP="001220B4">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041C603D" w14:textId="73548DE3" w:rsidR="00885B33" w:rsidRPr="00885B33" w:rsidRDefault="00E53217" w:rsidP="00885B33">
      <w:pPr>
        <w:pStyle w:val="ListParagraph"/>
        <w:numPr>
          <w:ilvl w:val="0"/>
          <w:numId w:val="23"/>
        </w:numPr>
        <w:spacing w:before="0" w:after="60" w:line="240" w:lineRule="auto"/>
        <w:ind w:left="470" w:hanging="364"/>
        <w:contextualSpacing w:val="0"/>
      </w:pPr>
      <w:r w:rsidRPr="00E53217">
        <w:t xml:space="preserve">Communicate openly, </w:t>
      </w:r>
      <w:proofErr w:type="gramStart"/>
      <w:r w:rsidRPr="00E53217">
        <w:t>effectively</w:t>
      </w:r>
      <w:proofErr w:type="gramEnd"/>
      <w:r w:rsidRPr="00E53217">
        <w:t xml:space="preserve"> and respectfully with all staff, clients and </w:t>
      </w:r>
      <w:r w:rsidR="00885B33" w:rsidRPr="00885B33">
        <w:t>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693781">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2A082E">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2A082E">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2A082E">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2A082E">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2A082E">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2CB8483" w14:textId="77777777" w:rsidR="00434088" w:rsidRDefault="00434088" w:rsidP="00434088">
      <w:pPr>
        <w:pStyle w:val="Heading2"/>
        <w:rPr>
          <w:b/>
          <w:iCs w:val="0"/>
          <w:color w:val="auto"/>
          <w:sz w:val="26"/>
          <w:szCs w:val="26"/>
        </w:rPr>
      </w:pPr>
      <w:r w:rsidRPr="00B50C20">
        <w:rPr>
          <w:b/>
          <w:iCs w:val="0"/>
          <w:color w:val="auto"/>
          <w:sz w:val="26"/>
          <w:szCs w:val="26"/>
        </w:rPr>
        <w:t>Selection Criteria</w:t>
      </w:r>
    </w:p>
    <w:p w14:paraId="54A7404C" w14:textId="77777777" w:rsidR="00434088" w:rsidRPr="00EE521A" w:rsidRDefault="00434088" w:rsidP="00434088">
      <w:pPr>
        <w:pStyle w:val="Heading4"/>
        <w:rPr>
          <w:color w:val="000000" w:themeColor="text1"/>
        </w:rPr>
      </w:pPr>
      <w:r w:rsidRPr="00EE521A">
        <w:rPr>
          <w:color w:val="000000" w:themeColor="text1"/>
        </w:rPr>
        <w:t>Essential</w:t>
      </w:r>
    </w:p>
    <w:p w14:paraId="2F5A91FC" w14:textId="77777777" w:rsidR="00434088" w:rsidRPr="00B50C20" w:rsidRDefault="00434088" w:rsidP="00434088">
      <w:pPr>
        <w:rPr>
          <w:i/>
          <w:iCs/>
          <w:szCs w:val="24"/>
        </w:rPr>
      </w:pPr>
      <w:r w:rsidRPr="00B50C20">
        <w:rPr>
          <w:i/>
          <w:iCs/>
          <w:szCs w:val="24"/>
        </w:rPr>
        <w:t>Under CSIRO policy only those who meet all essential criteria can be appointed.</w:t>
      </w:r>
    </w:p>
    <w:p w14:paraId="409F2A04" w14:textId="153FADE7" w:rsidR="00434088" w:rsidRPr="006459BC" w:rsidRDefault="00434088" w:rsidP="00434088">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Pr>
          <w:rFonts w:cs="Calibri"/>
          <w:szCs w:val="24"/>
        </w:rPr>
        <w:t>hydrology.</w:t>
      </w:r>
    </w:p>
    <w:p w14:paraId="46FF4571" w14:textId="79918D4F" w:rsidR="00157AF2" w:rsidRPr="006459BC" w:rsidRDefault="00157AF2" w:rsidP="006459BC">
      <w:pPr>
        <w:numPr>
          <w:ilvl w:val="0"/>
          <w:numId w:val="25"/>
        </w:numPr>
        <w:spacing w:before="0" w:after="60" w:line="240" w:lineRule="auto"/>
        <w:rPr>
          <w:rFonts w:cs="Calibri"/>
          <w:szCs w:val="24"/>
        </w:rPr>
      </w:pPr>
      <w:r>
        <w:rPr>
          <w:rFonts w:cs="Calibri"/>
          <w:szCs w:val="24"/>
        </w:rPr>
        <w:t>Demonstrated expertise in hydrological processes understanding (landscape and river systems).</w:t>
      </w:r>
    </w:p>
    <w:p w14:paraId="351BC182" w14:textId="77777777" w:rsidR="00434088" w:rsidRPr="001453A9" w:rsidRDefault="00434088" w:rsidP="00434088">
      <w:pPr>
        <w:numPr>
          <w:ilvl w:val="0"/>
          <w:numId w:val="25"/>
        </w:numPr>
        <w:tabs>
          <w:tab w:val="clear" w:pos="360"/>
        </w:tabs>
        <w:spacing w:before="0" w:after="60" w:line="240" w:lineRule="auto"/>
        <w:rPr>
          <w:rFonts w:asciiTheme="minorHAnsi" w:eastAsiaTheme="minorEastAsia" w:hAnsiTheme="minorHAnsi" w:cstheme="minorBidi"/>
          <w:b/>
          <w:bCs/>
          <w:i/>
          <w:iCs/>
        </w:rPr>
      </w:pPr>
      <w:r w:rsidRPr="001453A9">
        <w:rPr>
          <w:rFonts w:asciiTheme="minorHAnsi" w:eastAsiaTheme="minorEastAsia" w:hAnsiTheme="minorHAnsi" w:cstheme="minorBidi"/>
        </w:rPr>
        <w:t>Demonstrated experience in river system modelling and remote sensing application in hydrology.</w:t>
      </w:r>
    </w:p>
    <w:p w14:paraId="04DB5AD7" w14:textId="77777777" w:rsidR="00434088" w:rsidRPr="001453A9" w:rsidRDefault="00434088" w:rsidP="00434088">
      <w:pPr>
        <w:numPr>
          <w:ilvl w:val="0"/>
          <w:numId w:val="25"/>
        </w:numPr>
        <w:tabs>
          <w:tab w:val="clear" w:pos="360"/>
        </w:tabs>
        <w:spacing w:before="0" w:after="60" w:line="240" w:lineRule="auto"/>
        <w:rPr>
          <w:rFonts w:asciiTheme="minorHAnsi" w:eastAsiaTheme="minorEastAsia" w:hAnsiTheme="minorHAnsi" w:cstheme="minorBidi"/>
        </w:rPr>
      </w:pPr>
      <w:r w:rsidRPr="001453A9">
        <w:rPr>
          <w:rFonts w:asciiTheme="minorHAnsi" w:eastAsiaTheme="minorEastAsia" w:hAnsiTheme="minorHAnsi" w:cstheme="minorBidi"/>
        </w:rPr>
        <w:t>Demonstrated experience in programming and working with large datasets.</w:t>
      </w:r>
    </w:p>
    <w:p w14:paraId="0FC26F1F" w14:textId="77777777" w:rsidR="00434088" w:rsidRPr="001453A9" w:rsidRDefault="00434088" w:rsidP="00434088">
      <w:pPr>
        <w:numPr>
          <w:ilvl w:val="0"/>
          <w:numId w:val="25"/>
        </w:numPr>
        <w:tabs>
          <w:tab w:val="clear" w:pos="360"/>
        </w:tabs>
        <w:spacing w:before="0" w:after="60" w:line="240" w:lineRule="auto"/>
        <w:rPr>
          <w:rFonts w:asciiTheme="minorHAnsi" w:eastAsiaTheme="minorEastAsia" w:hAnsiTheme="minorHAnsi" w:cstheme="minorBidi"/>
        </w:rPr>
      </w:pPr>
      <w:r>
        <w:rPr>
          <w:rFonts w:asciiTheme="minorHAnsi" w:eastAsiaTheme="minorEastAsia" w:hAnsiTheme="minorHAnsi" w:cstheme="minorBidi"/>
        </w:rPr>
        <w:t>S</w:t>
      </w:r>
      <w:r w:rsidRPr="001453A9">
        <w:rPr>
          <w:rFonts w:asciiTheme="minorHAnsi" w:eastAsiaTheme="minorEastAsia" w:hAnsiTheme="minorHAnsi" w:cstheme="minorBidi"/>
        </w:rPr>
        <w:t>trong written and oral communication skills to technical and non-technical audiences.</w:t>
      </w:r>
    </w:p>
    <w:p w14:paraId="312D9F27" w14:textId="77777777" w:rsidR="00434088" w:rsidRPr="001453A9" w:rsidRDefault="00434088" w:rsidP="00434088">
      <w:pPr>
        <w:numPr>
          <w:ilvl w:val="0"/>
          <w:numId w:val="25"/>
        </w:numPr>
        <w:spacing w:before="0" w:after="60" w:line="240" w:lineRule="auto"/>
        <w:rPr>
          <w:rFonts w:asciiTheme="minorHAnsi" w:eastAsiaTheme="minorEastAsia" w:hAnsiTheme="minorHAnsi" w:cstheme="minorBidi"/>
        </w:rPr>
      </w:pPr>
      <w:r w:rsidRPr="001453A9">
        <w:rPr>
          <w:rFonts w:asciiTheme="minorHAnsi" w:eastAsiaTheme="minorEastAsia" w:hAnsiTheme="minorHAnsi" w:cstheme="minorBidi"/>
        </w:rPr>
        <w:t>Demonstrated willingness to work in multi-disciplinary teams to deliver both science and impact, and ability to respond to changing requirements.</w:t>
      </w:r>
    </w:p>
    <w:p w14:paraId="3E3F590F" w14:textId="4C67FE16" w:rsidR="00434088" w:rsidRPr="003226FE" w:rsidRDefault="00434088" w:rsidP="00434088">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4C8B726D" w14:textId="184EE151" w:rsidR="0075602B" w:rsidRPr="003226FE" w:rsidRDefault="0075602B" w:rsidP="003226FE">
      <w:pPr>
        <w:pStyle w:val="ListParagraph"/>
        <w:numPr>
          <w:ilvl w:val="0"/>
          <w:numId w:val="25"/>
        </w:numPr>
        <w:rPr>
          <w:rFonts w:asciiTheme="minorHAnsi" w:eastAsiaTheme="minorEastAsia" w:hAnsiTheme="minorHAnsi" w:cstheme="minorBidi"/>
        </w:rPr>
      </w:pPr>
      <w:r w:rsidRPr="0075602B">
        <w:rPr>
          <w:rFonts w:asciiTheme="minorHAnsi" w:eastAsiaTheme="minorEastAsia" w:hAnsiTheme="minorHAnsi" w:cstheme="minorBidi"/>
        </w:rPr>
        <w:t>Growing publication record in hydrology, water resources and related sciences.</w:t>
      </w:r>
    </w:p>
    <w:p w14:paraId="38EF9C3A" w14:textId="77777777" w:rsidR="00434088" w:rsidRPr="00EE521A" w:rsidRDefault="00434088" w:rsidP="00434088">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B493902" w14:textId="77777777" w:rsidR="00434088" w:rsidRDefault="00434088" w:rsidP="00434088">
      <w:pPr>
        <w:numPr>
          <w:ilvl w:val="0"/>
          <w:numId w:val="26"/>
        </w:numPr>
        <w:spacing w:before="0" w:after="60" w:line="240" w:lineRule="auto"/>
        <w:rPr>
          <w:iCs/>
          <w:szCs w:val="24"/>
        </w:rPr>
      </w:pPr>
      <w:r>
        <w:rPr>
          <w:iCs/>
          <w:szCs w:val="24"/>
        </w:rPr>
        <w:t>Experience with python and ArcGIS programming.</w:t>
      </w:r>
    </w:p>
    <w:p w14:paraId="231CD6B3" w14:textId="77777777" w:rsidR="00434088" w:rsidRDefault="00434088" w:rsidP="00434088">
      <w:pPr>
        <w:numPr>
          <w:ilvl w:val="0"/>
          <w:numId w:val="26"/>
        </w:numPr>
        <w:spacing w:before="0" w:after="60" w:line="240" w:lineRule="auto"/>
        <w:rPr>
          <w:iCs/>
          <w:szCs w:val="24"/>
        </w:rPr>
      </w:pPr>
      <w:r>
        <w:rPr>
          <w:iCs/>
          <w:szCs w:val="24"/>
        </w:rPr>
        <w:t>Experience with and understanding of widely used landscape and river system models.</w:t>
      </w:r>
    </w:p>
    <w:p w14:paraId="246543C1" w14:textId="77777777" w:rsidR="00434088" w:rsidRPr="00434088" w:rsidRDefault="00434088" w:rsidP="00434088">
      <w:pPr>
        <w:numPr>
          <w:ilvl w:val="0"/>
          <w:numId w:val="26"/>
        </w:numPr>
        <w:spacing w:before="0" w:after="60" w:line="240" w:lineRule="auto"/>
        <w:rPr>
          <w:iCs/>
          <w:szCs w:val="24"/>
        </w:rPr>
      </w:pPr>
      <w:r>
        <w:rPr>
          <w:iCs/>
          <w:szCs w:val="24"/>
        </w:rPr>
        <w:t>Experience working in Australian catchments.</w:t>
      </w:r>
    </w:p>
    <w:p w14:paraId="6B44139D" w14:textId="7D15722F"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5D09D5" w:rsidRDefault="00E673A0" w:rsidP="00327514">
      <w:pPr>
        <w:pStyle w:val="Boxedlistbullet"/>
        <w:spacing w:before="100" w:beforeAutospacing="1" w:after="100" w:afterAutospacing="1"/>
      </w:pPr>
      <w:r w:rsidRPr="005D09D5">
        <w:t>The successful candidate will</w:t>
      </w:r>
      <w:r w:rsidR="00814ACE" w:rsidRPr="005D09D5">
        <w:t xml:space="preserve"> be asked to </w:t>
      </w:r>
      <w:r w:rsidR="00D476E9" w:rsidRPr="005D09D5">
        <w:t xml:space="preserve">obtain and provide evidence of a </w:t>
      </w:r>
      <w:r w:rsidR="00814ACE" w:rsidRPr="005D09D5">
        <w:t xml:space="preserve">National </w:t>
      </w:r>
      <w:r w:rsidR="00D476E9" w:rsidRPr="005D09D5">
        <w:t>P</w:t>
      </w:r>
      <w:r w:rsidR="00814ACE" w:rsidRPr="005D09D5">
        <w:t xml:space="preserve">olice </w:t>
      </w:r>
      <w:r w:rsidR="00D476E9" w:rsidRPr="005D09D5">
        <w:t>C</w:t>
      </w:r>
      <w:r w:rsidR="00814ACE" w:rsidRPr="005D09D5">
        <w:t>heck</w:t>
      </w:r>
      <w:r w:rsidR="00D476E9" w:rsidRPr="005D09D5">
        <w:t xml:space="preserve"> or equivalent</w:t>
      </w:r>
      <w:r w:rsidR="00814ACE" w:rsidRPr="005D09D5">
        <w:t>. Please note that people with criminal records are not automatically deemed ineligible. Each application will be considered on its merits.</w:t>
      </w:r>
      <w:r w:rsidRPr="005D09D5">
        <w:t xml:space="preserve"> </w:t>
      </w:r>
    </w:p>
    <w:p w14:paraId="5660112E" w14:textId="77777777" w:rsidR="00E673A0" w:rsidRPr="005D09D5" w:rsidRDefault="00036D29" w:rsidP="00E673A0">
      <w:pPr>
        <w:pStyle w:val="Boxedlistbullet"/>
        <w:spacing w:before="100" w:beforeAutospacing="1" w:after="100" w:afterAutospacing="1"/>
      </w:pPr>
      <w:r w:rsidRPr="005D09D5">
        <w:t xml:space="preserve">If the successful candidate is not an Australian Citizen or Permanent Resident, they </w:t>
      </w:r>
      <w:r w:rsidR="00E673A0" w:rsidRPr="005D09D5">
        <w:t>may be required to undergo additional security clearances, which may include medical examinations and an international standardised test of English language proficiency (i.e. IELTS test</w:t>
      </w:r>
      <w:proofErr w:type="gramStart"/>
      <w:r w:rsidR="00E673A0" w:rsidRPr="005D09D5">
        <w:t>).-</w:t>
      </w:r>
      <w:proofErr w:type="gramEnd"/>
      <w:r w:rsidR="00E673A0" w:rsidRPr="005D09D5">
        <w:t xml:space="preserve"> https://ielts.com.au/ </w:t>
      </w:r>
    </w:p>
    <w:p w14:paraId="2C201C24" w14:textId="3725F7C6" w:rsidR="00B50C20" w:rsidRPr="000B3207" w:rsidRDefault="00B50C20" w:rsidP="002A082E">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0931DE6" w14:textId="77777777" w:rsidR="00B50C20" w:rsidRPr="00B50C20" w:rsidRDefault="00B50C20" w:rsidP="002A082E">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bookmarkEnd w:id="1"/>
    <w:p w14:paraId="3F2B9C17" w14:textId="30C5CAD3" w:rsidR="009D385F" w:rsidRPr="00B50C20" w:rsidRDefault="009D385F" w:rsidP="002A082E">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ADF0" w14:textId="77777777" w:rsidR="00086DC7" w:rsidRDefault="00086DC7" w:rsidP="000A377A">
      <w:r>
        <w:separator/>
      </w:r>
    </w:p>
  </w:endnote>
  <w:endnote w:type="continuationSeparator" w:id="0">
    <w:p w14:paraId="7EB51EDE" w14:textId="77777777" w:rsidR="00086DC7" w:rsidRDefault="00086DC7" w:rsidP="000A377A">
      <w:r>
        <w:continuationSeparator/>
      </w:r>
    </w:p>
  </w:endnote>
  <w:endnote w:type="continuationNotice" w:id="1">
    <w:p w14:paraId="6BB9FE2F" w14:textId="77777777" w:rsidR="00086DC7" w:rsidRDefault="00086D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F92F" w14:textId="77777777" w:rsidR="00086DC7" w:rsidRDefault="00086DC7" w:rsidP="000A377A">
      <w:r>
        <w:separator/>
      </w:r>
    </w:p>
  </w:footnote>
  <w:footnote w:type="continuationSeparator" w:id="0">
    <w:p w14:paraId="08E64734" w14:textId="77777777" w:rsidR="00086DC7" w:rsidRDefault="00086DC7" w:rsidP="000A377A">
      <w:r>
        <w:continuationSeparator/>
      </w:r>
    </w:p>
  </w:footnote>
  <w:footnote w:type="continuationNotice" w:id="1">
    <w:p w14:paraId="73C734D6" w14:textId="77777777" w:rsidR="00086DC7" w:rsidRDefault="00086D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879CF212">
      <w:start w:val="1"/>
      <w:numFmt w:val="bullet"/>
      <w:pStyle w:val="TableBullet"/>
      <w:lvlText w:val=""/>
      <w:lvlJc w:val="left"/>
      <w:pPr>
        <w:tabs>
          <w:tab w:val="num" w:pos="170"/>
        </w:tabs>
        <w:ind w:left="170" w:hanging="170"/>
      </w:pPr>
      <w:rPr>
        <w:rFonts w:ascii="Symbol" w:hAnsi="Symbol" w:hint="default"/>
      </w:rPr>
    </w:lvl>
    <w:lvl w:ilvl="1" w:tplc="4E8A5A84">
      <w:start w:val="1"/>
      <w:numFmt w:val="bullet"/>
      <w:lvlText w:val="o"/>
      <w:lvlJc w:val="left"/>
      <w:pPr>
        <w:ind w:left="1440" w:hanging="360"/>
      </w:pPr>
      <w:rPr>
        <w:rFonts w:ascii="Courier New" w:hAnsi="Courier New" w:hint="default"/>
      </w:rPr>
    </w:lvl>
    <w:lvl w:ilvl="2" w:tplc="EF82EDA2">
      <w:start w:val="1"/>
      <w:numFmt w:val="bullet"/>
      <w:lvlText w:val=""/>
      <w:lvlJc w:val="left"/>
      <w:pPr>
        <w:ind w:left="2160" w:hanging="360"/>
      </w:pPr>
      <w:rPr>
        <w:rFonts w:ascii="Wingdings" w:hAnsi="Wingdings" w:hint="default"/>
      </w:rPr>
    </w:lvl>
    <w:lvl w:ilvl="3" w:tplc="FC5CF482">
      <w:start w:val="1"/>
      <w:numFmt w:val="bullet"/>
      <w:lvlText w:val=""/>
      <w:lvlJc w:val="left"/>
      <w:pPr>
        <w:ind w:left="2880" w:hanging="360"/>
      </w:pPr>
      <w:rPr>
        <w:rFonts w:ascii="Symbol" w:hAnsi="Symbol" w:hint="default"/>
      </w:rPr>
    </w:lvl>
    <w:lvl w:ilvl="4" w:tplc="ADEA8EFA">
      <w:start w:val="1"/>
      <w:numFmt w:val="bullet"/>
      <w:lvlText w:val="o"/>
      <w:lvlJc w:val="left"/>
      <w:pPr>
        <w:ind w:left="3600" w:hanging="360"/>
      </w:pPr>
      <w:rPr>
        <w:rFonts w:ascii="Courier New" w:hAnsi="Courier New" w:hint="default"/>
      </w:rPr>
    </w:lvl>
    <w:lvl w:ilvl="5" w:tplc="A746D20C">
      <w:start w:val="1"/>
      <w:numFmt w:val="bullet"/>
      <w:lvlText w:val=""/>
      <w:lvlJc w:val="left"/>
      <w:pPr>
        <w:ind w:left="4320" w:hanging="360"/>
      </w:pPr>
      <w:rPr>
        <w:rFonts w:ascii="Wingdings" w:hAnsi="Wingdings" w:hint="default"/>
      </w:rPr>
    </w:lvl>
    <w:lvl w:ilvl="6" w:tplc="979819FC">
      <w:start w:val="1"/>
      <w:numFmt w:val="bullet"/>
      <w:lvlText w:val=""/>
      <w:lvlJc w:val="left"/>
      <w:pPr>
        <w:ind w:left="5040" w:hanging="360"/>
      </w:pPr>
      <w:rPr>
        <w:rFonts w:ascii="Symbol" w:hAnsi="Symbol" w:hint="default"/>
      </w:rPr>
    </w:lvl>
    <w:lvl w:ilvl="7" w:tplc="2A8ED26E">
      <w:start w:val="1"/>
      <w:numFmt w:val="bullet"/>
      <w:lvlText w:val="o"/>
      <w:lvlJc w:val="left"/>
      <w:pPr>
        <w:ind w:left="5760" w:hanging="360"/>
      </w:pPr>
      <w:rPr>
        <w:rFonts w:ascii="Courier New" w:hAnsi="Courier New" w:hint="default"/>
      </w:rPr>
    </w:lvl>
    <w:lvl w:ilvl="8" w:tplc="86FCE6E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2D40"/>
    <w:rsid w:val="00014F95"/>
    <w:rsid w:val="00015AC3"/>
    <w:rsid w:val="00015D9B"/>
    <w:rsid w:val="000166E8"/>
    <w:rsid w:val="00016AF8"/>
    <w:rsid w:val="000175CC"/>
    <w:rsid w:val="00020528"/>
    <w:rsid w:val="000209B6"/>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59F7"/>
    <w:rsid w:val="00086367"/>
    <w:rsid w:val="00086909"/>
    <w:rsid w:val="00086DC7"/>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63"/>
    <w:rsid w:val="000B0FD2"/>
    <w:rsid w:val="000B19E5"/>
    <w:rsid w:val="000B3020"/>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5B95"/>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0B4"/>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53A9"/>
    <w:rsid w:val="00146F26"/>
    <w:rsid w:val="00147DA1"/>
    <w:rsid w:val="001501C7"/>
    <w:rsid w:val="00150377"/>
    <w:rsid w:val="00153230"/>
    <w:rsid w:val="00153958"/>
    <w:rsid w:val="00153E2A"/>
    <w:rsid w:val="00154291"/>
    <w:rsid w:val="0015584C"/>
    <w:rsid w:val="00155CEF"/>
    <w:rsid w:val="00157237"/>
    <w:rsid w:val="00157AF2"/>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AF3"/>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27C2"/>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82E"/>
    <w:rsid w:val="002A10EE"/>
    <w:rsid w:val="002A1120"/>
    <w:rsid w:val="002A25D5"/>
    <w:rsid w:val="002A4CEA"/>
    <w:rsid w:val="002A636B"/>
    <w:rsid w:val="002B0E10"/>
    <w:rsid w:val="002B109E"/>
    <w:rsid w:val="002B623B"/>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2F7882"/>
    <w:rsid w:val="00300022"/>
    <w:rsid w:val="003000AF"/>
    <w:rsid w:val="00301857"/>
    <w:rsid w:val="00301D22"/>
    <w:rsid w:val="00302A74"/>
    <w:rsid w:val="00302E16"/>
    <w:rsid w:val="003034EE"/>
    <w:rsid w:val="00304225"/>
    <w:rsid w:val="00305F35"/>
    <w:rsid w:val="003110A1"/>
    <w:rsid w:val="003130B1"/>
    <w:rsid w:val="003161B3"/>
    <w:rsid w:val="003219BF"/>
    <w:rsid w:val="003226FE"/>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A16"/>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088"/>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57E32"/>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BF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09D5"/>
    <w:rsid w:val="005D1E28"/>
    <w:rsid w:val="005D29EF"/>
    <w:rsid w:val="005D392F"/>
    <w:rsid w:val="005D5DB7"/>
    <w:rsid w:val="005D5F4A"/>
    <w:rsid w:val="005D68E3"/>
    <w:rsid w:val="005D69E8"/>
    <w:rsid w:val="005D7860"/>
    <w:rsid w:val="005E196D"/>
    <w:rsid w:val="005E1DB7"/>
    <w:rsid w:val="005E2F13"/>
    <w:rsid w:val="005E31BE"/>
    <w:rsid w:val="005E6BDF"/>
    <w:rsid w:val="005F1BB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9BC"/>
    <w:rsid w:val="00645E30"/>
    <w:rsid w:val="00646EEC"/>
    <w:rsid w:val="0065288A"/>
    <w:rsid w:val="00652E72"/>
    <w:rsid w:val="0065366A"/>
    <w:rsid w:val="00654515"/>
    <w:rsid w:val="00656AA1"/>
    <w:rsid w:val="0066228D"/>
    <w:rsid w:val="0066267F"/>
    <w:rsid w:val="006639D9"/>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3781"/>
    <w:rsid w:val="0069500A"/>
    <w:rsid w:val="0069532C"/>
    <w:rsid w:val="0069741D"/>
    <w:rsid w:val="006A0E54"/>
    <w:rsid w:val="006A1113"/>
    <w:rsid w:val="006A1861"/>
    <w:rsid w:val="006A1C70"/>
    <w:rsid w:val="006A1D3A"/>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02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45DF7"/>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14D4"/>
    <w:rsid w:val="008C26BE"/>
    <w:rsid w:val="008C3210"/>
    <w:rsid w:val="008C56B7"/>
    <w:rsid w:val="008C5731"/>
    <w:rsid w:val="008C788C"/>
    <w:rsid w:val="008D1863"/>
    <w:rsid w:val="008D19F5"/>
    <w:rsid w:val="008D1EF5"/>
    <w:rsid w:val="008D3CAA"/>
    <w:rsid w:val="008D668E"/>
    <w:rsid w:val="008D6FC3"/>
    <w:rsid w:val="008D765C"/>
    <w:rsid w:val="008E25ED"/>
    <w:rsid w:val="008E3FA8"/>
    <w:rsid w:val="008E614D"/>
    <w:rsid w:val="008E6846"/>
    <w:rsid w:val="008E7CD5"/>
    <w:rsid w:val="008F1264"/>
    <w:rsid w:val="008F199A"/>
    <w:rsid w:val="008F3C24"/>
    <w:rsid w:val="008F4C2E"/>
    <w:rsid w:val="00901258"/>
    <w:rsid w:val="00901FD1"/>
    <w:rsid w:val="0090450A"/>
    <w:rsid w:val="00905F65"/>
    <w:rsid w:val="0090619C"/>
    <w:rsid w:val="0090622E"/>
    <w:rsid w:val="0090727D"/>
    <w:rsid w:val="009076E9"/>
    <w:rsid w:val="00907C84"/>
    <w:rsid w:val="00910818"/>
    <w:rsid w:val="0091144C"/>
    <w:rsid w:val="00911BE9"/>
    <w:rsid w:val="009124EF"/>
    <w:rsid w:val="00913163"/>
    <w:rsid w:val="009165EA"/>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752E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57DB"/>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6B53"/>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0BE0"/>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24D9"/>
    <w:rsid w:val="00BD3856"/>
    <w:rsid w:val="00BD4637"/>
    <w:rsid w:val="00BD520C"/>
    <w:rsid w:val="00BD6EE2"/>
    <w:rsid w:val="00BD768B"/>
    <w:rsid w:val="00BD7C8D"/>
    <w:rsid w:val="00BD7E41"/>
    <w:rsid w:val="00BE0CE3"/>
    <w:rsid w:val="00BE24DC"/>
    <w:rsid w:val="00BE3760"/>
    <w:rsid w:val="00BE3D33"/>
    <w:rsid w:val="00BE40BD"/>
    <w:rsid w:val="00BE5211"/>
    <w:rsid w:val="00BE6515"/>
    <w:rsid w:val="00BE70C6"/>
    <w:rsid w:val="00BE7249"/>
    <w:rsid w:val="00BF05EC"/>
    <w:rsid w:val="00BF08C7"/>
    <w:rsid w:val="00BF4CF3"/>
    <w:rsid w:val="00BF5EA6"/>
    <w:rsid w:val="00BF5F95"/>
    <w:rsid w:val="00BF7946"/>
    <w:rsid w:val="00C01321"/>
    <w:rsid w:val="00C0237B"/>
    <w:rsid w:val="00C02E1E"/>
    <w:rsid w:val="00C04806"/>
    <w:rsid w:val="00C06B6F"/>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551A"/>
    <w:rsid w:val="00C96DAC"/>
    <w:rsid w:val="00C972F4"/>
    <w:rsid w:val="00C973A2"/>
    <w:rsid w:val="00C97D7D"/>
    <w:rsid w:val="00CA0F1E"/>
    <w:rsid w:val="00CA1203"/>
    <w:rsid w:val="00CA223A"/>
    <w:rsid w:val="00CA3B71"/>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1B3F"/>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490D"/>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431B"/>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B6057"/>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3217"/>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03D1"/>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5F37"/>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0B2"/>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6EB80397-944A-47D5-BDD9-90411D2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7485416">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035034844">
      <w:bodyDiv w:val="1"/>
      <w:marLeft w:val="0"/>
      <w:marRight w:val="0"/>
      <w:marTop w:val="0"/>
      <w:marBottom w:val="0"/>
      <w:divBdr>
        <w:top w:val="none" w:sz="0" w:space="0" w:color="auto"/>
        <w:left w:val="none" w:sz="0" w:space="0" w:color="auto"/>
        <w:bottom w:val="none" w:sz="0" w:space="0" w:color="auto"/>
        <w:right w:val="none" w:sz="0" w:space="0" w:color="auto"/>
      </w:divBdr>
    </w:div>
    <w:div w:id="21350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LW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A7EC1"/>
    <w:rsid w:val="00364FB5"/>
    <w:rsid w:val="003C6F9C"/>
    <w:rsid w:val="00414F94"/>
    <w:rsid w:val="004832B5"/>
    <w:rsid w:val="00584E31"/>
    <w:rsid w:val="005F6A4E"/>
    <w:rsid w:val="00675A52"/>
    <w:rsid w:val="0074298C"/>
    <w:rsid w:val="00784C46"/>
    <w:rsid w:val="007C7613"/>
    <w:rsid w:val="0083493E"/>
    <w:rsid w:val="00875004"/>
    <w:rsid w:val="008B46D6"/>
    <w:rsid w:val="009A2002"/>
    <w:rsid w:val="009A39F4"/>
    <w:rsid w:val="00B33201"/>
    <w:rsid w:val="00B36C21"/>
    <w:rsid w:val="00CE292B"/>
    <w:rsid w:val="00D61270"/>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174</TotalTime>
  <Pages>4</Pages>
  <Words>1171</Words>
  <Characters>6680</Characters>
  <Application>Microsoft Office Word</Application>
  <DocSecurity>0</DocSecurity>
  <Lines>55</Lines>
  <Paragraphs>15</Paragraphs>
  <ScaleCrop>false</ScaleCrop>
  <Company>CSIRO</Company>
  <LinksUpToDate>false</LinksUpToDate>
  <CharactersWithSpaces>7836</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45</cp:revision>
  <cp:lastPrinted>2012-02-02T00:32:00Z</cp:lastPrinted>
  <dcterms:created xsi:type="dcterms:W3CDTF">2021-04-01T18:37:00Z</dcterms:created>
  <dcterms:modified xsi:type="dcterms:W3CDTF">2021-04-09T01:52:00Z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