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135465A5" w14:textId="77777777" w:rsidR="00332C06" w:rsidRPr="00674783" w:rsidRDefault="00CC201B" w:rsidP="00CE50F0">
          <w:pPr>
            <w:pStyle w:val="Heading1"/>
            <w:spacing w:after="0"/>
            <w:jc w:val="both"/>
          </w:pPr>
          <w:r>
            <w:t>Position Detail</w:t>
          </w:r>
          <w:bookmarkEnd w:id="0"/>
        </w:p>
        <w:p w14:paraId="27CC2277" w14:textId="7D080D35" w:rsidR="006246C0" w:rsidRDefault="00DE7C89" w:rsidP="00CE50F0">
          <w:pPr>
            <w:pStyle w:val="Heading2"/>
            <w:spacing w:before="0" w:after="120"/>
            <w:jc w:val="both"/>
          </w:pPr>
          <w:r>
            <w:t xml:space="preserve">Research </w:t>
          </w:r>
          <w:r w:rsidR="00365E76">
            <w:t xml:space="preserve">Consultant </w:t>
          </w:r>
          <w:r w:rsidR="00B7582F">
            <w:t>–</w:t>
          </w:r>
          <w:r w:rsidR="00CC201B">
            <w:t xml:space="preserve"> </w:t>
          </w:r>
          <w:r w:rsidR="00B7582F">
            <w:t>CSOF6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33CC3FB" w14:textId="77777777" w:rsidTr="006801A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F98F" w14:textId="77777777" w:rsidR="00452FD5" w:rsidRPr="0093721B" w:rsidRDefault="00452FD5" w:rsidP="00CE50F0">
            <w:pPr>
              <w:pStyle w:val="ColumnHeading"/>
              <w:jc w:val="both"/>
              <w:rPr>
                <w:sz w:val="22"/>
              </w:rPr>
            </w:pPr>
            <w:r w:rsidRPr="0093721B">
              <w:rPr>
                <w:sz w:val="22"/>
              </w:rPr>
              <w:t>The following information is for applicants</w:t>
            </w:r>
          </w:p>
        </w:tc>
      </w:tr>
      <w:tr w:rsidR="00CC201B" w:rsidRPr="0093721B" w14:paraId="38F6CF03" w14:textId="77777777" w:rsidTr="006801A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D3756A3" w14:textId="77777777" w:rsidR="00CC201B" w:rsidRPr="0093721B" w:rsidRDefault="00BB763A" w:rsidP="00CE50F0">
            <w:pPr>
              <w:pStyle w:val="TableText"/>
              <w:jc w:val="both"/>
              <w:rPr>
                <w:sz w:val="22"/>
              </w:rPr>
            </w:pPr>
            <w:r w:rsidRPr="0093721B">
              <w:rPr>
                <w:sz w:val="22"/>
              </w:rPr>
              <w:t>Advertised Job Title</w:t>
            </w:r>
          </w:p>
        </w:tc>
        <w:tc>
          <w:tcPr>
            <w:tcW w:w="3478" w:type="pct"/>
          </w:tcPr>
          <w:p w14:paraId="2F039EFB" w14:textId="77777777" w:rsidR="00CC201B" w:rsidRPr="0093721B" w:rsidRDefault="00CC1723" w:rsidP="00CE50F0">
            <w:pPr>
              <w:pStyle w:val="TableText"/>
              <w:jc w:val="both"/>
              <w:cnfStyle w:val="000000100000" w:firstRow="0" w:lastRow="0" w:firstColumn="0" w:lastColumn="0" w:oddVBand="0" w:evenVBand="0" w:oddHBand="1" w:evenHBand="0" w:firstRowFirstColumn="0" w:firstRowLastColumn="0" w:lastRowFirstColumn="0" w:lastRowLastColumn="0"/>
              <w:rPr>
                <w:sz w:val="22"/>
              </w:rPr>
            </w:pPr>
            <w:r w:rsidRPr="00916D1E">
              <w:rPr>
                <w:sz w:val="22"/>
              </w:rPr>
              <w:t>Community Engagement and Information Program Consultant</w:t>
            </w:r>
          </w:p>
        </w:tc>
      </w:tr>
      <w:tr w:rsidR="00CC201B" w:rsidRPr="0093721B" w14:paraId="5ADFA6F3" w14:textId="77777777" w:rsidTr="006801A2">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F707908" w14:textId="77777777" w:rsidR="00CC201B" w:rsidRPr="0093721B" w:rsidRDefault="00BB763A" w:rsidP="00CE50F0">
            <w:pPr>
              <w:pStyle w:val="TableText"/>
              <w:jc w:val="both"/>
              <w:rPr>
                <w:sz w:val="22"/>
              </w:rPr>
            </w:pPr>
            <w:r w:rsidRPr="0093721B">
              <w:rPr>
                <w:sz w:val="22"/>
              </w:rPr>
              <w:t>Job Reference</w:t>
            </w:r>
          </w:p>
        </w:tc>
        <w:tc>
          <w:tcPr>
            <w:tcW w:w="3478" w:type="pct"/>
          </w:tcPr>
          <w:p w14:paraId="48E02B08" w14:textId="25953FD8" w:rsidR="00CC201B" w:rsidRPr="0093721B" w:rsidRDefault="00CE50F0" w:rsidP="00CE50F0">
            <w:pPr>
              <w:pStyle w:val="TableBullet"/>
              <w:numPr>
                <w:ilvl w:val="0"/>
                <w:numId w:val="0"/>
              </w:numPr>
              <w:ind w:left="170" w:hanging="170"/>
              <w:jc w:val="both"/>
              <w:cnfStyle w:val="000000000000" w:firstRow="0" w:lastRow="0" w:firstColumn="0" w:lastColumn="0" w:oddVBand="0" w:evenVBand="0" w:oddHBand="0" w:evenHBand="0" w:firstRowFirstColumn="0" w:firstRowLastColumn="0" w:lastRowFirstColumn="0" w:lastRowLastColumn="0"/>
              <w:rPr>
                <w:sz w:val="22"/>
              </w:rPr>
            </w:pPr>
            <w:r>
              <w:rPr>
                <w:sz w:val="22"/>
              </w:rPr>
              <w:t>79420</w:t>
            </w:r>
          </w:p>
        </w:tc>
      </w:tr>
      <w:tr w:rsidR="000C6BD4" w:rsidRPr="0093721B" w14:paraId="0A11C15B"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1149856" w14:textId="77777777" w:rsidR="000C6BD4" w:rsidRPr="0093721B" w:rsidRDefault="000C6BD4" w:rsidP="00CE50F0">
            <w:pPr>
              <w:pStyle w:val="TableText"/>
              <w:jc w:val="both"/>
              <w:rPr>
                <w:sz w:val="22"/>
              </w:rPr>
            </w:pPr>
            <w:r w:rsidRPr="0093721B">
              <w:rPr>
                <w:sz w:val="22"/>
              </w:rPr>
              <w:t>Tenure</w:t>
            </w:r>
          </w:p>
        </w:tc>
        <w:tc>
          <w:tcPr>
            <w:tcW w:w="3478" w:type="pct"/>
          </w:tcPr>
          <w:p w14:paraId="1E24EFD7" w14:textId="77777777" w:rsidR="000C6BD4" w:rsidRPr="0093721B" w:rsidRDefault="000C6BD4" w:rsidP="00CE50F0">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C1723">
              <w:rPr>
                <w:sz w:val="22"/>
              </w:rPr>
              <w:t>5</w:t>
            </w:r>
            <w:r w:rsidR="00C93936">
              <w:rPr>
                <w:sz w:val="22"/>
              </w:rPr>
              <w:t xml:space="preserve"> </w:t>
            </w:r>
            <w:r>
              <w:rPr>
                <w:sz w:val="22"/>
              </w:rPr>
              <w:t>years</w:t>
            </w:r>
            <w:r w:rsidR="002C2E11">
              <w:rPr>
                <w:sz w:val="22"/>
              </w:rPr>
              <w:t xml:space="preserve"> </w:t>
            </w:r>
          </w:p>
        </w:tc>
      </w:tr>
      <w:tr w:rsidR="000C6BD4" w:rsidRPr="0093721B" w14:paraId="06DDFA0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6338704" w14:textId="77777777" w:rsidR="000C6BD4" w:rsidRPr="0093721B" w:rsidRDefault="000C6BD4" w:rsidP="00CE50F0">
            <w:pPr>
              <w:pStyle w:val="TableText"/>
              <w:jc w:val="both"/>
              <w:rPr>
                <w:sz w:val="22"/>
              </w:rPr>
            </w:pPr>
            <w:r w:rsidRPr="0093721B">
              <w:rPr>
                <w:sz w:val="22"/>
              </w:rPr>
              <w:t>Salary Range</w:t>
            </w:r>
          </w:p>
        </w:tc>
        <w:tc>
          <w:tcPr>
            <w:tcW w:w="3478" w:type="pct"/>
          </w:tcPr>
          <w:p w14:paraId="7040F403" w14:textId="1CABAB41" w:rsidR="000C6BD4" w:rsidRPr="0093721B" w:rsidRDefault="00B7582F" w:rsidP="00CE50F0">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Pr>
                <w:sz w:val="22"/>
              </w:rPr>
              <w:t>Competitive market salary</w:t>
            </w:r>
          </w:p>
        </w:tc>
      </w:tr>
      <w:tr w:rsidR="00926BE4" w:rsidRPr="0093721B" w14:paraId="27F8C8C9"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C7C7D" w14:textId="77777777" w:rsidR="00926BE4" w:rsidRPr="0093721B" w:rsidRDefault="00926BE4" w:rsidP="00CE50F0">
            <w:pPr>
              <w:pStyle w:val="TableText"/>
              <w:jc w:val="both"/>
              <w:rPr>
                <w:sz w:val="22"/>
              </w:rPr>
            </w:pPr>
            <w:r w:rsidRPr="0093721B">
              <w:rPr>
                <w:sz w:val="22"/>
              </w:rPr>
              <w:t>Location</w:t>
            </w:r>
            <w:r w:rsidR="00C45886" w:rsidRPr="0093721B">
              <w:rPr>
                <w:sz w:val="22"/>
              </w:rPr>
              <w:t>(s)</w:t>
            </w:r>
          </w:p>
        </w:tc>
        <w:tc>
          <w:tcPr>
            <w:tcW w:w="3478" w:type="pct"/>
          </w:tcPr>
          <w:p w14:paraId="1BD07A84" w14:textId="77777777" w:rsidR="00926BE4" w:rsidRPr="0093721B" w:rsidRDefault="00C93936" w:rsidP="00CE50F0">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Pr>
                <w:sz w:val="22"/>
              </w:rPr>
              <w:t>Darwin, NT</w:t>
            </w:r>
          </w:p>
        </w:tc>
      </w:tr>
      <w:tr w:rsidR="00926BE4" w:rsidRPr="0093721B" w14:paraId="2BB5C22E"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E3B8EA8" w14:textId="77777777" w:rsidR="00926BE4" w:rsidRPr="0093721B" w:rsidRDefault="00926BE4" w:rsidP="00CE50F0">
            <w:pPr>
              <w:pStyle w:val="TableText"/>
              <w:jc w:val="both"/>
              <w:rPr>
                <w:sz w:val="22"/>
              </w:rPr>
            </w:pPr>
            <w:r w:rsidRPr="0093721B">
              <w:rPr>
                <w:sz w:val="22"/>
              </w:rPr>
              <w:t>Relocation Assistance</w:t>
            </w:r>
          </w:p>
        </w:tc>
        <w:tc>
          <w:tcPr>
            <w:tcW w:w="3478" w:type="pct"/>
          </w:tcPr>
          <w:p w14:paraId="1DDC6906" w14:textId="77777777" w:rsidR="00926BE4" w:rsidRPr="0093721B" w:rsidRDefault="00EA62ED" w:rsidP="00CE50F0">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D27EE69"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E71E9F" w14:textId="77777777" w:rsidR="00926BE4" w:rsidRPr="0093721B" w:rsidRDefault="00926BE4" w:rsidP="00CE50F0">
            <w:pPr>
              <w:pStyle w:val="TableText"/>
              <w:jc w:val="both"/>
              <w:rPr>
                <w:sz w:val="22"/>
              </w:rPr>
            </w:pPr>
            <w:r w:rsidRPr="0093721B">
              <w:rPr>
                <w:sz w:val="22"/>
              </w:rPr>
              <w:t>Applications are open to</w:t>
            </w:r>
          </w:p>
        </w:tc>
        <w:tc>
          <w:tcPr>
            <w:tcW w:w="3478" w:type="pct"/>
          </w:tcPr>
          <w:p w14:paraId="1B8EB7A5" w14:textId="77777777" w:rsidR="00926BE4" w:rsidRPr="00320CCC" w:rsidRDefault="00EA62ED" w:rsidP="00CE50F0">
            <w:pPr>
              <w:pStyle w:val="TableBullet"/>
              <w:numPr>
                <w:ilvl w:val="0"/>
                <w:numId w:val="0"/>
              </w:numPr>
              <w:spacing w:before="0" w:after="0"/>
              <w:ind w:left="-17"/>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21926DEA"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FF21833" w14:textId="77777777" w:rsidR="00C45886" w:rsidRPr="0093721B" w:rsidRDefault="00C45886" w:rsidP="00CE50F0">
            <w:pPr>
              <w:pStyle w:val="TableText"/>
              <w:jc w:val="both"/>
              <w:rPr>
                <w:sz w:val="22"/>
              </w:rPr>
            </w:pPr>
            <w:r w:rsidRPr="0093721B">
              <w:rPr>
                <w:sz w:val="22"/>
              </w:rPr>
              <w:t>Position reports to the</w:t>
            </w:r>
          </w:p>
        </w:tc>
        <w:tc>
          <w:tcPr>
            <w:tcW w:w="3478" w:type="pct"/>
          </w:tcPr>
          <w:p w14:paraId="55971F23" w14:textId="47DC5A65" w:rsidR="00C45886" w:rsidRPr="0093721B" w:rsidRDefault="00693B5F" w:rsidP="00CE50F0">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w:t>
            </w:r>
            <w:r w:rsidR="00C93936">
              <w:rPr>
                <w:sz w:val="22"/>
              </w:rPr>
              <w:t>Leader</w:t>
            </w:r>
          </w:p>
        </w:tc>
      </w:tr>
      <w:tr w:rsidR="00926BE4" w:rsidRPr="00283B71" w14:paraId="1BA2B70E"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98F6894" w14:textId="77777777" w:rsidR="00926BE4" w:rsidRPr="00283B71" w:rsidRDefault="00926BE4" w:rsidP="00CE50F0">
            <w:pPr>
              <w:pStyle w:val="TableText"/>
              <w:jc w:val="both"/>
              <w:rPr>
                <w:sz w:val="22"/>
              </w:rPr>
            </w:pPr>
            <w:r w:rsidRPr="00283B71">
              <w:rPr>
                <w:sz w:val="22"/>
              </w:rPr>
              <w:t>Client Focus – Internal</w:t>
            </w:r>
          </w:p>
        </w:tc>
        <w:tc>
          <w:tcPr>
            <w:tcW w:w="3478" w:type="pct"/>
          </w:tcPr>
          <w:p w14:paraId="5DAB9C94" w14:textId="77777777" w:rsidR="00926BE4" w:rsidRPr="00283B71" w:rsidRDefault="00693B5F" w:rsidP="00CE50F0">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Pr>
                <w:sz w:val="22"/>
              </w:rPr>
              <w:t>25</w:t>
            </w:r>
            <w:r w:rsidR="00F54F83" w:rsidRPr="00283B71">
              <w:rPr>
                <w:sz w:val="22"/>
              </w:rPr>
              <w:t>%</w:t>
            </w:r>
          </w:p>
        </w:tc>
      </w:tr>
      <w:tr w:rsidR="00926BE4" w:rsidRPr="0093721B" w14:paraId="61233EF4"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554D08" w14:textId="77777777" w:rsidR="00926BE4" w:rsidRPr="00283B71" w:rsidRDefault="00926BE4" w:rsidP="00CE50F0">
            <w:pPr>
              <w:pStyle w:val="TableText"/>
              <w:jc w:val="both"/>
              <w:rPr>
                <w:sz w:val="22"/>
              </w:rPr>
            </w:pPr>
            <w:r w:rsidRPr="00283B71">
              <w:rPr>
                <w:sz w:val="22"/>
              </w:rPr>
              <w:t>Client Focus – External</w:t>
            </w:r>
          </w:p>
        </w:tc>
        <w:tc>
          <w:tcPr>
            <w:tcW w:w="3478" w:type="pct"/>
          </w:tcPr>
          <w:p w14:paraId="7F79078A" w14:textId="77777777" w:rsidR="00926BE4" w:rsidRPr="0093721B" w:rsidRDefault="00693B5F" w:rsidP="00CE50F0">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Pr>
                <w:sz w:val="22"/>
              </w:rPr>
              <w:t>75</w:t>
            </w:r>
            <w:r w:rsidR="00F54F83" w:rsidRPr="00283B71">
              <w:rPr>
                <w:sz w:val="22"/>
              </w:rPr>
              <w:t>%</w:t>
            </w:r>
          </w:p>
        </w:tc>
      </w:tr>
      <w:tr w:rsidR="00194B1C" w:rsidRPr="0093721B" w14:paraId="5E72DD44"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033005E" w14:textId="77777777" w:rsidR="00194B1C" w:rsidRPr="0093721B" w:rsidRDefault="00C45886" w:rsidP="00CE50F0">
            <w:pPr>
              <w:pStyle w:val="TableText"/>
              <w:jc w:val="both"/>
              <w:rPr>
                <w:sz w:val="22"/>
              </w:rPr>
            </w:pPr>
            <w:r w:rsidRPr="0093721B">
              <w:rPr>
                <w:sz w:val="22"/>
              </w:rPr>
              <w:t>Number of Direct Reports</w:t>
            </w:r>
          </w:p>
        </w:tc>
        <w:tc>
          <w:tcPr>
            <w:tcW w:w="3478" w:type="pct"/>
          </w:tcPr>
          <w:p w14:paraId="5FA1D4F0" w14:textId="77777777" w:rsidR="00194B1C" w:rsidRPr="0093721B" w:rsidRDefault="00C93936" w:rsidP="00CE50F0">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CC1723" w:rsidRPr="0093721B" w14:paraId="3868531E"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79F70FC" w14:textId="77777777" w:rsidR="00CC1723" w:rsidRPr="0093721B" w:rsidRDefault="00CC1723" w:rsidP="00CE50F0">
            <w:pPr>
              <w:pStyle w:val="TableText"/>
              <w:jc w:val="both"/>
              <w:rPr>
                <w:sz w:val="22"/>
              </w:rPr>
            </w:pPr>
            <w:r w:rsidRPr="0093721B">
              <w:rPr>
                <w:sz w:val="22"/>
              </w:rPr>
              <w:t>Enquire about this job</w:t>
            </w:r>
          </w:p>
        </w:tc>
        <w:tc>
          <w:tcPr>
            <w:tcW w:w="3478" w:type="pct"/>
          </w:tcPr>
          <w:p w14:paraId="3ABE7A58" w14:textId="77777777" w:rsidR="00CC1723" w:rsidRPr="00320CCC" w:rsidRDefault="00CC1723" w:rsidP="00CE50F0">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sidRPr="00320CCC">
              <w:rPr>
                <w:sz w:val="22"/>
              </w:rPr>
              <w:t xml:space="preserve">Contact Dr </w:t>
            </w:r>
            <w:r>
              <w:rPr>
                <w:sz w:val="22"/>
              </w:rPr>
              <w:t>Chris Chilcott</w:t>
            </w:r>
            <w:r w:rsidRPr="00320CCC">
              <w:rPr>
                <w:sz w:val="22"/>
              </w:rPr>
              <w:t xml:space="preserve"> via email at </w:t>
            </w:r>
            <w:hyperlink r:id="rId12" w:history="1">
              <w:r w:rsidRPr="00B7582F">
                <w:rPr>
                  <w:rStyle w:val="Hyperlink"/>
                  <w:sz w:val="22"/>
                </w:rPr>
                <w:t>c</w:t>
              </w:r>
              <w:r w:rsidRPr="0091405A">
                <w:rPr>
                  <w:rStyle w:val="Hyperlink"/>
                  <w:sz w:val="22"/>
                </w:rPr>
                <w:t>hris.chilcott</w:t>
              </w:r>
              <w:r w:rsidRPr="008B282F">
                <w:rPr>
                  <w:rStyle w:val="Hyperlink"/>
                  <w:sz w:val="22"/>
                </w:rPr>
                <w:t>@csiro.au</w:t>
              </w:r>
            </w:hyperlink>
            <w:r>
              <w:rPr>
                <w:sz w:val="22"/>
              </w:rPr>
              <w:t xml:space="preserve"> </w:t>
            </w:r>
          </w:p>
        </w:tc>
      </w:tr>
      <w:tr w:rsidR="00CC1723" w:rsidRPr="0093721B" w14:paraId="60C0A67E"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4974E0" w14:textId="77777777" w:rsidR="00CC1723" w:rsidRPr="0093721B" w:rsidRDefault="00CC1723" w:rsidP="00CE50F0">
            <w:pPr>
              <w:pStyle w:val="TableText"/>
              <w:jc w:val="both"/>
              <w:rPr>
                <w:sz w:val="22"/>
              </w:rPr>
            </w:pPr>
            <w:r w:rsidRPr="0093721B">
              <w:rPr>
                <w:sz w:val="22"/>
              </w:rPr>
              <w:t>How to apply</w:t>
            </w:r>
          </w:p>
        </w:tc>
        <w:tc>
          <w:tcPr>
            <w:tcW w:w="3478" w:type="pct"/>
          </w:tcPr>
          <w:p w14:paraId="3E157A16" w14:textId="77777777" w:rsidR="00CC1723" w:rsidRPr="0093721B" w:rsidRDefault="00CC1723" w:rsidP="00CE50F0">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58F9671F" w14:textId="77777777" w:rsidR="00CC1723" w:rsidRPr="0093721B" w:rsidRDefault="00CC1723" w:rsidP="00CE50F0">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F5F4E3" w14:textId="77777777" w:rsidR="00CC1723" w:rsidRPr="0093721B" w:rsidRDefault="00CC1723" w:rsidP="00CE50F0">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59C01DB1" w14:textId="77777777" w:rsidR="006246C0" w:rsidRPr="00674783" w:rsidRDefault="00B50C20" w:rsidP="00CE50F0">
      <w:pPr>
        <w:pStyle w:val="Heading3"/>
        <w:spacing w:before="240" w:after="0"/>
        <w:jc w:val="both"/>
      </w:pPr>
      <w:r>
        <w:t>Role Overview</w:t>
      </w:r>
    </w:p>
    <w:p w14:paraId="3A3FFB0C" w14:textId="77777777" w:rsidR="00567A7A" w:rsidRDefault="00BD0345" w:rsidP="00CE50F0">
      <w:pPr>
        <w:jc w:val="both"/>
      </w:pPr>
      <w:bookmarkStart w:id="1" w:name="_Toc341085720"/>
      <w:r w:rsidRPr="00BD0345">
        <w:t xml:space="preserve">The role of the staff in the Research Consulting functional area is to initiate, develop, </w:t>
      </w:r>
      <w:proofErr w:type="gramStart"/>
      <w:r w:rsidRPr="00BD0345">
        <w:t>lead</w:t>
      </w:r>
      <w:proofErr w:type="gramEnd"/>
      <w:r w:rsidRPr="00BD0345">
        <w:t xml:space="preserve"> and promote CSIRO's research capability for the benefit of Australia's economy, society/community and/or environment through strategic partnerships with industry</w:t>
      </w:r>
      <w:r w:rsidR="00FE3C62">
        <w:t>, key stakeholder groups and the community</w:t>
      </w:r>
      <w:r w:rsidRPr="00BD0345">
        <w:t xml:space="preserve">. </w:t>
      </w:r>
      <w:bookmarkStart w:id="2" w:name="_Hlk78918525"/>
      <w:r>
        <w:t>Your</w:t>
      </w:r>
      <w:r w:rsidRPr="00BD0345">
        <w:t xml:space="preserve"> primary responsibility is the management and/or leadership of research, client relationships, </w:t>
      </w:r>
      <w:proofErr w:type="gramStart"/>
      <w:r w:rsidRPr="00BD0345">
        <w:t>staff</w:t>
      </w:r>
      <w:proofErr w:type="gramEnd"/>
      <w:r w:rsidRPr="00BD0345">
        <w:t xml:space="preserve"> and other resources. </w:t>
      </w:r>
      <w:r>
        <w:t>You</w:t>
      </w:r>
      <w:r w:rsidRPr="00BD0345">
        <w:t xml:space="preserve"> provide scientific/research leadership, devise the research strategy, assume overall scientific responsibility for research, direct the work of others and interpret results. </w:t>
      </w:r>
    </w:p>
    <w:p w14:paraId="438EDCD7" w14:textId="0E79731F" w:rsidR="00403A0E" w:rsidRDefault="005C2346" w:rsidP="00CE50F0">
      <w:pPr>
        <w:jc w:val="both"/>
      </w:pPr>
      <w:r>
        <w:t>CSIRO</w:t>
      </w:r>
      <w:r w:rsidRPr="009D1826">
        <w:t xml:space="preserve"> recognises that Aboriginal and Torres Strait Islander peoples have made and will continue to make extraordinary contributions to Australian culture, economy and science and we aim to promote and embed the vision of ‘A science landscape in respectful partnership with Indigenous Australia delivering innovative, sustainable, holistic solutions to meet our greatest national challenges’</w:t>
      </w:r>
      <w:r>
        <w:t xml:space="preserve">. </w:t>
      </w:r>
      <w:r w:rsidR="00BD0345">
        <w:t xml:space="preserve">By </w:t>
      </w:r>
      <w:r w:rsidR="00BD0345" w:rsidRPr="00BD0345">
        <w:t>build</w:t>
      </w:r>
      <w:r w:rsidR="00BD0345">
        <w:t>ing</w:t>
      </w:r>
      <w:r w:rsidR="00BD0345" w:rsidRPr="00BD0345">
        <w:t xml:space="preserve"> and maintain</w:t>
      </w:r>
      <w:r w:rsidR="00BD0345">
        <w:t>ing</w:t>
      </w:r>
      <w:r w:rsidR="00BD0345" w:rsidRPr="00BD0345">
        <w:t xml:space="preserve"> alliances and networks</w:t>
      </w:r>
      <w:r w:rsidR="00BD0345">
        <w:t xml:space="preserve"> you</w:t>
      </w:r>
      <w:r w:rsidR="00BD0345" w:rsidRPr="00BD0345">
        <w:t xml:space="preserve"> have an in-depth knowledge of the key drivers /sensitivities of </w:t>
      </w:r>
      <w:r w:rsidR="00BD0345">
        <w:t>your</w:t>
      </w:r>
      <w:r w:rsidR="00BD0345" w:rsidRPr="00BD0345">
        <w:t xml:space="preserve"> industry partners and </w:t>
      </w:r>
      <w:proofErr w:type="gramStart"/>
      <w:r w:rsidR="00BD0345" w:rsidRPr="00BD0345">
        <w:t>have the ability to</w:t>
      </w:r>
      <w:proofErr w:type="gramEnd"/>
      <w:r w:rsidR="00BD0345" w:rsidRPr="00BD0345">
        <w:t xml:space="preserve"> influence their strategic </w:t>
      </w:r>
      <w:r w:rsidR="00BD0345" w:rsidRPr="00BD0345">
        <w:lastRenderedPageBreak/>
        <w:t xml:space="preserve">direction. </w:t>
      </w:r>
      <w:r w:rsidR="00BD0345">
        <w:t>You</w:t>
      </w:r>
      <w:r w:rsidR="00BD0345" w:rsidRPr="00BD0345">
        <w:t xml:space="preserve"> pursue new ideas and approaches that create new concepts and opportunities that are not obvious to others.</w:t>
      </w:r>
    </w:p>
    <w:p w14:paraId="5ABB0A02" w14:textId="59D50831" w:rsidR="00CC1723" w:rsidRPr="00C32FC3" w:rsidRDefault="00CC1723" w:rsidP="00CE50F0">
      <w:pPr>
        <w:jc w:val="both"/>
        <w:rPr>
          <w:color w:val="auto"/>
        </w:rPr>
      </w:pPr>
      <w:r w:rsidRPr="00C32FC3">
        <w:rPr>
          <w:color w:val="auto"/>
        </w:rPr>
        <w:t>In this position you will</w:t>
      </w:r>
      <w:r w:rsidR="00880F55">
        <w:rPr>
          <w:color w:val="auto"/>
        </w:rPr>
        <w:t xml:space="preserve"> </w:t>
      </w:r>
      <w:r w:rsidR="005C2346">
        <w:rPr>
          <w:color w:val="auto"/>
        </w:rPr>
        <w:t xml:space="preserve">work with a supportive and diverse team to </w:t>
      </w:r>
      <w:r w:rsidR="00880F55">
        <w:rPr>
          <w:color w:val="auto"/>
        </w:rPr>
        <w:t xml:space="preserve">lead the </w:t>
      </w:r>
      <w:r w:rsidR="00880F55" w:rsidRPr="00C32FC3">
        <w:rPr>
          <w:color w:val="auto"/>
        </w:rPr>
        <w:t>develop</w:t>
      </w:r>
      <w:r w:rsidR="00880F55">
        <w:rPr>
          <w:color w:val="auto"/>
        </w:rPr>
        <w:t>ment</w:t>
      </w:r>
      <w:r w:rsidR="00880F55" w:rsidRPr="00C32FC3">
        <w:rPr>
          <w:color w:val="auto"/>
        </w:rPr>
        <w:t xml:space="preserve"> and implement</w:t>
      </w:r>
      <w:r w:rsidR="00880F55">
        <w:rPr>
          <w:color w:val="auto"/>
        </w:rPr>
        <w:t>ation of</w:t>
      </w:r>
      <w:r w:rsidR="00880F55" w:rsidRPr="00C32FC3">
        <w:rPr>
          <w:color w:val="auto"/>
        </w:rPr>
        <w:t xml:space="preserve"> a community information and engagement program </w:t>
      </w:r>
      <w:r w:rsidR="00880F55">
        <w:rPr>
          <w:color w:val="auto"/>
        </w:rPr>
        <w:t>in consultation</w:t>
      </w:r>
      <w:r w:rsidRPr="00C32FC3">
        <w:rPr>
          <w:color w:val="auto"/>
        </w:rPr>
        <w:t xml:space="preserve"> </w:t>
      </w:r>
      <w:r w:rsidR="005C2346">
        <w:rPr>
          <w:color w:val="auto"/>
        </w:rPr>
        <w:t xml:space="preserve">and collaboration </w:t>
      </w:r>
      <w:r w:rsidRPr="00C32FC3">
        <w:rPr>
          <w:color w:val="auto"/>
        </w:rPr>
        <w:t>with stakeholders including the Northern Territory Government, Northern Territory Aboriginal Interpreter Service (AIS), Aboriginal communities, traditional Aboriginal owners, Native Title Holders</w:t>
      </w:r>
      <w:r w:rsidR="00FE3C62">
        <w:rPr>
          <w:color w:val="auto"/>
        </w:rPr>
        <w:t xml:space="preserve">, </w:t>
      </w:r>
      <w:r w:rsidRPr="00C32FC3">
        <w:rPr>
          <w:color w:val="auto"/>
        </w:rPr>
        <w:t>land councils</w:t>
      </w:r>
      <w:r w:rsidR="00FE3C62">
        <w:rPr>
          <w:color w:val="auto"/>
        </w:rPr>
        <w:t xml:space="preserve"> and the regulators</w:t>
      </w:r>
      <w:r w:rsidRPr="00C32FC3">
        <w:rPr>
          <w:color w:val="auto"/>
        </w:rPr>
        <w:t xml:space="preserve">. </w:t>
      </w:r>
      <w:r w:rsidR="001833A9">
        <w:rPr>
          <w:color w:val="auto"/>
        </w:rPr>
        <w:t xml:space="preserve">Working in partnership with established CSIRO teams, </w:t>
      </w:r>
      <w:r w:rsidR="00693B5F">
        <w:rPr>
          <w:color w:val="auto"/>
        </w:rPr>
        <w:t xml:space="preserve">you will also </w:t>
      </w:r>
      <w:r w:rsidR="00FE3C62">
        <w:rPr>
          <w:color w:val="auto"/>
        </w:rPr>
        <w:t>use</w:t>
      </w:r>
      <w:r w:rsidR="007D479A">
        <w:rPr>
          <w:color w:val="auto"/>
        </w:rPr>
        <w:t xml:space="preserve"> outcomes from your engagement across the community to</w:t>
      </w:r>
      <w:r w:rsidR="00FE3C62">
        <w:rPr>
          <w:color w:val="auto"/>
        </w:rPr>
        <w:t xml:space="preserve"> </w:t>
      </w:r>
      <w:r w:rsidR="001833A9">
        <w:rPr>
          <w:color w:val="auto"/>
        </w:rPr>
        <w:t xml:space="preserve">inform the development of research to understand the social, cultural, local economy and environmental impacts of onshore gas development, mining economy transitions more generally, and interactions between mining and other forms of development within Northern Australia. </w:t>
      </w:r>
      <w:r w:rsidRPr="00C32FC3">
        <w:rPr>
          <w:color w:val="auto"/>
        </w:rPr>
        <w:t xml:space="preserve">The program will develop culturally and linguistically appropriate materials that provide independent, credible, evidence-based information </w:t>
      </w:r>
      <w:r w:rsidR="007D479A">
        <w:rPr>
          <w:color w:val="auto"/>
        </w:rPr>
        <w:t>based on feedback from stakeholders and community engagement issues/questions raised</w:t>
      </w:r>
      <w:r w:rsidRPr="00C32FC3">
        <w:rPr>
          <w:color w:val="auto"/>
        </w:rPr>
        <w:t>.</w:t>
      </w:r>
      <w:r w:rsidR="00BA2E7A">
        <w:rPr>
          <w:color w:val="auto"/>
        </w:rPr>
        <w:t xml:space="preserve"> It will provide a best practice</w:t>
      </w:r>
      <w:r w:rsidR="005F4C3C">
        <w:rPr>
          <w:color w:val="auto"/>
        </w:rPr>
        <w:t xml:space="preserve"> exemplar</w:t>
      </w:r>
      <w:r w:rsidR="00BA2E7A">
        <w:rPr>
          <w:color w:val="auto"/>
        </w:rPr>
        <w:t xml:space="preserve"> </w:t>
      </w:r>
      <w:r w:rsidR="005F4C3C">
        <w:rPr>
          <w:color w:val="auto"/>
        </w:rPr>
        <w:t xml:space="preserve">of </w:t>
      </w:r>
      <w:r w:rsidR="004912F6">
        <w:rPr>
          <w:color w:val="auto"/>
        </w:rPr>
        <w:t xml:space="preserve">communication methods </w:t>
      </w:r>
      <w:r w:rsidR="00591BC0">
        <w:rPr>
          <w:color w:val="auto"/>
        </w:rPr>
        <w:t>with</w:t>
      </w:r>
      <w:r w:rsidR="00CE6361">
        <w:rPr>
          <w:color w:val="auto"/>
        </w:rPr>
        <w:t xml:space="preserve"> communities engaged with onshore gas development</w:t>
      </w:r>
      <w:r w:rsidR="00155A58">
        <w:rPr>
          <w:color w:val="auto"/>
        </w:rPr>
        <w:t xml:space="preserve">, </w:t>
      </w:r>
      <w:r w:rsidR="00E93BA5">
        <w:rPr>
          <w:color w:val="auto"/>
        </w:rPr>
        <w:t>supporting current and future decision making</w:t>
      </w:r>
      <w:r w:rsidR="00CE6361">
        <w:rPr>
          <w:color w:val="auto"/>
        </w:rPr>
        <w:t xml:space="preserve">. </w:t>
      </w:r>
    </w:p>
    <w:p w14:paraId="547BC9C3" w14:textId="77777777" w:rsidR="00CC1723" w:rsidRDefault="00CC1723" w:rsidP="00CE50F0">
      <w:pPr>
        <w:jc w:val="both"/>
      </w:pPr>
    </w:p>
    <w:bookmarkEnd w:id="2"/>
    <w:p w14:paraId="2BF83248" w14:textId="77777777" w:rsidR="00B50C20" w:rsidRPr="00B50C20" w:rsidRDefault="00B50C20" w:rsidP="00CE50F0">
      <w:pPr>
        <w:pStyle w:val="Heading3"/>
        <w:jc w:val="both"/>
      </w:pPr>
      <w:r w:rsidRPr="00B50C20">
        <w:t>Duties and Key Result Areas</w:t>
      </w:r>
    </w:p>
    <w:p w14:paraId="6BADB1F8" w14:textId="7CACFCE5" w:rsidR="001833A9" w:rsidRDefault="001833A9" w:rsidP="00CE50F0">
      <w:pPr>
        <w:pStyle w:val="ListParagraph"/>
        <w:numPr>
          <w:ilvl w:val="0"/>
          <w:numId w:val="23"/>
        </w:numPr>
        <w:spacing w:before="0" w:after="60" w:line="240" w:lineRule="auto"/>
        <w:ind w:left="470" w:hanging="364"/>
        <w:contextualSpacing w:val="0"/>
        <w:jc w:val="both"/>
      </w:pPr>
      <w:bookmarkStart w:id="3" w:name="_Hlk78918323"/>
      <w:r>
        <w:t xml:space="preserve">Develop best practice engagement and decision support methods applicable for development contexts across </w:t>
      </w:r>
      <w:r w:rsidR="007D479A">
        <w:t xml:space="preserve">the </w:t>
      </w:r>
      <w:r>
        <w:t xml:space="preserve">Northern </w:t>
      </w:r>
      <w:r w:rsidR="007D479A">
        <w:t xml:space="preserve">Territory </w:t>
      </w:r>
      <w:r>
        <w:t>and beyond</w:t>
      </w:r>
    </w:p>
    <w:p w14:paraId="019171AE" w14:textId="30EA141A" w:rsidR="003C2E92" w:rsidRDefault="003C2E92" w:rsidP="00CE50F0">
      <w:pPr>
        <w:pStyle w:val="ListParagraph"/>
        <w:numPr>
          <w:ilvl w:val="0"/>
          <w:numId w:val="23"/>
        </w:numPr>
        <w:spacing w:before="0" w:after="60" w:line="240" w:lineRule="auto"/>
        <w:ind w:left="470" w:hanging="364"/>
        <w:contextualSpacing w:val="0"/>
        <w:jc w:val="both"/>
      </w:pPr>
      <w:r>
        <w:t xml:space="preserve">Identify and influence critical stakeholders, building on existing </w:t>
      </w:r>
      <w:r w:rsidR="005C2346">
        <w:t>relationships</w:t>
      </w:r>
      <w:r>
        <w:t xml:space="preserve"> with </w:t>
      </w:r>
      <w:r w:rsidR="00211BC8">
        <w:t xml:space="preserve">the Northern Territory </w:t>
      </w:r>
      <w:r>
        <w:t xml:space="preserve">government, and Indigenous </w:t>
      </w:r>
      <w:r w:rsidR="00DF7F02">
        <w:t xml:space="preserve">organisations and local </w:t>
      </w:r>
      <w:r>
        <w:t xml:space="preserve">communities in </w:t>
      </w:r>
      <w:r w:rsidR="007D479A">
        <w:t xml:space="preserve">the </w:t>
      </w:r>
      <w:r>
        <w:t xml:space="preserve">Northern </w:t>
      </w:r>
      <w:r w:rsidR="007D479A">
        <w:t>Territory</w:t>
      </w:r>
      <w:r>
        <w:t>.</w:t>
      </w:r>
    </w:p>
    <w:p w14:paraId="43C2D9FB" w14:textId="2E600D49" w:rsidR="001833A9" w:rsidRDefault="001833A9" w:rsidP="00CE50F0">
      <w:pPr>
        <w:pStyle w:val="ListParagraph"/>
        <w:numPr>
          <w:ilvl w:val="0"/>
          <w:numId w:val="23"/>
        </w:numPr>
        <w:spacing w:before="0" w:after="60" w:line="240" w:lineRule="auto"/>
        <w:ind w:left="470" w:hanging="364"/>
        <w:contextualSpacing w:val="0"/>
        <w:jc w:val="both"/>
      </w:pPr>
      <w:r>
        <w:t>Lead the</w:t>
      </w:r>
      <w:r w:rsidRPr="00703F25">
        <w:rPr>
          <w:rFonts w:eastAsia="Times New Roman" w:cstheme="minorHAnsi"/>
          <w:b/>
          <w:color w:val="auto"/>
          <w:sz w:val="22"/>
          <w:szCs w:val="24"/>
          <w:lang w:val="en-US" w:eastAsia="en-US"/>
        </w:rPr>
        <w:t xml:space="preserve"> </w:t>
      </w:r>
      <w:r w:rsidRPr="005F7226">
        <w:rPr>
          <w:lang w:val="en-US"/>
        </w:rPr>
        <w:t>C</w:t>
      </w:r>
      <w:r w:rsidRPr="00FF548F">
        <w:rPr>
          <w:lang w:val="en-US"/>
        </w:rPr>
        <w:t>ommunity Engagement and Information Program</w:t>
      </w:r>
      <w:r>
        <w:rPr>
          <w:lang w:val="en-US"/>
        </w:rPr>
        <w:t xml:space="preserve"> in consultation </w:t>
      </w:r>
      <w:r w:rsidR="005C2346">
        <w:rPr>
          <w:color w:val="auto"/>
        </w:rPr>
        <w:t xml:space="preserve">and collaboration </w:t>
      </w:r>
      <w:r>
        <w:rPr>
          <w:lang w:val="en-US"/>
        </w:rPr>
        <w:t xml:space="preserve">with </w:t>
      </w:r>
      <w:proofErr w:type="gramStart"/>
      <w:r>
        <w:rPr>
          <w:lang w:val="en-US"/>
        </w:rPr>
        <w:t>a number of</w:t>
      </w:r>
      <w:proofErr w:type="gramEnd"/>
      <w:r>
        <w:rPr>
          <w:lang w:val="en-US"/>
        </w:rPr>
        <w:t xml:space="preserve"> internal and external stakeholders.</w:t>
      </w:r>
      <w:r w:rsidRPr="00FF548F">
        <w:rPr>
          <w:lang w:val="en-US"/>
        </w:rPr>
        <w:t xml:space="preserve"> </w:t>
      </w:r>
    </w:p>
    <w:p w14:paraId="25314DC0" w14:textId="6C79DD4A" w:rsidR="000C5C7E" w:rsidRDefault="0028054C" w:rsidP="00CE50F0">
      <w:pPr>
        <w:pStyle w:val="ListParagraph"/>
        <w:numPr>
          <w:ilvl w:val="0"/>
          <w:numId w:val="23"/>
        </w:numPr>
        <w:spacing w:before="0" w:after="60" w:line="240" w:lineRule="auto"/>
        <w:ind w:left="470" w:hanging="364"/>
        <w:contextualSpacing w:val="0"/>
        <w:jc w:val="both"/>
        <w:rPr>
          <w:rStyle w:val="normaltextrun"/>
        </w:rPr>
      </w:pPr>
      <w:r w:rsidRPr="0028054C">
        <w:t xml:space="preserve">Determine information dissemination and collection methodology in consultation </w:t>
      </w:r>
      <w:r w:rsidR="005C2346">
        <w:rPr>
          <w:color w:val="auto"/>
        </w:rPr>
        <w:t xml:space="preserve">and collaboration </w:t>
      </w:r>
      <w:r w:rsidRPr="0028054C">
        <w:t>with</w:t>
      </w:r>
      <w:r>
        <w:t xml:space="preserve"> </w:t>
      </w:r>
      <w:r w:rsidR="005A24A2">
        <w:rPr>
          <w:rStyle w:val="normaltextrun"/>
        </w:rPr>
        <w:t>Northern Territory Aboriginal Interpreter Service (AIS).</w:t>
      </w:r>
    </w:p>
    <w:p w14:paraId="6F807C57" w14:textId="77777777" w:rsidR="001F42D7" w:rsidRDefault="00A54376" w:rsidP="00CE50F0">
      <w:pPr>
        <w:pStyle w:val="ListParagraph"/>
        <w:numPr>
          <w:ilvl w:val="0"/>
          <w:numId w:val="23"/>
        </w:numPr>
        <w:spacing w:before="0" w:after="60" w:line="240" w:lineRule="auto"/>
        <w:ind w:left="470" w:hanging="364"/>
        <w:contextualSpacing w:val="0"/>
        <w:jc w:val="both"/>
      </w:pPr>
      <w:r>
        <w:t>Test information during consultations and add/amend as required;</w:t>
      </w:r>
      <w:r w:rsidR="001F42D7">
        <w:t xml:space="preserve"> develop new material as information gaps become apparent throughout consultations. </w:t>
      </w:r>
    </w:p>
    <w:p w14:paraId="2F2EFB49" w14:textId="77777777" w:rsidR="001F42D7" w:rsidRDefault="001F42D7" w:rsidP="00CE50F0">
      <w:pPr>
        <w:pStyle w:val="ListParagraph"/>
        <w:numPr>
          <w:ilvl w:val="0"/>
          <w:numId w:val="23"/>
        </w:numPr>
        <w:spacing w:before="0" w:after="60" w:line="240" w:lineRule="auto"/>
        <w:ind w:left="470" w:hanging="364"/>
        <w:contextualSpacing w:val="0"/>
        <w:jc w:val="both"/>
      </w:pPr>
      <w:r>
        <w:t>Develop and build the suite of materials/information tools within the information program.</w:t>
      </w:r>
    </w:p>
    <w:p w14:paraId="386AE5BA" w14:textId="1F11ED1C" w:rsidR="001A089D" w:rsidRDefault="007B0925" w:rsidP="00CE50F0">
      <w:pPr>
        <w:pStyle w:val="ListParagraph"/>
        <w:numPr>
          <w:ilvl w:val="0"/>
          <w:numId w:val="23"/>
        </w:numPr>
        <w:spacing w:before="0" w:after="60" w:line="240" w:lineRule="auto"/>
        <w:ind w:left="470" w:hanging="364"/>
        <w:contextualSpacing w:val="0"/>
        <w:jc w:val="both"/>
      </w:pPr>
      <w:r>
        <w:t>A</w:t>
      </w:r>
      <w:r w:rsidRPr="007B0925">
        <w:t>nticipate, plan (including long term/ strategic planning) and implement change</w:t>
      </w:r>
      <w:r w:rsidR="007B3CEB">
        <w:t xml:space="preserve"> regarding </w:t>
      </w:r>
      <w:r w:rsidR="00382D4D">
        <w:t xml:space="preserve">the </w:t>
      </w:r>
      <w:r w:rsidR="00627831">
        <w:t xml:space="preserve">approaches for sharing information in a culturally and linguistically </w:t>
      </w:r>
      <w:r w:rsidR="005C2346">
        <w:t xml:space="preserve">sensitive </w:t>
      </w:r>
      <w:r w:rsidR="00627831">
        <w:t>way.</w:t>
      </w:r>
    </w:p>
    <w:p w14:paraId="77FBF1F9" w14:textId="77777777" w:rsidR="00F93C46" w:rsidRDefault="00F93C46" w:rsidP="00CE50F0">
      <w:pPr>
        <w:pStyle w:val="ListParagraph"/>
        <w:numPr>
          <w:ilvl w:val="0"/>
          <w:numId w:val="23"/>
        </w:numPr>
        <w:spacing w:before="0" w:after="60" w:line="240" w:lineRule="auto"/>
        <w:ind w:left="470" w:hanging="364"/>
        <w:contextualSpacing w:val="0"/>
        <w:jc w:val="both"/>
      </w:pPr>
      <w:r>
        <w:t>Initiate and develop/innovate project plans in consultation with clients; analyse, validate and report results within project constraints.</w:t>
      </w:r>
    </w:p>
    <w:p w14:paraId="177EE2C2" w14:textId="77777777" w:rsidR="00F93C46" w:rsidRPr="00E03FDE" w:rsidRDefault="00F93C46" w:rsidP="00CE50F0">
      <w:pPr>
        <w:pStyle w:val="ListParagraph"/>
        <w:numPr>
          <w:ilvl w:val="0"/>
          <w:numId w:val="23"/>
        </w:numPr>
        <w:spacing w:before="0" w:after="60" w:line="240" w:lineRule="auto"/>
        <w:ind w:left="470" w:hanging="364"/>
        <w:contextualSpacing w:val="0"/>
        <w:jc w:val="both"/>
      </w:pPr>
      <w:r w:rsidRPr="00E03FDE">
        <w:t>Work collaboratively as part of a multi-</w:t>
      </w:r>
      <w:r w:rsidRPr="001E74C2">
        <w:t>disciplinary, regionally dispersed research</w:t>
      </w:r>
      <w:r w:rsidRPr="00E03FDE">
        <w:t xml:space="preserve"> team</w:t>
      </w:r>
      <w:r>
        <w:t xml:space="preserve"> </w:t>
      </w:r>
      <w:r w:rsidRPr="00E03FDE">
        <w:t>to carry out tasks in support of CSIRO’s scientific objectives.</w:t>
      </w:r>
    </w:p>
    <w:p w14:paraId="79CDE558" w14:textId="77777777" w:rsidR="00F93C46" w:rsidRDefault="00F93C46" w:rsidP="00CE50F0">
      <w:pPr>
        <w:pStyle w:val="ListParagraph"/>
        <w:numPr>
          <w:ilvl w:val="0"/>
          <w:numId w:val="23"/>
        </w:numPr>
        <w:spacing w:before="0" w:after="60" w:line="240" w:lineRule="auto"/>
        <w:ind w:left="470" w:hanging="364"/>
        <w:contextualSpacing w:val="0"/>
        <w:jc w:val="both"/>
      </w:pPr>
      <w:r>
        <w:t xml:space="preserve">Apply specialist </w:t>
      </w:r>
      <w:r w:rsidR="00693B5F">
        <w:t xml:space="preserve">science, </w:t>
      </w:r>
      <w:proofErr w:type="gramStart"/>
      <w:r w:rsidR="00693B5F">
        <w:t>research</w:t>
      </w:r>
      <w:proofErr w:type="gramEnd"/>
      <w:r w:rsidR="00693B5F">
        <w:t xml:space="preserve"> and engagement </w:t>
      </w:r>
      <w:r>
        <w:t>expertise to the solution of complex problems within and across disciplines and projects; evaluate, interpret and integrate complex bodies of information and draw logical conclusions, synthesise proposals and defend options with reasoned arguments.</w:t>
      </w:r>
    </w:p>
    <w:p w14:paraId="6AE45C00" w14:textId="77777777" w:rsidR="00926C89" w:rsidRDefault="00926C89" w:rsidP="00CE50F0">
      <w:pPr>
        <w:pStyle w:val="ListParagraph"/>
        <w:numPr>
          <w:ilvl w:val="0"/>
          <w:numId w:val="23"/>
        </w:numPr>
        <w:spacing w:before="0" w:after="60" w:line="240" w:lineRule="auto"/>
        <w:ind w:left="470" w:hanging="364"/>
        <w:contextualSpacing w:val="0"/>
        <w:jc w:val="both"/>
      </w:pPr>
      <w:r>
        <w:t xml:space="preserve">Develop strong internal CSIRO linkages and working relationships to further CSIRO’s goals of integrated and collaborative approaches to </w:t>
      </w:r>
      <w:r w:rsidRPr="00031614">
        <w:t>environmentally sustainable development</w:t>
      </w:r>
      <w:r>
        <w:t>.</w:t>
      </w:r>
    </w:p>
    <w:p w14:paraId="55AA4FBB" w14:textId="77777777" w:rsidR="00BD0345" w:rsidRPr="00386AAB" w:rsidRDefault="00386AAB" w:rsidP="00CE50F0">
      <w:pPr>
        <w:pStyle w:val="ListParagraph"/>
        <w:numPr>
          <w:ilvl w:val="0"/>
          <w:numId w:val="23"/>
        </w:numPr>
        <w:spacing w:before="0" w:after="60" w:line="240" w:lineRule="auto"/>
        <w:ind w:left="470" w:hanging="364"/>
        <w:contextualSpacing w:val="0"/>
        <w:jc w:val="both"/>
      </w:pPr>
      <w:r>
        <w:lastRenderedPageBreak/>
        <w:t>Represent the organisation in external science forums and establish and lead forums as required, and seek to materially inform government, industry and community decision making.</w:t>
      </w:r>
    </w:p>
    <w:bookmarkEnd w:id="3"/>
    <w:p w14:paraId="01C189C9" w14:textId="77777777" w:rsidR="00E03FDE" w:rsidRPr="00E03FDE" w:rsidRDefault="00E03FDE" w:rsidP="00CE50F0">
      <w:pPr>
        <w:pStyle w:val="ListParagraph"/>
        <w:numPr>
          <w:ilvl w:val="0"/>
          <w:numId w:val="23"/>
        </w:numPr>
        <w:spacing w:before="0" w:after="60" w:line="240" w:lineRule="auto"/>
        <w:ind w:left="470" w:hanging="364"/>
        <w:contextualSpacing w:val="0"/>
        <w:jc w:val="both"/>
      </w:pPr>
      <w:r w:rsidRPr="00E03FDE">
        <w:t xml:space="preserve">Communicate openly, </w:t>
      </w:r>
      <w:proofErr w:type="gramStart"/>
      <w:r w:rsidRPr="00E03FDE">
        <w:t>effectively</w:t>
      </w:r>
      <w:proofErr w:type="gramEnd"/>
      <w:r w:rsidRPr="00E03FDE">
        <w:t xml:space="preserve"> and respectfully with all staff, clients and suppliers in the interests of good business practice, collaboration and enhancement of CSIRO’s reputation.</w:t>
      </w:r>
    </w:p>
    <w:p w14:paraId="78CF971E" w14:textId="77777777" w:rsidR="002B1F87" w:rsidRDefault="002B1F87" w:rsidP="00CE50F0">
      <w:pPr>
        <w:pStyle w:val="ListParagraph"/>
        <w:numPr>
          <w:ilvl w:val="0"/>
          <w:numId w:val="23"/>
        </w:numPr>
        <w:spacing w:before="0" w:after="60" w:line="240" w:lineRule="auto"/>
        <w:ind w:left="470" w:hanging="364"/>
        <w:jc w:val="both"/>
      </w:pPr>
      <w:r>
        <w:t xml:space="preserve">Adhere to the spirit and practice of CSIRO’s Values, Code of Conduct, Health, Safety and Environment procedures and policy, Diversity initiatives and Making Safety Personal goals. </w:t>
      </w:r>
    </w:p>
    <w:p w14:paraId="4EE55575" w14:textId="77777777" w:rsidR="00BD0345" w:rsidRDefault="00E03FDE" w:rsidP="00CE50F0">
      <w:pPr>
        <w:pStyle w:val="ListParagraph"/>
        <w:numPr>
          <w:ilvl w:val="0"/>
          <w:numId w:val="23"/>
        </w:numPr>
        <w:spacing w:before="0" w:after="60" w:line="240" w:lineRule="auto"/>
        <w:ind w:left="470" w:hanging="364"/>
        <w:contextualSpacing w:val="0"/>
        <w:jc w:val="both"/>
      </w:pPr>
      <w:r w:rsidRPr="00E03FDE">
        <w:t>Other duties as directed.</w:t>
      </w:r>
    </w:p>
    <w:sdt>
      <w:sdtPr>
        <w:rPr>
          <w:rFonts w:asciiTheme="minorHAnsi" w:hAnsiTheme="minorHAnsi" w:cstheme="minorHAnsi"/>
          <w:b/>
          <w:bCs w:val="0"/>
          <w:i/>
          <w:iCs w:val="0"/>
          <w:color w:val="000000"/>
          <w:sz w:val="20"/>
          <w:szCs w:val="22"/>
        </w:rPr>
        <w:alias w:val="Competencies"/>
        <w:tag w:val="Competencies"/>
        <w:id w:val="-887107694"/>
        <w:placeholder>
          <w:docPart w:val="496A69008B0C48E8969967271AC0C7EF"/>
        </w:placeholder>
        <w15:appearance w15:val="hidden"/>
      </w:sdtPr>
      <w:sdtEndPr>
        <w:rPr>
          <w:rFonts w:ascii="Calibri" w:hAnsi="Calibri" w:cs="Times New Roman"/>
          <w:b w:val="0"/>
          <w:i w:val="0"/>
          <w:sz w:val="22"/>
        </w:rPr>
      </w:sdtEndPr>
      <w:sdtContent>
        <w:p w14:paraId="4F0C4823" w14:textId="77777777" w:rsidR="008F6A14" w:rsidRPr="00B50C20" w:rsidRDefault="008F6A14" w:rsidP="00CE50F0">
          <w:pPr>
            <w:pStyle w:val="Heading2"/>
            <w:jc w:val="both"/>
            <w:rPr>
              <w:b/>
              <w:iCs w:val="0"/>
              <w:color w:val="auto"/>
              <w:sz w:val="26"/>
              <w:szCs w:val="26"/>
            </w:rPr>
          </w:pPr>
          <w:r w:rsidRPr="00B50C20">
            <w:rPr>
              <w:b/>
              <w:iCs w:val="0"/>
              <w:color w:val="auto"/>
              <w:sz w:val="26"/>
              <w:szCs w:val="26"/>
            </w:rPr>
            <w:t>Required Competencies</w:t>
          </w:r>
        </w:p>
        <w:p w14:paraId="2538505E" w14:textId="0743A569" w:rsidR="008F6A14" w:rsidRPr="008F6A14" w:rsidRDefault="008F6A14" w:rsidP="00CE50F0">
          <w:pPr>
            <w:pStyle w:val="ListParagraph"/>
            <w:numPr>
              <w:ilvl w:val="0"/>
              <w:numId w:val="27"/>
            </w:numPr>
            <w:jc w:val="both"/>
            <w:rPr>
              <w:szCs w:val="24"/>
            </w:rPr>
          </w:pPr>
          <w:r w:rsidRPr="00EA4133">
            <w:rPr>
              <w:b/>
              <w:szCs w:val="24"/>
            </w:rPr>
            <w:t xml:space="preserve">Teamwork and Collaboration: </w:t>
          </w:r>
          <w:r w:rsidR="0058692E" w:rsidRPr="0058692E">
            <w:rPr>
              <w:szCs w:val="24"/>
            </w:rPr>
            <w:t xml:space="preserve">Cooperates with others to achieve organisational objectives and may share team resources </w:t>
          </w:r>
          <w:proofErr w:type="gramStart"/>
          <w:r w:rsidR="0058692E" w:rsidRPr="0058692E">
            <w:rPr>
              <w:szCs w:val="24"/>
            </w:rPr>
            <w:t>in order to</w:t>
          </w:r>
          <w:proofErr w:type="gramEnd"/>
          <w:r w:rsidR="0058692E" w:rsidRPr="0058692E">
            <w:rPr>
              <w:szCs w:val="24"/>
            </w:rPr>
            <w:t xml:space="preserve"> do this. Collaborates with other teams as well as</w:t>
          </w:r>
          <w:r w:rsidR="0058692E">
            <w:rPr>
              <w:szCs w:val="24"/>
            </w:rPr>
            <w:t xml:space="preserve"> </w:t>
          </w:r>
          <w:r w:rsidR="0058692E" w:rsidRPr="0058692E">
            <w:rPr>
              <w:szCs w:val="24"/>
            </w:rPr>
            <w:t>industry colleagues</w:t>
          </w:r>
          <w:r w:rsidRPr="008F6A14">
            <w:rPr>
              <w:szCs w:val="24"/>
            </w:rPr>
            <w:t>.</w:t>
          </w:r>
        </w:p>
        <w:p w14:paraId="7C6FDDF7" w14:textId="77777777" w:rsidR="008F6A14" w:rsidRPr="00386AAB" w:rsidRDefault="008F6A14" w:rsidP="00CE50F0">
          <w:pPr>
            <w:pStyle w:val="ListParagraph"/>
            <w:numPr>
              <w:ilvl w:val="0"/>
              <w:numId w:val="27"/>
            </w:numPr>
            <w:jc w:val="both"/>
            <w:rPr>
              <w:szCs w:val="24"/>
            </w:rPr>
          </w:pPr>
          <w:r w:rsidRPr="00FE5B79">
            <w:rPr>
              <w:b/>
              <w:szCs w:val="24"/>
            </w:rPr>
            <w:t>Influence and Communication:</w:t>
          </w:r>
          <w:r w:rsidRPr="00FE5B79">
            <w:rPr>
              <w:szCs w:val="24"/>
            </w:rPr>
            <w:t xml:space="preserve">  </w:t>
          </w:r>
          <w:r w:rsidRPr="00386AAB">
            <w:rPr>
              <w:szCs w:val="24"/>
            </w:rPr>
            <w:t xml:space="preserve">Identifies critical stakeholders and influences them via an influential third party, for example through an established network, to gain support for sometimes contentious, proposals / ideas. </w:t>
          </w:r>
        </w:p>
        <w:p w14:paraId="6AA3594B" w14:textId="77777777" w:rsidR="008F6A14" w:rsidRPr="00386AAB" w:rsidRDefault="008F6A14" w:rsidP="00CE50F0">
          <w:pPr>
            <w:pStyle w:val="ListParagraph"/>
            <w:numPr>
              <w:ilvl w:val="0"/>
              <w:numId w:val="27"/>
            </w:numPr>
            <w:spacing w:before="0" w:after="60" w:line="240" w:lineRule="auto"/>
            <w:contextualSpacing w:val="0"/>
            <w:jc w:val="both"/>
            <w:rPr>
              <w:szCs w:val="24"/>
            </w:rPr>
          </w:pPr>
          <w:r w:rsidRPr="00E6156F">
            <w:rPr>
              <w:b/>
              <w:szCs w:val="24"/>
            </w:rPr>
            <w:t>Resource Management/Leadership:</w:t>
          </w:r>
          <w:r w:rsidRPr="00E6156F">
            <w:rPr>
              <w:szCs w:val="24"/>
            </w:rPr>
            <w:t xml:space="preserve">  </w:t>
          </w:r>
          <w:r w:rsidRPr="00386AAB">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17A58929" w14:textId="77777777" w:rsidR="008F6A14" w:rsidRPr="00386AAB" w:rsidRDefault="008F6A14" w:rsidP="00CE50F0">
          <w:pPr>
            <w:pStyle w:val="ListParagraph"/>
            <w:numPr>
              <w:ilvl w:val="0"/>
              <w:numId w:val="27"/>
            </w:numPr>
            <w:spacing w:before="0" w:after="60" w:line="240" w:lineRule="auto"/>
            <w:contextualSpacing w:val="0"/>
            <w:jc w:val="both"/>
            <w:rPr>
              <w:szCs w:val="24"/>
            </w:rPr>
          </w:pPr>
          <w:r w:rsidRPr="00E6156F">
            <w:rPr>
              <w:b/>
              <w:szCs w:val="24"/>
            </w:rPr>
            <w:t>Judgement and Problem Solving:</w:t>
          </w:r>
          <w:r w:rsidRPr="00E6156F">
            <w:rPr>
              <w:szCs w:val="24"/>
            </w:rPr>
            <w:t xml:space="preserve">  </w:t>
          </w:r>
          <w:r w:rsidRPr="00386AAB">
            <w:rPr>
              <w:szCs w:val="24"/>
            </w:rPr>
            <w:t xml:space="preserve">Anticipates and manages problems in ambiguous situations. Develops and selects an appropriate course of action and provides for contingencies. Evaluates, </w:t>
          </w:r>
          <w:proofErr w:type="gramStart"/>
          <w:r w:rsidRPr="00386AAB">
            <w:rPr>
              <w:szCs w:val="24"/>
            </w:rPr>
            <w:t>interprets</w:t>
          </w:r>
          <w:proofErr w:type="gramEnd"/>
          <w:r w:rsidRPr="00386AAB">
            <w:rPr>
              <w:szCs w:val="24"/>
            </w:rPr>
            <w:t xml:space="preserve"> and integrates complex bodies of information and draws logical conclusions, synthesises proposals and defends options with reasoned arguments.</w:t>
          </w:r>
        </w:p>
        <w:p w14:paraId="448BA77C" w14:textId="77777777" w:rsidR="008F6A14" w:rsidRPr="00386AAB" w:rsidRDefault="008F6A14" w:rsidP="00CE50F0">
          <w:pPr>
            <w:pStyle w:val="ListParagraph"/>
            <w:numPr>
              <w:ilvl w:val="0"/>
              <w:numId w:val="27"/>
            </w:numPr>
            <w:jc w:val="both"/>
            <w:rPr>
              <w:szCs w:val="24"/>
            </w:rPr>
          </w:pPr>
          <w:r w:rsidRPr="00FE5B79">
            <w:rPr>
              <w:b/>
              <w:szCs w:val="24"/>
            </w:rPr>
            <w:t xml:space="preserve">Independence: </w:t>
          </w:r>
          <w:r w:rsidRPr="00386AAB">
            <w:rPr>
              <w:szCs w:val="24"/>
            </w:rPr>
            <w:t xml:space="preserve">Assesses the risk and opportunity of identified strategies, </w:t>
          </w:r>
          <w:proofErr w:type="gramStart"/>
          <w:r w:rsidRPr="00386AAB">
            <w:rPr>
              <w:szCs w:val="24"/>
            </w:rPr>
            <w:t>options</w:t>
          </w:r>
          <w:proofErr w:type="gramEnd"/>
          <w:r w:rsidRPr="00386AAB">
            <w:rPr>
              <w:szCs w:val="24"/>
            </w:rPr>
            <w:t xml:space="preserve"> and actions. Overcomes problems and setbacks in achieving goals. Invariably includes consideration of value-added future impact on bottom line when determining the optimal and efficient use of resources.</w:t>
          </w:r>
        </w:p>
        <w:p w14:paraId="3CA525BA" w14:textId="492D5FDF" w:rsidR="008F6A14" w:rsidRPr="008F6A14" w:rsidRDefault="008F6A14" w:rsidP="00CE50F0">
          <w:pPr>
            <w:pStyle w:val="ListParagraph"/>
            <w:numPr>
              <w:ilvl w:val="0"/>
              <w:numId w:val="27"/>
            </w:numPr>
            <w:spacing w:line="240" w:lineRule="auto"/>
            <w:contextualSpacing w:val="0"/>
            <w:jc w:val="both"/>
            <w:rPr>
              <w:b/>
              <w:bCs/>
              <w:i/>
              <w:iCs/>
              <w:sz w:val="22"/>
            </w:rPr>
          </w:pPr>
          <w:r w:rsidRPr="00F77622">
            <w:rPr>
              <w:b/>
              <w:szCs w:val="24"/>
            </w:rPr>
            <w:t>Adaptability:</w:t>
          </w:r>
          <w:r w:rsidRPr="00F77622">
            <w:rPr>
              <w:b/>
              <w:bCs/>
              <w:i/>
              <w:iCs/>
              <w:szCs w:val="24"/>
            </w:rPr>
            <w:t xml:space="preserve"> </w:t>
          </w:r>
          <w:r w:rsidR="00BB2198" w:rsidRPr="00BB2198">
            <w:rPr>
              <w:bCs/>
              <w:iCs/>
              <w:szCs w:val="24"/>
            </w:rPr>
            <w:t xml:space="preserve">Demonstrates flexibility in thinking and adapts to and manages the increasing rate of organisational change by adjusting strategies, </w:t>
          </w:r>
          <w:proofErr w:type="gramStart"/>
          <w:r w:rsidR="00BB2198" w:rsidRPr="00BB2198">
            <w:rPr>
              <w:bCs/>
              <w:iCs/>
              <w:szCs w:val="24"/>
            </w:rPr>
            <w:t>goals</w:t>
          </w:r>
          <w:proofErr w:type="gramEnd"/>
          <w:r w:rsidR="00BB2198" w:rsidRPr="00BB2198">
            <w:rPr>
              <w:bCs/>
              <w:iCs/>
              <w:szCs w:val="24"/>
            </w:rPr>
            <w:t xml:space="preserve"> and priorities</w:t>
          </w:r>
          <w:r w:rsidRPr="008F6A14">
            <w:rPr>
              <w:bCs/>
              <w:iCs/>
              <w:szCs w:val="24"/>
            </w:rPr>
            <w:t>.</w:t>
          </w:r>
        </w:p>
      </w:sdtContent>
    </w:sdt>
    <w:p w14:paraId="26A516B4" w14:textId="77777777" w:rsidR="00123693" w:rsidRDefault="00123693" w:rsidP="00CE50F0">
      <w:pPr>
        <w:pStyle w:val="Heading2"/>
        <w:jc w:val="both"/>
        <w:rPr>
          <w:b/>
          <w:iCs w:val="0"/>
          <w:color w:val="auto"/>
          <w:sz w:val="26"/>
          <w:szCs w:val="26"/>
        </w:rPr>
      </w:pPr>
      <w:r w:rsidRPr="00B50C20">
        <w:rPr>
          <w:b/>
          <w:iCs w:val="0"/>
          <w:color w:val="auto"/>
          <w:sz w:val="26"/>
          <w:szCs w:val="26"/>
        </w:rPr>
        <w:t>Selection Criteria</w:t>
      </w:r>
    </w:p>
    <w:p w14:paraId="5D802465" w14:textId="77777777" w:rsidR="005C2346" w:rsidRPr="005C2346" w:rsidRDefault="005C2346" w:rsidP="00CE50F0">
      <w:pPr>
        <w:pStyle w:val="Heading4"/>
        <w:jc w:val="both"/>
        <w:rPr>
          <w:b w:val="0"/>
          <w:bCs w:val="0"/>
        </w:rPr>
      </w:pPr>
      <w:r w:rsidRPr="005C2346">
        <w:rPr>
          <w:b w:val="0"/>
          <w:bCs w:val="0"/>
        </w:rPr>
        <w:t>CSIRO is an Equal Opportunity employer working hard to recruit world-class talent that represents the diversity across our society. As part of our commitment to Aboriginal and Torres Strait Islander employment outcomes, preference will be given to Aboriginal and Torres Strait Islander candidates who meet the role criteria.</w:t>
      </w:r>
    </w:p>
    <w:p w14:paraId="2664D1D5" w14:textId="69A0EBBA" w:rsidR="00123693" w:rsidRPr="00123693" w:rsidRDefault="00123693" w:rsidP="00CE50F0">
      <w:pPr>
        <w:pStyle w:val="Heading4"/>
        <w:jc w:val="both"/>
        <w:rPr>
          <w:color w:val="000000" w:themeColor="text1"/>
        </w:rPr>
      </w:pPr>
      <w:r w:rsidRPr="00123693">
        <w:rPr>
          <w:color w:val="000000" w:themeColor="text1"/>
        </w:rPr>
        <w:t>Essential</w:t>
      </w:r>
    </w:p>
    <w:p w14:paraId="04D29513" w14:textId="77777777" w:rsidR="00123693" w:rsidRPr="00B50C20" w:rsidRDefault="00123693" w:rsidP="00CE50F0">
      <w:pPr>
        <w:jc w:val="both"/>
        <w:rPr>
          <w:i/>
          <w:iCs/>
          <w:szCs w:val="24"/>
        </w:rPr>
      </w:pPr>
      <w:r w:rsidRPr="00B50C20">
        <w:rPr>
          <w:i/>
          <w:iCs/>
          <w:szCs w:val="24"/>
        </w:rPr>
        <w:t>Under CSIRO policy only those who meet all essential criteria can be appointed.</w:t>
      </w:r>
    </w:p>
    <w:p w14:paraId="1DADB253" w14:textId="77777777" w:rsidR="00123693" w:rsidRDefault="00123693" w:rsidP="00CE50F0">
      <w:pPr>
        <w:numPr>
          <w:ilvl w:val="0"/>
          <w:numId w:val="25"/>
        </w:numPr>
        <w:tabs>
          <w:tab w:val="clear" w:pos="360"/>
        </w:tabs>
        <w:spacing w:before="0" w:after="60" w:line="240" w:lineRule="auto"/>
        <w:jc w:val="both"/>
        <w:rPr>
          <w:rFonts w:asciiTheme="minorHAnsi" w:hAnsiTheme="minorHAnsi" w:cstheme="minorHAnsi"/>
          <w:b/>
          <w:i/>
          <w:iCs/>
          <w:szCs w:val="28"/>
        </w:rPr>
      </w:pPr>
      <w:bookmarkStart w:id="4" w:name="_Hlk78918299"/>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00680277">
        <w:rPr>
          <w:rFonts w:asciiTheme="minorHAnsi" w:hAnsiTheme="minorHAnsi" w:cstheme="minorHAnsi"/>
          <w:szCs w:val="28"/>
        </w:rPr>
        <w:t xml:space="preserve">or other relevant qualification </w:t>
      </w:r>
      <w:r w:rsidRPr="00F51117">
        <w:rPr>
          <w:rFonts w:asciiTheme="minorHAnsi" w:hAnsiTheme="minorHAnsi" w:cstheme="minorHAnsi"/>
          <w:szCs w:val="28"/>
        </w:rPr>
        <w:t xml:space="preserve">in </w:t>
      </w:r>
      <w:r w:rsidR="008979D7">
        <w:rPr>
          <w:rFonts w:asciiTheme="minorHAnsi" w:hAnsiTheme="minorHAnsi" w:cstheme="minorHAnsi"/>
          <w:szCs w:val="28"/>
        </w:rPr>
        <w:t xml:space="preserve">subject areas relevant to </w:t>
      </w:r>
      <w:r w:rsidR="00A929A3">
        <w:rPr>
          <w:rFonts w:asciiTheme="minorHAnsi" w:hAnsiTheme="minorHAnsi" w:cstheme="minorHAnsi"/>
          <w:szCs w:val="28"/>
        </w:rPr>
        <w:t>onshore gas</w:t>
      </w:r>
      <w:r w:rsidR="00602EA1">
        <w:rPr>
          <w:rFonts w:asciiTheme="minorHAnsi" w:hAnsiTheme="minorHAnsi" w:cstheme="minorHAnsi"/>
          <w:szCs w:val="28"/>
        </w:rPr>
        <w:t>,</w:t>
      </w:r>
      <w:r w:rsidR="00CE4D8A">
        <w:rPr>
          <w:rFonts w:asciiTheme="minorHAnsi" w:hAnsiTheme="minorHAnsi" w:cstheme="minorHAnsi"/>
          <w:szCs w:val="28"/>
        </w:rPr>
        <w:t xml:space="preserve"> mining transitions,</w:t>
      </w:r>
      <w:r w:rsidR="00602EA1">
        <w:rPr>
          <w:rFonts w:asciiTheme="minorHAnsi" w:hAnsiTheme="minorHAnsi" w:cstheme="minorHAnsi"/>
          <w:szCs w:val="28"/>
        </w:rPr>
        <w:t xml:space="preserve"> regional economic transformation</w:t>
      </w:r>
      <w:r w:rsidR="00F93C46">
        <w:rPr>
          <w:rFonts w:asciiTheme="minorHAnsi" w:hAnsiTheme="minorHAnsi" w:cstheme="minorHAnsi"/>
          <w:szCs w:val="28"/>
        </w:rPr>
        <w:t>,</w:t>
      </w:r>
      <w:r w:rsidR="00602EA1">
        <w:rPr>
          <w:rFonts w:asciiTheme="minorHAnsi" w:hAnsiTheme="minorHAnsi" w:cstheme="minorHAnsi"/>
          <w:szCs w:val="28"/>
        </w:rPr>
        <w:t xml:space="preserve"> </w:t>
      </w:r>
      <w:r w:rsidR="008979D7">
        <w:rPr>
          <w:rFonts w:asciiTheme="minorHAnsi" w:hAnsiTheme="minorHAnsi" w:cstheme="minorHAnsi"/>
          <w:szCs w:val="28"/>
        </w:rPr>
        <w:t xml:space="preserve">energy, </w:t>
      </w:r>
      <w:r w:rsidR="00602EA1">
        <w:rPr>
          <w:rFonts w:asciiTheme="minorHAnsi" w:hAnsiTheme="minorHAnsi" w:cstheme="minorHAnsi"/>
          <w:szCs w:val="28"/>
        </w:rPr>
        <w:t>waste management</w:t>
      </w:r>
      <w:r w:rsidR="00680277">
        <w:rPr>
          <w:rFonts w:asciiTheme="minorHAnsi" w:hAnsiTheme="minorHAnsi" w:cstheme="minorHAnsi"/>
          <w:szCs w:val="28"/>
        </w:rPr>
        <w:t xml:space="preserve"> </w:t>
      </w:r>
      <w:r w:rsidR="00F93C46">
        <w:rPr>
          <w:rFonts w:asciiTheme="minorHAnsi" w:hAnsiTheme="minorHAnsi" w:cstheme="minorHAnsi"/>
          <w:szCs w:val="28"/>
        </w:rPr>
        <w:t xml:space="preserve">or sustainable development, </w:t>
      </w:r>
      <w:r w:rsidR="00680277">
        <w:rPr>
          <w:rFonts w:asciiTheme="minorHAnsi" w:hAnsiTheme="minorHAnsi" w:cstheme="minorHAnsi"/>
          <w:szCs w:val="28"/>
        </w:rPr>
        <w:t>and significant experience and depth of understanding of science from a research or industry perspective</w:t>
      </w:r>
      <w:r w:rsidRPr="00F51117">
        <w:rPr>
          <w:rFonts w:asciiTheme="minorHAnsi" w:hAnsiTheme="minorHAnsi" w:cstheme="minorHAnsi"/>
          <w:szCs w:val="28"/>
        </w:rPr>
        <w:t>.</w:t>
      </w:r>
    </w:p>
    <w:p w14:paraId="2B9EEB60" w14:textId="77777777" w:rsidR="00AA3D11" w:rsidRPr="0094263E" w:rsidRDefault="00C31CDD" w:rsidP="00CE50F0">
      <w:pPr>
        <w:pStyle w:val="ListParagraph"/>
        <w:numPr>
          <w:ilvl w:val="0"/>
          <w:numId w:val="25"/>
        </w:numPr>
        <w:spacing w:before="0" w:after="60"/>
        <w:jc w:val="both"/>
        <w:rPr>
          <w:rFonts w:cs="Arial"/>
          <w:szCs w:val="24"/>
        </w:rPr>
      </w:pPr>
      <w:r w:rsidRPr="004B4E33">
        <w:rPr>
          <w:szCs w:val="24"/>
        </w:rPr>
        <w:lastRenderedPageBreak/>
        <w:t>Demonstrated experience identifying</w:t>
      </w:r>
      <w:r w:rsidR="00887C07">
        <w:rPr>
          <w:szCs w:val="24"/>
        </w:rPr>
        <w:t>,</w:t>
      </w:r>
      <w:r w:rsidRPr="004B4E33">
        <w:rPr>
          <w:szCs w:val="24"/>
        </w:rPr>
        <w:t xml:space="preserve"> </w:t>
      </w:r>
      <w:proofErr w:type="gramStart"/>
      <w:r w:rsidRPr="004B4E33">
        <w:rPr>
          <w:szCs w:val="24"/>
        </w:rPr>
        <w:t>developing</w:t>
      </w:r>
      <w:proofErr w:type="gramEnd"/>
      <w:r w:rsidR="00887C07">
        <w:rPr>
          <w:szCs w:val="24"/>
        </w:rPr>
        <w:t xml:space="preserve"> and leading</w:t>
      </w:r>
      <w:r w:rsidRPr="004B4E33">
        <w:rPr>
          <w:szCs w:val="24"/>
        </w:rPr>
        <w:t xml:space="preserve"> </w:t>
      </w:r>
      <w:r w:rsidR="00F93C46">
        <w:rPr>
          <w:szCs w:val="24"/>
        </w:rPr>
        <w:t xml:space="preserve">large research projects and/or </w:t>
      </w:r>
      <w:r w:rsidRPr="004B4E33">
        <w:rPr>
          <w:szCs w:val="24"/>
        </w:rPr>
        <w:t>commercial opportunities</w:t>
      </w:r>
      <w:r w:rsidR="00123693" w:rsidRPr="004B4E33">
        <w:rPr>
          <w:szCs w:val="24"/>
        </w:rPr>
        <w:t>.</w:t>
      </w:r>
    </w:p>
    <w:p w14:paraId="0AB897D2" w14:textId="77777777" w:rsidR="0094263E" w:rsidRPr="004B4E33" w:rsidRDefault="00126C11" w:rsidP="00CE50F0">
      <w:pPr>
        <w:pStyle w:val="ListParagraph"/>
        <w:numPr>
          <w:ilvl w:val="0"/>
          <w:numId w:val="25"/>
        </w:numPr>
        <w:spacing w:before="0" w:after="60"/>
        <w:jc w:val="both"/>
        <w:rPr>
          <w:rFonts w:cs="Arial"/>
          <w:szCs w:val="24"/>
        </w:rPr>
      </w:pPr>
      <w:r>
        <w:rPr>
          <w:szCs w:val="24"/>
        </w:rPr>
        <w:t xml:space="preserve">Track record of </w:t>
      </w:r>
      <w:r w:rsidR="00AB636F">
        <w:rPr>
          <w:szCs w:val="24"/>
        </w:rPr>
        <w:t xml:space="preserve">engaging with external stakeholders and </w:t>
      </w:r>
      <w:r>
        <w:rPr>
          <w:szCs w:val="24"/>
        </w:rPr>
        <w:t>leading initiativ</w:t>
      </w:r>
      <w:r w:rsidR="001A2E0F">
        <w:rPr>
          <w:szCs w:val="24"/>
        </w:rPr>
        <w:t xml:space="preserve">es </w:t>
      </w:r>
      <w:r w:rsidR="00D82520">
        <w:rPr>
          <w:szCs w:val="24"/>
        </w:rPr>
        <w:t>with industry and community</w:t>
      </w:r>
      <w:r w:rsidR="001A2E0F">
        <w:rPr>
          <w:szCs w:val="24"/>
        </w:rPr>
        <w:t>.</w:t>
      </w:r>
    </w:p>
    <w:p w14:paraId="56979D71" w14:textId="57A88CF5" w:rsidR="000103DC" w:rsidRDefault="005C2346" w:rsidP="00CE50F0">
      <w:pPr>
        <w:pStyle w:val="ListParagraph"/>
        <w:numPr>
          <w:ilvl w:val="0"/>
          <w:numId w:val="25"/>
        </w:numPr>
        <w:spacing w:before="0" w:after="60"/>
        <w:jc w:val="both"/>
        <w:rPr>
          <w:rFonts w:cs="Arial"/>
          <w:szCs w:val="24"/>
        </w:rPr>
      </w:pPr>
      <w:r>
        <w:rPr>
          <w:rFonts w:cs="Arial"/>
          <w:szCs w:val="24"/>
        </w:rPr>
        <w:t>D</w:t>
      </w:r>
      <w:r w:rsidRPr="009D1826">
        <w:rPr>
          <w:rFonts w:cs="Arial"/>
          <w:szCs w:val="24"/>
        </w:rPr>
        <w:t xml:space="preserve">emonstrated knowledge and understanding of Aboriginal and Torres Strait </w:t>
      </w:r>
      <w:r>
        <w:rPr>
          <w:rFonts w:cs="Arial"/>
          <w:szCs w:val="24"/>
        </w:rPr>
        <w:t>I</w:t>
      </w:r>
      <w:r w:rsidRPr="009D1826">
        <w:rPr>
          <w:rFonts w:cs="Arial"/>
          <w:szCs w:val="24"/>
        </w:rPr>
        <w:t xml:space="preserve">slander </w:t>
      </w:r>
      <w:r>
        <w:rPr>
          <w:rFonts w:cs="Arial"/>
          <w:szCs w:val="24"/>
        </w:rPr>
        <w:t>people</w:t>
      </w:r>
      <w:r w:rsidRPr="009D1826">
        <w:rPr>
          <w:rFonts w:cs="Arial"/>
          <w:szCs w:val="24"/>
        </w:rPr>
        <w:t xml:space="preserve"> societies, culture and the issues affecting Aboriginal and Torres Strait </w:t>
      </w:r>
      <w:r>
        <w:rPr>
          <w:rFonts w:cs="Arial"/>
          <w:szCs w:val="24"/>
        </w:rPr>
        <w:t>I</w:t>
      </w:r>
      <w:r w:rsidRPr="009D1826">
        <w:rPr>
          <w:rFonts w:cs="Arial"/>
          <w:szCs w:val="24"/>
        </w:rPr>
        <w:t xml:space="preserve">slander </w:t>
      </w:r>
      <w:r>
        <w:rPr>
          <w:rFonts w:cs="Arial"/>
          <w:szCs w:val="24"/>
        </w:rPr>
        <w:t>people</w:t>
      </w:r>
      <w:r w:rsidRPr="009D1826">
        <w:rPr>
          <w:rFonts w:cs="Arial"/>
          <w:szCs w:val="24"/>
        </w:rPr>
        <w:t xml:space="preserve"> in Australian society</w:t>
      </w:r>
      <w:r>
        <w:rPr>
          <w:rFonts w:cs="Arial"/>
          <w:szCs w:val="24"/>
        </w:rPr>
        <w:t>.</w:t>
      </w:r>
    </w:p>
    <w:p w14:paraId="6CF563AE" w14:textId="1CFE0938" w:rsidR="005C2346" w:rsidRPr="00A929A3" w:rsidRDefault="005C2346" w:rsidP="00CE50F0">
      <w:pPr>
        <w:pStyle w:val="ListParagraph"/>
        <w:numPr>
          <w:ilvl w:val="0"/>
          <w:numId w:val="25"/>
        </w:numPr>
        <w:spacing w:before="0" w:after="60"/>
        <w:jc w:val="both"/>
        <w:rPr>
          <w:rFonts w:cs="Arial"/>
          <w:szCs w:val="24"/>
        </w:rPr>
      </w:pPr>
      <w:r>
        <w:rPr>
          <w:rFonts w:cs="Arial"/>
          <w:szCs w:val="24"/>
        </w:rPr>
        <w:t>D</w:t>
      </w:r>
      <w:r w:rsidRPr="009D1826">
        <w:rPr>
          <w:rFonts w:cs="Arial"/>
          <w:szCs w:val="24"/>
        </w:rPr>
        <w:t xml:space="preserve">emonstrated ability to communicate sensitively and effectively with Aboriginal and Torres Strait Islander </w:t>
      </w:r>
      <w:r>
        <w:rPr>
          <w:rFonts w:cs="Arial"/>
          <w:szCs w:val="24"/>
        </w:rPr>
        <w:t>people and work respectfully in partnership to deliver organisational goals and objectives.</w:t>
      </w:r>
    </w:p>
    <w:p w14:paraId="65F8683E" w14:textId="78347B01" w:rsidR="00123693" w:rsidRPr="006733A0" w:rsidRDefault="00A16A8B" w:rsidP="00CE50F0">
      <w:pPr>
        <w:pStyle w:val="ListParagraph"/>
        <w:numPr>
          <w:ilvl w:val="0"/>
          <w:numId w:val="25"/>
        </w:numPr>
        <w:spacing w:before="0" w:after="60"/>
        <w:jc w:val="both"/>
        <w:rPr>
          <w:rFonts w:cs="Arial"/>
          <w:szCs w:val="24"/>
        </w:rPr>
      </w:pPr>
      <w:r w:rsidRPr="004B4E33">
        <w:rPr>
          <w:rFonts w:cs="Calibri"/>
        </w:rPr>
        <w:t>Demonstrated ability to develop</w:t>
      </w:r>
      <w:r w:rsidR="00D82520">
        <w:rPr>
          <w:rFonts w:cs="Calibri"/>
        </w:rPr>
        <w:t xml:space="preserve"> new</w:t>
      </w:r>
      <w:r w:rsidRPr="004B4E33">
        <w:rPr>
          <w:rFonts w:cs="Calibri"/>
        </w:rPr>
        <w:t xml:space="preserve"> </w:t>
      </w:r>
      <w:r w:rsidR="00262E8E" w:rsidRPr="004B4E33">
        <w:rPr>
          <w:rFonts w:cs="Calibri"/>
        </w:rPr>
        <w:t xml:space="preserve">networks and </w:t>
      </w:r>
      <w:r w:rsidR="00D82520">
        <w:rPr>
          <w:rFonts w:cs="Calibri"/>
        </w:rPr>
        <w:t xml:space="preserve">maintain existing </w:t>
      </w:r>
      <w:r w:rsidR="00FB7EE1">
        <w:rPr>
          <w:rFonts w:cs="Calibri"/>
        </w:rPr>
        <w:t xml:space="preserve">relationships to further </w:t>
      </w:r>
      <w:r w:rsidR="005C2346">
        <w:rPr>
          <w:rFonts w:cs="Calibri"/>
        </w:rPr>
        <w:t>partnerships</w:t>
      </w:r>
      <w:r w:rsidR="00FB7EE1">
        <w:rPr>
          <w:rFonts w:cs="Calibri"/>
        </w:rPr>
        <w:t>.</w:t>
      </w:r>
    </w:p>
    <w:p w14:paraId="05C3F3A2" w14:textId="77777777" w:rsidR="006733A0" w:rsidRPr="00F47A9D" w:rsidRDefault="00F47A9D" w:rsidP="00CE50F0">
      <w:pPr>
        <w:pStyle w:val="ListParagraph"/>
        <w:numPr>
          <w:ilvl w:val="0"/>
          <w:numId w:val="25"/>
        </w:numPr>
        <w:spacing w:before="0" w:after="60"/>
        <w:jc w:val="both"/>
        <w:rPr>
          <w:rFonts w:cs="Arial"/>
          <w:szCs w:val="24"/>
        </w:rPr>
      </w:pPr>
      <w:r w:rsidRPr="00F47A9D">
        <w:rPr>
          <w:rFonts w:cs="Calibri"/>
        </w:rPr>
        <w:t>Evidence of effective communication with</w:t>
      </w:r>
      <w:r w:rsidR="0024728D">
        <w:rPr>
          <w:rFonts w:cs="Calibri"/>
        </w:rPr>
        <w:t xml:space="preserve"> both</w:t>
      </w:r>
      <w:r w:rsidRPr="00F47A9D">
        <w:rPr>
          <w:rFonts w:cs="Calibri"/>
        </w:rPr>
        <w:t xml:space="preserve"> internal and external stakeholders</w:t>
      </w:r>
      <w:r w:rsidR="00F93C46" w:rsidRPr="00F47A9D">
        <w:rPr>
          <w:rFonts w:cs="Calibri"/>
        </w:rPr>
        <w:t>.</w:t>
      </w:r>
    </w:p>
    <w:bookmarkEnd w:id="4"/>
    <w:p w14:paraId="703AE515" w14:textId="77777777" w:rsidR="00E673A0" w:rsidRPr="003044E2" w:rsidRDefault="00E673A0" w:rsidP="00CE50F0">
      <w:pPr>
        <w:pStyle w:val="Boxedheading"/>
        <w:jc w:val="both"/>
      </w:pPr>
      <w:r>
        <w:t>Special Requirements</w:t>
      </w:r>
    </w:p>
    <w:p w14:paraId="1E734C7E" w14:textId="77777777" w:rsidR="00E673A0" w:rsidRDefault="00E673A0" w:rsidP="00CE50F0">
      <w:pPr>
        <w:pStyle w:val="Boxedlistbullet"/>
        <w:numPr>
          <w:ilvl w:val="0"/>
          <w:numId w:val="0"/>
        </w:numPr>
        <w:ind w:left="227"/>
        <w:jc w:val="both"/>
      </w:pPr>
      <w:r w:rsidRPr="00E673A0">
        <w:t>Appointment to this role may be subject to conditions including provision of a national police check as well as other security/medical/character clearance requirements.</w:t>
      </w:r>
    </w:p>
    <w:p w14:paraId="484A4CF9" w14:textId="77777777" w:rsidR="003E5564" w:rsidRDefault="003E5564" w:rsidP="00CE50F0">
      <w:pPr>
        <w:pStyle w:val="Boxedlistbullet"/>
        <w:numPr>
          <w:ilvl w:val="0"/>
          <w:numId w:val="0"/>
        </w:numPr>
        <w:ind w:left="227"/>
        <w:jc w:val="both"/>
      </w:pPr>
    </w:p>
    <w:p w14:paraId="6577C612" w14:textId="77777777" w:rsidR="00814ACE" w:rsidRDefault="00AF004F" w:rsidP="00CE50F0">
      <w:pPr>
        <w:pStyle w:val="Boxedlistbullet"/>
        <w:numPr>
          <w:ilvl w:val="0"/>
          <w:numId w:val="0"/>
        </w:numPr>
        <w:spacing w:before="100" w:beforeAutospacing="1" w:after="100" w:afterAutospacing="1"/>
        <w:ind w:left="227"/>
        <w:jc w:val="both"/>
      </w:pPr>
      <w:r w:rsidRPr="00386AA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EF683AB" w14:textId="77777777" w:rsidR="00FA2AF3" w:rsidRDefault="00FA2AF3" w:rsidP="00CE50F0">
      <w:pPr>
        <w:pStyle w:val="Boxedlistbullet"/>
        <w:numPr>
          <w:ilvl w:val="0"/>
          <w:numId w:val="0"/>
        </w:numPr>
        <w:spacing w:before="100" w:beforeAutospacing="1" w:after="100" w:afterAutospacing="1"/>
        <w:ind w:left="227"/>
        <w:jc w:val="both"/>
      </w:pPr>
    </w:p>
    <w:p w14:paraId="12261CE0" w14:textId="136EE4E4" w:rsidR="00FA2AF3" w:rsidRDefault="00056DFC" w:rsidP="00CE50F0">
      <w:pPr>
        <w:pStyle w:val="Boxedlistbullet"/>
        <w:numPr>
          <w:ilvl w:val="0"/>
          <w:numId w:val="0"/>
        </w:numPr>
        <w:spacing w:before="100" w:beforeAutospacing="1" w:after="100" w:afterAutospacing="1"/>
        <w:ind w:left="227"/>
        <w:jc w:val="both"/>
      </w:pPr>
      <w:r>
        <w:t xml:space="preserve">This position will require </w:t>
      </w:r>
      <w:r w:rsidR="005A45D5">
        <w:t xml:space="preserve">regular travel </w:t>
      </w:r>
      <w:r w:rsidR="007E7B1E">
        <w:t>throughout</w:t>
      </w:r>
      <w:r w:rsidR="005A45D5">
        <w:t xml:space="preserve"> the Northern Territor</w:t>
      </w:r>
      <w:r w:rsidR="007E7B1E">
        <w:t>y providing information to the broader community</w:t>
      </w:r>
      <w:r w:rsidR="006C503C">
        <w:t xml:space="preserve">. As travel will </w:t>
      </w:r>
      <w:r w:rsidR="007E7B1E">
        <w:t>includ</w:t>
      </w:r>
      <w:r w:rsidR="006C503C">
        <w:t>e</w:t>
      </w:r>
      <w:r w:rsidR="000E68BB">
        <w:t xml:space="preserve"> </w:t>
      </w:r>
      <w:r w:rsidR="007E7B1E">
        <w:t>regional and remote locations</w:t>
      </w:r>
      <w:r w:rsidR="006C503C">
        <w:t>,</w:t>
      </w:r>
      <w:r w:rsidR="005A45D5">
        <w:t xml:space="preserve"> </w:t>
      </w:r>
      <w:r w:rsidR="006C503C">
        <w:t xml:space="preserve">the successful candidate is required to hold and maintain </w:t>
      </w:r>
      <w:r w:rsidR="00FA2AF3" w:rsidRPr="00C612DE">
        <w:t>a full driver’s licence.</w:t>
      </w:r>
    </w:p>
    <w:p w14:paraId="51D063D2" w14:textId="42924EE6" w:rsidR="002950FB" w:rsidRDefault="002950FB" w:rsidP="00CE50F0">
      <w:pPr>
        <w:pStyle w:val="Boxedlistbullet"/>
        <w:numPr>
          <w:ilvl w:val="0"/>
          <w:numId w:val="0"/>
        </w:numPr>
        <w:spacing w:before="100" w:beforeAutospacing="1" w:after="100" w:afterAutospacing="1"/>
        <w:ind w:left="454" w:hanging="227"/>
        <w:jc w:val="both"/>
      </w:pPr>
    </w:p>
    <w:p w14:paraId="01E99EB5" w14:textId="7F4702CD" w:rsidR="002950FB" w:rsidRPr="003044E2" w:rsidRDefault="005C2346" w:rsidP="00CE50F0">
      <w:pPr>
        <w:pStyle w:val="Boxedlistbullet"/>
        <w:numPr>
          <w:ilvl w:val="0"/>
          <w:numId w:val="0"/>
        </w:numPr>
        <w:spacing w:before="100" w:beforeAutospacing="1" w:after="100" w:afterAutospacing="1"/>
        <w:ind w:left="227"/>
        <w:jc w:val="both"/>
      </w:pPr>
      <w:r w:rsidRPr="00346C5C">
        <w:t xml:space="preserve">The successful </w:t>
      </w:r>
      <w:r>
        <w:t>candidate will be</w:t>
      </w:r>
      <w:r w:rsidRPr="00346C5C">
        <w:t xml:space="preserve"> required to provide contact details of at least one Aboriginal and/or Torres Strait Islander </w:t>
      </w:r>
      <w:r>
        <w:t>person to be a cultural r</w:t>
      </w:r>
      <w:r w:rsidRPr="00346C5C">
        <w:t>eferee</w:t>
      </w:r>
      <w:r>
        <w:t xml:space="preserve"> to confirm their ability to work and communication respectfully with Aboriginal and Torres Strait Islander People</w:t>
      </w:r>
      <w:r w:rsidRPr="00346C5C">
        <w:t>.</w:t>
      </w:r>
    </w:p>
    <w:p w14:paraId="5B2E8A7A" w14:textId="77777777" w:rsidR="00B50C20" w:rsidRPr="000B3207" w:rsidRDefault="00B50C20" w:rsidP="00CE50F0">
      <w:pPr>
        <w:pStyle w:val="Heading2"/>
        <w:jc w:val="both"/>
        <w:rPr>
          <w:b/>
          <w:iCs w:val="0"/>
          <w:color w:val="auto"/>
          <w:sz w:val="26"/>
          <w:szCs w:val="26"/>
        </w:rPr>
      </w:pPr>
      <w:r w:rsidRPr="000B3207">
        <w:rPr>
          <w:b/>
          <w:iCs w:val="0"/>
          <w:color w:val="auto"/>
          <w:sz w:val="26"/>
          <w:szCs w:val="26"/>
        </w:rPr>
        <w:t>About CSIRO</w:t>
      </w:r>
    </w:p>
    <w:bookmarkEnd w:id="1"/>
    <w:p w14:paraId="238340A4" w14:textId="77777777" w:rsidR="006A5FC2" w:rsidRPr="006A5FC2" w:rsidRDefault="006A5FC2" w:rsidP="00CE50F0">
      <w:pPr>
        <w:spacing w:after="240"/>
        <w:jc w:val="both"/>
        <w:rPr>
          <w:bCs/>
          <w:szCs w:val="24"/>
          <w:u w:val="single"/>
        </w:rPr>
      </w:pPr>
      <w:r w:rsidRPr="006A5FC2">
        <w:rPr>
          <w:bCs/>
          <w:szCs w:val="24"/>
        </w:rPr>
        <w:t xml:space="preserve">We solve the greatest challenges through innovative science and technology. Visit </w:t>
      </w:r>
      <w:hyperlink r:id="rId15" w:tooltip="CSIRO Website" w:history="1">
        <w:r w:rsidRPr="006A5FC2">
          <w:rPr>
            <w:bCs/>
            <w:color w:val="757579" w:themeColor="accent3"/>
            <w:szCs w:val="24"/>
            <w:u w:val="single"/>
          </w:rPr>
          <w:t>CSIRO Online</w:t>
        </w:r>
      </w:hyperlink>
      <w:r w:rsidRPr="006A5FC2">
        <w:rPr>
          <w:bCs/>
          <w:szCs w:val="24"/>
        </w:rPr>
        <w:t xml:space="preserve"> and </w:t>
      </w:r>
      <w:hyperlink r:id="rId16" w:history="1">
        <w:r w:rsidR="00386AAB" w:rsidRPr="00386AAB">
          <w:rPr>
            <w:rStyle w:val="Hyperlink"/>
            <w:bCs/>
            <w:szCs w:val="24"/>
          </w:rPr>
          <w:t xml:space="preserve">CSIRO </w:t>
        </w:r>
        <w:r w:rsidR="00386AAB" w:rsidRPr="00386AAB">
          <w:rPr>
            <w:rStyle w:val="Hyperlink"/>
          </w:rPr>
          <w:t>Land and Water</w:t>
        </w:r>
      </w:hyperlink>
      <w:r w:rsidRPr="006A5FC2">
        <w:rPr>
          <w:bCs/>
          <w:szCs w:val="24"/>
        </w:rPr>
        <w:t xml:space="preserve"> for more information.</w:t>
      </w:r>
    </w:p>
    <w:p w14:paraId="7D5390A4" w14:textId="77777777" w:rsidR="006A5FC2" w:rsidRPr="006A5FC2" w:rsidRDefault="006A5FC2" w:rsidP="00CE50F0">
      <w:pPr>
        <w:spacing w:before="0" w:after="0" w:line="240" w:lineRule="auto"/>
        <w:jc w:val="both"/>
        <w:textAlignment w:val="baseline"/>
        <w:rPr>
          <w:rFonts w:eastAsia="Times New Roman" w:cs="Calibri"/>
          <w:szCs w:val="24"/>
        </w:rPr>
      </w:pPr>
      <w:r w:rsidRPr="006A5FC2">
        <w:rPr>
          <w:rFonts w:eastAsia="Times New Roman" w:cs="Calibri"/>
          <w:szCs w:val="24"/>
        </w:rPr>
        <w:t>CSIRO is a values-based organisation.  In your application and at interview you will need to demonstrate behaviours aligned to our values of:</w:t>
      </w:r>
    </w:p>
    <w:p w14:paraId="09E0E535" w14:textId="77777777" w:rsidR="006A5FC2" w:rsidRPr="006A5FC2" w:rsidRDefault="006A5FC2" w:rsidP="00CE50F0">
      <w:pPr>
        <w:numPr>
          <w:ilvl w:val="0"/>
          <w:numId w:val="40"/>
        </w:numPr>
        <w:tabs>
          <w:tab w:val="num" w:pos="1276"/>
        </w:tabs>
        <w:spacing w:before="0" w:after="0" w:line="240" w:lineRule="auto"/>
        <w:jc w:val="both"/>
        <w:textAlignment w:val="baseline"/>
        <w:rPr>
          <w:rFonts w:eastAsia="Times New Roman" w:cs="Calibri"/>
          <w:szCs w:val="24"/>
        </w:rPr>
      </w:pPr>
      <w:r w:rsidRPr="006A5FC2">
        <w:rPr>
          <w:rFonts w:eastAsia="Times New Roman" w:cs="Calibri"/>
          <w:szCs w:val="24"/>
        </w:rPr>
        <w:t>People First </w:t>
      </w:r>
    </w:p>
    <w:p w14:paraId="13C5DF06" w14:textId="77777777" w:rsidR="006A5FC2" w:rsidRPr="006A5FC2" w:rsidRDefault="006A5FC2" w:rsidP="00CE50F0">
      <w:pPr>
        <w:numPr>
          <w:ilvl w:val="0"/>
          <w:numId w:val="40"/>
        </w:numPr>
        <w:tabs>
          <w:tab w:val="num" w:pos="1276"/>
        </w:tabs>
        <w:spacing w:before="0" w:after="0" w:line="240" w:lineRule="auto"/>
        <w:jc w:val="both"/>
        <w:textAlignment w:val="baseline"/>
        <w:rPr>
          <w:rFonts w:eastAsia="Times New Roman" w:cs="Calibri"/>
          <w:color w:val="auto"/>
          <w:szCs w:val="24"/>
        </w:rPr>
      </w:pPr>
      <w:r w:rsidRPr="006A5FC2">
        <w:rPr>
          <w:rFonts w:eastAsia="Times New Roman" w:cs="Calibri"/>
          <w:szCs w:val="24"/>
        </w:rPr>
        <w:t>Further Together</w:t>
      </w:r>
    </w:p>
    <w:p w14:paraId="2909A892" w14:textId="77777777" w:rsidR="006A5FC2" w:rsidRPr="006A5FC2" w:rsidRDefault="006A5FC2" w:rsidP="00CE50F0">
      <w:pPr>
        <w:numPr>
          <w:ilvl w:val="0"/>
          <w:numId w:val="40"/>
        </w:numPr>
        <w:tabs>
          <w:tab w:val="num" w:pos="1276"/>
        </w:tabs>
        <w:spacing w:before="0" w:after="0" w:line="240" w:lineRule="auto"/>
        <w:jc w:val="both"/>
        <w:textAlignment w:val="baseline"/>
        <w:rPr>
          <w:rFonts w:eastAsia="Times New Roman" w:cs="Calibri"/>
          <w:szCs w:val="24"/>
        </w:rPr>
      </w:pPr>
      <w:r w:rsidRPr="006A5FC2">
        <w:rPr>
          <w:rFonts w:eastAsia="Times New Roman" w:cs="Calibri"/>
          <w:szCs w:val="24"/>
        </w:rPr>
        <w:t>Making it Real</w:t>
      </w:r>
    </w:p>
    <w:p w14:paraId="7294B623" w14:textId="77777777" w:rsidR="00C65228" w:rsidRPr="006A5FC2" w:rsidRDefault="006A5FC2" w:rsidP="00CE50F0">
      <w:pPr>
        <w:numPr>
          <w:ilvl w:val="0"/>
          <w:numId w:val="40"/>
        </w:numPr>
        <w:tabs>
          <w:tab w:val="num" w:pos="1276"/>
        </w:tabs>
        <w:spacing w:before="0" w:after="0" w:line="240" w:lineRule="auto"/>
        <w:jc w:val="both"/>
        <w:textAlignment w:val="baseline"/>
      </w:pPr>
      <w:r w:rsidRPr="006A5FC2">
        <w:rPr>
          <w:rFonts w:eastAsia="Times New Roman" w:cs="Calibri"/>
          <w:szCs w:val="24"/>
        </w:rPr>
        <w:t>Trusted</w:t>
      </w:r>
    </w:p>
    <w:sectPr w:rsidR="00C65228" w:rsidRPr="006A5FC2" w:rsidSect="006801A2">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D9EC6" w14:textId="77777777" w:rsidR="009A34E3" w:rsidRDefault="009A34E3" w:rsidP="000A377A">
      <w:r>
        <w:separator/>
      </w:r>
    </w:p>
  </w:endnote>
  <w:endnote w:type="continuationSeparator" w:id="0">
    <w:p w14:paraId="2B3567AF" w14:textId="77777777" w:rsidR="009A34E3" w:rsidRDefault="009A34E3" w:rsidP="000A377A">
      <w:r>
        <w:continuationSeparator/>
      </w:r>
    </w:p>
  </w:endnote>
  <w:endnote w:type="continuationNotice" w:id="1">
    <w:p w14:paraId="7747A39E" w14:textId="77777777" w:rsidR="009A34E3" w:rsidRDefault="009A34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69AB" w14:textId="132913D1"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00435DBE">
      <w:rPr>
        <w:rStyle w:val="PageNumber"/>
        <w:noProof/>
      </w:rPr>
      <w:t>2</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EB06E" w14:textId="4A9EBD51"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435DBE">
      <w:rPr>
        <w:rStyle w:val="PageNumber"/>
        <w:noProof/>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1C77F" w14:textId="77777777" w:rsidR="009A34E3" w:rsidRDefault="009A34E3" w:rsidP="000A377A">
      <w:r>
        <w:separator/>
      </w:r>
    </w:p>
  </w:footnote>
  <w:footnote w:type="continuationSeparator" w:id="0">
    <w:p w14:paraId="4E48F9E3" w14:textId="77777777" w:rsidR="009A34E3" w:rsidRDefault="009A34E3" w:rsidP="000A377A">
      <w:r>
        <w:continuationSeparator/>
      </w:r>
    </w:p>
  </w:footnote>
  <w:footnote w:type="continuationNotice" w:id="1">
    <w:p w14:paraId="0F3C1D1D" w14:textId="77777777" w:rsidR="009A34E3" w:rsidRDefault="009A34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4BDF" w14:textId="77777777" w:rsidR="009511DD" w:rsidRPr="006801A2" w:rsidRDefault="00ED212D">
    <w:pPr>
      <w:rPr>
        <w:sz w:val="2"/>
        <w:szCs w:val="2"/>
      </w:rPr>
    </w:pPr>
    <w:r w:rsidRPr="006801A2">
      <w:rPr>
        <w:noProof/>
        <w:sz w:val="2"/>
        <w:szCs w:val="2"/>
      </w:rPr>
      <w:drawing>
        <wp:anchor distT="0" distB="71755" distL="114300" distR="360045" simplePos="0" relativeHeight="251658240" behindDoc="1" locked="1" layoutInCell="1" allowOverlap="1" wp14:anchorId="0C1F2CEF" wp14:editId="230B79EF">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F2F41"/>
    <w:multiLevelType w:val="hybridMultilevel"/>
    <w:tmpl w:val="3398C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09B3D8C"/>
    <w:multiLevelType w:val="hybridMultilevel"/>
    <w:tmpl w:val="B0FAE3A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5366CDD"/>
    <w:multiLevelType w:val="multilevel"/>
    <w:tmpl w:val="59242C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4D8A3EBA"/>
    <w:lvl w:ilvl="0" w:tplc="0C090001">
      <w:start w:val="1"/>
      <w:numFmt w:val="bullet"/>
      <w:lvlText w:val=""/>
      <w:lvlJc w:val="left"/>
      <w:pPr>
        <w:ind w:left="360" w:hanging="360"/>
      </w:pPr>
      <w:rPr>
        <w:rFonts w:ascii="Symbol" w:hAnsi="Symbol" w:hint="default"/>
        <w:b w:val="0"/>
        <w:i w:val="0"/>
        <w:sz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D477E1"/>
    <w:multiLevelType w:val="hybridMultilevel"/>
    <w:tmpl w:val="6B3C3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2"/>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3"/>
  </w:num>
  <w:num w:numId="23">
    <w:abstractNumId w:val="11"/>
  </w:num>
  <w:num w:numId="24">
    <w:abstractNumId w:val="19"/>
  </w:num>
  <w:num w:numId="25">
    <w:abstractNumId w:val="31"/>
  </w:num>
  <w:num w:numId="26">
    <w:abstractNumId w:val="22"/>
  </w:num>
  <w:num w:numId="27">
    <w:abstractNumId w:val="28"/>
  </w:num>
  <w:num w:numId="28">
    <w:abstractNumId w:val="27"/>
  </w:num>
  <w:num w:numId="29">
    <w:abstractNumId w:val="11"/>
  </w:num>
  <w:num w:numId="30">
    <w:abstractNumId w:val="27"/>
  </w:num>
  <w:num w:numId="31">
    <w:abstractNumId w:val="33"/>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3"/>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0"/>
  </w:num>
  <w:num w:numId="39">
    <w:abstractNumId w:val="24"/>
  </w:num>
  <w:num w:numId="40">
    <w:abstractNumId w:val="2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1B"/>
    <w:rsid w:val="0000019E"/>
    <w:rsid w:val="00000611"/>
    <w:rsid w:val="0000162B"/>
    <w:rsid w:val="00001727"/>
    <w:rsid w:val="00001F40"/>
    <w:rsid w:val="0000300B"/>
    <w:rsid w:val="00004479"/>
    <w:rsid w:val="00004608"/>
    <w:rsid w:val="00005554"/>
    <w:rsid w:val="000072A2"/>
    <w:rsid w:val="000103DC"/>
    <w:rsid w:val="00011EBA"/>
    <w:rsid w:val="00012B21"/>
    <w:rsid w:val="00014F95"/>
    <w:rsid w:val="00015AC3"/>
    <w:rsid w:val="00015D9B"/>
    <w:rsid w:val="000166E8"/>
    <w:rsid w:val="000175CC"/>
    <w:rsid w:val="00020528"/>
    <w:rsid w:val="00020EB5"/>
    <w:rsid w:val="000241EC"/>
    <w:rsid w:val="00024E64"/>
    <w:rsid w:val="00025950"/>
    <w:rsid w:val="00025A1E"/>
    <w:rsid w:val="00027644"/>
    <w:rsid w:val="000278EE"/>
    <w:rsid w:val="00030712"/>
    <w:rsid w:val="00030F5C"/>
    <w:rsid w:val="00031614"/>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45AE"/>
    <w:rsid w:val="0005574D"/>
    <w:rsid w:val="00056DFC"/>
    <w:rsid w:val="00057F5D"/>
    <w:rsid w:val="0006065C"/>
    <w:rsid w:val="00062DC4"/>
    <w:rsid w:val="00064F11"/>
    <w:rsid w:val="000673D6"/>
    <w:rsid w:val="00067EB7"/>
    <w:rsid w:val="00071137"/>
    <w:rsid w:val="00071DFB"/>
    <w:rsid w:val="00073353"/>
    <w:rsid w:val="0007411B"/>
    <w:rsid w:val="000749CD"/>
    <w:rsid w:val="00076353"/>
    <w:rsid w:val="0007694B"/>
    <w:rsid w:val="00076CB4"/>
    <w:rsid w:val="000779AB"/>
    <w:rsid w:val="00081B2C"/>
    <w:rsid w:val="00081CF2"/>
    <w:rsid w:val="00086367"/>
    <w:rsid w:val="00086909"/>
    <w:rsid w:val="0008787E"/>
    <w:rsid w:val="00090401"/>
    <w:rsid w:val="00090408"/>
    <w:rsid w:val="0009057F"/>
    <w:rsid w:val="00090F62"/>
    <w:rsid w:val="00091815"/>
    <w:rsid w:val="000923F3"/>
    <w:rsid w:val="00094211"/>
    <w:rsid w:val="000963A6"/>
    <w:rsid w:val="00097D05"/>
    <w:rsid w:val="000A0722"/>
    <w:rsid w:val="000A1762"/>
    <w:rsid w:val="000A377A"/>
    <w:rsid w:val="000A59F9"/>
    <w:rsid w:val="000A6A79"/>
    <w:rsid w:val="000A79FB"/>
    <w:rsid w:val="000B19E5"/>
    <w:rsid w:val="000B2C0E"/>
    <w:rsid w:val="000B3142"/>
    <w:rsid w:val="000B3207"/>
    <w:rsid w:val="000B3FC9"/>
    <w:rsid w:val="000B56E0"/>
    <w:rsid w:val="000B5DA3"/>
    <w:rsid w:val="000B6AA6"/>
    <w:rsid w:val="000C12C8"/>
    <w:rsid w:val="000C1AA1"/>
    <w:rsid w:val="000C4D10"/>
    <w:rsid w:val="000C5C7E"/>
    <w:rsid w:val="000C5CED"/>
    <w:rsid w:val="000C67C8"/>
    <w:rsid w:val="000C6AC9"/>
    <w:rsid w:val="000C6BD4"/>
    <w:rsid w:val="000C7609"/>
    <w:rsid w:val="000D2475"/>
    <w:rsid w:val="000D2B78"/>
    <w:rsid w:val="000D30EA"/>
    <w:rsid w:val="000D44DA"/>
    <w:rsid w:val="000D46E7"/>
    <w:rsid w:val="000D5205"/>
    <w:rsid w:val="000E03E6"/>
    <w:rsid w:val="000E0729"/>
    <w:rsid w:val="000E2D9E"/>
    <w:rsid w:val="000E2F32"/>
    <w:rsid w:val="000E5106"/>
    <w:rsid w:val="000E6060"/>
    <w:rsid w:val="000E68BB"/>
    <w:rsid w:val="000E6BEA"/>
    <w:rsid w:val="000E7B0B"/>
    <w:rsid w:val="000F040B"/>
    <w:rsid w:val="000F081F"/>
    <w:rsid w:val="000F0DFF"/>
    <w:rsid w:val="000F0FC8"/>
    <w:rsid w:val="000F1821"/>
    <w:rsid w:val="000F29BE"/>
    <w:rsid w:val="000F3130"/>
    <w:rsid w:val="000F33F4"/>
    <w:rsid w:val="000F500A"/>
    <w:rsid w:val="000F55E1"/>
    <w:rsid w:val="000F62E7"/>
    <w:rsid w:val="000F71B9"/>
    <w:rsid w:val="00100A17"/>
    <w:rsid w:val="00101F0A"/>
    <w:rsid w:val="00102228"/>
    <w:rsid w:val="001046AE"/>
    <w:rsid w:val="00113293"/>
    <w:rsid w:val="00113683"/>
    <w:rsid w:val="001209C7"/>
    <w:rsid w:val="00121F11"/>
    <w:rsid w:val="0012253C"/>
    <w:rsid w:val="0012309D"/>
    <w:rsid w:val="00123693"/>
    <w:rsid w:val="00123D73"/>
    <w:rsid w:val="0012605F"/>
    <w:rsid w:val="001263A4"/>
    <w:rsid w:val="00126C11"/>
    <w:rsid w:val="00127211"/>
    <w:rsid w:val="00127354"/>
    <w:rsid w:val="00127506"/>
    <w:rsid w:val="00130267"/>
    <w:rsid w:val="00132839"/>
    <w:rsid w:val="00132BDB"/>
    <w:rsid w:val="00136BE3"/>
    <w:rsid w:val="00144102"/>
    <w:rsid w:val="0014483D"/>
    <w:rsid w:val="00144ED1"/>
    <w:rsid w:val="00146F26"/>
    <w:rsid w:val="00147DA1"/>
    <w:rsid w:val="001501C7"/>
    <w:rsid w:val="00150377"/>
    <w:rsid w:val="0015293C"/>
    <w:rsid w:val="00153230"/>
    <w:rsid w:val="00153958"/>
    <w:rsid w:val="00154291"/>
    <w:rsid w:val="0015584C"/>
    <w:rsid w:val="00155A58"/>
    <w:rsid w:val="00155CEF"/>
    <w:rsid w:val="00157237"/>
    <w:rsid w:val="00160EDD"/>
    <w:rsid w:val="00161713"/>
    <w:rsid w:val="00165B87"/>
    <w:rsid w:val="00166253"/>
    <w:rsid w:val="001666E4"/>
    <w:rsid w:val="00170ECD"/>
    <w:rsid w:val="00173AA0"/>
    <w:rsid w:val="0017592E"/>
    <w:rsid w:val="00177421"/>
    <w:rsid w:val="001777DA"/>
    <w:rsid w:val="00177D5B"/>
    <w:rsid w:val="001803E7"/>
    <w:rsid w:val="001833A9"/>
    <w:rsid w:val="001836D3"/>
    <w:rsid w:val="00184B11"/>
    <w:rsid w:val="00185002"/>
    <w:rsid w:val="00185AC2"/>
    <w:rsid w:val="001868E0"/>
    <w:rsid w:val="00187D01"/>
    <w:rsid w:val="001901C1"/>
    <w:rsid w:val="00192012"/>
    <w:rsid w:val="00194B1C"/>
    <w:rsid w:val="00195215"/>
    <w:rsid w:val="00196123"/>
    <w:rsid w:val="00197545"/>
    <w:rsid w:val="00197C7D"/>
    <w:rsid w:val="001A0844"/>
    <w:rsid w:val="001A089D"/>
    <w:rsid w:val="001A294D"/>
    <w:rsid w:val="001A29BC"/>
    <w:rsid w:val="001A2E0F"/>
    <w:rsid w:val="001A3A76"/>
    <w:rsid w:val="001A3B34"/>
    <w:rsid w:val="001A50F7"/>
    <w:rsid w:val="001A6585"/>
    <w:rsid w:val="001B0C24"/>
    <w:rsid w:val="001B0E56"/>
    <w:rsid w:val="001B5426"/>
    <w:rsid w:val="001B6018"/>
    <w:rsid w:val="001C17A3"/>
    <w:rsid w:val="001C384C"/>
    <w:rsid w:val="001C5E18"/>
    <w:rsid w:val="001C5F65"/>
    <w:rsid w:val="001C63EF"/>
    <w:rsid w:val="001C78F8"/>
    <w:rsid w:val="001D2CB3"/>
    <w:rsid w:val="001D3E13"/>
    <w:rsid w:val="001D4A7E"/>
    <w:rsid w:val="001D6729"/>
    <w:rsid w:val="001E0667"/>
    <w:rsid w:val="001E0CAD"/>
    <w:rsid w:val="001E2E6E"/>
    <w:rsid w:val="001E3630"/>
    <w:rsid w:val="001E74C2"/>
    <w:rsid w:val="001F1A26"/>
    <w:rsid w:val="001F1B9A"/>
    <w:rsid w:val="001F272E"/>
    <w:rsid w:val="001F42D7"/>
    <w:rsid w:val="00200191"/>
    <w:rsid w:val="002009C7"/>
    <w:rsid w:val="00201B1F"/>
    <w:rsid w:val="00202090"/>
    <w:rsid w:val="00204716"/>
    <w:rsid w:val="002052D3"/>
    <w:rsid w:val="00206763"/>
    <w:rsid w:val="0020747E"/>
    <w:rsid w:val="00210066"/>
    <w:rsid w:val="00211BC8"/>
    <w:rsid w:val="00211F83"/>
    <w:rsid w:val="00215BF0"/>
    <w:rsid w:val="00217E91"/>
    <w:rsid w:val="00220541"/>
    <w:rsid w:val="00220A40"/>
    <w:rsid w:val="00221772"/>
    <w:rsid w:val="00223A3E"/>
    <w:rsid w:val="00224BF0"/>
    <w:rsid w:val="002265E8"/>
    <w:rsid w:val="00226B78"/>
    <w:rsid w:val="002276C2"/>
    <w:rsid w:val="00227E97"/>
    <w:rsid w:val="00230C09"/>
    <w:rsid w:val="00232562"/>
    <w:rsid w:val="0023459E"/>
    <w:rsid w:val="0023781D"/>
    <w:rsid w:val="002412E0"/>
    <w:rsid w:val="002447D8"/>
    <w:rsid w:val="002468D5"/>
    <w:rsid w:val="00246B35"/>
    <w:rsid w:val="00246D6B"/>
    <w:rsid w:val="0024728D"/>
    <w:rsid w:val="00250F1F"/>
    <w:rsid w:val="00251E5B"/>
    <w:rsid w:val="002528B8"/>
    <w:rsid w:val="002545B0"/>
    <w:rsid w:val="002550C1"/>
    <w:rsid w:val="00255286"/>
    <w:rsid w:val="00255E6D"/>
    <w:rsid w:val="002578B0"/>
    <w:rsid w:val="00257CC3"/>
    <w:rsid w:val="00257E75"/>
    <w:rsid w:val="00257E93"/>
    <w:rsid w:val="002600E0"/>
    <w:rsid w:val="00260BE6"/>
    <w:rsid w:val="00262E8E"/>
    <w:rsid w:val="0026351A"/>
    <w:rsid w:val="00265A09"/>
    <w:rsid w:val="00267DE0"/>
    <w:rsid w:val="00272F19"/>
    <w:rsid w:val="002744AC"/>
    <w:rsid w:val="002752E9"/>
    <w:rsid w:val="00276530"/>
    <w:rsid w:val="0028054C"/>
    <w:rsid w:val="002809B7"/>
    <w:rsid w:val="00281466"/>
    <w:rsid w:val="00282F35"/>
    <w:rsid w:val="002832ED"/>
    <w:rsid w:val="00283B71"/>
    <w:rsid w:val="002853F3"/>
    <w:rsid w:val="00285AD7"/>
    <w:rsid w:val="00286D12"/>
    <w:rsid w:val="00287BE9"/>
    <w:rsid w:val="00287C22"/>
    <w:rsid w:val="002901AA"/>
    <w:rsid w:val="00291F2E"/>
    <w:rsid w:val="002924C8"/>
    <w:rsid w:val="00292638"/>
    <w:rsid w:val="002932D9"/>
    <w:rsid w:val="00293B8C"/>
    <w:rsid w:val="00294087"/>
    <w:rsid w:val="00294C7F"/>
    <w:rsid w:val="002950FB"/>
    <w:rsid w:val="00295EB9"/>
    <w:rsid w:val="002964C9"/>
    <w:rsid w:val="00296566"/>
    <w:rsid w:val="002A01A5"/>
    <w:rsid w:val="002A10EE"/>
    <w:rsid w:val="002A1120"/>
    <w:rsid w:val="002A27D6"/>
    <w:rsid w:val="002A2850"/>
    <w:rsid w:val="002A3203"/>
    <w:rsid w:val="002A4CEA"/>
    <w:rsid w:val="002A636B"/>
    <w:rsid w:val="002B0E10"/>
    <w:rsid w:val="002B1F87"/>
    <w:rsid w:val="002B6B8D"/>
    <w:rsid w:val="002B7648"/>
    <w:rsid w:val="002C2E11"/>
    <w:rsid w:val="002C339E"/>
    <w:rsid w:val="002C3507"/>
    <w:rsid w:val="002C3AC1"/>
    <w:rsid w:val="002D3B7D"/>
    <w:rsid w:val="002D4444"/>
    <w:rsid w:val="002D4EB9"/>
    <w:rsid w:val="002D561B"/>
    <w:rsid w:val="002D7151"/>
    <w:rsid w:val="002E1686"/>
    <w:rsid w:val="002E35C9"/>
    <w:rsid w:val="002E6630"/>
    <w:rsid w:val="002E7993"/>
    <w:rsid w:val="002E7F4C"/>
    <w:rsid w:val="002F02C4"/>
    <w:rsid w:val="002F1011"/>
    <w:rsid w:val="002F11DD"/>
    <w:rsid w:val="002F4044"/>
    <w:rsid w:val="002F5428"/>
    <w:rsid w:val="002F5A1D"/>
    <w:rsid w:val="00300022"/>
    <w:rsid w:val="003000AF"/>
    <w:rsid w:val="00301857"/>
    <w:rsid w:val="00301D22"/>
    <w:rsid w:val="00302A74"/>
    <w:rsid w:val="00302E16"/>
    <w:rsid w:val="003034EE"/>
    <w:rsid w:val="00304225"/>
    <w:rsid w:val="00304364"/>
    <w:rsid w:val="00304837"/>
    <w:rsid w:val="00305F35"/>
    <w:rsid w:val="003130B1"/>
    <w:rsid w:val="003161B3"/>
    <w:rsid w:val="00317E06"/>
    <w:rsid w:val="00320CCC"/>
    <w:rsid w:val="0032110C"/>
    <w:rsid w:val="00323510"/>
    <w:rsid w:val="00324CBE"/>
    <w:rsid w:val="0032678A"/>
    <w:rsid w:val="00326E7A"/>
    <w:rsid w:val="0032738E"/>
    <w:rsid w:val="00332431"/>
    <w:rsid w:val="00332C06"/>
    <w:rsid w:val="003336B6"/>
    <w:rsid w:val="0033439B"/>
    <w:rsid w:val="003347A9"/>
    <w:rsid w:val="00334DF2"/>
    <w:rsid w:val="00334FDB"/>
    <w:rsid w:val="00335737"/>
    <w:rsid w:val="00337F2D"/>
    <w:rsid w:val="00340491"/>
    <w:rsid w:val="0034197E"/>
    <w:rsid w:val="0034222B"/>
    <w:rsid w:val="003430DB"/>
    <w:rsid w:val="003445E1"/>
    <w:rsid w:val="00344C2E"/>
    <w:rsid w:val="00346526"/>
    <w:rsid w:val="003514BE"/>
    <w:rsid w:val="003521F2"/>
    <w:rsid w:val="00353D50"/>
    <w:rsid w:val="00354BF5"/>
    <w:rsid w:val="0035576A"/>
    <w:rsid w:val="003575F9"/>
    <w:rsid w:val="003604DB"/>
    <w:rsid w:val="00360A1E"/>
    <w:rsid w:val="00360D14"/>
    <w:rsid w:val="003622F8"/>
    <w:rsid w:val="0036272C"/>
    <w:rsid w:val="003642BB"/>
    <w:rsid w:val="00364FE6"/>
    <w:rsid w:val="00365546"/>
    <w:rsid w:val="00365E76"/>
    <w:rsid w:val="003669A3"/>
    <w:rsid w:val="0036735C"/>
    <w:rsid w:val="00367FDF"/>
    <w:rsid w:val="00370541"/>
    <w:rsid w:val="003714C1"/>
    <w:rsid w:val="00371F46"/>
    <w:rsid w:val="00374FD6"/>
    <w:rsid w:val="00375587"/>
    <w:rsid w:val="003767F1"/>
    <w:rsid w:val="00381022"/>
    <w:rsid w:val="00382D4D"/>
    <w:rsid w:val="00382F2C"/>
    <w:rsid w:val="00385E2A"/>
    <w:rsid w:val="00386101"/>
    <w:rsid w:val="003869CE"/>
    <w:rsid w:val="00386AAB"/>
    <w:rsid w:val="003872C8"/>
    <w:rsid w:val="0038738D"/>
    <w:rsid w:val="00393B6B"/>
    <w:rsid w:val="0039402F"/>
    <w:rsid w:val="00394D78"/>
    <w:rsid w:val="003953FF"/>
    <w:rsid w:val="003965B1"/>
    <w:rsid w:val="003A0A92"/>
    <w:rsid w:val="003A12F6"/>
    <w:rsid w:val="003A18FD"/>
    <w:rsid w:val="003A26BC"/>
    <w:rsid w:val="003A4B8B"/>
    <w:rsid w:val="003A51F7"/>
    <w:rsid w:val="003A6DBB"/>
    <w:rsid w:val="003A6DE0"/>
    <w:rsid w:val="003B1EF4"/>
    <w:rsid w:val="003B36EA"/>
    <w:rsid w:val="003B3736"/>
    <w:rsid w:val="003B5863"/>
    <w:rsid w:val="003B5F19"/>
    <w:rsid w:val="003B67CE"/>
    <w:rsid w:val="003B7D95"/>
    <w:rsid w:val="003C0168"/>
    <w:rsid w:val="003C1193"/>
    <w:rsid w:val="003C2E92"/>
    <w:rsid w:val="003C3FD1"/>
    <w:rsid w:val="003C4B1B"/>
    <w:rsid w:val="003C5C92"/>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16B3"/>
    <w:rsid w:val="003F2288"/>
    <w:rsid w:val="003F3915"/>
    <w:rsid w:val="003F789F"/>
    <w:rsid w:val="00401BC1"/>
    <w:rsid w:val="00402BEA"/>
    <w:rsid w:val="00403527"/>
    <w:rsid w:val="00403A0E"/>
    <w:rsid w:val="00403B6B"/>
    <w:rsid w:val="00404222"/>
    <w:rsid w:val="00404470"/>
    <w:rsid w:val="00405065"/>
    <w:rsid w:val="004051FA"/>
    <w:rsid w:val="00405227"/>
    <w:rsid w:val="00405F44"/>
    <w:rsid w:val="004072AF"/>
    <w:rsid w:val="004075B3"/>
    <w:rsid w:val="00410849"/>
    <w:rsid w:val="004118E7"/>
    <w:rsid w:val="00412533"/>
    <w:rsid w:val="00412784"/>
    <w:rsid w:val="00416406"/>
    <w:rsid w:val="00420805"/>
    <w:rsid w:val="00421551"/>
    <w:rsid w:val="004216DE"/>
    <w:rsid w:val="00422A28"/>
    <w:rsid w:val="00423D26"/>
    <w:rsid w:val="0042401F"/>
    <w:rsid w:val="004270D4"/>
    <w:rsid w:val="00427B56"/>
    <w:rsid w:val="00433F84"/>
    <w:rsid w:val="00434B6B"/>
    <w:rsid w:val="00434C9B"/>
    <w:rsid w:val="004355C0"/>
    <w:rsid w:val="00435DBE"/>
    <w:rsid w:val="00436639"/>
    <w:rsid w:val="004467DC"/>
    <w:rsid w:val="00450665"/>
    <w:rsid w:val="00452AD5"/>
    <w:rsid w:val="00452FD5"/>
    <w:rsid w:val="004532E1"/>
    <w:rsid w:val="00457D8D"/>
    <w:rsid w:val="00471C6C"/>
    <w:rsid w:val="004831C1"/>
    <w:rsid w:val="00484303"/>
    <w:rsid w:val="00484C63"/>
    <w:rsid w:val="0048681F"/>
    <w:rsid w:val="00486F57"/>
    <w:rsid w:val="004912F6"/>
    <w:rsid w:val="004923E1"/>
    <w:rsid w:val="004941CB"/>
    <w:rsid w:val="0049442F"/>
    <w:rsid w:val="004945C3"/>
    <w:rsid w:val="004957A2"/>
    <w:rsid w:val="004968B7"/>
    <w:rsid w:val="004A0776"/>
    <w:rsid w:val="004A0A0C"/>
    <w:rsid w:val="004A17CE"/>
    <w:rsid w:val="004B0907"/>
    <w:rsid w:val="004B1289"/>
    <w:rsid w:val="004B32F5"/>
    <w:rsid w:val="004B3C9A"/>
    <w:rsid w:val="004B4E33"/>
    <w:rsid w:val="004B600D"/>
    <w:rsid w:val="004B654B"/>
    <w:rsid w:val="004B759B"/>
    <w:rsid w:val="004C03B7"/>
    <w:rsid w:val="004C318D"/>
    <w:rsid w:val="004C4745"/>
    <w:rsid w:val="004C4E15"/>
    <w:rsid w:val="004C67B0"/>
    <w:rsid w:val="004C6CC2"/>
    <w:rsid w:val="004C79ED"/>
    <w:rsid w:val="004D1978"/>
    <w:rsid w:val="004D3607"/>
    <w:rsid w:val="004D36F6"/>
    <w:rsid w:val="004D6B52"/>
    <w:rsid w:val="004E0034"/>
    <w:rsid w:val="004E0997"/>
    <w:rsid w:val="004E2B16"/>
    <w:rsid w:val="004E32F9"/>
    <w:rsid w:val="004E369B"/>
    <w:rsid w:val="004E3FE0"/>
    <w:rsid w:val="004E43B4"/>
    <w:rsid w:val="004E58D6"/>
    <w:rsid w:val="004E61C2"/>
    <w:rsid w:val="004E7737"/>
    <w:rsid w:val="004F4CAC"/>
    <w:rsid w:val="004F4FCE"/>
    <w:rsid w:val="004F65D6"/>
    <w:rsid w:val="004F7E09"/>
    <w:rsid w:val="005021C3"/>
    <w:rsid w:val="00503F57"/>
    <w:rsid w:val="005055C0"/>
    <w:rsid w:val="00512892"/>
    <w:rsid w:val="005131E6"/>
    <w:rsid w:val="00513EC1"/>
    <w:rsid w:val="00513FA3"/>
    <w:rsid w:val="0051507C"/>
    <w:rsid w:val="0051554D"/>
    <w:rsid w:val="0051712A"/>
    <w:rsid w:val="00520289"/>
    <w:rsid w:val="005213AD"/>
    <w:rsid w:val="00522988"/>
    <w:rsid w:val="005236C1"/>
    <w:rsid w:val="005241D0"/>
    <w:rsid w:val="0053042A"/>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4BD2"/>
    <w:rsid w:val="00555296"/>
    <w:rsid w:val="00555AB3"/>
    <w:rsid w:val="005602E0"/>
    <w:rsid w:val="0056178B"/>
    <w:rsid w:val="0056311A"/>
    <w:rsid w:val="005633CD"/>
    <w:rsid w:val="005634A7"/>
    <w:rsid w:val="00564DBB"/>
    <w:rsid w:val="00565AB5"/>
    <w:rsid w:val="00567951"/>
    <w:rsid w:val="00567A7A"/>
    <w:rsid w:val="00570EF2"/>
    <w:rsid w:val="00571C82"/>
    <w:rsid w:val="0057204D"/>
    <w:rsid w:val="005728FA"/>
    <w:rsid w:val="00573692"/>
    <w:rsid w:val="00573C66"/>
    <w:rsid w:val="00575BE7"/>
    <w:rsid w:val="00577AED"/>
    <w:rsid w:val="0058009B"/>
    <w:rsid w:val="00580185"/>
    <w:rsid w:val="00580E6C"/>
    <w:rsid w:val="0058164B"/>
    <w:rsid w:val="00585831"/>
    <w:rsid w:val="0058655A"/>
    <w:rsid w:val="0058692E"/>
    <w:rsid w:val="00587ACF"/>
    <w:rsid w:val="00590A35"/>
    <w:rsid w:val="00591BC0"/>
    <w:rsid w:val="00592355"/>
    <w:rsid w:val="005937C8"/>
    <w:rsid w:val="0059758D"/>
    <w:rsid w:val="005A0890"/>
    <w:rsid w:val="005A1024"/>
    <w:rsid w:val="005A24A2"/>
    <w:rsid w:val="005A42A4"/>
    <w:rsid w:val="005A45D5"/>
    <w:rsid w:val="005A5659"/>
    <w:rsid w:val="005A5AEE"/>
    <w:rsid w:val="005A5B21"/>
    <w:rsid w:val="005A60D8"/>
    <w:rsid w:val="005A7DB5"/>
    <w:rsid w:val="005B1658"/>
    <w:rsid w:val="005B23EF"/>
    <w:rsid w:val="005B262C"/>
    <w:rsid w:val="005B29E9"/>
    <w:rsid w:val="005B34C3"/>
    <w:rsid w:val="005B469B"/>
    <w:rsid w:val="005B5075"/>
    <w:rsid w:val="005B5B69"/>
    <w:rsid w:val="005B7557"/>
    <w:rsid w:val="005C14DE"/>
    <w:rsid w:val="005C2346"/>
    <w:rsid w:val="005C473B"/>
    <w:rsid w:val="005C48D5"/>
    <w:rsid w:val="005C5C27"/>
    <w:rsid w:val="005C5F65"/>
    <w:rsid w:val="005C6D8A"/>
    <w:rsid w:val="005C7D69"/>
    <w:rsid w:val="005C7F9D"/>
    <w:rsid w:val="005D29EF"/>
    <w:rsid w:val="005D2DB3"/>
    <w:rsid w:val="005D392F"/>
    <w:rsid w:val="005D5DB7"/>
    <w:rsid w:val="005D5F4A"/>
    <w:rsid w:val="005D68E3"/>
    <w:rsid w:val="005D69E8"/>
    <w:rsid w:val="005D7860"/>
    <w:rsid w:val="005D7918"/>
    <w:rsid w:val="005E196D"/>
    <w:rsid w:val="005E1DB7"/>
    <w:rsid w:val="005E2F13"/>
    <w:rsid w:val="005E31BE"/>
    <w:rsid w:val="005E6BDF"/>
    <w:rsid w:val="005F0834"/>
    <w:rsid w:val="005F141A"/>
    <w:rsid w:val="005F2C04"/>
    <w:rsid w:val="005F4C3C"/>
    <w:rsid w:val="005F6EF4"/>
    <w:rsid w:val="005F7226"/>
    <w:rsid w:val="005F78B7"/>
    <w:rsid w:val="00600439"/>
    <w:rsid w:val="00600915"/>
    <w:rsid w:val="00602EA1"/>
    <w:rsid w:val="0060405B"/>
    <w:rsid w:val="00604D81"/>
    <w:rsid w:val="006064BE"/>
    <w:rsid w:val="00610237"/>
    <w:rsid w:val="006108D6"/>
    <w:rsid w:val="00611A67"/>
    <w:rsid w:val="00612BAC"/>
    <w:rsid w:val="00614F43"/>
    <w:rsid w:val="00616540"/>
    <w:rsid w:val="00616721"/>
    <w:rsid w:val="006174D2"/>
    <w:rsid w:val="006212AD"/>
    <w:rsid w:val="006246C0"/>
    <w:rsid w:val="0062521D"/>
    <w:rsid w:val="00627831"/>
    <w:rsid w:val="0062799E"/>
    <w:rsid w:val="00627D3A"/>
    <w:rsid w:val="0063480C"/>
    <w:rsid w:val="006409FE"/>
    <w:rsid w:val="006422CC"/>
    <w:rsid w:val="0064494E"/>
    <w:rsid w:val="00644F37"/>
    <w:rsid w:val="00645540"/>
    <w:rsid w:val="00645E30"/>
    <w:rsid w:val="0065288A"/>
    <w:rsid w:val="00652E72"/>
    <w:rsid w:val="006535A8"/>
    <w:rsid w:val="00654515"/>
    <w:rsid w:val="006562DE"/>
    <w:rsid w:val="00656AA1"/>
    <w:rsid w:val="0066228D"/>
    <w:rsid w:val="0066267F"/>
    <w:rsid w:val="00664731"/>
    <w:rsid w:val="00664C59"/>
    <w:rsid w:val="00665044"/>
    <w:rsid w:val="00665266"/>
    <w:rsid w:val="006733A0"/>
    <w:rsid w:val="00674386"/>
    <w:rsid w:val="00674783"/>
    <w:rsid w:val="00674C79"/>
    <w:rsid w:val="00676552"/>
    <w:rsid w:val="00677761"/>
    <w:rsid w:val="00677EBF"/>
    <w:rsid w:val="006801A2"/>
    <w:rsid w:val="00680277"/>
    <w:rsid w:val="00680A9E"/>
    <w:rsid w:val="00681C20"/>
    <w:rsid w:val="006838C9"/>
    <w:rsid w:val="00685938"/>
    <w:rsid w:val="0068635B"/>
    <w:rsid w:val="006870C7"/>
    <w:rsid w:val="00687F99"/>
    <w:rsid w:val="00691744"/>
    <w:rsid w:val="00692F56"/>
    <w:rsid w:val="00693B5F"/>
    <w:rsid w:val="0069500A"/>
    <w:rsid w:val="0069532C"/>
    <w:rsid w:val="0069741D"/>
    <w:rsid w:val="006A0E54"/>
    <w:rsid w:val="006A1113"/>
    <w:rsid w:val="006A2372"/>
    <w:rsid w:val="006A3BEB"/>
    <w:rsid w:val="006A4CB4"/>
    <w:rsid w:val="006A5FC2"/>
    <w:rsid w:val="006A6869"/>
    <w:rsid w:val="006A776B"/>
    <w:rsid w:val="006A7C66"/>
    <w:rsid w:val="006B09EB"/>
    <w:rsid w:val="006B0D0F"/>
    <w:rsid w:val="006B1342"/>
    <w:rsid w:val="006B22C0"/>
    <w:rsid w:val="006B3B57"/>
    <w:rsid w:val="006B422F"/>
    <w:rsid w:val="006B4DBE"/>
    <w:rsid w:val="006C0704"/>
    <w:rsid w:val="006C1E5C"/>
    <w:rsid w:val="006C2635"/>
    <w:rsid w:val="006C4ED6"/>
    <w:rsid w:val="006C503C"/>
    <w:rsid w:val="006C6169"/>
    <w:rsid w:val="006C6FD5"/>
    <w:rsid w:val="006D17A9"/>
    <w:rsid w:val="006D3C21"/>
    <w:rsid w:val="006D4802"/>
    <w:rsid w:val="006D49F3"/>
    <w:rsid w:val="006D4B9C"/>
    <w:rsid w:val="006D70E7"/>
    <w:rsid w:val="006E041E"/>
    <w:rsid w:val="006E2DAD"/>
    <w:rsid w:val="006E4E3A"/>
    <w:rsid w:val="006E4F42"/>
    <w:rsid w:val="006E73DD"/>
    <w:rsid w:val="006E74AA"/>
    <w:rsid w:val="006F0835"/>
    <w:rsid w:val="006F1309"/>
    <w:rsid w:val="006F1C5B"/>
    <w:rsid w:val="006F1CD0"/>
    <w:rsid w:val="006F1FF6"/>
    <w:rsid w:val="006F413C"/>
    <w:rsid w:val="006F5B28"/>
    <w:rsid w:val="006F78A3"/>
    <w:rsid w:val="00701531"/>
    <w:rsid w:val="00702DF5"/>
    <w:rsid w:val="00703F25"/>
    <w:rsid w:val="00704622"/>
    <w:rsid w:val="007049D5"/>
    <w:rsid w:val="007107B7"/>
    <w:rsid w:val="007148AD"/>
    <w:rsid w:val="00720FAC"/>
    <w:rsid w:val="00723727"/>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7C"/>
    <w:rsid w:val="007462D2"/>
    <w:rsid w:val="0074768A"/>
    <w:rsid w:val="00747A64"/>
    <w:rsid w:val="0075022D"/>
    <w:rsid w:val="0075315B"/>
    <w:rsid w:val="007574D5"/>
    <w:rsid w:val="007611F0"/>
    <w:rsid w:val="00761A76"/>
    <w:rsid w:val="00763261"/>
    <w:rsid w:val="00763D60"/>
    <w:rsid w:val="0076460E"/>
    <w:rsid w:val="0076495E"/>
    <w:rsid w:val="00766BD2"/>
    <w:rsid w:val="0076761A"/>
    <w:rsid w:val="007715E7"/>
    <w:rsid w:val="007716BF"/>
    <w:rsid w:val="0077259A"/>
    <w:rsid w:val="0077267C"/>
    <w:rsid w:val="007746B9"/>
    <w:rsid w:val="00774973"/>
    <w:rsid w:val="00775263"/>
    <w:rsid w:val="00775640"/>
    <w:rsid w:val="00777493"/>
    <w:rsid w:val="00782F57"/>
    <w:rsid w:val="00783370"/>
    <w:rsid w:val="007849CB"/>
    <w:rsid w:val="00786D64"/>
    <w:rsid w:val="00792235"/>
    <w:rsid w:val="007931D1"/>
    <w:rsid w:val="007937A6"/>
    <w:rsid w:val="00793F43"/>
    <w:rsid w:val="0079514E"/>
    <w:rsid w:val="00796E8D"/>
    <w:rsid w:val="007970B5"/>
    <w:rsid w:val="007A1F94"/>
    <w:rsid w:val="007A21B1"/>
    <w:rsid w:val="007A3024"/>
    <w:rsid w:val="007A6F4B"/>
    <w:rsid w:val="007A71AC"/>
    <w:rsid w:val="007A7722"/>
    <w:rsid w:val="007A7762"/>
    <w:rsid w:val="007A7809"/>
    <w:rsid w:val="007B0775"/>
    <w:rsid w:val="007B0925"/>
    <w:rsid w:val="007B1387"/>
    <w:rsid w:val="007B2F3B"/>
    <w:rsid w:val="007B3CEB"/>
    <w:rsid w:val="007B4D3D"/>
    <w:rsid w:val="007B4E02"/>
    <w:rsid w:val="007B5B17"/>
    <w:rsid w:val="007B67BE"/>
    <w:rsid w:val="007C0CBA"/>
    <w:rsid w:val="007C1CAB"/>
    <w:rsid w:val="007C27B4"/>
    <w:rsid w:val="007C6DC7"/>
    <w:rsid w:val="007C78AC"/>
    <w:rsid w:val="007D0EDA"/>
    <w:rsid w:val="007D1151"/>
    <w:rsid w:val="007D12BD"/>
    <w:rsid w:val="007D21B7"/>
    <w:rsid w:val="007D2BE3"/>
    <w:rsid w:val="007D479A"/>
    <w:rsid w:val="007D5A24"/>
    <w:rsid w:val="007D5A60"/>
    <w:rsid w:val="007E296E"/>
    <w:rsid w:val="007E616E"/>
    <w:rsid w:val="007E7B1E"/>
    <w:rsid w:val="007F13F4"/>
    <w:rsid w:val="007F1969"/>
    <w:rsid w:val="007F29D2"/>
    <w:rsid w:val="007F3DFD"/>
    <w:rsid w:val="007F49D5"/>
    <w:rsid w:val="007F6FE1"/>
    <w:rsid w:val="007F765D"/>
    <w:rsid w:val="00802774"/>
    <w:rsid w:val="008031A2"/>
    <w:rsid w:val="00803574"/>
    <w:rsid w:val="00803C5C"/>
    <w:rsid w:val="00803FDF"/>
    <w:rsid w:val="0080563E"/>
    <w:rsid w:val="00807B79"/>
    <w:rsid w:val="00811896"/>
    <w:rsid w:val="00812F92"/>
    <w:rsid w:val="00813DAF"/>
    <w:rsid w:val="00813E6B"/>
    <w:rsid w:val="00814ACE"/>
    <w:rsid w:val="008154E5"/>
    <w:rsid w:val="00816960"/>
    <w:rsid w:val="00817A91"/>
    <w:rsid w:val="0082060E"/>
    <w:rsid w:val="0082282B"/>
    <w:rsid w:val="00822B8F"/>
    <w:rsid w:val="008254E6"/>
    <w:rsid w:val="00825539"/>
    <w:rsid w:val="00825B0A"/>
    <w:rsid w:val="00825C40"/>
    <w:rsid w:val="0082654C"/>
    <w:rsid w:val="00830449"/>
    <w:rsid w:val="008304CB"/>
    <w:rsid w:val="008327A9"/>
    <w:rsid w:val="00833FEB"/>
    <w:rsid w:val="00834264"/>
    <w:rsid w:val="008359CF"/>
    <w:rsid w:val="00835F32"/>
    <w:rsid w:val="00836437"/>
    <w:rsid w:val="00836449"/>
    <w:rsid w:val="00837494"/>
    <w:rsid w:val="0083789A"/>
    <w:rsid w:val="00837C72"/>
    <w:rsid w:val="00843873"/>
    <w:rsid w:val="008442A9"/>
    <w:rsid w:val="00845986"/>
    <w:rsid w:val="008527B4"/>
    <w:rsid w:val="008539A2"/>
    <w:rsid w:val="008540C7"/>
    <w:rsid w:val="00855CE2"/>
    <w:rsid w:val="008574FC"/>
    <w:rsid w:val="00860751"/>
    <w:rsid w:val="0086179C"/>
    <w:rsid w:val="00864CD4"/>
    <w:rsid w:val="00864D76"/>
    <w:rsid w:val="00864EB5"/>
    <w:rsid w:val="008673F1"/>
    <w:rsid w:val="00867AF1"/>
    <w:rsid w:val="0087055E"/>
    <w:rsid w:val="008705CB"/>
    <w:rsid w:val="008716FB"/>
    <w:rsid w:val="00871DD0"/>
    <w:rsid w:val="0087674F"/>
    <w:rsid w:val="00876CFA"/>
    <w:rsid w:val="008772C9"/>
    <w:rsid w:val="00877E46"/>
    <w:rsid w:val="00880F55"/>
    <w:rsid w:val="00881475"/>
    <w:rsid w:val="008823CF"/>
    <w:rsid w:val="0088367A"/>
    <w:rsid w:val="00883D44"/>
    <w:rsid w:val="00884007"/>
    <w:rsid w:val="00885B33"/>
    <w:rsid w:val="00887C07"/>
    <w:rsid w:val="00890A6B"/>
    <w:rsid w:val="00892801"/>
    <w:rsid w:val="00892976"/>
    <w:rsid w:val="00894AEF"/>
    <w:rsid w:val="00894BF7"/>
    <w:rsid w:val="008951FE"/>
    <w:rsid w:val="00895BF4"/>
    <w:rsid w:val="0089705C"/>
    <w:rsid w:val="00897160"/>
    <w:rsid w:val="008979D7"/>
    <w:rsid w:val="008A0DC4"/>
    <w:rsid w:val="008A3CB6"/>
    <w:rsid w:val="008A4A7C"/>
    <w:rsid w:val="008A78DA"/>
    <w:rsid w:val="008A7B92"/>
    <w:rsid w:val="008B367A"/>
    <w:rsid w:val="008B3A68"/>
    <w:rsid w:val="008B4108"/>
    <w:rsid w:val="008B4BF5"/>
    <w:rsid w:val="008B5616"/>
    <w:rsid w:val="008C3210"/>
    <w:rsid w:val="008C56B7"/>
    <w:rsid w:val="008C5731"/>
    <w:rsid w:val="008C788C"/>
    <w:rsid w:val="008D17EA"/>
    <w:rsid w:val="008D1863"/>
    <w:rsid w:val="008D19F5"/>
    <w:rsid w:val="008D1EF5"/>
    <w:rsid w:val="008D2DC0"/>
    <w:rsid w:val="008D3CAA"/>
    <w:rsid w:val="008D668E"/>
    <w:rsid w:val="008D6FC3"/>
    <w:rsid w:val="008D765C"/>
    <w:rsid w:val="008D7989"/>
    <w:rsid w:val="008E25ED"/>
    <w:rsid w:val="008E614D"/>
    <w:rsid w:val="008E6846"/>
    <w:rsid w:val="008E6CF7"/>
    <w:rsid w:val="008E7CD5"/>
    <w:rsid w:val="008F1264"/>
    <w:rsid w:val="008F3C24"/>
    <w:rsid w:val="008F6A14"/>
    <w:rsid w:val="00900F6F"/>
    <w:rsid w:val="00901258"/>
    <w:rsid w:val="009013C8"/>
    <w:rsid w:val="0090450A"/>
    <w:rsid w:val="0090619C"/>
    <w:rsid w:val="0090622E"/>
    <w:rsid w:val="0090727D"/>
    <w:rsid w:val="009076E9"/>
    <w:rsid w:val="00907C84"/>
    <w:rsid w:val="00910818"/>
    <w:rsid w:val="0091144C"/>
    <w:rsid w:val="00911BE9"/>
    <w:rsid w:val="0091405A"/>
    <w:rsid w:val="00916D1E"/>
    <w:rsid w:val="0091701A"/>
    <w:rsid w:val="00922173"/>
    <w:rsid w:val="00922D03"/>
    <w:rsid w:val="00923EAC"/>
    <w:rsid w:val="00924B38"/>
    <w:rsid w:val="00925815"/>
    <w:rsid w:val="00926BE4"/>
    <w:rsid w:val="00926C89"/>
    <w:rsid w:val="009272A8"/>
    <w:rsid w:val="00930B5F"/>
    <w:rsid w:val="00932A75"/>
    <w:rsid w:val="00933C8D"/>
    <w:rsid w:val="009341A0"/>
    <w:rsid w:val="00935014"/>
    <w:rsid w:val="009355D8"/>
    <w:rsid w:val="0093721B"/>
    <w:rsid w:val="00937FD2"/>
    <w:rsid w:val="0094263E"/>
    <w:rsid w:val="0094281C"/>
    <w:rsid w:val="00942923"/>
    <w:rsid w:val="00945580"/>
    <w:rsid w:val="00945A76"/>
    <w:rsid w:val="009472B3"/>
    <w:rsid w:val="009511DD"/>
    <w:rsid w:val="00952973"/>
    <w:rsid w:val="009538A7"/>
    <w:rsid w:val="009569E3"/>
    <w:rsid w:val="009604D0"/>
    <w:rsid w:val="00960689"/>
    <w:rsid w:val="009621D0"/>
    <w:rsid w:val="00962259"/>
    <w:rsid w:val="00962AB4"/>
    <w:rsid w:val="009634D2"/>
    <w:rsid w:val="00965CD3"/>
    <w:rsid w:val="00965FE6"/>
    <w:rsid w:val="00966576"/>
    <w:rsid w:val="00971862"/>
    <w:rsid w:val="009719D1"/>
    <w:rsid w:val="00972E7C"/>
    <w:rsid w:val="00972FF6"/>
    <w:rsid w:val="00973907"/>
    <w:rsid w:val="009740B8"/>
    <w:rsid w:val="009803A0"/>
    <w:rsid w:val="009803F2"/>
    <w:rsid w:val="009809D0"/>
    <w:rsid w:val="00982A54"/>
    <w:rsid w:val="00982D27"/>
    <w:rsid w:val="00984015"/>
    <w:rsid w:val="0098569E"/>
    <w:rsid w:val="00986E23"/>
    <w:rsid w:val="009909BC"/>
    <w:rsid w:val="00992A32"/>
    <w:rsid w:val="009941CC"/>
    <w:rsid w:val="009949E1"/>
    <w:rsid w:val="00994F08"/>
    <w:rsid w:val="00995465"/>
    <w:rsid w:val="00997AEF"/>
    <w:rsid w:val="00997D69"/>
    <w:rsid w:val="009A2FB9"/>
    <w:rsid w:val="009A34E3"/>
    <w:rsid w:val="009A4E4C"/>
    <w:rsid w:val="009A72FB"/>
    <w:rsid w:val="009A776E"/>
    <w:rsid w:val="009B20AA"/>
    <w:rsid w:val="009B22AB"/>
    <w:rsid w:val="009B2E5B"/>
    <w:rsid w:val="009B5345"/>
    <w:rsid w:val="009B568A"/>
    <w:rsid w:val="009B58D5"/>
    <w:rsid w:val="009B6329"/>
    <w:rsid w:val="009B7BD8"/>
    <w:rsid w:val="009C1A8A"/>
    <w:rsid w:val="009C4369"/>
    <w:rsid w:val="009C5520"/>
    <w:rsid w:val="009D0DFC"/>
    <w:rsid w:val="009D7766"/>
    <w:rsid w:val="009E132B"/>
    <w:rsid w:val="009E1D19"/>
    <w:rsid w:val="009E217D"/>
    <w:rsid w:val="009E2CBA"/>
    <w:rsid w:val="009E4BE7"/>
    <w:rsid w:val="009E5810"/>
    <w:rsid w:val="009F2CD0"/>
    <w:rsid w:val="009F3167"/>
    <w:rsid w:val="009F474C"/>
    <w:rsid w:val="009F59D8"/>
    <w:rsid w:val="009F685F"/>
    <w:rsid w:val="009F6D23"/>
    <w:rsid w:val="009F799F"/>
    <w:rsid w:val="00A00443"/>
    <w:rsid w:val="00A014A8"/>
    <w:rsid w:val="00A03399"/>
    <w:rsid w:val="00A04BC9"/>
    <w:rsid w:val="00A052AB"/>
    <w:rsid w:val="00A057B4"/>
    <w:rsid w:val="00A05E01"/>
    <w:rsid w:val="00A0740C"/>
    <w:rsid w:val="00A10736"/>
    <w:rsid w:val="00A10FDB"/>
    <w:rsid w:val="00A11598"/>
    <w:rsid w:val="00A16A8B"/>
    <w:rsid w:val="00A17195"/>
    <w:rsid w:val="00A17663"/>
    <w:rsid w:val="00A20F76"/>
    <w:rsid w:val="00A217C2"/>
    <w:rsid w:val="00A21F80"/>
    <w:rsid w:val="00A22BCD"/>
    <w:rsid w:val="00A24587"/>
    <w:rsid w:val="00A2481D"/>
    <w:rsid w:val="00A2579A"/>
    <w:rsid w:val="00A27127"/>
    <w:rsid w:val="00A27A2A"/>
    <w:rsid w:val="00A33D33"/>
    <w:rsid w:val="00A34835"/>
    <w:rsid w:val="00A36848"/>
    <w:rsid w:val="00A36C49"/>
    <w:rsid w:val="00A36DF8"/>
    <w:rsid w:val="00A40712"/>
    <w:rsid w:val="00A411FF"/>
    <w:rsid w:val="00A41518"/>
    <w:rsid w:val="00A41D46"/>
    <w:rsid w:val="00A43CDF"/>
    <w:rsid w:val="00A44329"/>
    <w:rsid w:val="00A4479D"/>
    <w:rsid w:val="00A44837"/>
    <w:rsid w:val="00A44E67"/>
    <w:rsid w:val="00A461A3"/>
    <w:rsid w:val="00A46D21"/>
    <w:rsid w:val="00A51727"/>
    <w:rsid w:val="00A529E4"/>
    <w:rsid w:val="00A52D51"/>
    <w:rsid w:val="00A535BC"/>
    <w:rsid w:val="00A5371B"/>
    <w:rsid w:val="00A54376"/>
    <w:rsid w:val="00A54DE2"/>
    <w:rsid w:val="00A56085"/>
    <w:rsid w:val="00A615A5"/>
    <w:rsid w:val="00A62FEA"/>
    <w:rsid w:val="00A63426"/>
    <w:rsid w:val="00A64174"/>
    <w:rsid w:val="00A65BA4"/>
    <w:rsid w:val="00A65C29"/>
    <w:rsid w:val="00A66AF6"/>
    <w:rsid w:val="00A66B64"/>
    <w:rsid w:val="00A67581"/>
    <w:rsid w:val="00A678DB"/>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9A3"/>
    <w:rsid w:val="00A929FE"/>
    <w:rsid w:val="00A9388F"/>
    <w:rsid w:val="00A96E38"/>
    <w:rsid w:val="00A97373"/>
    <w:rsid w:val="00AA0895"/>
    <w:rsid w:val="00AA31C4"/>
    <w:rsid w:val="00AA3D11"/>
    <w:rsid w:val="00AA624B"/>
    <w:rsid w:val="00AA7C1B"/>
    <w:rsid w:val="00AB05E4"/>
    <w:rsid w:val="00AB0982"/>
    <w:rsid w:val="00AB11EF"/>
    <w:rsid w:val="00AB2CA5"/>
    <w:rsid w:val="00AB3986"/>
    <w:rsid w:val="00AB5AB2"/>
    <w:rsid w:val="00AB5C46"/>
    <w:rsid w:val="00AB636F"/>
    <w:rsid w:val="00AB6542"/>
    <w:rsid w:val="00AB7207"/>
    <w:rsid w:val="00AC323C"/>
    <w:rsid w:val="00AC3EED"/>
    <w:rsid w:val="00AC4708"/>
    <w:rsid w:val="00AC6E5E"/>
    <w:rsid w:val="00AC7857"/>
    <w:rsid w:val="00AC7E2D"/>
    <w:rsid w:val="00AD038B"/>
    <w:rsid w:val="00AD2C68"/>
    <w:rsid w:val="00AD38F3"/>
    <w:rsid w:val="00AD3B98"/>
    <w:rsid w:val="00AD49CA"/>
    <w:rsid w:val="00AD5CAE"/>
    <w:rsid w:val="00AD6B50"/>
    <w:rsid w:val="00AD757D"/>
    <w:rsid w:val="00AE40AA"/>
    <w:rsid w:val="00AF004F"/>
    <w:rsid w:val="00AF33CD"/>
    <w:rsid w:val="00AF3F4D"/>
    <w:rsid w:val="00AF58F0"/>
    <w:rsid w:val="00AF67F8"/>
    <w:rsid w:val="00AF7181"/>
    <w:rsid w:val="00AF71DC"/>
    <w:rsid w:val="00B00613"/>
    <w:rsid w:val="00B0062E"/>
    <w:rsid w:val="00B039D2"/>
    <w:rsid w:val="00B03E0E"/>
    <w:rsid w:val="00B04E3F"/>
    <w:rsid w:val="00B0635F"/>
    <w:rsid w:val="00B07A43"/>
    <w:rsid w:val="00B07BAA"/>
    <w:rsid w:val="00B1009D"/>
    <w:rsid w:val="00B10949"/>
    <w:rsid w:val="00B10BBB"/>
    <w:rsid w:val="00B15A20"/>
    <w:rsid w:val="00B15DEE"/>
    <w:rsid w:val="00B163DD"/>
    <w:rsid w:val="00B21284"/>
    <w:rsid w:val="00B21C6F"/>
    <w:rsid w:val="00B22471"/>
    <w:rsid w:val="00B22A01"/>
    <w:rsid w:val="00B22BF6"/>
    <w:rsid w:val="00B238B2"/>
    <w:rsid w:val="00B23B8F"/>
    <w:rsid w:val="00B26B2A"/>
    <w:rsid w:val="00B31D15"/>
    <w:rsid w:val="00B32E10"/>
    <w:rsid w:val="00B338FE"/>
    <w:rsid w:val="00B34C65"/>
    <w:rsid w:val="00B34F1F"/>
    <w:rsid w:val="00B35A10"/>
    <w:rsid w:val="00B35CD0"/>
    <w:rsid w:val="00B36146"/>
    <w:rsid w:val="00B36F91"/>
    <w:rsid w:val="00B417C7"/>
    <w:rsid w:val="00B418FB"/>
    <w:rsid w:val="00B42BD6"/>
    <w:rsid w:val="00B441B2"/>
    <w:rsid w:val="00B44F9B"/>
    <w:rsid w:val="00B4525A"/>
    <w:rsid w:val="00B47158"/>
    <w:rsid w:val="00B4740D"/>
    <w:rsid w:val="00B50C20"/>
    <w:rsid w:val="00B51688"/>
    <w:rsid w:val="00B52878"/>
    <w:rsid w:val="00B549FB"/>
    <w:rsid w:val="00B55F8D"/>
    <w:rsid w:val="00B56C23"/>
    <w:rsid w:val="00B60936"/>
    <w:rsid w:val="00B612A7"/>
    <w:rsid w:val="00B63481"/>
    <w:rsid w:val="00B63EA9"/>
    <w:rsid w:val="00B64D5D"/>
    <w:rsid w:val="00B70D5D"/>
    <w:rsid w:val="00B71A0D"/>
    <w:rsid w:val="00B740B2"/>
    <w:rsid w:val="00B74227"/>
    <w:rsid w:val="00B75066"/>
    <w:rsid w:val="00B757C7"/>
    <w:rsid w:val="00B7582F"/>
    <w:rsid w:val="00B77654"/>
    <w:rsid w:val="00B7768A"/>
    <w:rsid w:val="00B80998"/>
    <w:rsid w:val="00B81C06"/>
    <w:rsid w:val="00B826A6"/>
    <w:rsid w:val="00B831CB"/>
    <w:rsid w:val="00B84DEE"/>
    <w:rsid w:val="00B86FCF"/>
    <w:rsid w:val="00B9080E"/>
    <w:rsid w:val="00B949C4"/>
    <w:rsid w:val="00B97CFE"/>
    <w:rsid w:val="00BA12F0"/>
    <w:rsid w:val="00BA15B9"/>
    <w:rsid w:val="00BA1962"/>
    <w:rsid w:val="00BA2327"/>
    <w:rsid w:val="00BA2E7A"/>
    <w:rsid w:val="00BA4762"/>
    <w:rsid w:val="00BA5610"/>
    <w:rsid w:val="00BA7111"/>
    <w:rsid w:val="00BA7C90"/>
    <w:rsid w:val="00BB2198"/>
    <w:rsid w:val="00BB30A0"/>
    <w:rsid w:val="00BB5C6E"/>
    <w:rsid w:val="00BB66AB"/>
    <w:rsid w:val="00BB763A"/>
    <w:rsid w:val="00BC0539"/>
    <w:rsid w:val="00BC381E"/>
    <w:rsid w:val="00BC5905"/>
    <w:rsid w:val="00BD034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954"/>
    <w:rsid w:val="00BF05EC"/>
    <w:rsid w:val="00BF08C7"/>
    <w:rsid w:val="00BF1D95"/>
    <w:rsid w:val="00BF4CF3"/>
    <w:rsid w:val="00BF5EA6"/>
    <w:rsid w:val="00BF5F95"/>
    <w:rsid w:val="00BF7946"/>
    <w:rsid w:val="00C01321"/>
    <w:rsid w:val="00C02E1E"/>
    <w:rsid w:val="00C04806"/>
    <w:rsid w:val="00C104D5"/>
    <w:rsid w:val="00C10B13"/>
    <w:rsid w:val="00C13B10"/>
    <w:rsid w:val="00C152D1"/>
    <w:rsid w:val="00C15C06"/>
    <w:rsid w:val="00C15FFF"/>
    <w:rsid w:val="00C1678F"/>
    <w:rsid w:val="00C17DB8"/>
    <w:rsid w:val="00C206F9"/>
    <w:rsid w:val="00C21BF0"/>
    <w:rsid w:val="00C225F7"/>
    <w:rsid w:val="00C258A7"/>
    <w:rsid w:val="00C26278"/>
    <w:rsid w:val="00C268F9"/>
    <w:rsid w:val="00C26DD3"/>
    <w:rsid w:val="00C301BB"/>
    <w:rsid w:val="00C30944"/>
    <w:rsid w:val="00C31CDD"/>
    <w:rsid w:val="00C322DF"/>
    <w:rsid w:val="00C332BA"/>
    <w:rsid w:val="00C406D5"/>
    <w:rsid w:val="00C4101A"/>
    <w:rsid w:val="00C414D9"/>
    <w:rsid w:val="00C41C92"/>
    <w:rsid w:val="00C44269"/>
    <w:rsid w:val="00C44564"/>
    <w:rsid w:val="00C45886"/>
    <w:rsid w:val="00C461B0"/>
    <w:rsid w:val="00C4696B"/>
    <w:rsid w:val="00C505DB"/>
    <w:rsid w:val="00C52E4B"/>
    <w:rsid w:val="00C52F83"/>
    <w:rsid w:val="00C54709"/>
    <w:rsid w:val="00C5577F"/>
    <w:rsid w:val="00C6293F"/>
    <w:rsid w:val="00C64541"/>
    <w:rsid w:val="00C64ABC"/>
    <w:rsid w:val="00C64D51"/>
    <w:rsid w:val="00C65228"/>
    <w:rsid w:val="00C65D46"/>
    <w:rsid w:val="00C661DC"/>
    <w:rsid w:val="00C67E8A"/>
    <w:rsid w:val="00C71880"/>
    <w:rsid w:val="00C71CB5"/>
    <w:rsid w:val="00C71D51"/>
    <w:rsid w:val="00C72120"/>
    <w:rsid w:val="00C72F41"/>
    <w:rsid w:val="00C76BF7"/>
    <w:rsid w:val="00C76C12"/>
    <w:rsid w:val="00C77DB2"/>
    <w:rsid w:val="00C80586"/>
    <w:rsid w:val="00C813DC"/>
    <w:rsid w:val="00C83DA0"/>
    <w:rsid w:val="00C83DFF"/>
    <w:rsid w:val="00C8449F"/>
    <w:rsid w:val="00C8578A"/>
    <w:rsid w:val="00C859EC"/>
    <w:rsid w:val="00C86E28"/>
    <w:rsid w:val="00C904DA"/>
    <w:rsid w:val="00C90FDA"/>
    <w:rsid w:val="00C921D5"/>
    <w:rsid w:val="00C935F3"/>
    <w:rsid w:val="00C938DF"/>
    <w:rsid w:val="00C93936"/>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EC"/>
    <w:rsid w:val="00CB2EF4"/>
    <w:rsid w:val="00CB3993"/>
    <w:rsid w:val="00CB4BEC"/>
    <w:rsid w:val="00CB60B3"/>
    <w:rsid w:val="00CB6B26"/>
    <w:rsid w:val="00CB7AC6"/>
    <w:rsid w:val="00CB7B75"/>
    <w:rsid w:val="00CB7FC0"/>
    <w:rsid w:val="00CC069A"/>
    <w:rsid w:val="00CC1407"/>
    <w:rsid w:val="00CC1723"/>
    <w:rsid w:val="00CC1E44"/>
    <w:rsid w:val="00CC201B"/>
    <w:rsid w:val="00CC3644"/>
    <w:rsid w:val="00CC748D"/>
    <w:rsid w:val="00CD1336"/>
    <w:rsid w:val="00CD2078"/>
    <w:rsid w:val="00CD23B1"/>
    <w:rsid w:val="00CD313D"/>
    <w:rsid w:val="00CD3A3C"/>
    <w:rsid w:val="00CD6197"/>
    <w:rsid w:val="00CE2717"/>
    <w:rsid w:val="00CE4BE8"/>
    <w:rsid w:val="00CE4C0F"/>
    <w:rsid w:val="00CE4D8A"/>
    <w:rsid w:val="00CE50F0"/>
    <w:rsid w:val="00CE58A3"/>
    <w:rsid w:val="00CE5D73"/>
    <w:rsid w:val="00CE6361"/>
    <w:rsid w:val="00CE7C9F"/>
    <w:rsid w:val="00CF1FB5"/>
    <w:rsid w:val="00CF3D01"/>
    <w:rsid w:val="00CF4D05"/>
    <w:rsid w:val="00CF6704"/>
    <w:rsid w:val="00CF6803"/>
    <w:rsid w:val="00D002C1"/>
    <w:rsid w:val="00D006AE"/>
    <w:rsid w:val="00D007E2"/>
    <w:rsid w:val="00D009D8"/>
    <w:rsid w:val="00D00FC7"/>
    <w:rsid w:val="00D03B37"/>
    <w:rsid w:val="00D05036"/>
    <w:rsid w:val="00D05B97"/>
    <w:rsid w:val="00D06E61"/>
    <w:rsid w:val="00D07D44"/>
    <w:rsid w:val="00D07E71"/>
    <w:rsid w:val="00D1089E"/>
    <w:rsid w:val="00D111AB"/>
    <w:rsid w:val="00D11278"/>
    <w:rsid w:val="00D11BE7"/>
    <w:rsid w:val="00D173B2"/>
    <w:rsid w:val="00D22432"/>
    <w:rsid w:val="00D237A6"/>
    <w:rsid w:val="00D23943"/>
    <w:rsid w:val="00D254CE"/>
    <w:rsid w:val="00D25A70"/>
    <w:rsid w:val="00D31094"/>
    <w:rsid w:val="00D31A90"/>
    <w:rsid w:val="00D334EA"/>
    <w:rsid w:val="00D33FE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5F87"/>
    <w:rsid w:val="00D77792"/>
    <w:rsid w:val="00D777D9"/>
    <w:rsid w:val="00D77D8F"/>
    <w:rsid w:val="00D8032E"/>
    <w:rsid w:val="00D8127A"/>
    <w:rsid w:val="00D81445"/>
    <w:rsid w:val="00D82520"/>
    <w:rsid w:val="00D825AD"/>
    <w:rsid w:val="00D82BD7"/>
    <w:rsid w:val="00D82CFF"/>
    <w:rsid w:val="00D86DD3"/>
    <w:rsid w:val="00D87AA3"/>
    <w:rsid w:val="00D93A7D"/>
    <w:rsid w:val="00D94861"/>
    <w:rsid w:val="00D94B6B"/>
    <w:rsid w:val="00D95F4B"/>
    <w:rsid w:val="00D96219"/>
    <w:rsid w:val="00D96A66"/>
    <w:rsid w:val="00DA2C61"/>
    <w:rsid w:val="00DA579A"/>
    <w:rsid w:val="00DA61EB"/>
    <w:rsid w:val="00DA7D30"/>
    <w:rsid w:val="00DB00B5"/>
    <w:rsid w:val="00DB10E2"/>
    <w:rsid w:val="00DB2FC8"/>
    <w:rsid w:val="00DB346A"/>
    <w:rsid w:val="00DB44D3"/>
    <w:rsid w:val="00DB4DC8"/>
    <w:rsid w:val="00DB6493"/>
    <w:rsid w:val="00DC1EEA"/>
    <w:rsid w:val="00DC3AB7"/>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DF7F02"/>
    <w:rsid w:val="00E01618"/>
    <w:rsid w:val="00E02AD2"/>
    <w:rsid w:val="00E03784"/>
    <w:rsid w:val="00E03F02"/>
    <w:rsid w:val="00E03FDE"/>
    <w:rsid w:val="00E10CE7"/>
    <w:rsid w:val="00E157F6"/>
    <w:rsid w:val="00E16874"/>
    <w:rsid w:val="00E201AA"/>
    <w:rsid w:val="00E207A4"/>
    <w:rsid w:val="00E20878"/>
    <w:rsid w:val="00E21A5C"/>
    <w:rsid w:val="00E23832"/>
    <w:rsid w:val="00E24969"/>
    <w:rsid w:val="00E24E2C"/>
    <w:rsid w:val="00E26047"/>
    <w:rsid w:val="00E26B50"/>
    <w:rsid w:val="00E26E69"/>
    <w:rsid w:val="00E27E53"/>
    <w:rsid w:val="00E31335"/>
    <w:rsid w:val="00E31791"/>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35EA"/>
    <w:rsid w:val="00E64AD8"/>
    <w:rsid w:val="00E65376"/>
    <w:rsid w:val="00E65CC4"/>
    <w:rsid w:val="00E67006"/>
    <w:rsid w:val="00E673A0"/>
    <w:rsid w:val="00E71A8F"/>
    <w:rsid w:val="00E7300B"/>
    <w:rsid w:val="00E739BF"/>
    <w:rsid w:val="00E74A86"/>
    <w:rsid w:val="00E75FED"/>
    <w:rsid w:val="00E76491"/>
    <w:rsid w:val="00E76517"/>
    <w:rsid w:val="00E803BB"/>
    <w:rsid w:val="00E81CFA"/>
    <w:rsid w:val="00E82475"/>
    <w:rsid w:val="00E82F7E"/>
    <w:rsid w:val="00E837B9"/>
    <w:rsid w:val="00E83AEF"/>
    <w:rsid w:val="00E854F4"/>
    <w:rsid w:val="00E91087"/>
    <w:rsid w:val="00E927B8"/>
    <w:rsid w:val="00E93462"/>
    <w:rsid w:val="00E93BA5"/>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5725"/>
    <w:rsid w:val="00EB6921"/>
    <w:rsid w:val="00EB7D43"/>
    <w:rsid w:val="00EC4901"/>
    <w:rsid w:val="00EC5C2D"/>
    <w:rsid w:val="00EC699A"/>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6E98"/>
    <w:rsid w:val="00EE72C5"/>
    <w:rsid w:val="00EE75A4"/>
    <w:rsid w:val="00EF461A"/>
    <w:rsid w:val="00EF5B1A"/>
    <w:rsid w:val="00F010F6"/>
    <w:rsid w:val="00F0161A"/>
    <w:rsid w:val="00F031C2"/>
    <w:rsid w:val="00F04B29"/>
    <w:rsid w:val="00F04CE7"/>
    <w:rsid w:val="00F04FE1"/>
    <w:rsid w:val="00F058A1"/>
    <w:rsid w:val="00F05D9B"/>
    <w:rsid w:val="00F06820"/>
    <w:rsid w:val="00F07016"/>
    <w:rsid w:val="00F07505"/>
    <w:rsid w:val="00F10F3D"/>
    <w:rsid w:val="00F11371"/>
    <w:rsid w:val="00F13329"/>
    <w:rsid w:val="00F15C2B"/>
    <w:rsid w:val="00F1744C"/>
    <w:rsid w:val="00F17DA6"/>
    <w:rsid w:val="00F219DF"/>
    <w:rsid w:val="00F23B51"/>
    <w:rsid w:val="00F25579"/>
    <w:rsid w:val="00F25923"/>
    <w:rsid w:val="00F26B13"/>
    <w:rsid w:val="00F27B8E"/>
    <w:rsid w:val="00F31C02"/>
    <w:rsid w:val="00F3371E"/>
    <w:rsid w:val="00F33841"/>
    <w:rsid w:val="00F3773D"/>
    <w:rsid w:val="00F37B40"/>
    <w:rsid w:val="00F4001E"/>
    <w:rsid w:val="00F416F9"/>
    <w:rsid w:val="00F45DB8"/>
    <w:rsid w:val="00F4614F"/>
    <w:rsid w:val="00F4732A"/>
    <w:rsid w:val="00F47A9D"/>
    <w:rsid w:val="00F50FE5"/>
    <w:rsid w:val="00F53968"/>
    <w:rsid w:val="00F54AF8"/>
    <w:rsid w:val="00F54C0C"/>
    <w:rsid w:val="00F54F83"/>
    <w:rsid w:val="00F554A8"/>
    <w:rsid w:val="00F55BE6"/>
    <w:rsid w:val="00F56EA3"/>
    <w:rsid w:val="00F60646"/>
    <w:rsid w:val="00F610DE"/>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1BA3"/>
    <w:rsid w:val="00F93C46"/>
    <w:rsid w:val="00F95FE8"/>
    <w:rsid w:val="00F968D2"/>
    <w:rsid w:val="00FA0959"/>
    <w:rsid w:val="00FA22A1"/>
    <w:rsid w:val="00FA2553"/>
    <w:rsid w:val="00FA2AF3"/>
    <w:rsid w:val="00FA5104"/>
    <w:rsid w:val="00FA5413"/>
    <w:rsid w:val="00FA6069"/>
    <w:rsid w:val="00FA7426"/>
    <w:rsid w:val="00FB30F7"/>
    <w:rsid w:val="00FB4D8F"/>
    <w:rsid w:val="00FB5790"/>
    <w:rsid w:val="00FB6B01"/>
    <w:rsid w:val="00FB6B8D"/>
    <w:rsid w:val="00FB6BF2"/>
    <w:rsid w:val="00FB74D5"/>
    <w:rsid w:val="00FB7EE1"/>
    <w:rsid w:val="00FC069D"/>
    <w:rsid w:val="00FC11D1"/>
    <w:rsid w:val="00FC24E0"/>
    <w:rsid w:val="00FC43FF"/>
    <w:rsid w:val="00FC539D"/>
    <w:rsid w:val="00FC5957"/>
    <w:rsid w:val="00FC71B6"/>
    <w:rsid w:val="00FC726C"/>
    <w:rsid w:val="00FC745F"/>
    <w:rsid w:val="00FC75E8"/>
    <w:rsid w:val="00FC7DAF"/>
    <w:rsid w:val="00FD0614"/>
    <w:rsid w:val="00FD34BC"/>
    <w:rsid w:val="00FD3E49"/>
    <w:rsid w:val="00FD572C"/>
    <w:rsid w:val="00FD6672"/>
    <w:rsid w:val="00FE11E1"/>
    <w:rsid w:val="00FE1279"/>
    <w:rsid w:val="00FE299F"/>
    <w:rsid w:val="00FE34AA"/>
    <w:rsid w:val="00FE38D4"/>
    <w:rsid w:val="00FE3C62"/>
    <w:rsid w:val="00FE5B79"/>
    <w:rsid w:val="00FE6B37"/>
    <w:rsid w:val="00FE7995"/>
    <w:rsid w:val="00FF548F"/>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A6F99F"/>
  <w15:docId w15:val="{D4E8152B-8269-4B83-943B-EE4EAEF5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customStyle="1" w:styleId="UnresolvedMention1">
    <w:name w:val="Unresolved Mention1"/>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character" w:customStyle="1" w:styleId="normaltextrun">
    <w:name w:val="normaltextrun"/>
    <w:basedOn w:val="DefaultParagraphFont"/>
    <w:rsid w:val="005A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772797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847867712">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chris.chilcott@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Land-and-Wa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496A69008B0C48E8969967271AC0C7EF"/>
        <w:category>
          <w:name w:val="General"/>
          <w:gallery w:val="placeholder"/>
        </w:category>
        <w:types>
          <w:type w:val="bbPlcHdr"/>
        </w:types>
        <w:behaviors>
          <w:behavior w:val="content"/>
        </w:behaviors>
        <w:guid w:val="{EE553AC0-2BB3-4200-A646-15BBC28035D4}"/>
      </w:docPartPr>
      <w:docPartBody>
        <w:p w:rsidR="00AE1828" w:rsidRDefault="00915015" w:rsidP="00915015">
          <w:pPr>
            <w:pStyle w:val="496A69008B0C48E8969967271AC0C7EF"/>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3E"/>
    <w:rsid w:val="00047DB1"/>
    <w:rsid w:val="0005418E"/>
    <w:rsid w:val="00064278"/>
    <w:rsid w:val="00086007"/>
    <w:rsid w:val="001561B4"/>
    <w:rsid w:val="0019205C"/>
    <w:rsid w:val="00203898"/>
    <w:rsid w:val="00257A26"/>
    <w:rsid w:val="002850B6"/>
    <w:rsid w:val="003C6F9C"/>
    <w:rsid w:val="00414F94"/>
    <w:rsid w:val="00471808"/>
    <w:rsid w:val="005010FD"/>
    <w:rsid w:val="006738DD"/>
    <w:rsid w:val="006B70C8"/>
    <w:rsid w:val="007470B8"/>
    <w:rsid w:val="007B6246"/>
    <w:rsid w:val="007C7613"/>
    <w:rsid w:val="0083493E"/>
    <w:rsid w:val="00875004"/>
    <w:rsid w:val="00915015"/>
    <w:rsid w:val="009836B8"/>
    <w:rsid w:val="009B0D57"/>
    <w:rsid w:val="00AE1828"/>
    <w:rsid w:val="00B22AB6"/>
    <w:rsid w:val="00B33201"/>
    <w:rsid w:val="00B36C21"/>
    <w:rsid w:val="00C06C80"/>
    <w:rsid w:val="00CD0690"/>
    <w:rsid w:val="00D40601"/>
    <w:rsid w:val="00E31974"/>
    <w:rsid w:val="00E458C3"/>
    <w:rsid w:val="00E51523"/>
    <w:rsid w:val="00E8658C"/>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015"/>
    <w:rPr>
      <w:color w:val="808080"/>
    </w:rPr>
  </w:style>
  <w:style w:type="paragraph" w:customStyle="1" w:styleId="496A69008B0C48E8969967271AC0C7EF">
    <w:name w:val="496A69008B0C48E8969967271AC0C7EF"/>
    <w:rsid w:val="00915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22FWFJKSHNY4-1303525960-45</_dlc_DocId>
    <_dlc_DocIdUrl xmlns="f9d56f65-ef43-4e59-b084-d4bf4ff12e34">
      <Url>https://csiroau.sharepoint.com/sites/TalentAcquisitionTeam856/_layouts/15/DocIdRedir.aspx?ID=22FWFJKSHNY4-1303525960-45</Url>
      <Description>22FWFJKSHNY4-1303525960-45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2.xml><?xml version="1.0" encoding="utf-8"?>
<ds:datastoreItem xmlns:ds="http://schemas.openxmlformats.org/officeDocument/2006/customXml" ds:itemID="{AB0CEA83-1598-43F8-A56F-C44E6B15F4AB}">
  <ds:schemaRefs>
    <ds:schemaRef ds:uri="http://schemas.microsoft.com/sharepoint/events"/>
  </ds:schemaRefs>
</ds:datastoreItem>
</file>

<file path=customXml/itemProps3.xml><?xml version="1.0" encoding="utf-8"?>
<ds:datastoreItem xmlns:ds="http://schemas.openxmlformats.org/officeDocument/2006/customXml" ds:itemID="{8087EFC9-9715-4777-B4C3-7579F7DFA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07D0181F-DD5B-481A-AD37-A6AE405C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TotalTime>
  <Pages>4</Pages>
  <Words>1394</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Chattopadhyay, Shree (Talent, Lindfield)</cp:lastModifiedBy>
  <cp:revision>6</cp:revision>
  <cp:lastPrinted>2012-02-01T05:32:00Z</cp:lastPrinted>
  <dcterms:created xsi:type="dcterms:W3CDTF">2021-11-04T02:38:00Z</dcterms:created>
  <dcterms:modified xsi:type="dcterms:W3CDTF">2021-12-05T23:39:00Z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7e8620d8-04a3-4c22-9ca7-4229e99c1e6b</vt:lpwstr>
  </property>
</Properties>
</file>