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674783">
          <w:pPr>
            <w:pStyle w:val="Heading1"/>
          </w:pPr>
          <w:r>
            <w:t>Position Details</w:t>
          </w:r>
          <w:bookmarkEnd w:id="0"/>
        </w:p>
        <w:p w14:paraId="7CDA8B1D" w14:textId="55CE066C" w:rsidR="006246C0" w:rsidRDefault="00DE7C89" w:rsidP="00B04E3F">
          <w:pPr>
            <w:pStyle w:val="Heading2"/>
          </w:pPr>
          <w:r>
            <w:t>Research Scientist</w:t>
          </w:r>
          <w:r w:rsidR="009F799F">
            <w:t>/Engineer</w:t>
          </w:r>
          <w:r w:rsidR="00CC201B">
            <w:t>- CSOF</w:t>
          </w:r>
          <w:r w:rsidR="0051221F">
            <w:t>8</w:t>
          </w:r>
        </w:p>
      </w:sdtContent>
    </w:sdt>
    <w:tbl>
      <w:tblPr>
        <w:tblStyle w:val="TableCSIRO"/>
        <w:tblW w:w="9474" w:type="dxa"/>
        <w:tblLook w:val="00A0" w:firstRow="1" w:lastRow="0" w:firstColumn="1" w:lastColumn="0" w:noHBand="0" w:noVBand="0"/>
      </w:tblPr>
      <w:tblGrid>
        <w:gridCol w:w="3856"/>
        <w:gridCol w:w="5618"/>
      </w:tblGrid>
      <w:tr w:rsidR="00452FD5" w:rsidRPr="0093721B" w14:paraId="19013C4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318FC0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F734683" w14:textId="77777777" w:rsidR="00CC201B" w:rsidRPr="0093721B" w:rsidRDefault="00BB763A" w:rsidP="00D83C52">
            <w:pPr>
              <w:pStyle w:val="TableText"/>
              <w:rPr>
                <w:sz w:val="22"/>
              </w:rPr>
            </w:pPr>
            <w:r w:rsidRPr="0093721B">
              <w:rPr>
                <w:sz w:val="22"/>
              </w:rPr>
              <w:t>Advertised Job Title</w:t>
            </w:r>
          </w:p>
        </w:tc>
        <w:tc>
          <w:tcPr>
            <w:tcW w:w="2965" w:type="pct"/>
          </w:tcPr>
          <w:p w14:paraId="6465090C" w14:textId="2FFF0CD8" w:rsidR="00CC201B" w:rsidRPr="0093721B" w:rsidRDefault="006B077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Future </w:t>
            </w:r>
            <w:r w:rsidRPr="004D3310">
              <w:rPr>
                <w:sz w:val="22"/>
              </w:rPr>
              <w:t>Digital Manufacturing Lead</w:t>
            </w:r>
            <w:r>
              <w:rPr>
                <w:sz w:val="22"/>
              </w:rPr>
              <w:t xml:space="preserve"> – Manufacturing BU</w:t>
            </w:r>
          </w:p>
        </w:tc>
      </w:tr>
      <w:tr w:rsidR="00CC201B" w:rsidRPr="0093721B" w14:paraId="5285293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08A981A" w14:textId="77777777" w:rsidR="00CC201B" w:rsidRPr="0093721B" w:rsidRDefault="00BB763A" w:rsidP="00D83C52">
            <w:pPr>
              <w:pStyle w:val="TableText"/>
              <w:rPr>
                <w:sz w:val="22"/>
              </w:rPr>
            </w:pPr>
            <w:r w:rsidRPr="0093721B">
              <w:rPr>
                <w:sz w:val="22"/>
              </w:rPr>
              <w:t>Job Reference</w:t>
            </w:r>
          </w:p>
        </w:tc>
        <w:tc>
          <w:tcPr>
            <w:tcW w:w="2965" w:type="pct"/>
          </w:tcPr>
          <w:p w14:paraId="1FF9F051" w14:textId="5173E032" w:rsidR="00CC201B" w:rsidRPr="0093721B" w:rsidRDefault="005F4D8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74649</w:t>
            </w:r>
          </w:p>
        </w:tc>
      </w:tr>
      <w:tr w:rsidR="00C45886" w:rsidRPr="0093721B" w14:paraId="58D7314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8B225B" w14:textId="77777777" w:rsidR="00C45886" w:rsidRPr="0093721B" w:rsidRDefault="00C45886" w:rsidP="00D83C52">
            <w:pPr>
              <w:pStyle w:val="TableText"/>
              <w:rPr>
                <w:sz w:val="22"/>
              </w:rPr>
            </w:pPr>
            <w:r w:rsidRPr="0093721B">
              <w:rPr>
                <w:sz w:val="22"/>
              </w:rPr>
              <w:t>Tenure</w:t>
            </w:r>
          </w:p>
        </w:tc>
        <w:tc>
          <w:tcPr>
            <w:tcW w:w="2965" w:type="pct"/>
          </w:tcPr>
          <w:p w14:paraId="4B1752FB" w14:textId="70CBCFCB"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B8481E">
              <w:rPr>
                <w:sz w:val="22"/>
              </w:rPr>
              <w:t>2</w:t>
            </w:r>
            <w:r w:rsidR="00607A07">
              <w:rPr>
                <w:sz w:val="22"/>
              </w:rPr>
              <w:t>4 months</w:t>
            </w:r>
          </w:p>
        </w:tc>
      </w:tr>
      <w:tr w:rsidR="00C45886" w:rsidRPr="0093721B" w14:paraId="6886662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8AB002" w14:textId="77777777" w:rsidR="00C45886" w:rsidRPr="0093721B" w:rsidRDefault="00C45886" w:rsidP="00D83C52">
            <w:pPr>
              <w:pStyle w:val="TableText"/>
              <w:rPr>
                <w:sz w:val="22"/>
              </w:rPr>
            </w:pPr>
            <w:r w:rsidRPr="0093721B">
              <w:rPr>
                <w:sz w:val="22"/>
              </w:rPr>
              <w:t>Salary Range</w:t>
            </w:r>
          </w:p>
        </w:tc>
        <w:tc>
          <w:tcPr>
            <w:tcW w:w="2965" w:type="pct"/>
          </w:tcPr>
          <w:p w14:paraId="2D8F2B8C" w14:textId="6B738FDF"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A3E77">
              <w:rPr>
                <w:sz w:val="22"/>
              </w:rPr>
              <w:t>166,056</w:t>
            </w:r>
            <w:r w:rsidRPr="0093721B">
              <w:rPr>
                <w:sz w:val="22"/>
              </w:rPr>
              <w:t xml:space="preserve"> to AU$</w:t>
            </w:r>
            <w:r w:rsidR="00CA3E77">
              <w:rPr>
                <w:sz w:val="22"/>
              </w:rPr>
              <w:t>208,488</w:t>
            </w:r>
            <w:r w:rsidRPr="0093721B">
              <w:rPr>
                <w:sz w:val="22"/>
              </w:rPr>
              <w:t xml:space="preserve"> pa (pro-rata for part-time) + up to 15.4% superannuation</w:t>
            </w:r>
          </w:p>
        </w:tc>
      </w:tr>
      <w:tr w:rsidR="00926BE4" w:rsidRPr="0093721B" w14:paraId="56C5A16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09231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494AD36" w14:textId="2637BD76" w:rsidR="00926BE4" w:rsidRPr="0093721B" w:rsidRDefault="006B077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Clayton or Lindfield </w:t>
            </w:r>
          </w:p>
        </w:tc>
      </w:tr>
      <w:tr w:rsidR="00926BE4" w:rsidRPr="0093721B" w14:paraId="5948E8D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CD830B" w14:textId="77777777" w:rsidR="00926BE4" w:rsidRPr="0093721B" w:rsidRDefault="00926BE4" w:rsidP="00D83C52">
            <w:pPr>
              <w:pStyle w:val="TableText"/>
              <w:rPr>
                <w:sz w:val="22"/>
              </w:rPr>
            </w:pPr>
            <w:r w:rsidRPr="0093721B">
              <w:rPr>
                <w:sz w:val="22"/>
              </w:rPr>
              <w:t>Relocation Assistance</w:t>
            </w:r>
          </w:p>
        </w:tc>
        <w:tc>
          <w:tcPr>
            <w:tcW w:w="2965"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1984E0" w14:textId="77777777" w:rsidR="00926BE4" w:rsidRPr="0093721B" w:rsidRDefault="00926BE4" w:rsidP="00D83C52">
            <w:pPr>
              <w:pStyle w:val="TableText"/>
              <w:rPr>
                <w:sz w:val="22"/>
              </w:rPr>
            </w:pPr>
            <w:r w:rsidRPr="0093721B">
              <w:rPr>
                <w:sz w:val="22"/>
              </w:rPr>
              <w:t>Applications are open to</w:t>
            </w:r>
          </w:p>
        </w:tc>
        <w:tc>
          <w:tcPr>
            <w:tcW w:w="2965" w:type="pct"/>
          </w:tcPr>
          <w:p w14:paraId="52369183" w14:textId="5B1C894A" w:rsidR="00926BE4" w:rsidRPr="005F4D8E" w:rsidRDefault="00EA62ED" w:rsidP="005F4D8E">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5F4D8E">
              <w:rPr>
                <w:sz w:val="22"/>
              </w:rPr>
              <w:t xml:space="preserve"> </w:t>
            </w:r>
            <w:r w:rsidRPr="0093721B">
              <w:rPr>
                <w:sz w:val="22"/>
              </w:rPr>
              <w:t>Residents Only</w:t>
            </w:r>
          </w:p>
        </w:tc>
      </w:tr>
      <w:tr w:rsidR="006B0776" w:rsidRPr="0093721B" w14:paraId="0CDC493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41B36F" w14:textId="77777777" w:rsidR="006B0776" w:rsidRPr="0093721B" w:rsidRDefault="006B0776" w:rsidP="006B0776">
            <w:pPr>
              <w:pStyle w:val="TableText"/>
              <w:rPr>
                <w:sz w:val="22"/>
              </w:rPr>
            </w:pPr>
            <w:r w:rsidRPr="0093721B">
              <w:rPr>
                <w:sz w:val="22"/>
              </w:rPr>
              <w:t>Position reports to the</w:t>
            </w:r>
          </w:p>
        </w:tc>
        <w:tc>
          <w:tcPr>
            <w:tcW w:w="2965" w:type="pct"/>
          </w:tcPr>
          <w:p w14:paraId="6C8D8961" w14:textId="3CFA7E4D" w:rsidR="006B0776" w:rsidRPr="0093721B" w:rsidRDefault="006B0776" w:rsidP="006B077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C6F1E">
              <w:rPr>
                <w:sz w:val="22"/>
              </w:rPr>
              <w:t xml:space="preserve">Director Manufacturing Business Unit </w:t>
            </w:r>
          </w:p>
        </w:tc>
      </w:tr>
      <w:tr w:rsidR="006B0776" w:rsidRPr="0093721B" w14:paraId="2E4E878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F0DFD9" w14:textId="77777777" w:rsidR="006B0776" w:rsidRPr="00CA3E77" w:rsidRDefault="006B0776" w:rsidP="006B0776">
            <w:pPr>
              <w:pStyle w:val="TableText"/>
              <w:rPr>
                <w:sz w:val="22"/>
              </w:rPr>
            </w:pPr>
            <w:r w:rsidRPr="00CA3E77">
              <w:rPr>
                <w:sz w:val="22"/>
              </w:rPr>
              <w:t>Client Focus – Internal</w:t>
            </w:r>
          </w:p>
        </w:tc>
        <w:tc>
          <w:tcPr>
            <w:tcW w:w="2965" w:type="pct"/>
          </w:tcPr>
          <w:p w14:paraId="28C87C1F" w14:textId="67C6BC6E" w:rsidR="006B0776" w:rsidRPr="00CA3E77" w:rsidRDefault="00CA3E77" w:rsidP="006B077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A3E77">
              <w:rPr>
                <w:sz w:val="22"/>
              </w:rPr>
              <w:t>30%</w:t>
            </w:r>
          </w:p>
        </w:tc>
      </w:tr>
      <w:tr w:rsidR="006B0776" w:rsidRPr="0093721B" w14:paraId="5A81396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B13C54" w14:textId="77777777" w:rsidR="006B0776" w:rsidRPr="00CA3E77" w:rsidRDefault="006B0776" w:rsidP="006B0776">
            <w:pPr>
              <w:pStyle w:val="TableText"/>
              <w:rPr>
                <w:sz w:val="22"/>
              </w:rPr>
            </w:pPr>
            <w:r w:rsidRPr="00CA3E77">
              <w:rPr>
                <w:sz w:val="22"/>
              </w:rPr>
              <w:t>Client Focus – External</w:t>
            </w:r>
          </w:p>
        </w:tc>
        <w:tc>
          <w:tcPr>
            <w:tcW w:w="2965" w:type="pct"/>
          </w:tcPr>
          <w:p w14:paraId="4B641B89" w14:textId="7A7BAC3F" w:rsidR="006B0776" w:rsidRPr="00CA3E77" w:rsidRDefault="00CA3E77" w:rsidP="006B077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A3E77">
              <w:rPr>
                <w:sz w:val="22"/>
              </w:rPr>
              <w:t>7</w:t>
            </w:r>
            <w:r w:rsidR="006B0776" w:rsidRPr="00CA3E77">
              <w:rPr>
                <w:sz w:val="22"/>
              </w:rPr>
              <w:t>0%</w:t>
            </w:r>
          </w:p>
        </w:tc>
      </w:tr>
      <w:tr w:rsidR="006B0776" w:rsidRPr="0093721B" w14:paraId="6B21B65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82F337" w14:textId="77777777" w:rsidR="006B0776" w:rsidRPr="00CA3E77" w:rsidRDefault="006B0776" w:rsidP="006B0776">
            <w:pPr>
              <w:pStyle w:val="TableText"/>
              <w:rPr>
                <w:sz w:val="22"/>
              </w:rPr>
            </w:pPr>
            <w:r w:rsidRPr="00CA3E77">
              <w:rPr>
                <w:sz w:val="22"/>
              </w:rPr>
              <w:t>Number of Direct Reports</w:t>
            </w:r>
          </w:p>
        </w:tc>
        <w:tc>
          <w:tcPr>
            <w:tcW w:w="2965" w:type="pct"/>
          </w:tcPr>
          <w:p w14:paraId="7CB94890" w14:textId="77777777" w:rsidR="006B0776" w:rsidRPr="00CA3E77" w:rsidRDefault="006B0776" w:rsidP="006B077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A3E77">
              <w:rPr>
                <w:sz w:val="22"/>
              </w:rPr>
              <w:t>0</w:t>
            </w:r>
          </w:p>
        </w:tc>
      </w:tr>
      <w:tr w:rsidR="006B0776" w:rsidRPr="0093721B" w14:paraId="39C0A3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5E304F" w14:textId="77777777" w:rsidR="006B0776" w:rsidRPr="0093721B" w:rsidRDefault="006B0776" w:rsidP="006B0776">
            <w:pPr>
              <w:pStyle w:val="TableText"/>
              <w:rPr>
                <w:sz w:val="22"/>
              </w:rPr>
            </w:pPr>
            <w:r w:rsidRPr="0093721B">
              <w:rPr>
                <w:sz w:val="22"/>
              </w:rPr>
              <w:t>Enquire about this job</w:t>
            </w:r>
          </w:p>
        </w:tc>
        <w:tc>
          <w:tcPr>
            <w:tcW w:w="2965" w:type="pct"/>
          </w:tcPr>
          <w:p w14:paraId="436FF96D" w14:textId="474718EF" w:rsidR="006B0776" w:rsidRPr="0093721B" w:rsidRDefault="006B0776" w:rsidP="006B077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C6F1E">
              <w:rPr>
                <w:sz w:val="22"/>
              </w:rPr>
              <w:t>Natasha.wright@csiro.au or phone +61 0428 864 058</w:t>
            </w:r>
          </w:p>
        </w:tc>
      </w:tr>
      <w:tr w:rsidR="006B0776" w:rsidRPr="0093721B" w14:paraId="4398851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46104D" w14:textId="77777777" w:rsidR="006B0776" w:rsidRPr="0093721B" w:rsidRDefault="006B0776" w:rsidP="006B0776">
            <w:pPr>
              <w:pStyle w:val="TableText"/>
              <w:rPr>
                <w:sz w:val="22"/>
              </w:rPr>
            </w:pPr>
            <w:r w:rsidRPr="0093721B">
              <w:rPr>
                <w:sz w:val="22"/>
              </w:rPr>
              <w:t>How to apply</w:t>
            </w:r>
          </w:p>
        </w:tc>
        <w:tc>
          <w:tcPr>
            <w:tcW w:w="2965" w:type="pct"/>
          </w:tcPr>
          <w:p w14:paraId="50EC2473" w14:textId="77777777" w:rsidR="006B0776" w:rsidRPr="0093721B" w:rsidRDefault="006B0776" w:rsidP="006B077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0E3F3EC0" w14:textId="77777777" w:rsidR="006B0776" w:rsidRPr="0093721B" w:rsidRDefault="006B0776" w:rsidP="006B077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6B0776" w:rsidRPr="0093721B" w:rsidRDefault="006B0776" w:rsidP="006B077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86F37E6" w14:textId="77777777" w:rsidR="006246C0" w:rsidRPr="00674783" w:rsidRDefault="00B50C20" w:rsidP="00D06E61">
      <w:pPr>
        <w:pStyle w:val="Heading3"/>
        <w:spacing w:after="0"/>
      </w:pPr>
      <w:r>
        <w:t>Role Overview</w:t>
      </w:r>
    </w:p>
    <w:p w14:paraId="61C62428" w14:textId="77777777" w:rsidR="00CA3E77" w:rsidRDefault="00CA3E77" w:rsidP="00CA3E77">
      <w:pPr>
        <w:autoSpaceDE w:val="0"/>
        <w:autoSpaceDN w:val="0"/>
        <w:adjustRightInd w:val="0"/>
        <w:spacing w:before="0" w:after="0" w:line="240" w:lineRule="auto"/>
        <w:rPr>
          <w:rFonts w:eastAsia="Times New Roman" w:cs="Calibri"/>
          <w:szCs w:val="24"/>
        </w:rPr>
      </w:pPr>
      <w:bookmarkStart w:id="1" w:name="_Toc341085720"/>
    </w:p>
    <w:p w14:paraId="760C71A2" w14:textId="2E458F35" w:rsidR="005A3BC5" w:rsidRPr="005A3BC5" w:rsidRDefault="00CA3E77" w:rsidP="005A3BC5">
      <w:pPr>
        <w:autoSpaceDE w:val="0"/>
        <w:autoSpaceDN w:val="0"/>
        <w:adjustRightInd w:val="0"/>
        <w:spacing w:before="0" w:after="0" w:line="240" w:lineRule="auto"/>
        <w:rPr>
          <w:rFonts w:eastAsia="Times New Roman" w:cs="Calibri"/>
          <w:color w:val="auto"/>
          <w:sz w:val="22"/>
        </w:rPr>
      </w:pPr>
      <w:r w:rsidRPr="005A3BC5">
        <w:rPr>
          <w:rFonts w:asciiTheme="minorHAnsi" w:eastAsia="Times New Roman" w:hAnsiTheme="minorHAnsi" w:cstheme="minorHAnsi"/>
          <w:color w:val="auto"/>
          <w:sz w:val="22"/>
        </w:rPr>
        <w:t xml:space="preserve">The Australian manufacturing sector is more important to Australia now than it has been for the last several decades, and so is the need to </w:t>
      </w:r>
      <w:r w:rsidR="000650CF">
        <w:rPr>
          <w:rFonts w:asciiTheme="minorHAnsi" w:eastAsia="Times New Roman" w:hAnsiTheme="minorHAnsi" w:cstheme="minorHAnsi"/>
          <w:color w:val="auto"/>
          <w:sz w:val="22"/>
        </w:rPr>
        <w:t>support</w:t>
      </w:r>
      <w:r w:rsidRPr="005A3BC5">
        <w:rPr>
          <w:rFonts w:asciiTheme="minorHAnsi" w:eastAsia="Times New Roman" w:hAnsiTheme="minorHAnsi" w:cstheme="minorHAnsi"/>
          <w:color w:val="auto"/>
          <w:sz w:val="22"/>
        </w:rPr>
        <w:t xml:space="preserve"> companies build competitive sustainability in areas of</w:t>
      </w:r>
      <w:r w:rsidR="005A3BC5" w:rsidRPr="005A3BC5">
        <w:rPr>
          <w:rFonts w:asciiTheme="minorHAnsi" w:eastAsia="Times New Roman" w:hAnsiTheme="minorHAnsi" w:cstheme="minorHAnsi"/>
          <w:color w:val="auto"/>
          <w:sz w:val="22"/>
        </w:rPr>
        <w:t xml:space="preserve"> </w:t>
      </w:r>
      <w:r w:rsidR="005A3BC5" w:rsidRPr="005A3BC5">
        <w:rPr>
          <w:rFonts w:eastAsia="Times New Roman" w:cs="Calibri"/>
          <w:color w:val="auto"/>
          <w:sz w:val="22"/>
        </w:rPr>
        <w:t>high-value add advanced manufacturing which contributes strongly to national productivity,</w:t>
      </w:r>
    </w:p>
    <w:p w14:paraId="046F528E" w14:textId="1CD8F742" w:rsidR="005A3BC5" w:rsidRPr="005A3BC5" w:rsidRDefault="005A3BC5" w:rsidP="005A3BC5">
      <w:pPr>
        <w:autoSpaceDE w:val="0"/>
        <w:autoSpaceDN w:val="0"/>
        <w:adjustRightInd w:val="0"/>
        <w:spacing w:before="0" w:after="0" w:line="240" w:lineRule="auto"/>
        <w:rPr>
          <w:rFonts w:asciiTheme="minorHAnsi" w:eastAsia="Times New Roman" w:hAnsiTheme="minorHAnsi" w:cstheme="minorHAnsi"/>
          <w:color w:val="auto"/>
          <w:sz w:val="22"/>
        </w:rPr>
      </w:pPr>
      <w:r w:rsidRPr="005A3BC5">
        <w:rPr>
          <w:rFonts w:eastAsia="Times New Roman" w:cs="Calibri"/>
          <w:color w:val="auto"/>
          <w:sz w:val="22"/>
        </w:rPr>
        <w:t>economic growth and societal wellbeing.  CSIRO’s Manufacturing Business Unit plays an important role in helping to catalyse the transition of the Australian manufacturing industry to high-tech, high value businesses, including the creation of new industries and businesses, by supporting manufacturers to grow, scale-up, commercialise and adopt technology and become more agile, resilient and competitive.</w:t>
      </w:r>
    </w:p>
    <w:p w14:paraId="3B48AE0D" w14:textId="146F73D6" w:rsidR="005F4D8E" w:rsidRDefault="005F4D8E" w:rsidP="00180373">
      <w:pPr>
        <w:pStyle w:val="Default"/>
        <w:spacing w:after="56"/>
        <w:rPr>
          <w:rFonts w:asciiTheme="minorHAnsi" w:hAnsiTheme="minorHAnsi" w:cstheme="minorHAnsi"/>
          <w:sz w:val="22"/>
          <w:szCs w:val="22"/>
        </w:rPr>
      </w:pPr>
    </w:p>
    <w:p w14:paraId="2E847447" w14:textId="77777777" w:rsidR="005F4D8E" w:rsidRDefault="005F4D8E" w:rsidP="005F4D8E">
      <w:pPr>
        <w:autoSpaceDE w:val="0"/>
        <w:autoSpaceDN w:val="0"/>
        <w:adjustRightInd w:val="0"/>
        <w:spacing w:before="0" w:after="0" w:line="240" w:lineRule="auto"/>
        <w:rPr>
          <w:rFonts w:eastAsia="Times New Roman" w:cs="Calibri"/>
          <w:color w:val="auto"/>
          <w:sz w:val="22"/>
        </w:rPr>
      </w:pPr>
      <w:r>
        <w:rPr>
          <w:rFonts w:eastAsia="Times New Roman" w:cs="Calibri"/>
          <w:color w:val="auto"/>
          <w:sz w:val="22"/>
        </w:rPr>
        <w:t>We are looking for an experienced Future Digital Manufacturing Leader with in-depth industry experience</w:t>
      </w:r>
    </w:p>
    <w:p w14:paraId="2A6D8AA1" w14:textId="77777777" w:rsidR="005F4D8E" w:rsidRDefault="005F4D8E" w:rsidP="005F4D8E">
      <w:pPr>
        <w:autoSpaceDE w:val="0"/>
        <w:autoSpaceDN w:val="0"/>
        <w:adjustRightInd w:val="0"/>
        <w:spacing w:before="0" w:after="0" w:line="240" w:lineRule="auto"/>
        <w:rPr>
          <w:rFonts w:eastAsia="Times New Roman" w:cs="Calibri"/>
          <w:color w:val="auto"/>
          <w:sz w:val="22"/>
        </w:rPr>
      </w:pPr>
      <w:r>
        <w:rPr>
          <w:rFonts w:eastAsia="Times New Roman" w:cs="Calibri"/>
          <w:color w:val="auto"/>
          <w:sz w:val="22"/>
        </w:rPr>
        <w:t>to co-lead CSIRO’s research and innovation in Future Digital Manufacturing. Digital technologies are a key</w:t>
      </w:r>
    </w:p>
    <w:p w14:paraId="476C1D3A" w14:textId="77777777" w:rsidR="005F4D8E" w:rsidRDefault="005F4D8E" w:rsidP="005F4D8E">
      <w:pPr>
        <w:autoSpaceDE w:val="0"/>
        <w:autoSpaceDN w:val="0"/>
        <w:adjustRightInd w:val="0"/>
        <w:spacing w:before="0" w:after="0" w:line="240" w:lineRule="auto"/>
        <w:rPr>
          <w:rFonts w:eastAsia="Times New Roman" w:cs="Calibri"/>
          <w:color w:val="auto"/>
          <w:sz w:val="22"/>
        </w:rPr>
      </w:pPr>
      <w:r>
        <w:rPr>
          <w:rFonts w:eastAsia="Times New Roman" w:cs="Calibri"/>
          <w:color w:val="auto"/>
          <w:sz w:val="22"/>
        </w:rPr>
        <w:t>enabler of Future Manufacturing – in particular, AI, automation, robotics, Internet of Things, data analytics,</w:t>
      </w:r>
    </w:p>
    <w:p w14:paraId="19AA12A3" w14:textId="77777777" w:rsidR="005F4D8E" w:rsidRDefault="005F4D8E" w:rsidP="005F4D8E">
      <w:pPr>
        <w:autoSpaceDE w:val="0"/>
        <w:autoSpaceDN w:val="0"/>
        <w:adjustRightInd w:val="0"/>
        <w:spacing w:before="0" w:after="0" w:line="240" w:lineRule="auto"/>
        <w:rPr>
          <w:rFonts w:eastAsia="Times New Roman" w:cs="Calibri"/>
          <w:color w:val="auto"/>
          <w:sz w:val="22"/>
        </w:rPr>
      </w:pPr>
      <w:r>
        <w:rPr>
          <w:rFonts w:eastAsia="Times New Roman" w:cs="Calibri"/>
          <w:color w:val="auto"/>
          <w:sz w:val="22"/>
        </w:rPr>
        <w:t>Industry 4.0 /5.0 and cybersecurity. This has been recognized by the Government’s Modern Manufacturing</w:t>
      </w:r>
    </w:p>
    <w:p w14:paraId="2C99C584" w14:textId="77777777" w:rsidR="005F4D8E" w:rsidRDefault="005F4D8E" w:rsidP="005F4D8E">
      <w:pPr>
        <w:autoSpaceDE w:val="0"/>
        <w:autoSpaceDN w:val="0"/>
        <w:adjustRightInd w:val="0"/>
        <w:spacing w:before="0" w:after="0" w:line="240" w:lineRule="auto"/>
        <w:rPr>
          <w:rFonts w:eastAsia="Times New Roman" w:cs="Calibri"/>
          <w:color w:val="auto"/>
          <w:sz w:val="22"/>
        </w:rPr>
      </w:pPr>
      <w:r>
        <w:rPr>
          <w:rFonts w:eastAsia="Times New Roman" w:cs="Calibri"/>
          <w:color w:val="auto"/>
          <w:sz w:val="22"/>
        </w:rPr>
        <w:t>Strategy and within CSIRO where the organisation is investing significant funding to support a new R&amp;D</w:t>
      </w:r>
    </w:p>
    <w:p w14:paraId="223B2BAD" w14:textId="77777777" w:rsidR="005F4D8E" w:rsidRDefault="005F4D8E" w:rsidP="005F4D8E">
      <w:pPr>
        <w:autoSpaceDE w:val="0"/>
        <w:autoSpaceDN w:val="0"/>
        <w:adjustRightInd w:val="0"/>
        <w:spacing w:before="0" w:after="0" w:line="240" w:lineRule="auto"/>
        <w:rPr>
          <w:rFonts w:eastAsia="Times New Roman" w:cs="Calibri"/>
          <w:color w:val="auto"/>
          <w:sz w:val="22"/>
        </w:rPr>
      </w:pPr>
      <w:r>
        <w:rPr>
          <w:rFonts w:eastAsia="Times New Roman" w:cs="Calibri"/>
          <w:color w:val="auto"/>
          <w:sz w:val="22"/>
        </w:rPr>
        <w:t>initiative in Future Digital Manufacturing (FDM). FDM is a joint initiative between CSIRO's Manufacturing</w:t>
      </w:r>
    </w:p>
    <w:p w14:paraId="530753B4" w14:textId="77777777" w:rsidR="005F4D8E" w:rsidRDefault="005F4D8E" w:rsidP="005F4D8E">
      <w:pPr>
        <w:autoSpaceDE w:val="0"/>
        <w:autoSpaceDN w:val="0"/>
        <w:adjustRightInd w:val="0"/>
        <w:spacing w:before="0" w:after="0" w:line="240" w:lineRule="auto"/>
        <w:rPr>
          <w:rFonts w:eastAsia="Times New Roman" w:cs="Calibri"/>
          <w:color w:val="auto"/>
          <w:sz w:val="22"/>
        </w:rPr>
      </w:pPr>
      <w:r>
        <w:rPr>
          <w:rFonts w:eastAsia="Times New Roman" w:cs="Calibri"/>
          <w:color w:val="auto"/>
          <w:sz w:val="22"/>
        </w:rPr>
        <w:t>and D61 Business Units therefore this role will work closely with a similar role in the D61 Business Unit to</w:t>
      </w:r>
    </w:p>
    <w:p w14:paraId="5B2301A5" w14:textId="5A6559A4" w:rsidR="005F4D8E" w:rsidRDefault="005F4D8E" w:rsidP="005F4D8E">
      <w:pPr>
        <w:autoSpaceDE w:val="0"/>
        <w:autoSpaceDN w:val="0"/>
        <w:adjustRightInd w:val="0"/>
        <w:spacing w:before="0" w:after="0" w:line="240" w:lineRule="auto"/>
        <w:rPr>
          <w:rFonts w:eastAsia="Times New Roman" w:cs="Calibri"/>
          <w:color w:val="auto"/>
          <w:sz w:val="22"/>
        </w:rPr>
      </w:pPr>
      <w:r>
        <w:rPr>
          <w:rFonts w:eastAsia="Times New Roman" w:cs="Calibri"/>
          <w:color w:val="auto"/>
          <w:sz w:val="22"/>
        </w:rPr>
        <w:t>co-lead the initiative. The FDM</w:t>
      </w:r>
      <w:r>
        <w:rPr>
          <w:rFonts w:eastAsia="Times New Roman" w:cs="Calibri"/>
          <w:color w:val="auto"/>
          <w:sz w:val="22"/>
        </w:rPr>
        <w:t xml:space="preserve"> </w:t>
      </w:r>
      <w:r>
        <w:rPr>
          <w:rFonts w:eastAsia="Times New Roman" w:cs="Calibri"/>
          <w:color w:val="auto"/>
          <w:sz w:val="22"/>
        </w:rPr>
        <w:t>initiative will provide a “one stop shop” for industry access to CSIRO</w:t>
      </w:r>
    </w:p>
    <w:p w14:paraId="69030E4D" w14:textId="7D2CE149" w:rsidR="005F4D8E" w:rsidRDefault="005F4D8E" w:rsidP="005F4D8E">
      <w:pPr>
        <w:autoSpaceDE w:val="0"/>
        <w:autoSpaceDN w:val="0"/>
        <w:adjustRightInd w:val="0"/>
        <w:spacing w:before="0" w:after="0" w:line="240" w:lineRule="auto"/>
        <w:rPr>
          <w:rFonts w:eastAsia="Times New Roman" w:cs="Calibri"/>
          <w:color w:val="auto"/>
          <w:sz w:val="22"/>
        </w:rPr>
      </w:pPr>
      <w:r>
        <w:rPr>
          <w:rFonts w:eastAsia="Times New Roman" w:cs="Calibri"/>
          <w:color w:val="auto"/>
          <w:sz w:val="22"/>
        </w:rPr>
        <w:t>expertise, research outputs and facilities to accelerate the advancement of modern digital manufacturing.</w:t>
      </w:r>
    </w:p>
    <w:p w14:paraId="3DCB9F43" w14:textId="77777777" w:rsidR="005F4D8E" w:rsidRDefault="005F4D8E" w:rsidP="005F4D8E">
      <w:pPr>
        <w:autoSpaceDE w:val="0"/>
        <w:autoSpaceDN w:val="0"/>
        <w:adjustRightInd w:val="0"/>
        <w:spacing w:before="0" w:after="0" w:line="240" w:lineRule="auto"/>
        <w:rPr>
          <w:rFonts w:eastAsia="Times New Roman" w:cs="Calibri"/>
          <w:color w:val="auto"/>
          <w:sz w:val="22"/>
        </w:rPr>
      </w:pPr>
    </w:p>
    <w:p w14:paraId="35488760" w14:textId="77777777" w:rsidR="005F4D8E" w:rsidRDefault="005F4D8E" w:rsidP="005F4D8E">
      <w:pPr>
        <w:autoSpaceDE w:val="0"/>
        <w:autoSpaceDN w:val="0"/>
        <w:adjustRightInd w:val="0"/>
        <w:spacing w:before="0" w:after="0" w:line="240" w:lineRule="auto"/>
        <w:rPr>
          <w:rFonts w:eastAsia="Times New Roman" w:cs="Calibri"/>
          <w:color w:val="auto"/>
          <w:sz w:val="22"/>
        </w:rPr>
      </w:pPr>
      <w:r>
        <w:rPr>
          <w:rFonts w:eastAsia="Times New Roman" w:cs="Calibri"/>
          <w:color w:val="auto"/>
          <w:sz w:val="22"/>
        </w:rPr>
        <w:t>The role will report to the Director of CSIRO’s Manufacturing Business Unit and through to the Data61 /</w:t>
      </w:r>
    </w:p>
    <w:p w14:paraId="3A7E3AD4" w14:textId="77777777" w:rsidR="005F4D8E" w:rsidRDefault="005F4D8E" w:rsidP="005F4D8E">
      <w:pPr>
        <w:autoSpaceDE w:val="0"/>
        <w:autoSpaceDN w:val="0"/>
        <w:adjustRightInd w:val="0"/>
        <w:spacing w:before="0" w:after="0" w:line="240" w:lineRule="auto"/>
        <w:rPr>
          <w:rFonts w:eastAsia="Times New Roman" w:cs="Calibri"/>
          <w:color w:val="auto"/>
          <w:sz w:val="22"/>
        </w:rPr>
      </w:pPr>
      <w:r>
        <w:rPr>
          <w:rFonts w:eastAsia="Times New Roman" w:cs="Calibri"/>
          <w:color w:val="auto"/>
          <w:sz w:val="22"/>
        </w:rPr>
        <w:t>Manufacturing Future Digital Manufacturing governance group and is jointly responsible for coordinating</w:t>
      </w:r>
    </w:p>
    <w:p w14:paraId="17A39F66" w14:textId="47A99CFD" w:rsidR="005F4D8E" w:rsidRDefault="005F4D8E" w:rsidP="005F4D8E">
      <w:pPr>
        <w:autoSpaceDE w:val="0"/>
        <w:autoSpaceDN w:val="0"/>
        <w:adjustRightInd w:val="0"/>
        <w:spacing w:before="0" w:after="0" w:line="240" w:lineRule="auto"/>
        <w:rPr>
          <w:rFonts w:eastAsia="Times New Roman" w:cs="Calibri"/>
          <w:color w:val="auto"/>
          <w:sz w:val="22"/>
        </w:rPr>
      </w:pPr>
      <w:r>
        <w:rPr>
          <w:rFonts w:eastAsia="Times New Roman" w:cs="Calibri"/>
          <w:color w:val="auto"/>
          <w:sz w:val="22"/>
        </w:rPr>
        <w:t>the planning and early implementation of our new FDM</w:t>
      </w:r>
      <w:r>
        <w:rPr>
          <w:rFonts w:eastAsia="Times New Roman" w:cs="Calibri"/>
          <w:color w:val="auto"/>
          <w:sz w:val="22"/>
        </w:rPr>
        <w:t xml:space="preserve"> </w:t>
      </w:r>
      <w:r>
        <w:rPr>
          <w:rFonts w:eastAsia="Times New Roman" w:cs="Calibri"/>
          <w:color w:val="auto"/>
          <w:sz w:val="22"/>
        </w:rPr>
        <w:t>program. This activity will position CSIRO at the</w:t>
      </w:r>
    </w:p>
    <w:p w14:paraId="7B26D15C" w14:textId="77777777" w:rsidR="005F4D8E" w:rsidRDefault="005F4D8E" w:rsidP="005F4D8E">
      <w:pPr>
        <w:autoSpaceDE w:val="0"/>
        <w:autoSpaceDN w:val="0"/>
        <w:adjustRightInd w:val="0"/>
        <w:spacing w:before="0" w:after="0" w:line="240" w:lineRule="auto"/>
        <w:rPr>
          <w:rFonts w:eastAsia="Times New Roman" w:cs="Calibri"/>
          <w:color w:val="auto"/>
          <w:sz w:val="22"/>
        </w:rPr>
      </w:pPr>
      <w:r>
        <w:rPr>
          <w:rFonts w:eastAsia="Times New Roman" w:cs="Calibri"/>
          <w:color w:val="auto"/>
          <w:sz w:val="22"/>
        </w:rPr>
        <w:t>centre of Australian manufacturing innovation and research to support Australian manufacturers to</w:t>
      </w:r>
    </w:p>
    <w:p w14:paraId="1B3AB74D" w14:textId="50F872F8" w:rsidR="005F4D8E" w:rsidRDefault="005F4D8E" w:rsidP="005F4D8E">
      <w:pPr>
        <w:autoSpaceDE w:val="0"/>
        <w:autoSpaceDN w:val="0"/>
        <w:adjustRightInd w:val="0"/>
        <w:spacing w:before="0" w:after="0" w:line="240" w:lineRule="auto"/>
        <w:rPr>
          <w:rFonts w:eastAsia="Times New Roman" w:cs="Calibri"/>
          <w:color w:val="auto"/>
          <w:sz w:val="22"/>
        </w:rPr>
      </w:pPr>
      <w:r>
        <w:rPr>
          <w:rFonts w:eastAsia="Times New Roman" w:cs="Calibri"/>
          <w:color w:val="auto"/>
          <w:sz w:val="22"/>
        </w:rPr>
        <w:t>transform, including increasing their trust, familiarity, and adoption of digital technologies. The FDM</w:t>
      </w:r>
      <w:r>
        <w:rPr>
          <w:rFonts w:eastAsia="Times New Roman" w:cs="Calibri"/>
          <w:color w:val="auto"/>
          <w:sz w:val="22"/>
        </w:rPr>
        <w:t xml:space="preserve"> </w:t>
      </w:r>
      <w:r>
        <w:rPr>
          <w:rFonts w:eastAsia="Times New Roman" w:cs="Calibri"/>
          <w:color w:val="auto"/>
          <w:sz w:val="22"/>
        </w:rPr>
        <w:t>will</w:t>
      </w:r>
    </w:p>
    <w:p w14:paraId="12BB973C" w14:textId="351C7B00" w:rsidR="005F4D8E" w:rsidRPr="005A3BC5" w:rsidRDefault="005F4D8E" w:rsidP="005F4D8E">
      <w:pPr>
        <w:pStyle w:val="Default"/>
        <w:spacing w:after="56"/>
        <w:rPr>
          <w:rFonts w:asciiTheme="minorHAnsi" w:hAnsiTheme="minorHAnsi" w:cstheme="minorHAnsi"/>
          <w:sz w:val="22"/>
          <w:szCs w:val="22"/>
        </w:rPr>
      </w:pPr>
      <w:r>
        <w:rPr>
          <w:color w:val="auto"/>
          <w:sz w:val="22"/>
        </w:rPr>
        <w:t>co-manage a $18m budget, work plans and timelines to ensure key deliverables are met.</w:t>
      </w:r>
      <w:r w:rsidRPr="005F4D8E">
        <w:rPr>
          <w:sz w:val="22"/>
          <w:szCs w:val="22"/>
        </w:rPr>
        <w:t xml:space="preserve"> </w:t>
      </w:r>
    </w:p>
    <w:p w14:paraId="5BF93627" w14:textId="7BBFEFDA" w:rsidR="00B50C20" w:rsidRPr="008B12BB" w:rsidRDefault="00B50C20" w:rsidP="00B50C20">
      <w:pPr>
        <w:pStyle w:val="Heading3"/>
        <w:rPr>
          <w:sz w:val="32"/>
          <w:szCs w:val="32"/>
        </w:rPr>
      </w:pPr>
      <w:r w:rsidRPr="008B12BB">
        <w:rPr>
          <w:sz w:val="32"/>
          <w:szCs w:val="32"/>
        </w:rPr>
        <w:t>Duties and Key Result Areas</w:t>
      </w:r>
    </w:p>
    <w:p w14:paraId="6A88BF20" w14:textId="2161FB2F" w:rsidR="00F71EF2" w:rsidRPr="008B12BB" w:rsidRDefault="00F71EF2" w:rsidP="00F71EF2">
      <w:pPr>
        <w:autoSpaceDE w:val="0"/>
        <w:autoSpaceDN w:val="0"/>
        <w:adjustRightInd w:val="0"/>
        <w:spacing w:before="0" w:after="0" w:line="240" w:lineRule="auto"/>
        <w:rPr>
          <w:rFonts w:eastAsia="Times New Roman" w:cs="Calibri"/>
          <w:color w:val="001D34"/>
          <w:sz w:val="28"/>
          <w:szCs w:val="28"/>
        </w:rPr>
      </w:pPr>
      <w:r w:rsidRPr="008B12BB">
        <w:rPr>
          <w:rFonts w:eastAsia="Times New Roman" w:cs="Calibri"/>
          <w:color w:val="001D34"/>
          <w:sz w:val="28"/>
          <w:szCs w:val="28"/>
        </w:rPr>
        <w:t>Impact science leadership</w:t>
      </w:r>
    </w:p>
    <w:p w14:paraId="46EDEC47" w14:textId="77777777" w:rsidR="00F71EF2" w:rsidRPr="008B12BB" w:rsidRDefault="00F71EF2" w:rsidP="00F71EF2">
      <w:pPr>
        <w:autoSpaceDE w:val="0"/>
        <w:autoSpaceDN w:val="0"/>
        <w:adjustRightInd w:val="0"/>
        <w:spacing w:before="0" w:after="0" w:line="240" w:lineRule="auto"/>
        <w:rPr>
          <w:rFonts w:eastAsia="Times New Roman" w:cs="Calibri"/>
          <w:color w:val="001D34"/>
          <w:sz w:val="20"/>
          <w:szCs w:val="20"/>
        </w:rPr>
      </w:pPr>
    </w:p>
    <w:p w14:paraId="650A09E4" w14:textId="73A46AF1" w:rsidR="00180373" w:rsidRPr="00180373" w:rsidRDefault="00180373" w:rsidP="00180373">
      <w:pPr>
        <w:pStyle w:val="Default"/>
        <w:numPr>
          <w:ilvl w:val="0"/>
          <w:numId w:val="42"/>
        </w:numPr>
        <w:spacing w:after="56"/>
        <w:rPr>
          <w:sz w:val="22"/>
          <w:szCs w:val="22"/>
        </w:rPr>
      </w:pPr>
      <w:r w:rsidRPr="00180373">
        <w:rPr>
          <w:sz w:val="22"/>
          <w:szCs w:val="22"/>
        </w:rPr>
        <w:t xml:space="preserve">Provide science leadership and industry expertise in the Future Digital Manufacturing </w:t>
      </w:r>
      <w:r w:rsidR="00EB1CF6">
        <w:rPr>
          <w:sz w:val="22"/>
          <w:szCs w:val="22"/>
        </w:rPr>
        <w:t>program</w:t>
      </w:r>
      <w:r w:rsidR="00EB1CF6" w:rsidRPr="00180373">
        <w:rPr>
          <w:sz w:val="22"/>
          <w:szCs w:val="22"/>
        </w:rPr>
        <w:t>.</w:t>
      </w:r>
      <w:r w:rsidRPr="00180373">
        <w:rPr>
          <w:sz w:val="22"/>
          <w:szCs w:val="22"/>
        </w:rPr>
        <w:t xml:space="preserve"> </w:t>
      </w:r>
    </w:p>
    <w:p w14:paraId="61243B5C" w14:textId="67BBB0C6" w:rsidR="00180373" w:rsidRPr="00180373" w:rsidRDefault="00180373" w:rsidP="00180373">
      <w:pPr>
        <w:pStyle w:val="Default"/>
        <w:numPr>
          <w:ilvl w:val="0"/>
          <w:numId w:val="42"/>
        </w:numPr>
        <w:spacing w:after="56"/>
        <w:rPr>
          <w:sz w:val="22"/>
          <w:szCs w:val="22"/>
        </w:rPr>
      </w:pPr>
      <w:r w:rsidRPr="00180373">
        <w:rPr>
          <w:sz w:val="22"/>
          <w:szCs w:val="22"/>
        </w:rPr>
        <w:t xml:space="preserve">Coordinate all aspects of planning for the </w:t>
      </w:r>
      <w:r w:rsidR="00D721BB">
        <w:rPr>
          <w:sz w:val="22"/>
          <w:szCs w:val="22"/>
        </w:rPr>
        <w:t xml:space="preserve">Future </w:t>
      </w:r>
      <w:r w:rsidRPr="00180373">
        <w:rPr>
          <w:sz w:val="22"/>
          <w:szCs w:val="22"/>
        </w:rPr>
        <w:t>Digital Manufacturing program, including identification of implementation needs.</w:t>
      </w:r>
    </w:p>
    <w:p w14:paraId="686B4B55" w14:textId="77777777" w:rsidR="00180373" w:rsidRPr="00180373" w:rsidRDefault="00180373" w:rsidP="00180373">
      <w:pPr>
        <w:pStyle w:val="Default"/>
        <w:numPr>
          <w:ilvl w:val="0"/>
          <w:numId w:val="42"/>
        </w:numPr>
        <w:spacing w:after="56"/>
        <w:rPr>
          <w:sz w:val="22"/>
          <w:szCs w:val="22"/>
        </w:rPr>
      </w:pPr>
      <w:r w:rsidRPr="00180373">
        <w:rPr>
          <w:sz w:val="22"/>
          <w:szCs w:val="22"/>
        </w:rPr>
        <w:t xml:space="preserve">Co-manage budget ($18M), work plans and timelines to ensure key deliverables are met </w:t>
      </w:r>
    </w:p>
    <w:p w14:paraId="42E26359" w14:textId="05A78E00" w:rsidR="00F71EF2" w:rsidRPr="00180373" w:rsidRDefault="00F71EF2" w:rsidP="00F71EF2">
      <w:pPr>
        <w:pStyle w:val="ListParagraph"/>
        <w:numPr>
          <w:ilvl w:val="0"/>
          <w:numId w:val="42"/>
        </w:numPr>
        <w:autoSpaceDE w:val="0"/>
        <w:autoSpaceDN w:val="0"/>
        <w:adjustRightInd w:val="0"/>
        <w:spacing w:before="0" w:after="0" w:line="240" w:lineRule="auto"/>
        <w:rPr>
          <w:rFonts w:asciiTheme="minorHAnsi" w:eastAsia="Times New Roman" w:hAnsiTheme="minorHAnsi" w:cs="Calibri"/>
          <w:sz w:val="22"/>
        </w:rPr>
      </w:pPr>
      <w:r w:rsidRPr="00180373">
        <w:rPr>
          <w:rFonts w:asciiTheme="minorHAnsi" w:eastAsia="Times New Roman" w:hAnsiTheme="minorHAnsi" w:cs="Calibri"/>
          <w:sz w:val="22"/>
        </w:rPr>
        <w:t xml:space="preserve">Sustain and enhance the R&amp;D culture of science excellence, creativity, </w:t>
      </w:r>
      <w:proofErr w:type="gramStart"/>
      <w:r w:rsidRPr="00180373">
        <w:rPr>
          <w:rFonts w:asciiTheme="minorHAnsi" w:eastAsia="Times New Roman" w:hAnsiTheme="minorHAnsi" w:cs="Calibri"/>
          <w:sz w:val="22"/>
        </w:rPr>
        <w:t>innovation</w:t>
      </w:r>
      <w:proofErr w:type="gramEnd"/>
      <w:r w:rsidRPr="00180373">
        <w:rPr>
          <w:rFonts w:asciiTheme="minorHAnsi" w:eastAsia="Times New Roman" w:hAnsiTheme="minorHAnsi" w:cs="Calibri"/>
          <w:sz w:val="22"/>
        </w:rPr>
        <w:t xml:space="preserve"> and </w:t>
      </w:r>
      <w:r w:rsidR="00EB1CF6" w:rsidRPr="00180373">
        <w:rPr>
          <w:rFonts w:asciiTheme="minorHAnsi" w:eastAsia="Times New Roman" w:hAnsiTheme="minorHAnsi" w:cs="Calibri"/>
          <w:sz w:val="22"/>
        </w:rPr>
        <w:t>flexibility.</w:t>
      </w:r>
    </w:p>
    <w:p w14:paraId="4B15CB8A" w14:textId="07FF3F97" w:rsidR="00F71EF2" w:rsidRPr="00180373" w:rsidRDefault="00F71EF2" w:rsidP="00F71EF2">
      <w:pPr>
        <w:pStyle w:val="ListParagraph"/>
        <w:numPr>
          <w:ilvl w:val="0"/>
          <w:numId w:val="42"/>
        </w:numPr>
        <w:autoSpaceDE w:val="0"/>
        <w:autoSpaceDN w:val="0"/>
        <w:adjustRightInd w:val="0"/>
        <w:spacing w:before="0" w:after="0" w:line="240" w:lineRule="auto"/>
        <w:rPr>
          <w:rFonts w:asciiTheme="minorHAnsi" w:eastAsia="Times New Roman" w:hAnsiTheme="minorHAnsi" w:cs="Calibri"/>
          <w:sz w:val="22"/>
        </w:rPr>
      </w:pPr>
      <w:r w:rsidRPr="00180373">
        <w:rPr>
          <w:rFonts w:asciiTheme="minorHAnsi" w:eastAsia="Times New Roman" w:hAnsiTheme="minorHAnsi" w:cs="Calibri"/>
          <w:sz w:val="22"/>
        </w:rPr>
        <w:t xml:space="preserve">Ensure that the </w:t>
      </w:r>
      <w:r w:rsidR="00180373" w:rsidRPr="00180373">
        <w:rPr>
          <w:rFonts w:asciiTheme="minorHAnsi" w:eastAsia="Times New Roman" w:hAnsiTheme="minorHAnsi" w:cs="Calibri"/>
          <w:sz w:val="22"/>
        </w:rPr>
        <w:t>BU’s Digital</w:t>
      </w:r>
      <w:r w:rsidRPr="00180373">
        <w:rPr>
          <w:rFonts w:asciiTheme="minorHAnsi" w:eastAsia="Times New Roman" w:hAnsiTheme="minorHAnsi" w:cs="Calibri"/>
          <w:sz w:val="22"/>
        </w:rPr>
        <w:t xml:space="preserve"> science is globally competitive and addresses meaningful problems in the market</w:t>
      </w:r>
      <w:r w:rsidR="00EB1CF6">
        <w:rPr>
          <w:rFonts w:asciiTheme="minorHAnsi" w:eastAsia="Times New Roman" w:hAnsiTheme="minorHAnsi" w:cs="Calibri"/>
          <w:sz w:val="22"/>
        </w:rPr>
        <w:t>.</w:t>
      </w:r>
    </w:p>
    <w:p w14:paraId="5180274B" w14:textId="66373010" w:rsidR="00F71EF2" w:rsidRPr="00180373" w:rsidRDefault="00F71EF2" w:rsidP="00F71EF2">
      <w:pPr>
        <w:pStyle w:val="ListParagraph"/>
        <w:numPr>
          <w:ilvl w:val="0"/>
          <w:numId w:val="42"/>
        </w:numPr>
        <w:autoSpaceDE w:val="0"/>
        <w:autoSpaceDN w:val="0"/>
        <w:adjustRightInd w:val="0"/>
        <w:spacing w:before="0" w:after="0" w:line="240" w:lineRule="auto"/>
        <w:rPr>
          <w:rFonts w:asciiTheme="minorHAnsi" w:eastAsia="Times New Roman" w:hAnsiTheme="minorHAnsi" w:cs="Calibri"/>
          <w:sz w:val="22"/>
        </w:rPr>
      </w:pPr>
      <w:r w:rsidRPr="00180373">
        <w:rPr>
          <w:rFonts w:asciiTheme="minorHAnsi" w:eastAsia="Times New Roman" w:hAnsiTheme="minorHAnsi" w:cs="Calibri"/>
          <w:sz w:val="22"/>
        </w:rPr>
        <w:t xml:space="preserve">In consultation with research partners and research users, lead the </w:t>
      </w:r>
      <w:r w:rsidR="00180373" w:rsidRPr="00180373">
        <w:rPr>
          <w:rFonts w:asciiTheme="minorHAnsi" w:eastAsia="Times New Roman" w:hAnsiTheme="minorHAnsi" w:cs="Calibri"/>
          <w:sz w:val="22"/>
        </w:rPr>
        <w:t>Digital</w:t>
      </w:r>
      <w:r w:rsidRPr="00180373">
        <w:rPr>
          <w:rFonts w:asciiTheme="minorHAnsi" w:eastAsia="Times New Roman" w:hAnsiTheme="minorHAnsi" w:cs="Calibri"/>
          <w:sz w:val="22"/>
        </w:rPr>
        <w:t xml:space="preserve"> strategy and build capacity to innovate for science discovery</w:t>
      </w:r>
      <w:r w:rsidR="00EB1CF6">
        <w:rPr>
          <w:rFonts w:asciiTheme="minorHAnsi" w:eastAsia="Times New Roman" w:hAnsiTheme="minorHAnsi" w:cs="Calibri"/>
          <w:sz w:val="22"/>
        </w:rPr>
        <w:t>.</w:t>
      </w:r>
    </w:p>
    <w:p w14:paraId="6207212F" w14:textId="1083B31B" w:rsidR="00180373" w:rsidRPr="00180373" w:rsidRDefault="00180373" w:rsidP="00180373">
      <w:pPr>
        <w:pStyle w:val="Default"/>
        <w:numPr>
          <w:ilvl w:val="0"/>
          <w:numId w:val="42"/>
        </w:numPr>
        <w:spacing w:after="56"/>
        <w:rPr>
          <w:sz w:val="22"/>
          <w:szCs w:val="22"/>
        </w:rPr>
      </w:pPr>
      <w:r w:rsidRPr="00180373">
        <w:rPr>
          <w:sz w:val="22"/>
          <w:szCs w:val="22"/>
        </w:rPr>
        <w:t xml:space="preserve">Build collaborative relationships both within CSIRO and with external stakeholders in relevant Manufacturing </w:t>
      </w:r>
      <w:r w:rsidR="000650CF">
        <w:rPr>
          <w:sz w:val="22"/>
          <w:szCs w:val="22"/>
        </w:rPr>
        <w:t>I</w:t>
      </w:r>
      <w:r w:rsidRPr="00180373">
        <w:rPr>
          <w:sz w:val="22"/>
          <w:szCs w:val="22"/>
        </w:rPr>
        <w:t>ndustr</w:t>
      </w:r>
      <w:r w:rsidR="000650CF">
        <w:rPr>
          <w:sz w:val="22"/>
          <w:szCs w:val="22"/>
        </w:rPr>
        <w:t>ies</w:t>
      </w:r>
    </w:p>
    <w:p w14:paraId="4F37E773" w14:textId="03C5A039" w:rsidR="00F71EF2" w:rsidRPr="00180373" w:rsidRDefault="00F71EF2" w:rsidP="00F71EF2">
      <w:pPr>
        <w:pStyle w:val="ListParagraph"/>
        <w:numPr>
          <w:ilvl w:val="0"/>
          <w:numId w:val="42"/>
        </w:numPr>
        <w:autoSpaceDE w:val="0"/>
        <w:autoSpaceDN w:val="0"/>
        <w:adjustRightInd w:val="0"/>
        <w:spacing w:before="0" w:after="0" w:line="240" w:lineRule="auto"/>
        <w:rPr>
          <w:rFonts w:asciiTheme="minorHAnsi" w:eastAsia="Times New Roman" w:hAnsiTheme="minorHAnsi" w:cs="Calibri"/>
          <w:sz w:val="22"/>
        </w:rPr>
      </w:pPr>
      <w:r w:rsidRPr="00180373">
        <w:rPr>
          <w:rFonts w:asciiTheme="minorHAnsi" w:eastAsia="Times New Roman" w:hAnsiTheme="minorHAnsi" w:cs="Calibri"/>
          <w:sz w:val="22"/>
        </w:rPr>
        <w:t xml:space="preserve">Identify new opportunities and </w:t>
      </w:r>
      <w:r w:rsidR="00180373" w:rsidRPr="00180373">
        <w:rPr>
          <w:rFonts w:asciiTheme="minorHAnsi" w:eastAsia="Times New Roman" w:hAnsiTheme="minorHAnsi" w:cs="Calibri"/>
          <w:sz w:val="22"/>
        </w:rPr>
        <w:t xml:space="preserve">Digital </w:t>
      </w:r>
      <w:r w:rsidRPr="00180373">
        <w:rPr>
          <w:rFonts w:asciiTheme="minorHAnsi" w:eastAsia="Times New Roman" w:hAnsiTheme="minorHAnsi" w:cs="Calibri"/>
          <w:sz w:val="22"/>
        </w:rPr>
        <w:t xml:space="preserve">markets in Australia and </w:t>
      </w:r>
      <w:r w:rsidR="00EB1CF6" w:rsidRPr="00180373">
        <w:rPr>
          <w:rFonts w:asciiTheme="minorHAnsi" w:eastAsia="Times New Roman" w:hAnsiTheme="minorHAnsi" w:cs="Calibri"/>
          <w:sz w:val="22"/>
        </w:rPr>
        <w:t>overseas and</w:t>
      </w:r>
      <w:r w:rsidRPr="00180373">
        <w:rPr>
          <w:rFonts w:asciiTheme="minorHAnsi" w:eastAsia="Times New Roman" w:hAnsiTheme="minorHAnsi" w:cs="Calibri"/>
          <w:sz w:val="22"/>
        </w:rPr>
        <w:t xml:space="preserve"> engage key stakeholders and clients to build support for investment in opportunities</w:t>
      </w:r>
      <w:r w:rsidR="00EB1CF6">
        <w:rPr>
          <w:rFonts w:asciiTheme="minorHAnsi" w:eastAsia="Times New Roman" w:hAnsiTheme="minorHAnsi" w:cs="Calibri"/>
          <w:sz w:val="22"/>
        </w:rPr>
        <w:t>.</w:t>
      </w:r>
    </w:p>
    <w:p w14:paraId="71C1075D" w14:textId="4FA05497" w:rsidR="00F71EF2" w:rsidRPr="00180373" w:rsidRDefault="00F71EF2" w:rsidP="00F71EF2">
      <w:pPr>
        <w:pStyle w:val="ListParagraph"/>
        <w:numPr>
          <w:ilvl w:val="0"/>
          <w:numId w:val="42"/>
        </w:numPr>
        <w:autoSpaceDE w:val="0"/>
        <w:autoSpaceDN w:val="0"/>
        <w:adjustRightInd w:val="0"/>
        <w:spacing w:before="0" w:after="0" w:line="240" w:lineRule="auto"/>
        <w:rPr>
          <w:rFonts w:asciiTheme="minorHAnsi" w:eastAsia="Times New Roman" w:hAnsiTheme="minorHAnsi" w:cs="Calibri"/>
          <w:sz w:val="22"/>
        </w:rPr>
      </w:pPr>
      <w:r w:rsidRPr="00180373">
        <w:rPr>
          <w:rFonts w:asciiTheme="minorHAnsi" w:eastAsia="Times New Roman" w:hAnsiTheme="minorHAnsi" w:cs="Calibri"/>
          <w:sz w:val="22"/>
        </w:rPr>
        <w:t>Integrate science with project and impact delivery through an effective “Path to Impact” framework</w:t>
      </w:r>
      <w:r w:rsidR="00EB1CF6">
        <w:rPr>
          <w:rFonts w:asciiTheme="minorHAnsi" w:eastAsia="Times New Roman" w:hAnsiTheme="minorHAnsi" w:cs="Calibri"/>
          <w:sz w:val="22"/>
        </w:rPr>
        <w:t>.</w:t>
      </w:r>
    </w:p>
    <w:p w14:paraId="438BD9C6" w14:textId="54DA134C" w:rsidR="00F71EF2" w:rsidRPr="00180373" w:rsidRDefault="00F71EF2" w:rsidP="00F71EF2">
      <w:pPr>
        <w:pStyle w:val="ListParagraph"/>
        <w:numPr>
          <w:ilvl w:val="0"/>
          <w:numId w:val="42"/>
        </w:numPr>
        <w:autoSpaceDE w:val="0"/>
        <w:autoSpaceDN w:val="0"/>
        <w:adjustRightInd w:val="0"/>
        <w:spacing w:before="0" w:after="0" w:line="240" w:lineRule="auto"/>
        <w:rPr>
          <w:rFonts w:asciiTheme="minorHAnsi" w:eastAsia="Times New Roman" w:hAnsiTheme="minorHAnsi" w:cs="Calibri"/>
          <w:sz w:val="22"/>
        </w:rPr>
      </w:pPr>
      <w:r w:rsidRPr="00180373">
        <w:rPr>
          <w:rFonts w:asciiTheme="minorHAnsi" w:eastAsia="Times New Roman" w:hAnsiTheme="minorHAnsi" w:cs="Calibri"/>
          <w:sz w:val="22"/>
        </w:rPr>
        <w:t>Build a pipeline of contracts (3 to 5-year focus) including identification of cross-Business Unit opportunities and manage the Program’s portfolio of Intellectual Property</w:t>
      </w:r>
      <w:r w:rsidR="00EB1CF6">
        <w:rPr>
          <w:rFonts w:asciiTheme="minorHAnsi" w:eastAsia="Times New Roman" w:hAnsiTheme="minorHAnsi" w:cs="Calibri"/>
          <w:sz w:val="22"/>
        </w:rPr>
        <w:t>.</w:t>
      </w:r>
    </w:p>
    <w:p w14:paraId="2EE432B3" w14:textId="4D2340C5" w:rsidR="00F71EF2" w:rsidRPr="00180373" w:rsidRDefault="00F71EF2" w:rsidP="00F71EF2">
      <w:pPr>
        <w:pStyle w:val="ListParagraph"/>
        <w:numPr>
          <w:ilvl w:val="0"/>
          <w:numId w:val="42"/>
        </w:numPr>
        <w:autoSpaceDE w:val="0"/>
        <w:autoSpaceDN w:val="0"/>
        <w:adjustRightInd w:val="0"/>
        <w:spacing w:before="0" w:after="0" w:line="240" w:lineRule="auto"/>
        <w:rPr>
          <w:rFonts w:asciiTheme="minorHAnsi" w:eastAsia="Times New Roman" w:hAnsiTheme="minorHAnsi" w:cs="Calibri"/>
          <w:sz w:val="22"/>
        </w:rPr>
      </w:pPr>
      <w:r w:rsidRPr="00180373">
        <w:rPr>
          <w:rFonts w:asciiTheme="minorHAnsi" w:eastAsia="Times New Roman" w:hAnsiTheme="minorHAnsi" w:cs="Calibri"/>
          <w:sz w:val="22"/>
        </w:rPr>
        <w:t xml:space="preserve">Guide the set of projects needed to deliver against </w:t>
      </w:r>
      <w:r w:rsidR="00D721BB">
        <w:rPr>
          <w:rFonts w:asciiTheme="minorHAnsi" w:eastAsia="Times New Roman" w:hAnsiTheme="minorHAnsi" w:cs="Calibri"/>
          <w:sz w:val="22"/>
        </w:rPr>
        <w:t xml:space="preserve">the </w:t>
      </w:r>
      <w:r w:rsidRPr="00180373">
        <w:rPr>
          <w:rFonts w:asciiTheme="minorHAnsi" w:eastAsia="Times New Roman" w:hAnsiTheme="minorHAnsi" w:cs="Calibri"/>
          <w:sz w:val="22"/>
        </w:rPr>
        <w:t>Manufacturing</w:t>
      </w:r>
      <w:r w:rsidR="00D721BB">
        <w:rPr>
          <w:rFonts w:asciiTheme="minorHAnsi" w:eastAsia="Times New Roman" w:hAnsiTheme="minorHAnsi" w:cs="Calibri"/>
          <w:sz w:val="22"/>
        </w:rPr>
        <w:t xml:space="preserve"> Business </w:t>
      </w:r>
      <w:r w:rsidR="003A7A6D">
        <w:rPr>
          <w:rFonts w:asciiTheme="minorHAnsi" w:eastAsia="Times New Roman" w:hAnsiTheme="minorHAnsi" w:cs="Calibri"/>
          <w:sz w:val="22"/>
        </w:rPr>
        <w:t>Unit’s</w:t>
      </w:r>
      <w:r w:rsidR="003A7A6D" w:rsidRPr="00180373">
        <w:rPr>
          <w:rFonts w:asciiTheme="minorHAnsi" w:eastAsia="Times New Roman" w:hAnsiTheme="minorHAnsi" w:cs="Calibri"/>
          <w:sz w:val="22"/>
        </w:rPr>
        <w:t xml:space="preserve"> strategy</w:t>
      </w:r>
      <w:r w:rsidR="00EB1CF6">
        <w:rPr>
          <w:rFonts w:asciiTheme="minorHAnsi" w:eastAsia="Times New Roman" w:hAnsiTheme="minorHAnsi" w:cs="Calibri"/>
          <w:sz w:val="22"/>
        </w:rPr>
        <w:t>.</w:t>
      </w:r>
    </w:p>
    <w:p w14:paraId="0D617B07" w14:textId="1AD29AD1" w:rsidR="00F71EF2" w:rsidRPr="00180373" w:rsidRDefault="00F71EF2" w:rsidP="00F71EF2">
      <w:pPr>
        <w:pStyle w:val="ListParagraph"/>
        <w:numPr>
          <w:ilvl w:val="0"/>
          <w:numId w:val="42"/>
        </w:numPr>
        <w:autoSpaceDE w:val="0"/>
        <w:autoSpaceDN w:val="0"/>
        <w:adjustRightInd w:val="0"/>
        <w:spacing w:before="0" w:after="0" w:line="240" w:lineRule="auto"/>
        <w:rPr>
          <w:rFonts w:asciiTheme="minorHAnsi" w:eastAsia="Times New Roman" w:hAnsiTheme="minorHAnsi" w:cs="Calibri"/>
          <w:sz w:val="22"/>
        </w:rPr>
      </w:pPr>
      <w:r w:rsidRPr="00180373">
        <w:rPr>
          <w:rFonts w:asciiTheme="minorHAnsi" w:eastAsia="Times New Roman" w:hAnsiTheme="minorHAnsi" w:cs="Calibri"/>
          <w:sz w:val="22"/>
        </w:rPr>
        <w:t xml:space="preserve">Support the </w:t>
      </w:r>
      <w:r w:rsidR="00D721BB">
        <w:rPr>
          <w:rFonts w:asciiTheme="minorHAnsi" w:eastAsia="Times New Roman" w:hAnsiTheme="minorHAnsi" w:cs="Calibri"/>
          <w:sz w:val="22"/>
        </w:rPr>
        <w:t xml:space="preserve">Manufacturing Business Unit </w:t>
      </w:r>
      <w:r w:rsidRPr="00180373">
        <w:rPr>
          <w:rFonts w:asciiTheme="minorHAnsi" w:eastAsia="Times New Roman" w:hAnsiTheme="minorHAnsi" w:cs="Calibri"/>
          <w:sz w:val="22"/>
        </w:rPr>
        <w:t>Science Director in the Business Unit Science Reviews.</w:t>
      </w:r>
    </w:p>
    <w:p w14:paraId="29B60928" w14:textId="57C57123" w:rsidR="00F71EF2" w:rsidRDefault="00F71EF2" w:rsidP="00F71EF2">
      <w:pPr>
        <w:autoSpaceDE w:val="0"/>
        <w:autoSpaceDN w:val="0"/>
        <w:adjustRightInd w:val="0"/>
        <w:spacing w:before="0" w:after="0" w:line="240" w:lineRule="auto"/>
        <w:rPr>
          <w:rFonts w:eastAsia="Times New Roman" w:cs="Calibri"/>
          <w:szCs w:val="24"/>
        </w:rPr>
      </w:pPr>
    </w:p>
    <w:p w14:paraId="4C923C08" w14:textId="77777777" w:rsidR="008B12BB" w:rsidRDefault="008B12BB" w:rsidP="00F71EF2">
      <w:pPr>
        <w:autoSpaceDE w:val="0"/>
        <w:autoSpaceDN w:val="0"/>
        <w:adjustRightInd w:val="0"/>
        <w:spacing w:before="0" w:after="0" w:line="240" w:lineRule="auto"/>
        <w:rPr>
          <w:rFonts w:eastAsia="Times New Roman" w:cs="Calibri"/>
          <w:szCs w:val="24"/>
        </w:rPr>
      </w:pPr>
    </w:p>
    <w:p w14:paraId="275388B8" w14:textId="7488569B" w:rsidR="00F71EF2" w:rsidRPr="008B12BB" w:rsidRDefault="00F71EF2" w:rsidP="00F71EF2">
      <w:pPr>
        <w:autoSpaceDE w:val="0"/>
        <w:autoSpaceDN w:val="0"/>
        <w:adjustRightInd w:val="0"/>
        <w:spacing w:before="0" w:after="0" w:line="240" w:lineRule="auto"/>
        <w:rPr>
          <w:rFonts w:eastAsia="Times New Roman" w:cs="Calibri"/>
          <w:color w:val="001D34"/>
          <w:szCs w:val="24"/>
        </w:rPr>
      </w:pPr>
      <w:r w:rsidRPr="008B12BB">
        <w:rPr>
          <w:rFonts w:eastAsia="Times New Roman" w:cs="Calibri"/>
          <w:color w:val="001D34"/>
          <w:szCs w:val="24"/>
        </w:rPr>
        <w:t>Engagement and partnerships</w:t>
      </w:r>
    </w:p>
    <w:p w14:paraId="2D6F6F99" w14:textId="77777777" w:rsidR="00F71EF2" w:rsidRPr="008B12BB" w:rsidRDefault="00F71EF2" w:rsidP="00F71EF2">
      <w:pPr>
        <w:autoSpaceDE w:val="0"/>
        <w:autoSpaceDN w:val="0"/>
        <w:adjustRightInd w:val="0"/>
        <w:spacing w:before="0" w:after="0" w:line="240" w:lineRule="auto"/>
        <w:rPr>
          <w:rFonts w:eastAsia="Times New Roman" w:cs="Calibri"/>
          <w:color w:val="001D34"/>
          <w:sz w:val="20"/>
          <w:szCs w:val="20"/>
        </w:rPr>
      </w:pPr>
    </w:p>
    <w:p w14:paraId="3BA9190C" w14:textId="5D217A80" w:rsidR="00F71EF2" w:rsidRPr="008B12BB" w:rsidRDefault="00F71EF2" w:rsidP="00F71EF2">
      <w:pPr>
        <w:pStyle w:val="ListParagraph"/>
        <w:numPr>
          <w:ilvl w:val="0"/>
          <w:numId w:val="40"/>
        </w:numPr>
        <w:autoSpaceDE w:val="0"/>
        <w:autoSpaceDN w:val="0"/>
        <w:adjustRightInd w:val="0"/>
        <w:spacing w:before="0" w:after="0" w:line="240" w:lineRule="auto"/>
        <w:rPr>
          <w:rFonts w:eastAsia="Times New Roman" w:cs="Calibri"/>
          <w:sz w:val="22"/>
        </w:rPr>
      </w:pPr>
      <w:r w:rsidRPr="008B12BB">
        <w:rPr>
          <w:rFonts w:eastAsia="Times New Roman" w:cs="Calibri"/>
          <w:sz w:val="22"/>
        </w:rPr>
        <w:t>Build strategic relationships through engagement with the domestic and internationa</w:t>
      </w:r>
      <w:r w:rsidR="000650CF">
        <w:rPr>
          <w:rFonts w:eastAsia="Times New Roman" w:cs="Calibri"/>
          <w:sz w:val="22"/>
        </w:rPr>
        <w:t xml:space="preserve">l Digital Manufacturing </w:t>
      </w:r>
      <w:r w:rsidRPr="008B12BB">
        <w:rPr>
          <w:rFonts w:eastAsia="Times New Roman" w:cs="Calibri"/>
          <w:sz w:val="22"/>
        </w:rPr>
        <w:t>ecosystem</w:t>
      </w:r>
      <w:r w:rsidR="000650CF">
        <w:rPr>
          <w:rFonts w:eastAsia="Times New Roman" w:cs="Calibri"/>
          <w:sz w:val="22"/>
        </w:rPr>
        <w:t>s</w:t>
      </w:r>
      <w:r w:rsidRPr="008B12BB">
        <w:rPr>
          <w:rFonts w:eastAsia="Times New Roman" w:cs="Calibri"/>
          <w:sz w:val="22"/>
        </w:rPr>
        <w:t xml:space="preserve"> including industry, </w:t>
      </w:r>
      <w:proofErr w:type="gramStart"/>
      <w:r w:rsidR="003A7A6D" w:rsidRPr="008B12BB">
        <w:rPr>
          <w:rFonts w:eastAsia="Times New Roman" w:cs="Calibri"/>
          <w:sz w:val="22"/>
        </w:rPr>
        <w:t>academia</w:t>
      </w:r>
      <w:proofErr w:type="gramEnd"/>
      <w:r w:rsidRPr="008B12BB">
        <w:rPr>
          <w:rFonts w:eastAsia="Times New Roman" w:cs="Calibri"/>
          <w:sz w:val="22"/>
        </w:rPr>
        <w:t xml:space="preserve"> and government.</w:t>
      </w:r>
    </w:p>
    <w:p w14:paraId="159032B6" w14:textId="7C2FDB41" w:rsidR="00F71EF2" w:rsidRPr="008B12BB" w:rsidRDefault="00F71EF2" w:rsidP="00F71EF2">
      <w:pPr>
        <w:pStyle w:val="ListParagraph"/>
        <w:numPr>
          <w:ilvl w:val="0"/>
          <w:numId w:val="40"/>
        </w:numPr>
        <w:autoSpaceDE w:val="0"/>
        <w:autoSpaceDN w:val="0"/>
        <w:adjustRightInd w:val="0"/>
        <w:spacing w:before="0" w:after="0" w:line="240" w:lineRule="auto"/>
        <w:rPr>
          <w:rFonts w:eastAsia="Times New Roman" w:cs="Calibri"/>
          <w:sz w:val="22"/>
        </w:rPr>
      </w:pPr>
      <w:r w:rsidRPr="008B12BB">
        <w:rPr>
          <w:rFonts w:eastAsia="Times New Roman" w:cs="Calibri"/>
          <w:sz w:val="22"/>
        </w:rPr>
        <w:t>Produce or support the production of high quality scientific and/or engineering papers suitable for publication in quality journals and for presentation at national and international conferences.</w:t>
      </w:r>
    </w:p>
    <w:p w14:paraId="6BD40FCB" w14:textId="1D1A6CD7" w:rsidR="00F71EF2" w:rsidRPr="008B12BB" w:rsidRDefault="00F71EF2" w:rsidP="00F71EF2">
      <w:pPr>
        <w:pStyle w:val="ListParagraph"/>
        <w:numPr>
          <w:ilvl w:val="0"/>
          <w:numId w:val="39"/>
        </w:numPr>
        <w:autoSpaceDE w:val="0"/>
        <w:autoSpaceDN w:val="0"/>
        <w:adjustRightInd w:val="0"/>
        <w:spacing w:before="0" w:after="0" w:line="240" w:lineRule="auto"/>
        <w:rPr>
          <w:rFonts w:eastAsia="Times New Roman" w:cs="Calibri"/>
          <w:sz w:val="22"/>
        </w:rPr>
      </w:pPr>
      <w:r w:rsidRPr="008B12BB">
        <w:rPr>
          <w:rFonts w:eastAsia="Times New Roman" w:cs="Calibri"/>
          <w:sz w:val="22"/>
        </w:rPr>
        <w:t xml:space="preserve">Communicate openly, </w:t>
      </w:r>
      <w:proofErr w:type="gramStart"/>
      <w:r w:rsidR="00EB1CF6" w:rsidRPr="008B12BB">
        <w:rPr>
          <w:rFonts w:eastAsia="Times New Roman" w:cs="Calibri"/>
          <w:sz w:val="22"/>
        </w:rPr>
        <w:t>effectively</w:t>
      </w:r>
      <w:proofErr w:type="gramEnd"/>
      <w:r w:rsidRPr="008B12BB">
        <w:rPr>
          <w:rFonts w:eastAsia="Times New Roman" w:cs="Calibri"/>
          <w:sz w:val="22"/>
        </w:rPr>
        <w:t xml:space="preserve"> and respectfully with all staff, </w:t>
      </w:r>
      <w:r w:rsidR="00EB1CF6" w:rsidRPr="008B12BB">
        <w:rPr>
          <w:rFonts w:eastAsia="Times New Roman" w:cs="Calibri"/>
          <w:sz w:val="22"/>
        </w:rPr>
        <w:t>customers,</w:t>
      </w:r>
      <w:r w:rsidRPr="008B12BB">
        <w:rPr>
          <w:rFonts w:eastAsia="Times New Roman" w:cs="Calibri"/>
          <w:sz w:val="22"/>
        </w:rPr>
        <w:t xml:space="preserve"> and suppliers in the interests of good business practice, collaboration and enhancement of CSIRO’s reputation.</w:t>
      </w:r>
    </w:p>
    <w:p w14:paraId="4E8F31C8" w14:textId="667594A1" w:rsidR="00F71EF2" w:rsidRDefault="00F71EF2" w:rsidP="00F71EF2">
      <w:pPr>
        <w:autoSpaceDE w:val="0"/>
        <w:autoSpaceDN w:val="0"/>
        <w:adjustRightInd w:val="0"/>
        <w:spacing w:before="0" w:after="0" w:line="240" w:lineRule="auto"/>
        <w:rPr>
          <w:rFonts w:eastAsia="Times New Roman" w:cs="Calibri"/>
          <w:szCs w:val="24"/>
        </w:rPr>
      </w:pPr>
    </w:p>
    <w:p w14:paraId="53FC2E93" w14:textId="702A43B5" w:rsidR="00F71EF2" w:rsidRPr="008B12BB" w:rsidRDefault="00F71EF2" w:rsidP="00F71EF2">
      <w:pPr>
        <w:autoSpaceDE w:val="0"/>
        <w:autoSpaceDN w:val="0"/>
        <w:adjustRightInd w:val="0"/>
        <w:spacing w:before="0" w:after="0" w:line="240" w:lineRule="auto"/>
        <w:rPr>
          <w:rFonts w:eastAsia="Times New Roman" w:cs="Calibri"/>
          <w:color w:val="001D34"/>
          <w:szCs w:val="24"/>
        </w:rPr>
      </w:pPr>
      <w:r w:rsidRPr="008B12BB">
        <w:rPr>
          <w:rFonts w:eastAsia="Times New Roman" w:cs="Calibri"/>
          <w:color w:val="001D34"/>
          <w:szCs w:val="24"/>
        </w:rPr>
        <w:t>Capability leadership</w:t>
      </w:r>
    </w:p>
    <w:p w14:paraId="207477DC" w14:textId="77777777" w:rsidR="00F71EF2" w:rsidRPr="008B12BB" w:rsidRDefault="00F71EF2" w:rsidP="00F71EF2">
      <w:pPr>
        <w:autoSpaceDE w:val="0"/>
        <w:autoSpaceDN w:val="0"/>
        <w:adjustRightInd w:val="0"/>
        <w:spacing w:before="0" w:after="0" w:line="240" w:lineRule="auto"/>
        <w:rPr>
          <w:rFonts w:eastAsia="Times New Roman" w:cs="Calibri"/>
          <w:color w:val="001D34"/>
          <w:sz w:val="20"/>
          <w:szCs w:val="20"/>
        </w:rPr>
      </w:pPr>
    </w:p>
    <w:p w14:paraId="2255E403" w14:textId="19CE367F" w:rsidR="00F71EF2" w:rsidRPr="00F71EF2" w:rsidRDefault="00F71EF2" w:rsidP="00F71EF2">
      <w:pPr>
        <w:pStyle w:val="ListParagraph"/>
        <w:numPr>
          <w:ilvl w:val="0"/>
          <w:numId w:val="38"/>
        </w:numPr>
        <w:autoSpaceDE w:val="0"/>
        <w:autoSpaceDN w:val="0"/>
        <w:adjustRightInd w:val="0"/>
        <w:spacing w:before="0" w:after="0" w:line="240" w:lineRule="auto"/>
        <w:rPr>
          <w:rFonts w:asciiTheme="minorHAnsi" w:eastAsia="Times New Roman" w:hAnsiTheme="minorHAnsi" w:cs="Calibri"/>
          <w:sz w:val="22"/>
        </w:rPr>
      </w:pPr>
      <w:r w:rsidRPr="00F71EF2">
        <w:rPr>
          <w:rFonts w:asciiTheme="minorHAnsi" w:eastAsia="Times New Roman" w:hAnsiTheme="minorHAnsi" w:cs="Calibri"/>
          <w:sz w:val="22"/>
        </w:rPr>
        <w:t xml:space="preserve">Strive for “Zero Harm” (physical and psychological) and actively promote a healthy, </w:t>
      </w:r>
      <w:proofErr w:type="gramStart"/>
      <w:r w:rsidRPr="00F71EF2">
        <w:rPr>
          <w:rFonts w:asciiTheme="minorHAnsi" w:eastAsia="Times New Roman" w:hAnsiTheme="minorHAnsi" w:cs="Calibri"/>
          <w:sz w:val="22"/>
        </w:rPr>
        <w:t>safe</w:t>
      </w:r>
      <w:proofErr w:type="gramEnd"/>
      <w:r w:rsidRPr="00F71EF2">
        <w:rPr>
          <w:rFonts w:asciiTheme="minorHAnsi" w:eastAsia="Times New Roman" w:hAnsiTheme="minorHAnsi" w:cs="Calibri"/>
          <w:sz w:val="22"/>
        </w:rPr>
        <w:t xml:space="preserve"> and environmentally sustainable workplace, in doing so model appropriate and professional behaviour in the workplace and manage people matters </w:t>
      </w:r>
      <w:r w:rsidR="00EB1CF6" w:rsidRPr="00F71EF2">
        <w:rPr>
          <w:rFonts w:asciiTheme="minorHAnsi" w:eastAsia="Times New Roman" w:hAnsiTheme="minorHAnsi" w:cs="Calibri"/>
          <w:sz w:val="22"/>
        </w:rPr>
        <w:t>proactively.</w:t>
      </w:r>
    </w:p>
    <w:p w14:paraId="6D46C8EE" w14:textId="170D5711" w:rsidR="00F71EF2" w:rsidRPr="00F71EF2" w:rsidRDefault="00F71EF2" w:rsidP="00F71EF2">
      <w:pPr>
        <w:pStyle w:val="ListParagraph"/>
        <w:numPr>
          <w:ilvl w:val="0"/>
          <w:numId w:val="38"/>
        </w:numPr>
        <w:autoSpaceDE w:val="0"/>
        <w:autoSpaceDN w:val="0"/>
        <w:adjustRightInd w:val="0"/>
        <w:spacing w:before="0" w:after="0" w:line="240" w:lineRule="auto"/>
        <w:rPr>
          <w:rFonts w:asciiTheme="minorHAnsi" w:eastAsia="Times New Roman" w:hAnsiTheme="minorHAnsi" w:cs="Calibri"/>
          <w:sz w:val="22"/>
        </w:rPr>
      </w:pPr>
      <w:r w:rsidRPr="00F71EF2">
        <w:rPr>
          <w:rFonts w:asciiTheme="minorHAnsi" w:eastAsia="Times New Roman" w:hAnsiTheme="minorHAnsi" w:cs="Calibri"/>
          <w:sz w:val="22"/>
        </w:rPr>
        <w:t>Inspire staff and sustain and nurture awareness of the Manufacturing business unit’s vision, science quality and impact in the broader Australian community</w:t>
      </w:r>
      <w:r w:rsidR="00EB1CF6">
        <w:rPr>
          <w:rFonts w:asciiTheme="minorHAnsi" w:eastAsia="Times New Roman" w:hAnsiTheme="minorHAnsi" w:cs="Calibri"/>
          <w:sz w:val="22"/>
        </w:rPr>
        <w:t>.</w:t>
      </w:r>
    </w:p>
    <w:p w14:paraId="47D3CF90" w14:textId="1241C1DD" w:rsidR="00F71EF2" w:rsidRPr="00F71EF2" w:rsidRDefault="00F71EF2" w:rsidP="00F71EF2">
      <w:pPr>
        <w:pStyle w:val="ListParagraph"/>
        <w:numPr>
          <w:ilvl w:val="0"/>
          <w:numId w:val="38"/>
        </w:numPr>
        <w:autoSpaceDE w:val="0"/>
        <w:autoSpaceDN w:val="0"/>
        <w:adjustRightInd w:val="0"/>
        <w:spacing w:before="0" w:after="0" w:line="240" w:lineRule="auto"/>
        <w:rPr>
          <w:rFonts w:asciiTheme="minorHAnsi" w:eastAsia="Times New Roman" w:hAnsiTheme="minorHAnsi" w:cs="Calibri"/>
          <w:sz w:val="22"/>
        </w:rPr>
      </w:pPr>
      <w:r w:rsidRPr="00F71EF2">
        <w:rPr>
          <w:rFonts w:asciiTheme="minorHAnsi" w:eastAsia="Times New Roman" w:hAnsiTheme="minorHAnsi" w:cs="Calibri"/>
          <w:sz w:val="22"/>
        </w:rPr>
        <w:t xml:space="preserve">Attract, </w:t>
      </w:r>
      <w:r w:rsidR="00EB1CF6" w:rsidRPr="00F71EF2">
        <w:rPr>
          <w:rFonts w:asciiTheme="minorHAnsi" w:eastAsia="Times New Roman" w:hAnsiTheme="minorHAnsi" w:cs="Calibri"/>
          <w:sz w:val="22"/>
        </w:rPr>
        <w:t>develop,</w:t>
      </w:r>
      <w:r w:rsidRPr="00F71EF2">
        <w:rPr>
          <w:rFonts w:asciiTheme="minorHAnsi" w:eastAsia="Times New Roman" w:hAnsiTheme="minorHAnsi" w:cs="Calibri"/>
          <w:sz w:val="22"/>
        </w:rPr>
        <w:t xml:space="preserve"> and retain world class talent which meet current and future needs - in the short and longer term</w:t>
      </w:r>
      <w:r w:rsidR="00EB1CF6">
        <w:rPr>
          <w:rFonts w:asciiTheme="minorHAnsi" w:eastAsia="Times New Roman" w:hAnsiTheme="minorHAnsi" w:cs="Calibri"/>
          <w:sz w:val="22"/>
        </w:rPr>
        <w:t>.</w:t>
      </w:r>
    </w:p>
    <w:p w14:paraId="16A17931" w14:textId="2186EBEB" w:rsidR="00F71EF2" w:rsidRDefault="00F71EF2" w:rsidP="00F71EF2">
      <w:pPr>
        <w:autoSpaceDE w:val="0"/>
        <w:autoSpaceDN w:val="0"/>
        <w:adjustRightInd w:val="0"/>
        <w:spacing w:before="0" w:after="0" w:line="240" w:lineRule="auto"/>
      </w:pPr>
    </w:p>
    <w:p w14:paraId="3F224796" w14:textId="1084E3E6" w:rsidR="00180373" w:rsidRPr="008B12BB" w:rsidRDefault="00180373" w:rsidP="00180373">
      <w:pPr>
        <w:autoSpaceDE w:val="0"/>
        <w:autoSpaceDN w:val="0"/>
        <w:adjustRightInd w:val="0"/>
        <w:spacing w:before="0" w:after="0" w:line="240" w:lineRule="auto"/>
        <w:rPr>
          <w:rFonts w:eastAsia="Times New Roman" w:cs="Calibri"/>
          <w:color w:val="001D34"/>
          <w:szCs w:val="24"/>
        </w:rPr>
      </w:pPr>
      <w:r w:rsidRPr="008B12BB">
        <w:rPr>
          <w:rFonts w:eastAsia="Times New Roman" w:cs="Calibri"/>
          <w:color w:val="001D34"/>
          <w:szCs w:val="24"/>
        </w:rPr>
        <w:t>Resource leadership</w:t>
      </w:r>
    </w:p>
    <w:p w14:paraId="5527BB48" w14:textId="77777777" w:rsidR="00180373" w:rsidRPr="008B12BB" w:rsidRDefault="00180373" w:rsidP="00180373">
      <w:pPr>
        <w:autoSpaceDE w:val="0"/>
        <w:autoSpaceDN w:val="0"/>
        <w:adjustRightInd w:val="0"/>
        <w:spacing w:before="0" w:after="0" w:line="240" w:lineRule="auto"/>
        <w:rPr>
          <w:rFonts w:eastAsia="Times New Roman" w:cs="Calibri"/>
          <w:color w:val="001D34"/>
          <w:sz w:val="20"/>
          <w:szCs w:val="20"/>
        </w:rPr>
      </w:pPr>
    </w:p>
    <w:p w14:paraId="7DFB4DFD" w14:textId="2A0EE833" w:rsidR="00180373" w:rsidRPr="008B12BB" w:rsidRDefault="00180373" w:rsidP="00180373">
      <w:pPr>
        <w:pStyle w:val="ListParagraph"/>
        <w:numPr>
          <w:ilvl w:val="0"/>
          <w:numId w:val="38"/>
        </w:numPr>
        <w:autoSpaceDE w:val="0"/>
        <w:autoSpaceDN w:val="0"/>
        <w:adjustRightInd w:val="0"/>
        <w:spacing w:before="0" w:after="0" w:line="240" w:lineRule="auto"/>
        <w:rPr>
          <w:rFonts w:eastAsia="Times New Roman" w:cs="Calibri"/>
          <w:sz w:val="22"/>
        </w:rPr>
      </w:pPr>
      <w:r w:rsidRPr="008B12BB">
        <w:rPr>
          <w:rFonts w:eastAsia="Times New Roman" w:cs="Calibri"/>
          <w:sz w:val="22"/>
        </w:rPr>
        <w:t xml:space="preserve">Lead and manage the Program’s financial resources, people, </w:t>
      </w:r>
      <w:r w:rsidR="00EB1CF6" w:rsidRPr="008B12BB">
        <w:rPr>
          <w:rFonts w:eastAsia="Times New Roman" w:cs="Calibri"/>
          <w:sz w:val="22"/>
        </w:rPr>
        <w:t>infrastructure,</w:t>
      </w:r>
      <w:r w:rsidRPr="008B12BB">
        <w:rPr>
          <w:rFonts w:eastAsia="Times New Roman" w:cs="Calibri"/>
          <w:sz w:val="22"/>
        </w:rPr>
        <w:t xml:space="preserve"> and other assets to ensure their effective and efficient use.</w:t>
      </w:r>
    </w:p>
    <w:p w14:paraId="14000D30" w14:textId="63023B54" w:rsidR="00180373" w:rsidRPr="008B12BB" w:rsidRDefault="00180373" w:rsidP="00180373">
      <w:pPr>
        <w:pStyle w:val="ListParagraph"/>
        <w:numPr>
          <w:ilvl w:val="0"/>
          <w:numId w:val="38"/>
        </w:numPr>
        <w:autoSpaceDE w:val="0"/>
        <w:autoSpaceDN w:val="0"/>
        <w:adjustRightInd w:val="0"/>
        <w:spacing w:before="0" w:after="0" w:line="240" w:lineRule="auto"/>
        <w:rPr>
          <w:rFonts w:eastAsia="Times New Roman" w:cs="Calibri"/>
          <w:sz w:val="22"/>
        </w:rPr>
      </w:pPr>
      <w:r w:rsidRPr="008B12BB">
        <w:rPr>
          <w:rFonts w:eastAsia="Times New Roman" w:cs="Calibri"/>
          <w:sz w:val="22"/>
        </w:rPr>
        <w:t>Ensure effective management of physical infrastructure and resources in an environmentally sustainable way.</w:t>
      </w:r>
    </w:p>
    <w:p w14:paraId="09009F5C" w14:textId="135812C1" w:rsidR="00180373" w:rsidRPr="008B12BB" w:rsidRDefault="00180373" w:rsidP="00180373">
      <w:pPr>
        <w:pStyle w:val="ListParagraph"/>
        <w:numPr>
          <w:ilvl w:val="0"/>
          <w:numId w:val="38"/>
        </w:numPr>
        <w:autoSpaceDE w:val="0"/>
        <w:autoSpaceDN w:val="0"/>
        <w:adjustRightInd w:val="0"/>
        <w:spacing w:before="0" w:after="0" w:line="240" w:lineRule="auto"/>
        <w:rPr>
          <w:rFonts w:eastAsia="Times New Roman" w:cs="Calibri"/>
          <w:sz w:val="22"/>
        </w:rPr>
      </w:pPr>
      <w:r w:rsidRPr="008B12BB">
        <w:rPr>
          <w:rFonts w:eastAsia="Times New Roman" w:cs="Calibri"/>
          <w:sz w:val="22"/>
        </w:rPr>
        <w:t>Ensure best practice governance and management of commercial activities and intellectual property in the platform.</w:t>
      </w:r>
    </w:p>
    <w:p w14:paraId="08E29A11" w14:textId="453828AE" w:rsidR="00180373" w:rsidRPr="008B12BB" w:rsidRDefault="00180373" w:rsidP="00180373">
      <w:pPr>
        <w:pStyle w:val="ListParagraph"/>
        <w:numPr>
          <w:ilvl w:val="0"/>
          <w:numId w:val="38"/>
        </w:numPr>
        <w:autoSpaceDE w:val="0"/>
        <w:autoSpaceDN w:val="0"/>
        <w:adjustRightInd w:val="0"/>
        <w:spacing w:before="0" w:after="0" w:line="240" w:lineRule="auto"/>
        <w:rPr>
          <w:rFonts w:eastAsia="Times New Roman" w:cs="Calibri"/>
          <w:sz w:val="22"/>
        </w:rPr>
      </w:pPr>
      <w:r w:rsidRPr="008B12BB">
        <w:rPr>
          <w:rFonts w:eastAsia="Times New Roman" w:cs="Calibri"/>
          <w:sz w:val="22"/>
        </w:rPr>
        <w:t>Manage financial performance of activities within the platform.</w:t>
      </w:r>
    </w:p>
    <w:p w14:paraId="1D3D601E" w14:textId="6A1AC6C9" w:rsidR="00180373" w:rsidRPr="008B12BB" w:rsidRDefault="00180373" w:rsidP="00180373">
      <w:pPr>
        <w:pStyle w:val="ListParagraph"/>
        <w:numPr>
          <w:ilvl w:val="0"/>
          <w:numId w:val="38"/>
        </w:numPr>
        <w:autoSpaceDE w:val="0"/>
        <w:autoSpaceDN w:val="0"/>
        <w:adjustRightInd w:val="0"/>
        <w:spacing w:before="0" w:after="0" w:line="240" w:lineRule="auto"/>
        <w:rPr>
          <w:rFonts w:eastAsia="Times New Roman" w:cs="Calibri"/>
          <w:sz w:val="22"/>
        </w:rPr>
      </w:pPr>
      <w:r w:rsidRPr="008B12BB">
        <w:rPr>
          <w:rFonts w:eastAsia="Times New Roman" w:cs="Calibri"/>
          <w:sz w:val="22"/>
        </w:rPr>
        <w:t>Manage delivery against milestones and quality standards.</w:t>
      </w:r>
    </w:p>
    <w:p w14:paraId="58B55B8B" w14:textId="77777777" w:rsidR="00180373" w:rsidRPr="008B12BB" w:rsidRDefault="00180373" w:rsidP="00F52E27">
      <w:pPr>
        <w:pStyle w:val="ListParagraph"/>
        <w:numPr>
          <w:ilvl w:val="0"/>
          <w:numId w:val="43"/>
        </w:numPr>
        <w:autoSpaceDE w:val="0"/>
        <w:autoSpaceDN w:val="0"/>
        <w:adjustRightInd w:val="0"/>
        <w:spacing w:before="0" w:after="0" w:line="240" w:lineRule="auto"/>
        <w:rPr>
          <w:rFonts w:eastAsia="Times New Roman" w:cs="Calibri"/>
          <w:color w:val="auto"/>
          <w:sz w:val="22"/>
        </w:rPr>
      </w:pPr>
      <w:r w:rsidRPr="008B12BB">
        <w:rPr>
          <w:rFonts w:eastAsia="Times New Roman" w:cs="Calibri"/>
          <w:sz w:val="22"/>
        </w:rPr>
        <w:t xml:space="preserve">Contribute to the development of science </w:t>
      </w:r>
      <w:r w:rsidRPr="008B12BB">
        <w:rPr>
          <w:rFonts w:eastAsia="Times New Roman" w:cs="Calibri"/>
          <w:color w:val="auto"/>
          <w:sz w:val="22"/>
        </w:rPr>
        <w:t xml:space="preserve">plans for future infrastructure. </w:t>
      </w:r>
    </w:p>
    <w:p w14:paraId="62EBDB5C" w14:textId="18EEBE94" w:rsidR="00180373" w:rsidRPr="008B12BB" w:rsidRDefault="00180373" w:rsidP="0021679F">
      <w:pPr>
        <w:pStyle w:val="ListParagraph"/>
        <w:numPr>
          <w:ilvl w:val="0"/>
          <w:numId w:val="43"/>
        </w:numPr>
        <w:autoSpaceDE w:val="0"/>
        <w:autoSpaceDN w:val="0"/>
        <w:adjustRightInd w:val="0"/>
        <w:spacing w:before="0" w:after="0" w:line="240" w:lineRule="auto"/>
        <w:rPr>
          <w:rFonts w:eastAsia="Times New Roman" w:cs="Calibri"/>
          <w:color w:val="auto"/>
          <w:sz w:val="22"/>
        </w:rPr>
      </w:pPr>
      <w:r w:rsidRPr="008B12BB">
        <w:rPr>
          <w:rFonts w:eastAsia="Times New Roman" w:cs="Calibri"/>
          <w:color w:val="auto"/>
          <w:sz w:val="22"/>
        </w:rPr>
        <w:t xml:space="preserve">Build the long-term science capability to support the delivery of the Program’s research and impact, including forecasting demand, monitoring science trends and stakeholder needs, and building a </w:t>
      </w:r>
      <w:r w:rsidR="006B2990" w:rsidRPr="008B12BB">
        <w:rPr>
          <w:rFonts w:eastAsia="Times New Roman" w:cs="Calibri"/>
          <w:color w:val="auto"/>
          <w:sz w:val="22"/>
        </w:rPr>
        <w:t>high-performance</w:t>
      </w:r>
      <w:r w:rsidRPr="008B12BB">
        <w:rPr>
          <w:rFonts w:eastAsia="Times New Roman" w:cs="Calibri"/>
          <w:color w:val="auto"/>
          <w:sz w:val="22"/>
        </w:rPr>
        <w:t xml:space="preserve"> culture</w:t>
      </w:r>
      <w:r w:rsidR="008B12BB">
        <w:rPr>
          <w:rFonts w:eastAsia="Times New Roman" w:cs="Calibri"/>
          <w:color w:val="auto"/>
          <w:sz w:val="22"/>
        </w:rPr>
        <w:t>.</w:t>
      </w:r>
    </w:p>
    <w:p w14:paraId="1DE18BD1" w14:textId="2CF0AB5F" w:rsidR="00180373" w:rsidRPr="008B12BB" w:rsidRDefault="00180373" w:rsidP="00180373">
      <w:pPr>
        <w:pStyle w:val="ListParagraph"/>
        <w:numPr>
          <w:ilvl w:val="0"/>
          <w:numId w:val="43"/>
        </w:numPr>
        <w:autoSpaceDE w:val="0"/>
        <w:autoSpaceDN w:val="0"/>
        <w:adjustRightInd w:val="0"/>
        <w:spacing w:before="0" w:after="0" w:line="240" w:lineRule="auto"/>
        <w:rPr>
          <w:rFonts w:eastAsia="Times New Roman" w:cs="Calibri"/>
          <w:color w:val="auto"/>
          <w:sz w:val="22"/>
        </w:rPr>
      </w:pPr>
      <w:r w:rsidRPr="008B12BB">
        <w:rPr>
          <w:rFonts w:eastAsia="Times New Roman" w:cs="Calibri"/>
          <w:color w:val="auto"/>
          <w:sz w:val="22"/>
        </w:rPr>
        <w:t>Effectively lead change initiatives across the Business Unit.</w:t>
      </w:r>
    </w:p>
    <w:p w14:paraId="7F6B6438" w14:textId="1DBDF955" w:rsidR="00180373" w:rsidRPr="008B12BB" w:rsidRDefault="00180373" w:rsidP="00180373">
      <w:pPr>
        <w:pStyle w:val="ListParagraph"/>
        <w:numPr>
          <w:ilvl w:val="0"/>
          <w:numId w:val="43"/>
        </w:numPr>
        <w:autoSpaceDE w:val="0"/>
        <w:autoSpaceDN w:val="0"/>
        <w:adjustRightInd w:val="0"/>
        <w:spacing w:before="0" w:after="0" w:line="240" w:lineRule="auto"/>
        <w:rPr>
          <w:rFonts w:eastAsia="Times New Roman" w:cs="Calibri"/>
          <w:sz w:val="22"/>
        </w:rPr>
      </w:pPr>
      <w:r w:rsidRPr="008B12BB">
        <w:rPr>
          <w:rFonts w:eastAsia="Times New Roman" w:cs="Calibri"/>
          <w:color w:val="auto"/>
          <w:sz w:val="22"/>
        </w:rPr>
        <w:t>Model appropriate and professional behaviour and manage people matters proactively.</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3DC06B1"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4944E0" w:rsidRPr="004944E0">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26F7906C"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73EA653C" w14:textId="77777777" w:rsidR="009052C0" w:rsidRPr="009052C0" w:rsidRDefault="00B50C20" w:rsidP="009052C0">
          <w:pPr>
            <w:pStyle w:val="ListParagraph"/>
            <w:numPr>
              <w:ilvl w:val="0"/>
              <w:numId w:val="27"/>
            </w:numPr>
            <w:rPr>
              <w:szCs w:val="24"/>
            </w:rPr>
          </w:pPr>
          <w:r w:rsidRPr="00FE5B79">
            <w:rPr>
              <w:b/>
              <w:szCs w:val="24"/>
            </w:rPr>
            <w:t xml:space="preserve">Independence: </w:t>
          </w:r>
          <w:r w:rsidR="009052C0" w:rsidRPr="009052C0">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0C0A7FFB"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02E5941C" w14:textId="77777777" w:rsidR="00180373" w:rsidRDefault="00180373" w:rsidP="00180373">
      <w:pPr>
        <w:autoSpaceDE w:val="0"/>
        <w:autoSpaceDN w:val="0"/>
        <w:adjustRightInd w:val="0"/>
        <w:spacing w:before="0" w:after="0" w:line="240" w:lineRule="auto"/>
        <w:rPr>
          <w:rFonts w:ascii="Calibri-Bold" w:eastAsia="Times New Roman" w:hAnsi="Calibri-Bold" w:cs="Calibri-Bold"/>
          <w:color w:val="auto"/>
          <w:sz w:val="32"/>
          <w:szCs w:val="32"/>
        </w:rPr>
      </w:pPr>
    </w:p>
    <w:p w14:paraId="6E760E1D" w14:textId="4AFDBA6C" w:rsidR="00180373" w:rsidRPr="00180373" w:rsidRDefault="00180373" w:rsidP="00180373">
      <w:pPr>
        <w:autoSpaceDE w:val="0"/>
        <w:autoSpaceDN w:val="0"/>
        <w:adjustRightInd w:val="0"/>
        <w:spacing w:before="0" w:after="0" w:line="240" w:lineRule="auto"/>
        <w:rPr>
          <w:rFonts w:ascii="Calibri-Bold" w:eastAsia="Times New Roman" w:hAnsi="Calibri-Bold" w:cs="Calibri-Bold"/>
          <w:color w:val="auto"/>
          <w:sz w:val="32"/>
          <w:szCs w:val="32"/>
        </w:rPr>
      </w:pPr>
      <w:r w:rsidRPr="00180373">
        <w:rPr>
          <w:rFonts w:ascii="Calibri-Bold" w:eastAsia="Times New Roman" w:hAnsi="Calibri-Bold" w:cs="Calibri-Bold"/>
          <w:color w:val="auto"/>
          <w:sz w:val="32"/>
          <w:szCs w:val="32"/>
        </w:rPr>
        <w:t>Key Capabilities</w:t>
      </w:r>
    </w:p>
    <w:p w14:paraId="1CFF3183" w14:textId="77777777" w:rsidR="00180373" w:rsidRDefault="00180373" w:rsidP="00180373">
      <w:pPr>
        <w:autoSpaceDE w:val="0"/>
        <w:autoSpaceDN w:val="0"/>
        <w:adjustRightInd w:val="0"/>
        <w:spacing w:before="0" w:after="0" w:line="240" w:lineRule="auto"/>
        <w:rPr>
          <w:rFonts w:ascii="Calibri-Bold" w:eastAsia="Times New Roman" w:hAnsi="Calibri-Bold" w:cs="Calibri-Bold"/>
          <w:b/>
          <w:bCs/>
          <w:color w:val="auto"/>
          <w:szCs w:val="24"/>
        </w:rPr>
      </w:pPr>
    </w:p>
    <w:p w14:paraId="088F4168" w14:textId="420863F3" w:rsidR="00180373" w:rsidRPr="008B12BB" w:rsidRDefault="00180373" w:rsidP="00180373">
      <w:pPr>
        <w:autoSpaceDE w:val="0"/>
        <w:autoSpaceDN w:val="0"/>
        <w:adjustRightInd w:val="0"/>
        <w:spacing w:before="0" w:after="0" w:line="240" w:lineRule="auto"/>
        <w:rPr>
          <w:rFonts w:asciiTheme="minorHAnsi" w:eastAsia="Times New Roman" w:hAnsiTheme="minorHAnsi" w:cs="Calibri-Bold"/>
          <w:b/>
          <w:bCs/>
          <w:color w:val="auto"/>
          <w:sz w:val="22"/>
        </w:rPr>
      </w:pPr>
      <w:r w:rsidRPr="008B12BB">
        <w:rPr>
          <w:rFonts w:asciiTheme="minorHAnsi" w:eastAsia="Times New Roman" w:hAnsiTheme="minorHAnsi" w:cs="Calibri-Bold"/>
          <w:b/>
          <w:bCs/>
          <w:color w:val="auto"/>
          <w:sz w:val="22"/>
        </w:rPr>
        <w:t>CSIRO is a values-based organisation</w:t>
      </w:r>
    </w:p>
    <w:p w14:paraId="56EF2D07" w14:textId="77777777" w:rsidR="00180373" w:rsidRPr="008B12BB" w:rsidRDefault="00180373" w:rsidP="00180373">
      <w:pPr>
        <w:autoSpaceDE w:val="0"/>
        <w:autoSpaceDN w:val="0"/>
        <w:adjustRightInd w:val="0"/>
        <w:spacing w:before="0" w:after="0" w:line="240" w:lineRule="auto"/>
        <w:rPr>
          <w:rFonts w:asciiTheme="minorHAnsi" w:eastAsia="Times New Roman" w:hAnsiTheme="minorHAnsi" w:cs="Calibri-Bold"/>
          <w:b/>
          <w:bCs/>
          <w:color w:val="auto"/>
          <w:sz w:val="22"/>
        </w:rPr>
      </w:pPr>
    </w:p>
    <w:p w14:paraId="7ACCF40A" w14:textId="77777777" w:rsidR="00180373" w:rsidRPr="008B12BB" w:rsidRDefault="00180373" w:rsidP="00180373">
      <w:pPr>
        <w:autoSpaceDE w:val="0"/>
        <w:autoSpaceDN w:val="0"/>
        <w:adjustRightInd w:val="0"/>
        <w:spacing w:before="0" w:after="0" w:line="240" w:lineRule="auto"/>
        <w:rPr>
          <w:rFonts w:asciiTheme="minorHAnsi" w:eastAsia="Times New Roman" w:hAnsiTheme="minorHAnsi" w:cs="Calibri"/>
          <w:color w:val="auto"/>
          <w:sz w:val="22"/>
        </w:rPr>
      </w:pPr>
      <w:r w:rsidRPr="008B12BB">
        <w:rPr>
          <w:rFonts w:asciiTheme="minorHAnsi" w:eastAsia="Times New Roman" w:hAnsiTheme="minorHAnsi" w:cs="Calibri-Bold"/>
          <w:b/>
          <w:bCs/>
          <w:color w:val="auto"/>
          <w:sz w:val="22"/>
        </w:rPr>
        <w:t xml:space="preserve">People First: </w:t>
      </w:r>
      <w:r w:rsidRPr="008B12BB">
        <w:rPr>
          <w:rFonts w:asciiTheme="minorHAnsi" w:eastAsia="Times New Roman" w:hAnsiTheme="minorHAnsi" w:cs="Calibri"/>
          <w:color w:val="auto"/>
          <w:sz w:val="22"/>
        </w:rPr>
        <w:t>We put the safety and wellbeing of our people above all else, and we know that</w:t>
      </w:r>
    </w:p>
    <w:p w14:paraId="23BB2BDB" w14:textId="77777777" w:rsidR="00180373" w:rsidRPr="008B12BB" w:rsidRDefault="00180373" w:rsidP="00180373">
      <w:pPr>
        <w:autoSpaceDE w:val="0"/>
        <w:autoSpaceDN w:val="0"/>
        <w:adjustRightInd w:val="0"/>
        <w:spacing w:before="0" w:after="0" w:line="240" w:lineRule="auto"/>
        <w:rPr>
          <w:rFonts w:asciiTheme="minorHAnsi" w:eastAsia="Times New Roman" w:hAnsiTheme="minorHAnsi" w:cs="Calibri"/>
          <w:color w:val="auto"/>
          <w:sz w:val="22"/>
        </w:rPr>
      </w:pPr>
      <w:r w:rsidRPr="008B12BB">
        <w:rPr>
          <w:rFonts w:asciiTheme="minorHAnsi" w:eastAsia="Times New Roman" w:hAnsiTheme="minorHAnsi" w:cs="Calibri"/>
          <w:color w:val="auto"/>
          <w:sz w:val="22"/>
        </w:rPr>
        <w:t>diversity is the compass to navigate innovation. (</w:t>
      </w:r>
      <w:r w:rsidRPr="008B12BB">
        <w:rPr>
          <w:rFonts w:asciiTheme="minorHAnsi" w:eastAsia="Times New Roman" w:hAnsiTheme="minorHAnsi" w:cs="Calibri-Italic"/>
          <w:i/>
          <w:iCs/>
          <w:color w:val="auto"/>
          <w:sz w:val="22"/>
        </w:rPr>
        <w:t>Respect, Caring, Inclusive</w:t>
      </w:r>
      <w:r w:rsidRPr="008B12BB">
        <w:rPr>
          <w:rFonts w:asciiTheme="minorHAnsi" w:eastAsia="Times New Roman" w:hAnsiTheme="minorHAnsi" w:cs="Calibri"/>
          <w:color w:val="auto"/>
          <w:sz w:val="22"/>
        </w:rPr>
        <w:t>)</w:t>
      </w:r>
    </w:p>
    <w:p w14:paraId="0F56AFF1" w14:textId="5C88A848" w:rsidR="00180373" w:rsidRPr="008B12BB" w:rsidRDefault="00180373" w:rsidP="00180373">
      <w:pPr>
        <w:autoSpaceDE w:val="0"/>
        <w:autoSpaceDN w:val="0"/>
        <w:adjustRightInd w:val="0"/>
        <w:spacing w:before="0" w:after="0" w:line="240" w:lineRule="auto"/>
        <w:rPr>
          <w:rFonts w:asciiTheme="minorHAnsi" w:eastAsia="Times New Roman" w:hAnsiTheme="minorHAnsi" w:cs="Calibri"/>
          <w:color w:val="auto"/>
          <w:sz w:val="22"/>
        </w:rPr>
      </w:pPr>
      <w:r w:rsidRPr="008B12BB">
        <w:rPr>
          <w:rFonts w:asciiTheme="minorHAnsi" w:eastAsia="Times New Roman" w:hAnsiTheme="minorHAnsi" w:cs="Calibri-Bold"/>
          <w:b/>
          <w:bCs/>
          <w:color w:val="auto"/>
          <w:sz w:val="22"/>
        </w:rPr>
        <w:t xml:space="preserve">Trusted: </w:t>
      </w:r>
      <w:r w:rsidRPr="008B12BB">
        <w:rPr>
          <w:rFonts w:asciiTheme="minorHAnsi" w:eastAsia="Times New Roman" w:hAnsiTheme="minorHAnsi" w:cs="Calibri"/>
          <w:color w:val="auto"/>
          <w:sz w:val="22"/>
        </w:rPr>
        <w:t>We earn trust everywhere, because we deal only in facts, and we operate with unwavering integrity. (</w:t>
      </w:r>
      <w:r w:rsidRPr="008B12BB">
        <w:rPr>
          <w:rFonts w:asciiTheme="minorHAnsi" w:eastAsia="Times New Roman" w:hAnsiTheme="minorHAnsi" w:cs="Calibri-Italic"/>
          <w:i/>
          <w:iCs/>
          <w:color w:val="auto"/>
          <w:sz w:val="22"/>
        </w:rPr>
        <w:t>Partnering, Cooperative, Humble</w:t>
      </w:r>
      <w:r w:rsidRPr="008B12BB">
        <w:rPr>
          <w:rFonts w:asciiTheme="minorHAnsi" w:eastAsia="Times New Roman" w:hAnsiTheme="minorHAnsi" w:cs="Calibri"/>
          <w:color w:val="auto"/>
          <w:sz w:val="22"/>
        </w:rPr>
        <w:t>)</w:t>
      </w:r>
    </w:p>
    <w:p w14:paraId="591A4F4C" w14:textId="31C2BC2A" w:rsidR="00180373" w:rsidRPr="008B12BB" w:rsidRDefault="00180373" w:rsidP="00180373">
      <w:pPr>
        <w:autoSpaceDE w:val="0"/>
        <w:autoSpaceDN w:val="0"/>
        <w:adjustRightInd w:val="0"/>
        <w:spacing w:before="0" w:after="0" w:line="240" w:lineRule="auto"/>
        <w:rPr>
          <w:rFonts w:asciiTheme="minorHAnsi" w:eastAsia="Times New Roman" w:hAnsiTheme="minorHAnsi" w:cs="Calibri-Italic"/>
          <w:i/>
          <w:iCs/>
          <w:color w:val="auto"/>
          <w:sz w:val="22"/>
        </w:rPr>
      </w:pPr>
      <w:r w:rsidRPr="008B12BB">
        <w:rPr>
          <w:rFonts w:asciiTheme="minorHAnsi" w:eastAsia="Times New Roman" w:hAnsiTheme="minorHAnsi" w:cs="Calibri-Bold"/>
          <w:b/>
          <w:bCs/>
          <w:color w:val="auto"/>
          <w:sz w:val="22"/>
        </w:rPr>
        <w:t>Further Together</w:t>
      </w:r>
      <w:r w:rsidRPr="008B12BB">
        <w:rPr>
          <w:rFonts w:asciiTheme="minorHAnsi" w:eastAsia="Times New Roman" w:hAnsiTheme="minorHAnsi" w:cs="Calibri"/>
          <w:color w:val="auto"/>
          <w:sz w:val="22"/>
        </w:rPr>
        <w:t>: We collaborate widely and generously to boldly take on challenges that are bigger than ourselves. (</w:t>
      </w:r>
      <w:r w:rsidRPr="008B12BB">
        <w:rPr>
          <w:rFonts w:asciiTheme="minorHAnsi" w:eastAsia="Times New Roman" w:hAnsiTheme="minorHAnsi" w:cs="Calibri-Italic"/>
          <w:i/>
          <w:iCs/>
          <w:color w:val="auto"/>
          <w:sz w:val="22"/>
        </w:rPr>
        <w:t>Curious, Adaptive, Entrepreneurial)</w:t>
      </w:r>
    </w:p>
    <w:p w14:paraId="0528AB6F" w14:textId="48B6A28E" w:rsidR="00180373" w:rsidRPr="008B12BB" w:rsidRDefault="00180373" w:rsidP="00180373">
      <w:pPr>
        <w:autoSpaceDE w:val="0"/>
        <w:autoSpaceDN w:val="0"/>
        <w:adjustRightInd w:val="0"/>
        <w:spacing w:before="0" w:after="0" w:line="240" w:lineRule="auto"/>
        <w:rPr>
          <w:rFonts w:asciiTheme="minorHAnsi" w:eastAsia="Times New Roman" w:hAnsiTheme="minorHAnsi" w:cs="Calibri"/>
          <w:color w:val="auto"/>
          <w:sz w:val="22"/>
        </w:rPr>
      </w:pPr>
      <w:r w:rsidRPr="008B12BB">
        <w:rPr>
          <w:rFonts w:asciiTheme="minorHAnsi" w:eastAsia="Times New Roman" w:hAnsiTheme="minorHAnsi" w:cs="Calibri-Bold"/>
          <w:b/>
          <w:bCs/>
          <w:color w:val="auto"/>
          <w:sz w:val="22"/>
        </w:rPr>
        <w:t xml:space="preserve">Making it Real: </w:t>
      </w:r>
      <w:r w:rsidRPr="008B12BB">
        <w:rPr>
          <w:rFonts w:asciiTheme="minorHAnsi" w:eastAsia="Times New Roman" w:hAnsiTheme="minorHAnsi" w:cs="Calibri"/>
          <w:color w:val="auto"/>
          <w:sz w:val="22"/>
        </w:rPr>
        <w:t>We don't just do research – we deliver solutions that create change in our world. (</w:t>
      </w:r>
      <w:r w:rsidRPr="008B12BB">
        <w:rPr>
          <w:rFonts w:asciiTheme="minorHAnsi" w:eastAsia="Times New Roman" w:hAnsiTheme="minorHAnsi" w:cs="Calibri-Italic"/>
          <w:i/>
          <w:iCs/>
          <w:color w:val="auto"/>
          <w:sz w:val="22"/>
        </w:rPr>
        <w:t>Accountable, Authentic, Courageous</w:t>
      </w:r>
      <w:r w:rsidRPr="008B12BB">
        <w:rPr>
          <w:rFonts w:asciiTheme="minorHAnsi" w:eastAsia="Times New Roman" w:hAnsiTheme="minorHAnsi" w:cs="Calibri"/>
          <w:color w:val="auto"/>
          <w:sz w:val="22"/>
        </w:rPr>
        <w:t>)</w:t>
      </w:r>
    </w:p>
    <w:p w14:paraId="5A490661" w14:textId="04457AB9" w:rsidR="00EC48F7" w:rsidRPr="008B12BB" w:rsidRDefault="00EC48F7" w:rsidP="00EC48F7">
      <w:pPr>
        <w:pStyle w:val="Heading2"/>
        <w:rPr>
          <w:bCs w:val="0"/>
          <w:iCs w:val="0"/>
          <w:color w:val="auto"/>
        </w:rPr>
      </w:pPr>
      <w:r w:rsidRPr="008B12BB">
        <w:rPr>
          <w:bCs w:val="0"/>
          <w:iCs w:val="0"/>
          <w:color w:val="auto"/>
        </w:rPr>
        <w:t>Selection Criteria</w:t>
      </w:r>
    </w:p>
    <w:p w14:paraId="229E4110" w14:textId="18A7B6DE" w:rsidR="008B12BB" w:rsidRDefault="008B12BB" w:rsidP="008B12BB">
      <w:pPr>
        <w:pStyle w:val="Heading4"/>
        <w:spacing w:before="0"/>
        <w:rPr>
          <w:color w:val="000000" w:themeColor="text1"/>
        </w:rPr>
      </w:pPr>
      <w:r>
        <w:rPr>
          <w:color w:val="000000" w:themeColor="text1"/>
        </w:rPr>
        <w:t>Pre-Requisite</w:t>
      </w:r>
    </w:p>
    <w:p w14:paraId="751F28A1" w14:textId="77777777" w:rsidR="008B12BB" w:rsidRPr="008B12BB" w:rsidRDefault="008B12BB" w:rsidP="008B12BB">
      <w:pPr>
        <w:pStyle w:val="BodyText"/>
        <w:spacing w:before="0" w:after="0" w:line="240" w:lineRule="auto"/>
      </w:pPr>
    </w:p>
    <w:p w14:paraId="4C1708FE" w14:textId="6F2E237D" w:rsidR="008B12BB" w:rsidRPr="008B12BB" w:rsidRDefault="008B12BB" w:rsidP="008B12BB">
      <w:pPr>
        <w:spacing w:before="0" w:after="0" w:line="240" w:lineRule="auto"/>
        <w:rPr>
          <w:rFonts w:asciiTheme="minorHAnsi" w:hAnsiTheme="minorHAnsi" w:cstheme="minorHAnsi"/>
          <w:b/>
          <w:sz w:val="22"/>
        </w:rPr>
      </w:pPr>
      <w:r w:rsidRPr="008B12BB">
        <w:rPr>
          <w:rFonts w:asciiTheme="minorHAnsi" w:hAnsiTheme="minorHAnsi" w:cstheme="minorHAnsi"/>
          <w:sz w:val="22"/>
        </w:rPr>
        <w:t xml:space="preserve">A PhD (or an equivalent combination of qualifications and significant research experience) in a </w:t>
      </w:r>
      <w:r w:rsidRPr="008B12BB">
        <w:rPr>
          <w:rFonts w:cstheme="minorHAnsi"/>
          <w:sz w:val="22"/>
        </w:rPr>
        <w:t>Digital technology such as AI, automation, robotics, Internet of Things, data analytics or Industry 4.0 / 5.0</w:t>
      </w:r>
      <w:r>
        <w:rPr>
          <w:rFonts w:cstheme="minorHAnsi"/>
          <w:sz w:val="22"/>
        </w:rPr>
        <w:t>.</w:t>
      </w:r>
    </w:p>
    <w:p w14:paraId="3E86AC47" w14:textId="2C32D516" w:rsidR="00EC48F7" w:rsidRPr="004B25E2" w:rsidRDefault="00EC48F7" w:rsidP="00EC48F7">
      <w:pPr>
        <w:pStyle w:val="Heading4"/>
        <w:rPr>
          <w:color w:val="000000" w:themeColor="text1"/>
        </w:rPr>
      </w:pPr>
      <w:r w:rsidRPr="004B25E2">
        <w:rPr>
          <w:color w:val="000000" w:themeColor="text1"/>
        </w:rPr>
        <w:t>Essential</w:t>
      </w:r>
    </w:p>
    <w:p w14:paraId="4F8BEEFE" w14:textId="77777777" w:rsidR="00EC48F7" w:rsidRPr="00B50C20" w:rsidRDefault="00EC48F7" w:rsidP="00EC48F7">
      <w:pPr>
        <w:rPr>
          <w:i/>
          <w:iCs/>
          <w:szCs w:val="24"/>
        </w:rPr>
      </w:pPr>
      <w:r w:rsidRPr="00B50C20">
        <w:rPr>
          <w:i/>
          <w:iCs/>
          <w:szCs w:val="24"/>
        </w:rPr>
        <w:t>Under CSIRO policy only those who meet all essential criteria can be appointed.</w:t>
      </w:r>
    </w:p>
    <w:p w14:paraId="4871D0B3" w14:textId="77777777" w:rsidR="008B12BB" w:rsidRDefault="00EC48F7" w:rsidP="008B12BB">
      <w:pPr>
        <w:numPr>
          <w:ilvl w:val="0"/>
          <w:numId w:val="25"/>
        </w:numPr>
        <w:tabs>
          <w:tab w:val="clear" w:pos="360"/>
        </w:tabs>
        <w:spacing w:before="0" w:after="0" w:line="240" w:lineRule="auto"/>
        <w:ind w:left="357" w:hanging="357"/>
        <w:rPr>
          <w:rFonts w:asciiTheme="minorHAnsi" w:hAnsiTheme="minorHAnsi" w:cstheme="minorHAnsi"/>
          <w:b/>
          <w:sz w:val="22"/>
        </w:rPr>
      </w:pPr>
      <w:r w:rsidRPr="008B12BB">
        <w:rPr>
          <w:rFonts w:cs="Calibri"/>
          <w:sz w:val="22"/>
        </w:rPr>
        <w:t xml:space="preserve">Demonstrated ability to undertake original, </w:t>
      </w:r>
      <w:r w:rsidR="00293E65" w:rsidRPr="008B12BB">
        <w:rPr>
          <w:rFonts w:cs="Calibri"/>
          <w:sz w:val="22"/>
        </w:rPr>
        <w:t>creative,</w:t>
      </w:r>
      <w:r w:rsidRPr="008B12BB">
        <w:rPr>
          <w:rFonts w:cs="Calibri"/>
          <w:sz w:val="22"/>
        </w:rPr>
        <w:t xml:space="preserve"> and innovative research by generating and pursuing novel ideas and solutions to scientific research problems.</w:t>
      </w:r>
    </w:p>
    <w:p w14:paraId="7E0F831A" w14:textId="0E650419" w:rsidR="008B12BB" w:rsidRPr="008B12BB" w:rsidRDefault="008B12BB" w:rsidP="00605E1F">
      <w:pPr>
        <w:numPr>
          <w:ilvl w:val="0"/>
          <w:numId w:val="25"/>
        </w:numPr>
        <w:tabs>
          <w:tab w:val="clear" w:pos="360"/>
        </w:tabs>
        <w:autoSpaceDE w:val="0"/>
        <w:autoSpaceDN w:val="0"/>
        <w:adjustRightInd w:val="0"/>
        <w:spacing w:before="0" w:after="0" w:line="240" w:lineRule="auto"/>
        <w:ind w:left="357" w:hanging="357"/>
        <w:rPr>
          <w:rFonts w:asciiTheme="minorHAnsi" w:hAnsiTheme="minorHAnsi" w:cstheme="minorHAnsi"/>
          <w:b/>
          <w:sz w:val="22"/>
        </w:rPr>
      </w:pPr>
      <w:r w:rsidRPr="008B12BB">
        <w:rPr>
          <w:rFonts w:eastAsia="Times New Roman" w:cs="Calibri"/>
          <w:color w:val="auto"/>
          <w:sz w:val="22"/>
        </w:rPr>
        <w:t>Demonstrated knowledge and understanding of global trends in the relevant global market.</w:t>
      </w:r>
    </w:p>
    <w:p w14:paraId="0837ED1A" w14:textId="68267844" w:rsidR="008B12BB" w:rsidRPr="008B12BB" w:rsidRDefault="008B12BB" w:rsidP="008B12BB">
      <w:pPr>
        <w:numPr>
          <w:ilvl w:val="0"/>
          <w:numId w:val="25"/>
        </w:numPr>
        <w:tabs>
          <w:tab w:val="clear" w:pos="360"/>
        </w:tabs>
        <w:autoSpaceDE w:val="0"/>
        <w:autoSpaceDN w:val="0"/>
        <w:adjustRightInd w:val="0"/>
        <w:spacing w:before="0" w:after="0" w:line="240" w:lineRule="auto"/>
        <w:ind w:left="357" w:hanging="357"/>
        <w:rPr>
          <w:rFonts w:eastAsia="Times New Roman" w:cs="Calibri"/>
          <w:color w:val="auto"/>
          <w:sz w:val="22"/>
        </w:rPr>
      </w:pPr>
      <w:r w:rsidRPr="008B12BB">
        <w:rPr>
          <w:rFonts w:eastAsia="Times New Roman" w:cs="Calibri"/>
          <w:color w:val="auto"/>
          <w:sz w:val="22"/>
        </w:rPr>
        <w:t>Evidence of strong industry and/or government engagement and strategic relationship management that grows new impact opportunities and supports positive and sustainable commercial outcomes.</w:t>
      </w:r>
    </w:p>
    <w:p w14:paraId="2351FBEB" w14:textId="77777777" w:rsidR="008B12BB" w:rsidRPr="008B12BB" w:rsidRDefault="0043166A" w:rsidP="008B12BB">
      <w:pPr>
        <w:pStyle w:val="Default"/>
        <w:numPr>
          <w:ilvl w:val="0"/>
          <w:numId w:val="25"/>
        </w:numPr>
        <w:ind w:left="357" w:hanging="357"/>
        <w:rPr>
          <w:color w:val="auto"/>
          <w:sz w:val="22"/>
          <w:szCs w:val="22"/>
        </w:rPr>
      </w:pPr>
      <w:r w:rsidRPr="008B12BB">
        <w:rPr>
          <w:color w:val="auto"/>
          <w:sz w:val="22"/>
          <w:szCs w:val="22"/>
        </w:rPr>
        <w:t xml:space="preserve">Demonstrated science leadership and excellence in a large technology function, with oversight of budget, </w:t>
      </w:r>
      <w:proofErr w:type="gramStart"/>
      <w:r w:rsidRPr="008B12BB">
        <w:rPr>
          <w:color w:val="auto"/>
          <w:sz w:val="22"/>
          <w:szCs w:val="22"/>
        </w:rPr>
        <w:t>project</w:t>
      </w:r>
      <w:proofErr w:type="gramEnd"/>
      <w:r w:rsidRPr="008B12BB">
        <w:rPr>
          <w:color w:val="auto"/>
          <w:sz w:val="22"/>
          <w:szCs w:val="22"/>
        </w:rPr>
        <w:t xml:space="preserve"> and risk management</w:t>
      </w:r>
      <w:r w:rsidR="008B12BB" w:rsidRPr="008B12BB">
        <w:rPr>
          <w:color w:val="auto"/>
          <w:sz w:val="22"/>
          <w:szCs w:val="22"/>
        </w:rPr>
        <w:t>.</w:t>
      </w:r>
      <w:r w:rsidRPr="008B12BB">
        <w:rPr>
          <w:color w:val="auto"/>
          <w:sz w:val="22"/>
          <w:szCs w:val="22"/>
        </w:rPr>
        <w:t xml:space="preserve"> </w:t>
      </w:r>
    </w:p>
    <w:p w14:paraId="1D66166D" w14:textId="1CD8DBC7" w:rsidR="008B12BB" w:rsidRPr="008B12BB" w:rsidRDefault="008B12BB" w:rsidP="00D645C5">
      <w:pPr>
        <w:pStyle w:val="Default"/>
        <w:numPr>
          <w:ilvl w:val="0"/>
          <w:numId w:val="25"/>
        </w:numPr>
        <w:ind w:left="357" w:hanging="357"/>
        <w:rPr>
          <w:color w:val="auto"/>
          <w:sz w:val="22"/>
          <w:szCs w:val="22"/>
        </w:rPr>
      </w:pPr>
      <w:r w:rsidRPr="008B12BB">
        <w:rPr>
          <w:color w:val="auto"/>
          <w:sz w:val="22"/>
          <w:szCs w:val="22"/>
        </w:rPr>
        <w:t>Strong leadership skills that demonstrate the ability to unite capability and to promote cross-organisational collaboration to transform CSIRO’s delivery to national and international challenges in the digital manufacturing domain.</w:t>
      </w:r>
    </w:p>
    <w:p w14:paraId="6E8E2A3E" w14:textId="7E8B4BC9" w:rsidR="0043166A" w:rsidRPr="008B12BB" w:rsidRDefault="0043166A" w:rsidP="008B12BB">
      <w:pPr>
        <w:pStyle w:val="Default"/>
        <w:numPr>
          <w:ilvl w:val="0"/>
          <w:numId w:val="25"/>
        </w:numPr>
        <w:ind w:left="357" w:hanging="357"/>
        <w:rPr>
          <w:color w:val="auto"/>
          <w:sz w:val="22"/>
          <w:szCs w:val="22"/>
        </w:rPr>
      </w:pPr>
      <w:r w:rsidRPr="008B12BB">
        <w:rPr>
          <w:color w:val="auto"/>
          <w:sz w:val="22"/>
          <w:szCs w:val="22"/>
        </w:rPr>
        <w:t xml:space="preserve">Excellent written and oral communication skills, evidenced by high-level reporting, presentation, stakeholder management and negotiation abilities. </w:t>
      </w:r>
    </w:p>
    <w:p w14:paraId="7380DBE2" w14:textId="77777777" w:rsidR="00EC48F7" w:rsidRPr="004B25E2" w:rsidRDefault="00EC48F7" w:rsidP="00EC48F7">
      <w:pPr>
        <w:pStyle w:val="Heading2"/>
        <w:rPr>
          <w:rFonts w:asciiTheme="majorHAnsi" w:eastAsiaTheme="majorEastAsia" w:hAnsiTheme="majorHAnsi" w:cstheme="majorBidi"/>
          <w:b/>
          <w:color w:val="000000" w:themeColor="text1"/>
          <w:sz w:val="24"/>
          <w:szCs w:val="22"/>
        </w:rPr>
      </w:pPr>
      <w:r w:rsidRPr="004B25E2">
        <w:rPr>
          <w:rFonts w:asciiTheme="majorHAnsi" w:eastAsiaTheme="majorEastAsia" w:hAnsiTheme="majorHAnsi" w:cstheme="majorBidi"/>
          <w:b/>
          <w:color w:val="000000" w:themeColor="text1"/>
          <w:sz w:val="24"/>
          <w:szCs w:val="22"/>
        </w:rPr>
        <w:t>Desirable</w:t>
      </w:r>
    </w:p>
    <w:p w14:paraId="260265B0" w14:textId="575755C3" w:rsidR="00EC48F7" w:rsidRPr="008B12BB" w:rsidRDefault="008B12BB" w:rsidP="008B12BB">
      <w:pPr>
        <w:pStyle w:val="ListParagraph"/>
        <w:numPr>
          <w:ilvl w:val="0"/>
          <w:numId w:val="25"/>
        </w:numPr>
        <w:autoSpaceDE w:val="0"/>
        <w:autoSpaceDN w:val="0"/>
        <w:adjustRightInd w:val="0"/>
        <w:spacing w:before="0" w:after="0" w:line="240" w:lineRule="auto"/>
        <w:rPr>
          <w:iCs/>
          <w:sz w:val="22"/>
        </w:rPr>
      </w:pPr>
      <w:r w:rsidRPr="008B12BB">
        <w:rPr>
          <w:rFonts w:eastAsia="Times New Roman" w:cs="Calibri"/>
          <w:color w:val="auto"/>
          <w:sz w:val="22"/>
        </w:rPr>
        <w:t>An exceptional record of science innovation and creativity, plus the ability to apply well developed research skills to scientific investigations of significant consequence.</w:t>
      </w:r>
      <w:r w:rsidR="00EC48F7" w:rsidRPr="008B12BB">
        <w:rPr>
          <w:iCs/>
          <w:sz w:val="22"/>
        </w:rPr>
        <w:t xml:space="preserve"> </w:t>
      </w:r>
    </w:p>
    <w:p w14:paraId="2F7BF486" w14:textId="729A9737" w:rsidR="00E673A0" w:rsidRPr="003044E2" w:rsidRDefault="00E673A0" w:rsidP="00E673A0">
      <w:pPr>
        <w:pStyle w:val="Boxedheading"/>
      </w:pPr>
      <w:r>
        <w:t>Special Requirements</w:t>
      </w:r>
    </w:p>
    <w:p w14:paraId="318DCAB5" w14:textId="77777777" w:rsidR="00814ACE" w:rsidRPr="000650CF" w:rsidRDefault="00E673A0" w:rsidP="005F4D8E">
      <w:pPr>
        <w:pStyle w:val="Boxedlistbullet"/>
        <w:numPr>
          <w:ilvl w:val="0"/>
          <w:numId w:val="0"/>
        </w:numPr>
        <w:spacing w:before="100" w:beforeAutospacing="1" w:after="100" w:afterAutospacing="1"/>
        <w:ind w:left="227"/>
      </w:pPr>
      <w:r w:rsidRPr="000650CF">
        <w:t>The successful candidate will</w:t>
      </w:r>
      <w:r w:rsidR="00814ACE" w:rsidRPr="000650CF">
        <w:t xml:space="preserve"> be asked to </w:t>
      </w:r>
      <w:r w:rsidR="00D476E9" w:rsidRPr="000650CF">
        <w:t xml:space="preserve">obtain and provide evidence of a </w:t>
      </w:r>
      <w:r w:rsidR="00814ACE" w:rsidRPr="000650CF">
        <w:t xml:space="preserve">National </w:t>
      </w:r>
      <w:r w:rsidR="00D476E9" w:rsidRPr="000650CF">
        <w:t>P</w:t>
      </w:r>
      <w:r w:rsidR="00814ACE" w:rsidRPr="000650CF">
        <w:t xml:space="preserve">olice </w:t>
      </w:r>
      <w:r w:rsidR="00D476E9" w:rsidRPr="000650CF">
        <w:t>C</w:t>
      </w:r>
      <w:r w:rsidR="00814ACE" w:rsidRPr="000650CF">
        <w:t>heck</w:t>
      </w:r>
      <w:r w:rsidR="00D476E9" w:rsidRPr="000650CF">
        <w:t xml:space="preserve"> or equivalent</w:t>
      </w:r>
      <w:r w:rsidR="00814ACE" w:rsidRPr="000650CF">
        <w:t>. Please note that people with criminal records are not automatically deemed ineligible. Each application will be considered on its merits.</w:t>
      </w:r>
      <w:r w:rsidRPr="000650CF">
        <w:t xml:space="preserve"> </w:t>
      </w:r>
    </w:p>
    <w:p w14:paraId="2F0BA7AF" w14:textId="13FC8ADD"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D2CADB4"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0A585F52" w14:textId="77777777" w:rsidR="00FE6F52" w:rsidRDefault="00FE6F52" w:rsidP="00FE6F52">
      <w:pPr>
        <w:rPr>
          <w:rFonts w:eastAsiaTheme="minorHAnsi"/>
          <w:color w:val="auto"/>
          <w:sz w:val="22"/>
        </w:rPr>
      </w:pPr>
      <w:r>
        <w:t xml:space="preserve">CSIRO is a values-based organisation.  In your application and at interview you will need to demonstrate behaviours aligned to our values of: </w:t>
      </w:r>
    </w:p>
    <w:p w14:paraId="7B4D7A91" w14:textId="77777777" w:rsidR="00FE6F52" w:rsidRDefault="00FE6F52" w:rsidP="00FE6F52">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66640C34" w14:textId="77777777" w:rsidR="00FE6F52" w:rsidRDefault="00FE6F52" w:rsidP="00FE6F52">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273506BA" w14:textId="77777777" w:rsidR="00FE6F52" w:rsidRDefault="00FE6F52" w:rsidP="00FE6F52">
      <w:pPr>
        <w:numPr>
          <w:ilvl w:val="1"/>
          <w:numId w:val="35"/>
        </w:numPr>
        <w:spacing w:before="0" w:after="0" w:line="252" w:lineRule="auto"/>
        <w:ind w:hanging="360"/>
        <w:jc w:val="both"/>
        <w:rPr>
          <w:rFonts w:eastAsia="Times New Roman"/>
        </w:rPr>
      </w:pPr>
      <w:r>
        <w:rPr>
          <w:rFonts w:eastAsia="Times New Roman"/>
        </w:rPr>
        <w:t xml:space="preserve">Making it Real  </w:t>
      </w:r>
    </w:p>
    <w:p w14:paraId="6610B704" w14:textId="526988C2" w:rsidR="00B50C20" w:rsidRPr="00FE6F52" w:rsidRDefault="00FE6F52" w:rsidP="00D83C52">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2626D888" w14:textId="77777777" w:rsidR="00B50C20" w:rsidRPr="00B50C20" w:rsidRDefault="00B50C20" w:rsidP="00D83C52">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p>
    <w:bookmarkEnd w:id="1"/>
    <w:p w14:paraId="05E1C377" w14:textId="77777777" w:rsidR="00E57EDF" w:rsidRPr="00B50C20" w:rsidRDefault="00E57EDF" w:rsidP="00E57EDF">
      <w:pPr>
        <w:spacing w:after="180"/>
        <w:rPr>
          <w:bCs/>
          <w:szCs w:val="24"/>
        </w:rPr>
      </w:pPr>
      <w:r w:rsidRPr="006F5AFB">
        <w:rPr>
          <w:rStyle w:val="Hyperlink"/>
          <w:rFonts w:cs="Arial"/>
          <w:bCs/>
          <w:color w:val="auto"/>
          <w:szCs w:val="24"/>
          <w:u w:val="none"/>
        </w:rPr>
        <w:t xml:space="preserve">Find out more about CSIRO </w:t>
      </w:r>
      <w:hyperlink r:id="rId16" w:history="1">
        <w:r w:rsidRPr="0022685C">
          <w:rPr>
            <w:rStyle w:val="Hyperlink"/>
            <w:rFonts w:cs="Arial"/>
            <w:bCs/>
            <w:szCs w:val="24"/>
          </w:rPr>
          <w:t>Data61</w:t>
        </w:r>
      </w:hyperlink>
    </w:p>
    <w:p w14:paraId="29BE4F58" w14:textId="77777777" w:rsidR="00E57EDF" w:rsidRPr="00B50C20" w:rsidRDefault="00E57EDF" w:rsidP="00D83C52">
      <w:pPr>
        <w:spacing w:after="180"/>
        <w:rPr>
          <w:bCs/>
          <w:szCs w:val="24"/>
        </w:rPr>
      </w:pPr>
    </w:p>
    <w:sectPr w:rsidR="00E57EDF"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0E6DE" w14:textId="77777777" w:rsidR="00371AC7" w:rsidRDefault="00371AC7" w:rsidP="000A377A">
      <w:r>
        <w:separator/>
      </w:r>
    </w:p>
  </w:endnote>
  <w:endnote w:type="continuationSeparator" w:id="0">
    <w:p w14:paraId="4CFAC6C1" w14:textId="77777777" w:rsidR="00371AC7" w:rsidRDefault="00371AC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22864" w14:textId="77777777" w:rsidR="00371AC7" w:rsidRDefault="00371AC7" w:rsidP="000A377A">
      <w:r>
        <w:separator/>
      </w:r>
    </w:p>
  </w:footnote>
  <w:footnote w:type="continuationSeparator" w:id="0">
    <w:p w14:paraId="5C8BBC7E" w14:textId="77777777" w:rsidR="00371AC7" w:rsidRDefault="00371AC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CB7C8" w14:textId="77777777" w:rsidR="009511DD" w:rsidRDefault="00ED212D">
    <w:r>
      <w:rPr>
        <w:noProof/>
      </w:rPr>
      <w:drawing>
        <wp:anchor distT="0" distB="71755" distL="114300" distR="360045" simplePos="0" relativeHeight="251661824"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9B21C09"/>
    <w:multiLevelType w:val="hybridMultilevel"/>
    <w:tmpl w:val="E9B69C1E"/>
    <w:lvl w:ilvl="0" w:tplc="502ACB5A">
      <w:numFmt w:val="bullet"/>
      <w:lvlText w:val="•"/>
      <w:lvlJc w:val="left"/>
      <w:pPr>
        <w:ind w:left="720" w:hanging="360"/>
      </w:pPr>
      <w:rPr>
        <w:rFonts w:ascii="Calibri" w:eastAsia="Times New Roman" w:hAnsi="Calibri"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1F469F4"/>
    <w:multiLevelType w:val="hybridMultilevel"/>
    <w:tmpl w:val="3424C21A"/>
    <w:lvl w:ilvl="0" w:tplc="9BF80850">
      <w:numFmt w:val="bullet"/>
      <w:lvlText w:val="•"/>
      <w:lvlJc w:val="left"/>
      <w:pPr>
        <w:ind w:left="720" w:hanging="360"/>
      </w:pPr>
      <w:rPr>
        <w:rFonts w:ascii="SymbolMT" w:eastAsia="Times New Roman"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A1768BC"/>
    <w:multiLevelType w:val="hybridMultilevel"/>
    <w:tmpl w:val="8C52B646"/>
    <w:lvl w:ilvl="0" w:tplc="FD6A631C">
      <w:numFmt w:val="bullet"/>
      <w:lvlText w:val="•"/>
      <w:lvlJc w:val="left"/>
      <w:pPr>
        <w:ind w:left="720" w:hanging="360"/>
      </w:pPr>
      <w:rPr>
        <w:rFonts w:ascii="Calibri" w:eastAsia="Times New Roman" w:hAnsi="Calibri"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260233"/>
    <w:multiLevelType w:val="hybridMultilevel"/>
    <w:tmpl w:val="26563E78"/>
    <w:lvl w:ilvl="0" w:tplc="FD6A631C">
      <w:numFmt w:val="bullet"/>
      <w:lvlText w:val="•"/>
      <w:lvlJc w:val="left"/>
      <w:pPr>
        <w:ind w:left="720" w:hanging="360"/>
      </w:pPr>
      <w:rPr>
        <w:rFonts w:ascii="Calibri" w:eastAsia="Times New Roman" w:hAnsi="Calibri"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C2E7797"/>
    <w:multiLevelType w:val="hybridMultilevel"/>
    <w:tmpl w:val="DF405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66D5240"/>
    <w:multiLevelType w:val="hybridMultilevel"/>
    <w:tmpl w:val="5D0C0F1E"/>
    <w:lvl w:ilvl="0" w:tplc="9BF80850">
      <w:numFmt w:val="bullet"/>
      <w:lvlText w:val="•"/>
      <w:lvlJc w:val="left"/>
      <w:pPr>
        <w:ind w:left="720" w:hanging="360"/>
      </w:pPr>
      <w:rPr>
        <w:rFonts w:ascii="SymbolMT" w:eastAsia="Times New Roman"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9C64E1"/>
    <w:multiLevelType w:val="hybridMultilevel"/>
    <w:tmpl w:val="7758CF5C"/>
    <w:lvl w:ilvl="0" w:tplc="502ACB5A">
      <w:numFmt w:val="bullet"/>
      <w:lvlText w:val="•"/>
      <w:lvlJc w:val="left"/>
      <w:pPr>
        <w:ind w:left="720" w:hanging="360"/>
      </w:pPr>
      <w:rPr>
        <w:rFonts w:ascii="Calibri" w:eastAsia="Times New Roman" w:hAnsi="Calibri"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0083AB2"/>
    <w:multiLevelType w:val="hybridMultilevel"/>
    <w:tmpl w:val="06C89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8"/>
  </w:num>
  <w:num w:numId="13">
    <w:abstractNumId w:val="17"/>
  </w:num>
  <w:num w:numId="14">
    <w:abstractNumId w:val="32"/>
  </w:num>
  <w:num w:numId="15">
    <w:abstractNumId w:val="36"/>
  </w:num>
  <w:num w:numId="16">
    <w:abstractNumId w:val="33"/>
  </w:num>
  <w:num w:numId="17">
    <w:abstractNumId w:val="21"/>
  </w:num>
  <w:num w:numId="18">
    <w:abstractNumId w:val="26"/>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34"/>
  </w:num>
  <w:num w:numId="26">
    <w:abstractNumId w:val="24"/>
  </w:num>
  <w:num w:numId="27">
    <w:abstractNumId w:val="29"/>
  </w:num>
  <w:num w:numId="28">
    <w:abstractNumId w:val="28"/>
  </w:num>
  <w:num w:numId="29">
    <w:abstractNumId w:val="10"/>
  </w:num>
  <w:num w:numId="30">
    <w:abstractNumId w:val="28"/>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6"/>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5"/>
  </w:num>
  <w:num w:numId="37">
    <w:abstractNumId w:val="35"/>
  </w:num>
  <w:num w:numId="38">
    <w:abstractNumId w:val="22"/>
  </w:num>
  <w:num w:numId="39">
    <w:abstractNumId w:val="23"/>
  </w:num>
  <w:num w:numId="40">
    <w:abstractNumId w:val="14"/>
  </w:num>
  <w:num w:numId="41">
    <w:abstractNumId w:val="30"/>
  </w:num>
  <w:num w:numId="42">
    <w:abstractNumId w:val="1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45B"/>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1E84"/>
    <w:rsid w:val="000532A1"/>
    <w:rsid w:val="00054A89"/>
    <w:rsid w:val="0005574D"/>
    <w:rsid w:val="00057F5D"/>
    <w:rsid w:val="0006065C"/>
    <w:rsid w:val="00062DC4"/>
    <w:rsid w:val="00064F11"/>
    <w:rsid w:val="000650CF"/>
    <w:rsid w:val="000673D6"/>
    <w:rsid w:val="00071DFB"/>
    <w:rsid w:val="00073353"/>
    <w:rsid w:val="000749CD"/>
    <w:rsid w:val="00075409"/>
    <w:rsid w:val="00076353"/>
    <w:rsid w:val="0007694B"/>
    <w:rsid w:val="00076CE5"/>
    <w:rsid w:val="0007791F"/>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7CA"/>
    <w:rsid w:val="000C1AA1"/>
    <w:rsid w:val="000C4D10"/>
    <w:rsid w:val="000C5CED"/>
    <w:rsid w:val="000C67C8"/>
    <w:rsid w:val="000C6AC9"/>
    <w:rsid w:val="000D2475"/>
    <w:rsid w:val="000D30EA"/>
    <w:rsid w:val="000D46E7"/>
    <w:rsid w:val="000D5205"/>
    <w:rsid w:val="000E0729"/>
    <w:rsid w:val="000E1462"/>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07C2"/>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CB5"/>
    <w:rsid w:val="00165B87"/>
    <w:rsid w:val="00166253"/>
    <w:rsid w:val="001666E4"/>
    <w:rsid w:val="00170ECD"/>
    <w:rsid w:val="00173AA0"/>
    <w:rsid w:val="0017592E"/>
    <w:rsid w:val="00177421"/>
    <w:rsid w:val="001777DA"/>
    <w:rsid w:val="00177D5B"/>
    <w:rsid w:val="00180373"/>
    <w:rsid w:val="001803E7"/>
    <w:rsid w:val="001836D3"/>
    <w:rsid w:val="00184B11"/>
    <w:rsid w:val="00185002"/>
    <w:rsid w:val="00185AC2"/>
    <w:rsid w:val="001868E0"/>
    <w:rsid w:val="00187D01"/>
    <w:rsid w:val="001901C1"/>
    <w:rsid w:val="00191756"/>
    <w:rsid w:val="00192012"/>
    <w:rsid w:val="00194B1C"/>
    <w:rsid w:val="00195215"/>
    <w:rsid w:val="00196123"/>
    <w:rsid w:val="00197545"/>
    <w:rsid w:val="00197C7D"/>
    <w:rsid w:val="001A0844"/>
    <w:rsid w:val="001A294D"/>
    <w:rsid w:val="001A29BC"/>
    <w:rsid w:val="001A3A76"/>
    <w:rsid w:val="001A3B34"/>
    <w:rsid w:val="001A50F7"/>
    <w:rsid w:val="001A5D44"/>
    <w:rsid w:val="001A6585"/>
    <w:rsid w:val="001B0C24"/>
    <w:rsid w:val="001B0E56"/>
    <w:rsid w:val="001B5426"/>
    <w:rsid w:val="001B795A"/>
    <w:rsid w:val="001C17A3"/>
    <w:rsid w:val="001C384C"/>
    <w:rsid w:val="001C5E18"/>
    <w:rsid w:val="001C5F65"/>
    <w:rsid w:val="001C63EF"/>
    <w:rsid w:val="001D09E1"/>
    <w:rsid w:val="001D2CB3"/>
    <w:rsid w:val="001D3E13"/>
    <w:rsid w:val="001D4A7E"/>
    <w:rsid w:val="001D4BD4"/>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2611"/>
    <w:rsid w:val="00215BF0"/>
    <w:rsid w:val="00220541"/>
    <w:rsid w:val="00221772"/>
    <w:rsid w:val="00223A3E"/>
    <w:rsid w:val="00226B78"/>
    <w:rsid w:val="002276C2"/>
    <w:rsid w:val="00227E97"/>
    <w:rsid w:val="00230C09"/>
    <w:rsid w:val="00232562"/>
    <w:rsid w:val="0023459E"/>
    <w:rsid w:val="002346B4"/>
    <w:rsid w:val="002412E0"/>
    <w:rsid w:val="002447D8"/>
    <w:rsid w:val="002466AA"/>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45AD"/>
    <w:rsid w:val="002853F3"/>
    <w:rsid w:val="00286D12"/>
    <w:rsid w:val="00287BE9"/>
    <w:rsid w:val="00287C22"/>
    <w:rsid w:val="002901AA"/>
    <w:rsid w:val="00291F2E"/>
    <w:rsid w:val="002924C8"/>
    <w:rsid w:val="00292638"/>
    <w:rsid w:val="002932D9"/>
    <w:rsid w:val="00293B8C"/>
    <w:rsid w:val="00293E65"/>
    <w:rsid w:val="00294C7F"/>
    <w:rsid w:val="00295EB9"/>
    <w:rsid w:val="002964C9"/>
    <w:rsid w:val="002A01A5"/>
    <w:rsid w:val="002A10EE"/>
    <w:rsid w:val="002A1120"/>
    <w:rsid w:val="002A4CEA"/>
    <w:rsid w:val="002A636B"/>
    <w:rsid w:val="002A6680"/>
    <w:rsid w:val="002B0E10"/>
    <w:rsid w:val="002B6B8D"/>
    <w:rsid w:val="002B7648"/>
    <w:rsid w:val="002C339E"/>
    <w:rsid w:val="002C3AC1"/>
    <w:rsid w:val="002D090A"/>
    <w:rsid w:val="002D1D7F"/>
    <w:rsid w:val="002D3B7D"/>
    <w:rsid w:val="002D4444"/>
    <w:rsid w:val="002D4EB9"/>
    <w:rsid w:val="002D561B"/>
    <w:rsid w:val="002D7151"/>
    <w:rsid w:val="002D7372"/>
    <w:rsid w:val="002E1686"/>
    <w:rsid w:val="002E4FE1"/>
    <w:rsid w:val="002E7993"/>
    <w:rsid w:val="002E7F4C"/>
    <w:rsid w:val="002F1011"/>
    <w:rsid w:val="002F11DD"/>
    <w:rsid w:val="002F5428"/>
    <w:rsid w:val="002F5A1D"/>
    <w:rsid w:val="00300022"/>
    <w:rsid w:val="003000AF"/>
    <w:rsid w:val="00301857"/>
    <w:rsid w:val="00301D22"/>
    <w:rsid w:val="003024C5"/>
    <w:rsid w:val="00302A74"/>
    <w:rsid w:val="00302E16"/>
    <w:rsid w:val="003034EE"/>
    <w:rsid w:val="00304225"/>
    <w:rsid w:val="00304364"/>
    <w:rsid w:val="00305F35"/>
    <w:rsid w:val="003130B1"/>
    <w:rsid w:val="003161B3"/>
    <w:rsid w:val="00317A2B"/>
    <w:rsid w:val="00322890"/>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57C81"/>
    <w:rsid w:val="003604DB"/>
    <w:rsid w:val="00360A1E"/>
    <w:rsid w:val="00360D14"/>
    <w:rsid w:val="003621FD"/>
    <w:rsid w:val="003622F8"/>
    <w:rsid w:val="0036272C"/>
    <w:rsid w:val="003642BB"/>
    <w:rsid w:val="003643A2"/>
    <w:rsid w:val="003669A3"/>
    <w:rsid w:val="0036735C"/>
    <w:rsid w:val="0036746E"/>
    <w:rsid w:val="00367FDF"/>
    <w:rsid w:val="00370541"/>
    <w:rsid w:val="003714C1"/>
    <w:rsid w:val="00371AC7"/>
    <w:rsid w:val="00371F46"/>
    <w:rsid w:val="00374FD6"/>
    <w:rsid w:val="00375587"/>
    <w:rsid w:val="003762B2"/>
    <w:rsid w:val="003767F1"/>
    <w:rsid w:val="00381022"/>
    <w:rsid w:val="00382F2C"/>
    <w:rsid w:val="00385E2A"/>
    <w:rsid w:val="00386101"/>
    <w:rsid w:val="003869CE"/>
    <w:rsid w:val="003872C8"/>
    <w:rsid w:val="0038738D"/>
    <w:rsid w:val="0038742F"/>
    <w:rsid w:val="00393B6B"/>
    <w:rsid w:val="0039402F"/>
    <w:rsid w:val="00394D78"/>
    <w:rsid w:val="003953FF"/>
    <w:rsid w:val="0039547C"/>
    <w:rsid w:val="003965B1"/>
    <w:rsid w:val="003A18FD"/>
    <w:rsid w:val="003A264E"/>
    <w:rsid w:val="003A26BC"/>
    <w:rsid w:val="003A4B8B"/>
    <w:rsid w:val="003A5072"/>
    <w:rsid w:val="003A51F7"/>
    <w:rsid w:val="003A6DBB"/>
    <w:rsid w:val="003A6DE0"/>
    <w:rsid w:val="003A7A6D"/>
    <w:rsid w:val="003B1EF4"/>
    <w:rsid w:val="003B2FA1"/>
    <w:rsid w:val="003B5F19"/>
    <w:rsid w:val="003B7D95"/>
    <w:rsid w:val="003C0168"/>
    <w:rsid w:val="003C0724"/>
    <w:rsid w:val="003C3FD1"/>
    <w:rsid w:val="003C4B1B"/>
    <w:rsid w:val="003C5C92"/>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0805"/>
    <w:rsid w:val="00421551"/>
    <w:rsid w:val="004216DE"/>
    <w:rsid w:val="00422A28"/>
    <w:rsid w:val="00423D26"/>
    <w:rsid w:val="0042401F"/>
    <w:rsid w:val="00427B56"/>
    <w:rsid w:val="0043166A"/>
    <w:rsid w:val="00432BE0"/>
    <w:rsid w:val="00433F84"/>
    <w:rsid w:val="00434B6B"/>
    <w:rsid w:val="00434C9B"/>
    <w:rsid w:val="004355C0"/>
    <w:rsid w:val="00435A6F"/>
    <w:rsid w:val="00436639"/>
    <w:rsid w:val="00450277"/>
    <w:rsid w:val="00450665"/>
    <w:rsid w:val="00452AD5"/>
    <w:rsid w:val="00452FD5"/>
    <w:rsid w:val="004532E1"/>
    <w:rsid w:val="00457D8D"/>
    <w:rsid w:val="00471C6C"/>
    <w:rsid w:val="00472371"/>
    <w:rsid w:val="004831C1"/>
    <w:rsid w:val="00484C63"/>
    <w:rsid w:val="0048681F"/>
    <w:rsid w:val="00486F57"/>
    <w:rsid w:val="004923E1"/>
    <w:rsid w:val="004941CB"/>
    <w:rsid w:val="0049442F"/>
    <w:rsid w:val="004944E0"/>
    <w:rsid w:val="00494A11"/>
    <w:rsid w:val="004968B7"/>
    <w:rsid w:val="004A0776"/>
    <w:rsid w:val="004A0A0C"/>
    <w:rsid w:val="004A17CE"/>
    <w:rsid w:val="004B0907"/>
    <w:rsid w:val="004B1289"/>
    <w:rsid w:val="004B25E2"/>
    <w:rsid w:val="004B32F5"/>
    <w:rsid w:val="004B600D"/>
    <w:rsid w:val="004B654B"/>
    <w:rsid w:val="004B759B"/>
    <w:rsid w:val="004C03B7"/>
    <w:rsid w:val="004C318D"/>
    <w:rsid w:val="004C4E15"/>
    <w:rsid w:val="004C658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F0C"/>
    <w:rsid w:val="0051221F"/>
    <w:rsid w:val="00512892"/>
    <w:rsid w:val="00513FA3"/>
    <w:rsid w:val="0051507C"/>
    <w:rsid w:val="0051554D"/>
    <w:rsid w:val="005213AD"/>
    <w:rsid w:val="005230E3"/>
    <w:rsid w:val="005236C1"/>
    <w:rsid w:val="005241D0"/>
    <w:rsid w:val="00530B96"/>
    <w:rsid w:val="0053240A"/>
    <w:rsid w:val="0053276B"/>
    <w:rsid w:val="00533D77"/>
    <w:rsid w:val="00534B7C"/>
    <w:rsid w:val="00534E19"/>
    <w:rsid w:val="00536B2B"/>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5AB5"/>
    <w:rsid w:val="00566849"/>
    <w:rsid w:val="00567951"/>
    <w:rsid w:val="00571C82"/>
    <w:rsid w:val="0057204D"/>
    <w:rsid w:val="005728FA"/>
    <w:rsid w:val="00573692"/>
    <w:rsid w:val="00573C66"/>
    <w:rsid w:val="00575BE7"/>
    <w:rsid w:val="00577AED"/>
    <w:rsid w:val="0058009B"/>
    <w:rsid w:val="00580185"/>
    <w:rsid w:val="00580E6C"/>
    <w:rsid w:val="0058164B"/>
    <w:rsid w:val="00585831"/>
    <w:rsid w:val="005858C0"/>
    <w:rsid w:val="0058655A"/>
    <w:rsid w:val="00587ACF"/>
    <w:rsid w:val="00590A35"/>
    <w:rsid w:val="00592355"/>
    <w:rsid w:val="005937C8"/>
    <w:rsid w:val="005955FC"/>
    <w:rsid w:val="0059758D"/>
    <w:rsid w:val="00597883"/>
    <w:rsid w:val="005A0890"/>
    <w:rsid w:val="005A1024"/>
    <w:rsid w:val="005A3BC5"/>
    <w:rsid w:val="005A42A4"/>
    <w:rsid w:val="005A5659"/>
    <w:rsid w:val="005A5AEE"/>
    <w:rsid w:val="005A5B21"/>
    <w:rsid w:val="005A60D8"/>
    <w:rsid w:val="005A7DB5"/>
    <w:rsid w:val="005B262C"/>
    <w:rsid w:val="005B34C3"/>
    <w:rsid w:val="005B3D24"/>
    <w:rsid w:val="005B469B"/>
    <w:rsid w:val="005B5075"/>
    <w:rsid w:val="005B5B69"/>
    <w:rsid w:val="005B7557"/>
    <w:rsid w:val="005C14DE"/>
    <w:rsid w:val="005C29BD"/>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48"/>
    <w:rsid w:val="005E6BDF"/>
    <w:rsid w:val="005F2C04"/>
    <w:rsid w:val="005F4D8E"/>
    <w:rsid w:val="005F6EF4"/>
    <w:rsid w:val="005F78B7"/>
    <w:rsid w:val="00600439"/>
    <w:rsid w:val="0060405B"/>
    <w:rsid w:val="00604D81"/>
    <w:rsid w:val="00607A07"/>
    <w:rsid w:val="00610237"/>
    <w:rsid w:val="006108D6"/>
    <w:rsid w:val="00612BAC"/>
    <w:rsid w:val="00614F43"/>
    <w:rsid w:val="00616540"/>
    <w:rsid w:val="00616721"/>
    <w:rsid w:val="006174D2"/>
    <w:rsid w:val="006212AD"/>
    <w:rsid w:val="006246C0"/>
    <w:rsid w:val="0062521D"/>
    <w:rsid w:val="0062594F"/>
    <w:rsid w:val="0062799E"/>
    <w:rsid w:val="0063480C"/>
    <w:rsid w:val="006359B6"/>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EBF"/>
    <w:rsid w:val="00680A9E"/>
    <w:rsid w:val="00681C20"/>
    <w:rsid w:val="006838C9"/>
    <w:rsid w:val="00685938"/>
    <w:rsid w:val="0068635B"/>
    <w:rsid w:val="006870C7"/>
    <w:rsid w:val="00691744"/>
    <w:rsid w:val="00692F56"/>
    <w:rsid w:val="0069500A"/>
    <w:rsid w:val="0069532C"/>
    <w:rsid w:val="0069741D"/>
    <w:rsid w:val="006A0E54"/>
    <w:rsid w:val="006A1113"/>
    <w:rsid w:val="006A1289"/>
    <w:rsid w:val="006A2372"/>
    <w:rsid w:val="006A3BEB"/>
    <w:rsid w:val="006A4CB4"/>
    <w:rsid w:val="006A5BAB"/>
    <w:rsid w:val="006A6869"/>
    <w:rsid w:val="006A776B"/>
    <w:rsid w:val="006A7C66"/>
    <w:rsid w:val="006B0776"/>
    <w:rsid w:val="006B09EB"/>
    <w:rsid w:val="006B0D0F"/>
    <w:rsid w:val="006B1342"/>
    <w:rsid w:val="006B22C0"/>
    <w:rsid w:val="006B2990"/>
    <w:rsid w:val="006B422F"/>
    <w:rsid w:val="006B4DBE"/>
    <w:rsid w:val="006B7D9B"/>
    <w:rsid w:val="006C0704"/>
    <w:rsid w:val="006C1E5C"/>
    <w:rsid w:val="006C21D4"/>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FAA"/>
    <w:rsid w:val="006F5AFB"/>
    <w:rsid w:val="006F5B28"/>
    <w:rsid w:val="006F78A3"/>
    <w:rsid w:val="00701531"/>
    <w:rsid w:val="00702DF5"/>
    <w:rsid w:val="00704622"/>
    <w:rsid w:val="007049D5"/>
    <w:rsid w:val="007107B7"/>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5F1"/>
    <w:rsid w:val="007715E7"/>
    <w:rsid w:val="0077267C"/>
    <w:rsid w:val="007746B9"/>
    <w:rsid w:val="00774973"/>
    <w:rsid w:val="00775263"/>
    <w:rsid w:val="00775640"/>
    <w:rsid w:val="00775C9E"/>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A7C65"/>
    <w:rsid w:val="007B0775"/>
    <w:rsid w:val="007B1387"/>
    <w:rsid w:val="007B4D3D"/>
    <w:rsid w:val="007B4E02"/>
    <w:rsid w:val="007B5B17"/>
    <w:rsid w:val="007B67BE"/>
    <w:rsid w:val="007C0CBA"/>
    <w:rsid w:val="007C1CAB"/>
    <w:rsid w:val="007C27B4"/>
    <w:rsid w:val="007C35AD"/>
    <w:rsid w:val="007C78AC"/>
    <w:rsid w:val="007D0EDA"/>
    <w:rsid w:val="007D1151"/>
    <w:rsid w:val="007D12BD"/>
    <w:rsid w:val="007D21B7"/>
    <w:rsid w:val="007D2BE3"/>
    <w:rsid w:val="007D5A24"/>
    <w:rsid w:val="007D5A60"/>
    <w:rsid w:val="007E296E"/>
    <w:rsid w:val="007E45F9"/>
    <w:rsid w:val="007F13F4"/>
    <w:rsid w:val="007F1969"/>
    <w:rsid w:val="007F29D2"/>
    <w:rsid w:val="007F3DFD"/>
    <w:rsid w:val="007F49D5"/>
    <w:rsid w:val="007F6FE1"/>
    <w:rsid w:val="007F765D"/>
    <w:rsid w:val="00802774"/>
    <w:rsid w:val="00803574"/>
    <w:rsid w:val="00803C5C"/>
    <w:rsid w:val="00803FDF"/>
    <w:rsid w:val="0080563E"/>
    <w:rsid w:val="00807B79"/>
    <w:rsid w:val="00811896"/>
    <w:rsid w:val="00812F92"/>
    <w:rsid w:val="00813DAF"/>
    <w:rsid w:val="00813E6B"/>
    <w:rsid w:val="00814ACE"/>
    <w:rsid w:val="008154E5"/>
    <w:rsid w:val="00816960"/>
    <w:rsid w:val="00817A1B"/>
    <w:rsid w:val="0082060E"/>
    <w:rsid w:val="0082282B"/>
    <w:rsid w:val="00822B8F"/>
    <w:rsid w:val="008254E6"/>
    <w:rsid w:val="00825539"/>
    <w:rsid w:val="00825B0A"/>
    <w:rsid w:val="00825C40"/>
    <w:rsid w:val="0082654C"/>
    <w:rsid w:val="00830449"/>
    <w:rsid w:val="008304CB"/>
    <w:rsid w:val="0083161B"/>
    <w:rsid w:val="008327A9"/>
    <w:rsid w:val="00833FEB"/>
    <w:rsid w:val="008359CF"/>
    <w:rsid w:val="00836437"/>
    <w:rsid w:val="00836449"/>
    <w:rsid w:val="00837494"/>
    <w:rsid w:val="00837869"/>
    <w:rsid w:val="00837C72"/>
    <w:rsid w:val="00843386"/>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1C1"/>
    <w:rsid w:val="008823CF"/>
    <w:rsid w:val="0088367A"/>
    <w:rsid w:val="00883D44"/>
    <w:rsid w:val="00884007"/>
    <w:rsid w:val="00885B33"/>
    <w:rsid w:val="00890A6B"/>
    <w:rsid w:val="00892801"/>
    <w:rsid w:val="00892976"/>
    <w:rsid w:val="008951FE"/>
    <w:rsid w:val="00896A6F"/>
    <w:rsid w:val="0089705C"/>
    <w:rsid w:val="008A0DC4"/>
    <w:rsid w:val="008A3CB6"/>
    <w:rsid w:val="008A4A7C"/>
    <w:rsid w:val="008A78DA"/>
    <w:rsid w:val="008A7B92"/>
    <w:rsid w:val="008B12BB"/>
    <w:rsid w:val="008B367A"/>
    <w:rsid w:val="008B3A68"/>
    <w:rsid w:val="008B3AF5"/>
    <w:rsid w:val="008B4108"/>
    <w:rsid w:val="008B4BF5"/>
    <w:rsid w:val="008B5616"/>
    <w:rsid w:val="008C3210"/>
    <w:rsid w:val="008C56B7"/>
    <w:rsid w:val="008C5731"/>
    <w:rsid w:val="008C788C"/>
    <w:rsid w:val="008D17EA"/>
    <w:rsid w:val="008D1863"/>
    <w:rsid w:val="008D19F5"/>
    <w:rsid w:val="008D1EF5"/>
    <w:rsid w:val="008D2DC0"/>
    <w:rsid w:val="008D3CAA"/>
    <w:rsid w:val="008D5DA4"/>
    <w:rsid w:val="008D668E"/>
    <w:rsid w:val="008D6FC3"/>
    <w:rsid w:val="008D765C"/>
    <w:rsid w:val="008E25ED"/>
    <w:rsid w:val="008E614D"/>
    <w:rsid w:val="008E6846"/>
    <w:rsid w:val="008E7CD5"/>
    <w:rsid w:val="008F1264"/>
    <w:rsid w:val="008F1C23"/>
    <w:rsid w:val="008F3C24"/>
    <w:rsid w:val="00901258"/>
    <w:rsid w:val="0090450A"/>
    <w:rsid w:val="009052C0"/>
    <w:rsid w:val="0090619C"/>
    <w:rsid w:val="0090622E"/>
    <w:rsid w:val="0090727D"/>
    <w:rsid w:val="009076E9"/>
    <w:rsid w:val="00907C84"/>
    <w:rsid w:val="00910818"/>
    <w:rsid w:val="0091144C"/>
    <w:rsid w:val="00911BE9"/>
    <w:rsid w:val="00916994"/>
    <w:rsid w:val="00922173"/>
    <w:rsid w:val="00922D03"/>
    <w:rsid w:val="00923EAC"/>
    <w:rsid w:val="00924B38"/>
    <w:rsid w:val="00925815"/>
    <w:rsid w:val="00926BE4"/>
    <w:rsid w:val="009272A8"/>
    <w:rsid w:val="00930B5F"/>
    <w:rsid w:val="00932A75"/>
    <w:rsid w:val="00933C8D"/>
    <w:rsid w:val="009341A0"/>
    <w:rsid w:val="00935014"/>
    <w:rsid w:val="009355D8"/>
    <w:rsid w:val="0093721B"/>
    <w:rsid w:val="00937FD2"/>
    <w:rsid w:val="00942923"/>
    <w:rsid w:val="00945580"/>
    <w:rsid w:val="00945A76"/>
    <w:rsid w:val="009472B3"/>
    <w:rsid w:val="009511DD"/>
    <w:rsid w:val="00951E4A"/>
    <w:rsid w:val="00952973"/>
    <w:rsid w:val="009538A7"/>
    <w:rsid w:val="009604D0"/>
    <w:rsid w:val="00960689"/>
    <w:rsid w:val="009621D0"/>
    <w:rsid w:val="00962259"/>
    <w:rsid w:val="009634D2"/>
    <w:rsid w:val="00964F1E"/>
    <w:rsid w:val="00965CD3"/>
    <w:rsid w:val="00965FE6"/>
    <w:rsid w:val="00966576"/>
    <w:rsid w:val="00966A4F"/>
    <w:rsid w:val="00971862"/>
    <w:rsid w:val="009719D1"/>
    <w:rsid w:val="00972FF6"/>
    <w:rsid w:val="00973907"/>
    <w:rsid w:val="009740B8"/>
    <w:rsid w:val="009803A0"/>
    <w:rsid w:val="009809D0"/>
    <w:rsid w:val="00982A54"/>
    <w:rsid w:val="00982D27"/>
    <w:rsid w:val="00984015"/>
    <w:rsid w:val="0098569E"/>
    <w:rsid w:val="009907FA"/>
    <w:rsid w:val="00992A32"/>
    <w:rsid w:val="009941CC"/>
    <w:rsid w:val="009949E1"/>
    <w:rsid w:val="00994F08"/>
    <w:rsid w:val="00995465"/>
    <w:rsid w:val="00997AEF"/>
    <w:rsid w:val="00997D69"/>
    <w:rsid w:val="009A1E42"/>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1F39"/>
    <w:rsid w:val="009E217D"/>
    <w:rsid w:val="009F2CD0"/>
    <w:rsid w:val="009F3167"/>
    <w:rsid w:val="009F685F"/>
    <w:rsid w:val="009F6D23"/>
    <w:rsid w:val="009F799F"/>
    <w:rsid w:val="00A04BC9"/>
    <w:rsid w:val="00A052AB"/>
    <w:rsid w:val="00A05E01"/>
    <w:rsid w:val="00A0740C"/>
    <w:rsid w:val="00A07AB4"/>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2591"/>
    <w:rsid w:val="00A43CDF"/>
    <w:rsid w:val="00A44329"/>
    <w:rsid w:val="00A4479D"/>
    <w:rsid w:val="00A44E67"/>
    <w:rsid w:val="00A458CF"/>
    <w:rsid w:val="00A461A3"/>
    <w:rsid w:val="00A46D21"/>
    <w:rsid w:val="00A529E4"/>
    <w:rsid w:val="00A535BC"/>
    <w:rsid w:val="00A5371B"/>
    <w:rsid w:val="00A54DE2"/>
    <w:rsid w:val="00A56085"/>
    <w:rsid w:val="00A615A5"/>
    <w:rsid w:val="00A63426"/>
    <w:rsid w:val="00A64174"/>
    <w:rsid w:val="00A65BA4"/>
    <w:rsid w:val="00A65C29"/>
    <w:rsid w:val="00A67581"/>
    <w:rsid w:val="00A678DB"/>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711"/>
    <w:rsid w:val="00A9388F"/>
    <w:rsid w:val="00A96E38"/>
    <w:rsid w:val="00A97373"/>
    <w:rsid w:val="00AA31C4"/>
    <w:rsid w:val="00AA624B"/>
    <w:rsid w:val="00AA7C1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4DCF"/>
    <w:rsid w:val="00AF58F0"/>
    <w:rsid w:val="00AF67F8"/>
    <w:rsid w:val="00AF7181"/>
    <w:rsid w:val="00AF71DC"/>
    <w:rsid w:val="00B0062E"/>
    <w:rsid w:val="00B039D2"/>
    <w:rsid w:val="00B03E0E"/>
    <w:rsid w:val="00B04E3F"/>
    <w:rsid w:val="00B07A43"/>
    <w:rsid w:val="00B1009D"/>
    <w:rsid w:val="00B10949"/>
    <w:rsid w:val="00B15DEE"/>
    <w:rsid w:val="00B163DD"/>
    <w:rsid w:val="00B16DF7"/>
    <w:rsid w:val="00B21284"/>
    <w:rsid w:val="00B21C6F"/>
    <w:rsid w:val="00B22471"/>
    <w:rsid w:val="00B22BF6"/>
    <w:rsid w:val="00B238B2"/>
    <w:rsid w:val="00B23B8F"/>
    <w:rsid w:val="00B26B2A"/>
    <w:rsid w:val="00B31D15"/>
    <w:rsid w:val="00B32E10"/>
    <w:rsid w:val="00B338FE"/>
    <w:rsid w:val="00B34C65"/>
    <w:rsid w:val="00B34F1F"/>
    <w:rsid w:val="00B35A10"/>
    <w:rsid w:val="00B36146"/>
    <w:rsid w:val="00B36F91"/>
    <w:rsid w:val="00B418FB"/>
    <w:rsid w:val="00B42BD6"/>
    <w:rsid w:val="00B441B2"/>
    <w:rsid w:val="00B44F9B"/>
    <w:rsid w:val="00B4525A"/>
    <w:rsid w:val="00B452EF"/>
    <w:rsid w:val="00B47158"/>
    <w:rsid w:val="00B4740D"/>
    <w:rsid w:val="00B50C20"/>
    <w:rsid w:val="00B51688"/>
    <w:rsid w:val="00B52878"/>
    <w:rsid w:val="00B549FB"/>
    <w:rsid w:val="00B55F8D"/>
    <w:rsid w:val="00B56C23"/>
    <w:rsid w:val="00B60936"/>
    <w:rsid w:val="00B612A7"/>
    <w:rsid w:val="00B612C3"/>
    <w:rsid w:val="00B64D5D"/>
    <w:rsid w:val="00B70D5D"/>
    <w:rsid w:val="00B71A0D"/>
    <w:rsid w:val="00B740B2"/>
    <w:rsid w:val="00B74227"/>
    <w:rsid w:val="00B75066"/>
    <w:rsid w:val="00B757C7"/>
    <w:rsid w:val="00B7768A"/>
    <w:rsid w:val="00B80998"/>
    <w:rsid w:val="00B81C06"/>
    <w:rsid w:val="00B826A6"/>
    <w:rsid w:val="00B831CB"/>
    <w:rsid w:val="00B8481E"/>
    <w:rsid w:val="00B84DEE"/>
    <w:rsid w:val="00B86FCF"/>
    <w:rsid w:val="00B9080E"/>
    <w:rsid w:val="00B97CFE"/>
    <w:rsid w:val="00BA12F0"/>
    <w:rsid w:val="00BA15B9"/>
    <w:rsid w:val="00BA1962"/>
    <w:rsid w:val="00BA2327"/>
    <w:rsid w:val="00BA297F"/>
    <w:rsid w:val="00BA4762"/>
    <w:rsid w:val="00BA5610"/>
    <w:rsid w:val="00BA6C5B"/>
    <w:rsid w:val="00BA7111"/>
    <w:rsid w:val="00BB30A0"/>
    <w:rsid w:val="00BB5C6E"/>
    <w:rsid w:val="00BB66AB"/>
    <w:rsid w:val="00BB763A"/>
    <w:rsid w:val="00BC0539"/>
    <w:rsid w:val="00BC381E"/>
    <w:rsid w:val="00BC5905"/>
    <w:rsid w:val="00BD080E"/>
    <w:rsid w:val="00BD0E05"/>
    <w:rsid w:val="00BD1D48"/>
    <w:rsid w:val="00BD3856"/>
    <w:rsid w:val="00BD4637"/>
    <w:rsid w:val="00BD6AD1"/>
    <w:rsid w:val="00BD6EE2"/>
    <w:rsid w:val="00BD768B"/>
    <w:rsid w:val="00BD7C8D"/>
    <w:rsid w:val="00BD7E41"/>
    <w:rsid w:val="00BE0CE3"/>
    <w:rsid w:val="00BE24DC"/>
    <w:rsid w:val="00BE3760"/>
    <w:rsid w:val="00BE3D33"/>
    <w:rsid w:val="00BE4145"/>
    <w:rsid w:val="00BE70C6"/>
    <w:rsid w:val="00BE7249"/>
    <w:rsid w:val="00BF05EC"/>
    <w:rsid w:val="00BF08C7"/>
    <w:rsid w:val="00BF3299"/>
    <w:rsid w:val="00BF4CF3"/>
    <w:rsid w:val="00BF5EA6"/>
    <w:rsid w:val="00BF5F95"/>
    <w:rsid w:val="00BF6AE7"/>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5A57"/>
    <w:rsid w:val="00C4101A"/>
    <w:rsid w:val="00C414D9"/>
    <w:rsid w:val="00C41C92"/>
    <w:rsid w:val="00C44269"/>
    <w:rsid w:val="00C44564"/>
    <w:rsid w:val="00C45886"/>
    <w:rsid w:val="00C461B0"/>
    <w:rsid w:val="00C46332"/>
    <w:rsid w:val="00C505DB"/>
    <w:rsid w:val="00C52E4B"/>
    <w:rsid w:val="00C54709"/>
    <w:rsid w:val="00C5577F"/>
    <w:rsid w:val="00C56636"/>
    <w:rsid w:val="00C6293F"/>
    <w:rsid w:val="00C64ABC"/>
    <w:rsid w:val="00C64D51"/>
    <w:rsid w:val="00C65D46"/>
    <w:rsid w:val="00C661DC"/>
    <w:rsid w:val="00C67E8A"/>
    <w:rsid w:val="00C71880"/>
    <w:rsid w:val="00C71CB5"/>
    <w:rsid w:val="00C71D51"/>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E77"/>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932"/>
    <w:rsid w:val="00CC748D"/>
    <w:rsid w:val="00CD1336"/>
    <w:rsid w:val="00CD2078"/>
    <w:rsid w:val="00CD2639"/>
    <w:rsid w:val="00CD313D"/>
    <w:rsid w:val="00CD6197"/>
    <w:rsid w:val="00CE2717"/>
    <w:rsid w:val="00CE4BE8"/>
    <w:rsid w:val="00CE4C0F"/>
    <w:rsid w:val="00CE58A3"/>
    <w:rsid w:val="00CE5D73"/>
    <w:rsid w:val="00CE6AEC"/>
    <w:rsid w:val="00CE76F7"/>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00A"/>
    <w:rsid w:val="00D111AB"/>
    <w:rsid w:val="00D11BE7"/>
    <w:rsid w:val="00D173B2"/>
    <w:rsid w:val="00D22432"/>
    <w:rsid w:val="00D22857"/>
    <w:rsid w:val="00D23943"/>
    <w:rsid w:val="00D254CE"/>
    <w:rsid w:val="00D25A70"/>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3AF4"/>
    <w:rsid w:val="00D64155"/>
    <w:rsid w:val="00D650F1"/>
    <w:rsid w:val="00D67366"/>
    <w:rsid w:val="00D67BDF"/>
    <w:rsid w:val="00D67C03"/>
    <w:rsid w:val="00D67FFE"/>
    <w:rsid w:val="00D721BB"/>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18A6"/>
    <w:rsid w:val="00DB346A"/>
    <w:rsid w:val="00DB44D3"/>
    <w:rsid w:val="00DB4DC8"/>
    <w:rsid w:val="00DC1EEA"/>
    <w:rsid w:val="00DC3764"/>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2EA5"/>
    <w:rsid w:val="00E03FDE"/>
    <w:rsid w:val="00E10CE7"/>
    <w:rsid w:val="00E157F6"/>
    <w:rsid w:val="00E16874"/>
    <w:rsid w:val="00E201AA"/>
    <w:rsid w:val="00E207A4"/>
    <w:rsid w:val="00E20878"/>
    <w:rsid w:val="00E21A5C"/>
    <w:rsid w:val="00E231A4"/>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4C71"/>
    <w:rsid w:val="00E5734F"/>
    <w:rsid w:val="00E57EDF"/>
    <w:rsid w:val="00E60ECE"/>
    <w:rsid w:val="00E6156F"/>
    <w:rsid w:val="00E6192A"/>
    <w:rsid w:val="00E62212"/>
    <w:rsid w:val="00E62471"/>
    <w:rsid w:val="00E64AD8"/>
    <w:rsid w:val="00E65376"/>
    <w:rsid w:val="00E67006"/>
    <w:rsid w:val="00E673A0"/>
    <w:rsid w:val="00E71A8F"/>
    <w:rsid w:val="00E739BF"/>
    <w:rsid w:val="00E75FED"/>
    <w:rsid w:val="00E76491"/>
    <w:rsid w:val="00E76517"/>
    <w:rsid w:val="00E803BB"/>
    <w:rsid w:val="00E81776"/>
    <w:rsid w:val="00E81CFA"/>
    <w:rsid w:val="00E837B9"/>
    <w:rsid w:val="00E83AEF"/>
    <w:rsid w:val="00E854F4"/>
    <w:rsid w:val="00E927B8"/>
    <w:rsid w:val="00E932E4"/>
    <w:rsid w:val="00E93F52"/>
    <w:rsid w:val="00E979E0"/>
    <w:rsid w:val="00EA1ADA"/>
    <w:rsid w:val="00EA2A65"/>
    <w:rsid w:val="00EA31BD"/>
    <w:rsid w:val="00EA4133"/>
    <w:rsid w:val="00EA4C34"/>
    <w:rsid w:val="00EA4EB6"/>
    <w:rsid w:val="00EA62ED"/>
    <w:rsid w:val="00EB04A4"/>
    <w:rsid w:val="00EB0DA0"/>
    <w:rsid w:val="00EB19D2"/>
    <w:rsid w:val="00EB1CF6"/>
    <w:rsid w:val="00EB2856"/>
    <w:rsid w:val="00EB3942"/>
    <w:rsid w:val="00EB4739"/>
    <w:rsid w:val="00EB4A6B"/>
    <w:rsid w:val="00EB6921"/>
    <w:rsid w:val="00EB7D43"/>
    <w:rsid w:val="00EC48F7"/>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4FE1"/>
    <w:rsid w:val="00F058A1"/>
    <w:rsid w:val="00F05D9B"/>
    <w:rsid w:val="00F06820"/>
    <w:rsid w:val="00F07016"/>
    <w:rsid w:val="00F10F3D"/>
    <w:rsid w:val="00F11371"/>
    <w:rsid w:val="00F13329"/>
    <w:rsid w:val="00F15C2B"/>
    <w:rsid w:val="00F17DA6"/>
    <w:rsid w:val="00F219DF"/>
    <w:rsid w:val="00F234E6"/>
    <w:rsid w:val="00F23B51"/>
    <w:rsid w:val="00F25579"/>
    <w:rsid w:val="00F25923"/>
    <w:rsid w:val="00F26B13"/>
    <w:rsid w:val="00F27B8E"/>
    <w:rsid w:val="00F31C02"/>
    <w:rsid w:val="00F3371E"/>
    <w:rsid w:val="00F33841"/>
    <w:rsid w:val="00F36DAB"/>
    <w:rsid w:val="00F37B40"/>
    <w:rsid w:val="00F4001E"/>
    <w:rsid w:val="00F416F9"/>
    <w:rsid w:val="00F4614F"/>
    <w:rsid w:val="00F4732A"/>
    <w:rsid w:val="00F50FE5"/>
    <w:rsid w:val="00F53968"/>
    <w:rsid w:val="00F54AF8"/>
    <w:rsid w:val="00F54C0C"/>
    <w:rsid w:val="00F54F83"/>
    <w:rsid w:val="00F554A8"/>
    <w:rsid w:val="00F55BE6"/>
    <w:rsid w:val="00F56EA3"/>
    <w:rsid w:val="00F60646"/>
    <w:rsid w:val="00F62F2D"/>
    <w:rsid w:val="00F677B5"/>
    <w:rsid w:val="00F67C83"/>
    <w:rsid w:val="00F712D1"/>
    <w:rsid w:val="00F71EF2"/>
    <w:rsid w:val="00F72BB3"/>
    <w:rsid w:val="00F72F26"/>
    <w:rsid w:val="00F73B7F"/>
    <w:rsid w:val="00F74BE4"/>
    <w:rsid w:val="00F758E6"/>
    <w:rsid w:val="00F77622"/>
    <w:rsid w:val="00F80FDC"/>
    <w:rsid w:val="00F82AC5"/>
    <w:rsid w:val="00F834F0"/>
    <w:rsid w:val="00F842D9"/>
    <w:rsid w:val="00F85022"/>
    <w:rsid w:val="00F85508"/>
    <w:rsid w:val="00F90858"/>
    <w:rsid w:val="00F95FE8"/>
    <w:rsid w:val="00F968D2"/>
    <w:rsid w:val="00FA0959"/>
    <w:rsid w:val="00FA22A1"/>
    <w:rsid w:val="00FA2553"/>
    <w:rsid w:val="00FA5104"/>
    <w:rsid w:val="00FA5413"/>
    <w:rsid w:val="00FA6069"/>
    <w:rsid w:val="00FA7426"/>
    <w:rsid w:val="00FA796F"/>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E6F52"/>
    <w:rsid w:val="00FE782F"/>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B776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 w:type="paragraph" w:customStyle="1" w:styleId="Default">
    <w:name w:val="Default"/>
    <w:rsid w:val="006B077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ata61.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M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561B4"/>
    <w:rsid w:val="0019205C"/>
    <w:rsid w:val="002B25DD"/>
    <w:rsid w:val="003C6F9C"/>
    <w:rsid w:val="00414F94"/>
    <w:rsid w:val="004502BE"/>
    <w:rsid w:val="006A557A"/>
    <w:rsid w:val="006E4DD2"/>
    <w:rsid w:val="006E67A3"/>
    <w:rsid w:val="007C7613"/>
    <w:rsid w:val="0083493E"/>
    <w:rsid w:val="00875004"/>
    <w:rsid w:val="008E0EF4"/>
    <w:rsid w:val="009576FC"/>
    <w:rsid w:val="009737A6"/>
    <w:rsid w:val="009B0D57"/>
    <w:rsid w:val="00A32B66"/>
    <w:rsid w:val="00A66B5D"/>
    <w:rsid w:val="00A77BFE"/>
    <w:rsid w:val="00AC0CA4"/>
    <w:rsid w:val="00B33201"/>
    <w:rsid w:val="00B36C21"/>
    <w:rsid w:val="00C5473D"/>
    <w:rsid w:val="00CE014F"/>
    <w:rsid w:val="00D40601"/>
    <w:rsid w:val="00E458C3"/>
    <w:rsid w:val="00E51523"/>
    <w:rsid w:val="00EA6D03"/>
    <w:rsid w:val="00F52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22FWFJKSHNY4-1303525960-46</_dlc_DocId>
    <_dlc_DocIdUrl xmlns="f9d56f65-ef43-4e59-b084-d4bf4ff12e34">
      <Url>https://csiroau.sharepoint.com/sites/TalentAcquisitionTeam856/_layouts/15/DocIdRedir.aspx?ID=22FWFJKSHNY4-1303525960-46</Url>
      <Description>22FWFJKSHNY4-1303525960-46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CEA83-1598-43F8-A56F-C44E6B15F4AB}">
  <ds:schemaRefs>
    <ds:schemaRef ds:uri="http://schemas.microsoft.com/sharepoint/events"/>
  </ds:schemaRefs>
</ds:datastoreItem>
</file>

<file path=customXml/itemProps2.xml><?xml version="1.0" encoding="utf-8"?>
<ds:datastoreItem xmlns:ds="http://schemas.openxmlformats.org/officeDocument/2006/customXml" ds:itemID="{E4AF364F-E32F-4D68-9DB6-70044C3CF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48272-5E3B-4DF8-AFEE-90129CAE3891}">
  <ds:schemaRefs>
    <ds:schemaRef ds:uri="http://schemas.openxmlformats.org/officeDocument/2006/bibliography"/>
  </ds:schemaRefs>
</ds:datastoreItem>
</file>

<file path=customXml/itemProps4.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EC534B52-EC9C-4A49-9CFA-72B7BD51A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180</TotalTime>
  <Pages>1</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11482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cp:revision>
  <cp:lastPrinted>2012-02-01T05:32:00Z</cp:lastPrinted>
  <dcterms:created xsi:type="dcterms:W3CDTF">2021-06-24T06:20:00Z</dcterms:created>
  <dcterms:modified xsi:type="dcterms:W3CDTF">2021-06-24T06:20:00Z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c4bf106e-4643-4ff8-97ed-1e592849709e</vt:lpwstr>
  </property>
</Properties>
</file>