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361F1" w14:textId="77777777" w:rsidR="00332C06" w:rsidRPr="00674783" w:rsidRDefault="00CC201B" w:rsidP="00674783">
          <w:pPr>
            <w:pStyle w:val="Heading1"/>
          </w:pPr>
          <w:r>
            <w:t>Position Details</w:t>
          </w:r>
          <w:bookmarkEnd w:id="0"/>
        </w:p>
        <w:p w14:paraId="3D111E5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1C2E788" w14:textId="77777777" w:rsidTr="143371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4C698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34A0F16" w14:textId="77777777" w:rsidTr="143371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3945F2" w14:textId="22C035DD" w:rsidR="00CC201B" w:rsidRPr="0093721B" w:rsidRDefault="00BB763A" w:rsidP="46A05064">
            <w:pPr>
              <w:pStyle w:val="TableText"/>
              <w:rPr>
                <w:sz w:val="22"/>
              </w:rPr>
            </w:pPr>
            <w:r w:rsidRPr="72C6A21C">
              <w:rPr>
                <w:sz w:val="22"/>
              </w:rPr>
              <w:t>Advertised Job Title</w:t>
            </w:r>
          </w:p>
        </w:tc>
        <w:tc>
          <w:tcPr>
            <w:tcW w:w="2965" w:type="pct"/>
          </w:tcPr>
          <w:p w14:paraId="693CF9DA" w14:textId="54A9E3AA" w:rsidR="00CC201B" w:rsidRPr="0093721B" w:rsidRDefault="12FF8CD2" w:rsidP="46A05064">
            <w:pPr>
              <w:pStyle w:val="TableText"/>
              <w:cnfStyle w:val="000000100000" w:firstRow="0" w:lastRow="0" w:firstColumn="0" w:lastColumn="0" w:oddVBand="0" w:evenVBand="0" w:oddHBand="1" w:evenHBand="0" w:firstRowFirstColumn="0" w:firstRowLastColumn="0" w:lastRowFirstColumn="0" w:lastRowLastColumn="0"/>
              <w:rPr>
                <w:sz w:val="22"/>
              </w:rPr>
            </w:pPr>
            <w:r w:rsidRPr="72C6A21C">
              <w:rPr>
                <w:sz w:val="22"/>
              </w:rPr>
              <w:t xml:space="preserve">Biochemist </w:t>
            </w:r>
            <w:r w:rsidR="009F799F" w:rsidRPr="72C6A21C">
              <w:rPr>
                <w:sz w:val="22"/>
              </w:rPr>
              <w:t>Research Scientist</w:t>
            </w:r>
          </w:p>
        </w:tc>
      </w:tr>
      <w:tr w:rsidR="00CC201B" w:rsidRPr="0093721B" w14:paraId="32252EC1" w14:textId="77777777" w:rsidTr="143371E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31B89A" w14:textId="77777777" w:rsidR="00CC201B" w:rsidRPr="0093721B" w:rsidRDefault="00BB763A" w:rsidP="00D83C52">
            <w:pPr>
              <w:pStyle w:val="TableText"/>
              <w:rPr>
                <w:sz w:val="22"/>
              </w:rPr>
            </w:pPr>
            <w:r w:rsidRPr="0093721B">
              <w:rPr>
                <w:sz w:val="22"/>
              </w:rPr>
              <w:t>Job Reference</w:t>
            </w:r>
          </w:p>
        </w:tc>
        <w:tc>
          <w:tcPr>
            <w:tcW w:w="2965" w:type="pct"/>
          </w:tcPr>
          <w:p w14:paraId="2D83BE38" w14:textId="2CF10EF5" w:rsidR="00CC201B" w:rsidRPr="0093721B" w:rsidRDefault="680BC47D" w:rsidP="301DA0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301DA0EA">
              <w:rPr>
                <w:sz w:val="22"/>
              </w:rPr>
              <w:t>75623</w:t>
            </w:r>
          </w:p>
        </w:tc>
      </w:tr>
      <w:tr w:rsidR="00C45886" w:rsidRPr="0093721B" w14:paraId="2CDF468A"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F75BB" w14:textId="77777777" w:rsidR="00C45886" w:rsidRPr="0093721B" w:rsidRDefault="00C45886" w:rsidP="00D83C52">
            <w:pPr>
              <w:pStyle w:val="TableText"/>
              <w:rPr>
                <w:sz w:val="22"/>
              </w:rPr>
            </w:pPr>
            <w:r w:rsidRPr="0093721B">
              <w:rPr>
                <w:sz w:val="22"/>
              </w:rPr>
              <w:t>Tenure</w:t>
            </w:r>
          </w:p>
        </w:tc>
        <w:tc>
          <w:tcPr>
            <w:tcW w:w="2965" w:type="pct"/>
          </w:tcPr>
          <w:p w14:paraId="25A7AE87" w14:textId="1709036A" w:rsidR="00C45886" w:rsidRPr="0093721B" w:rsidRDefault="564E93BB" w:rsidP="143371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43371E0">
              <w:rPr>
                <w:sz w:val="22"/>
              </w:rPr>
              <w:t xml:space="preserve">Indefinite </w:t>
            </w:r>
          </w:p>
        </w:tc>
      </w:tr>
      <w:tr w:rsidR="00C45886" w:rsidRPr="0093721B" w14:paraId="3A061641" w14:textId="77777777" w:rsidTr="143371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1D947" w14:textId="77777777" w:rsidR="00C45886" w:rsidRPr="0093721B" w:rsidRDefault="00C45886" w:rsidP="00D83C52">
            <w:pPr>
              <w:pStyle w:val="TableText"/>
              <w:rPr>
                <w:sz w:val="22"/>
              </w:rPr>
            </w:pPr>
            <w:r w:rsidRPr="0093721B">
              <w:rPr>
                <w:sz w:val="22"/>
              </w:rPr>
              <w:t>Salary Range</w:t>
            </w:r>
          </w:p>
        </w:tc>
        <w:tc>
          <w:tcPr>
            <w:tcW w:w="2965" w:type="pct"/>
          </w:tcPr>
          <w:p w14:paraId="381934A9" w14:textId="001ECCEF" w:rsidR="00C45886" w:rsidRPr="0093721B" w:rsidRDefault="564E93BB" w:rsidP="694E28B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3371E0">
              <w:rPr>
                <w:sz w:val="22"/>
              </w:rPr>
              <w:t>AU$</w:t>
            </w:r>
            <w:r w:rsidR="2E43D897" w:rsidRPr="143371E0">
              <w:rPr>
                <w:sz w:val="22"/>
              </w:rPr>
              <w:t>115,605</w:t>
            </w:r>
            <w:r w:rsidRPr="143371E0">
              <w:rPr>
                <w:sz w:val="22"/>
              </w:rPr>
              <w:t xml:space="preserve"> to AU$</w:t>
            </w:r>
            <w:r w:rsidR="48AD22D5" w:rsidRPr="143371E0">
              <w:rPr>
                <w:sz w:val="22"/>
              </w:rPr>
              <w:t>135,467</w:t>
            </w:r>
            <w:r w:rsidRPr="143371E0">
              <w:rPr>
                <w:sz w:val="22"/>
              </w:rPr>
              <w:t xml:space="preserve"> pa (pro-rata for part-time) + up to 15.4% superannuation</w:t>
            </w:r>
          </w:p>
        </w:tc>
      </w:tr>
      <w:tr w:rsidR="00926BE4" w:rsidRPr="0093721B" w14:paraId="172F6F5C"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093C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38317A8" w14:textId="23C8F4F0" w:rsidR="00926BE4" w:rsidRPr="0093721B" w:rsidRDefault="00292C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3F05C174" w14:textId="77777777" w:rsidTr="143371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FE268" w14:textId="77777777" w:rsidR="00926BE4" w:rsidRPr="0093721B" w:rsidRDefault="00926BE4" w:rsidP="00D83C52">
            <w:pPr>
              <w:pStyle w:val="TableText"/>
              <w:rPr>
                <w:sz w:val="22"/>
              </w:rPr>
            </w:pPr>
            <w:r w:rsidRPr="0093721B">
              <w:rPr>
                <w:sz w:val="22"/>
              </w:rPr>
              <w:t>Relocation Assistance</w:t>
            </w:r>
          </w:p>
        </w:tc>
        <w:tc>
          <w:tcPr>
            <w:tcW w:w="2965" w:type="pct"/>
          </w:tcPr>
          <w:p w14:paraId="6F2D7C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440D48"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DB5D2D" w14:textId="77777777" w:rsidR="00926BE4" w:rsidRPr="0093721B" w:rsidRDefault="00926BE4" w:rsidP="00D83C52">
            <w:pPr>
              <w:pStyle w:val="TableText"/>
              <w:rPr>
                <w:sz w:val="22"/>
              </w:rPr>
            </w:pPr>
            <w:r w:rsidRPr="0093721B">
              <w:rPr>
                <w:sz w:val="22"/>
              </w:rPr>
              <w:t>Applications are open to</w:t>
            </w:r>
          </w:p>
        </w:tc>
        <w:tc>
          <w:tcPr>
            <w:tcW w:w="2965" w:type="pct"/>
          </w:tcPr>
          <w:p w14:paraId="4D8C9BDB" w14:textId="345BCC25" w:rsidR="00926BE4" w:rsidRPr="00260D0C" w:rsidRDefault="2776D547" w:rsidP="143371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43371E0">
              <w:rPr>
                <w:sz w:val="22"/>
              </w:rPr>
              <w:t>Australian/New Zealand Citizens and Australian Permanent Residents Only</w:t>
            </w:r>
          </w:p>
        </w:tc>
      </w:tr>
      <w:tr w:rsidR="00C45886" w:rsidRPr="0093721B" w14:paraId="1A51C2B1" w14:textId="77777777" w:rsidTr="143371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BE4C24" w14:textId="77777777" w:rsidR="00C45886" w:rsidRPr="0093721B" w:rsidRDefault="00C45886" w:rsidP="00D83C52">
            <w:pPr>
              <w:pStyle w:val="TableText"/>
              <w:rPr>
                <w:sz w:val="22"/>
              </w:rPr>
            </w:pPr>
            <w:r w:rsidRPr="0093721B">
              <w:rPr>
                <w:sz w:val="22"/>
              </w:rPr>
              <w:t>Position reports to the</w:t>
            </w:r>
          </w:p>
        </w:tc>
        <w:tc>
          <w:tcPr>
            <w:tcW w:w="2965" w:type="pct"/>
          </w:tcPr>
          <w:p w14:paraId="6E7BB168" w14:textId="6F4174DE" w:rsidR="00C45886" w:rsidRPr="0093721B" w:rsidRDefault="00FE39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for </w:t>
            </w:r>
            <w:r w:rsidR="00260D0C">
              <w:rPr>
                <w:sz w:val="22"/>
              </w:rPr>
              <w:t>Cell Material Interaction</w:t>
            </w:r>
          </w:p>
        </w:tc>
      </w:tr>
      <w:tr w:rsidR="00926BE4" w:rsidRPr="0093721B" w14:paraId="2B548322"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6C6F5" w14:textId="77777777" w:rsidR="00926BE4" w:rsidRPr="0093721B" w:rsidRDefault="00926BE4" w:rsidP="00D83C52">
            <w:pPr>
              <w:pStyle w:val="TableText"/>
              <w:rPr>
                <w:sz w:val="22"/>
              </w:rPr>
            </w:pPr>
            <w:r w:rsidRPr="0093721B">
              <w:rPr>
                <w:sz w:val="22"/>
              </w:rPr>
              <w:t>Client Focus – Internal</w:t>
            </w:r>
          </w:p>
        </w:tc>
        <w:tc>
          <w:tcPr>
            <w:tcW w:w="2965" w:type="pct"/>
          </w:tcPr>
          <w:p w14:paraId="122B89DC" w14:textId="660D6CB8" w:rsidR="00926BE4" w:rsidRPr="0093721B" w:rsidRDefault="00706E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B3B7049" w14:textId="77777777" w:rsidTr="143371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376A65" w14:textId="77777777" w:rsidR="00926BE4" w:rsidRPr="0093721B" w:rsidRDefault="00926BE4" w:rsidP="00D83C52">
            <w:pPr>
              <w:pStyle w:val="TableText"/>
              <w:rPr>
                <w:sz w:val="22"/>
              </w:rPr>
            </w:pPr>
            <w:r w:rsidRPr="0093721B">
              <w:rPr>
                <w:sz w:val="22"/>
              </w:rPr>
              <w:t>Client Focus – External</w:t>
            </w:r>
          </w:p>
        </w:tc>
        <w:tc>
          <w:tcPr>
            <w:tcW w:w="2965" w:type="pct"/>
          </w:tcPr>
          <w:p w14:paraId="3CF983A0" w14:textId="2B439D2A" w:rsidR="00926BE4" w:rsidRPr="0093721B" w:rsidRDefault="00706E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61A688D2"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4F6E38" w14:textId="77777777" w:rsidR="00194B1C" w:rsidRPr="0093721B" w:rsidRDefault="00C45886" w:rsidP="00D83C52">
            <w:pPr>
              <w:pStyle w:val="TableText"/>
              <w:rPr>
                <w:sz w:val="22"/>
              </w:rPr>
            </w:pPr>
            <w:r w:rsidRPr="0093721B">
              <w:rPr>
                <w:sz w:val="22"/>
              </w:rPr>
              <w:t>Number of Direct Reports</w:t>
            </w:r>
          </w:p>
        </w:tc>
        <w:tc>
          <w:tcPr>
            <w:tcW w:w="2965" w:type="pct"/>
          </w:tcPr>
          <w:p w14:paraId="7C44420B" w14:textId="4CA7FC18" w:rsidR="00194B1C" w:rsidRPr="0093721B" w:rsidRDefault="00706E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2E3DF39" w14:textId="77777777" w:rsidTr="143371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BBEA0" w14:textId="77777777" w:rsidR="00194B1C" w:rsidRPr="0093721B" w:rsidRDefault="00C45886" w:rsidP="00D83C52">
            <w:pPr>
              <w:pStyle w:val="TableText"/>
              <w:rPr>
                <w:sz w:val="22"/>
              </w:rPr>
            </w:pPr>
            <w:r w:rsidRPr="0093721B">
              <w:rPr>
                <w:sz w:val="22"/>
              </w:rPr>
              <w:t>Enquire about this job</w:t>
            </w:r>
          </w:p>
        </w:tc>
        <w:tc>
          <w:tcPr>
            <w:tcW w:w="2965" w:type="pct"/>
          </w:tcPr>
          <w:p w14:paraId="252CCDE7" w14:textId="0DF77506" w:rsidR="00194B1C" w:rsidRPr="0093721B" w:rsidRDefault="003952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Susie Nilsson via email </w:t>
            </w:r>
            <w:hyperlink r:id="rId11" w:history="1">
              <w:r w:rsidRPr="00040844">
                <w:rPr>
                  <w:rStyle w:val="Hyperlink"/>
                  <w:sz w:val="22"/>
                </w:rPr>
                <w:t>Susie.nilsson@csiro.au</w:t>
              </w:r>
            </w:hyperlink>
            <w:r>
              <w:rPr>
                <w:sz w:val="22"/>
              </w:rPr>
              <w:t xml:space="preserve"> </w:t>
            </w:r>
            <w:r w:rsidR="00F54F83" w:rsidRPr="00260D0C">
              <w:rPr>
                <w:sz w:val="22"/>
              </w:rPr>
              <w:t xml:space="preserve">or phone +61 </w:t>
            </w:r>
            <w:r w:rsidR="00260D0C" w:rsidRPr="00260D0C">
              <w:rPr>
                <w:sz w:val="22"/>
              </w:rPr>
              <w:t>9518 5917</w:t>
            </w:r>
          </w:p>
        </w:tc>
      </w:tr>
      <w:tr w:rsidR="00194B1C" w:rsidRPr="0093721B" w14:paraId="6793287F" w14:textId="77777777" w:rsidTr="143371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77269" w14:textId="77777777" w:rsidR="00194B1C" w:rsidRPr="0093721B" w:rsidRDefault="00C45886" w:rsidP="00D83C52">
            <w:pPr>
              <w:pStyle w:val="TableText"/>
              <w:rPr>
                <w:sz w:val="22"/>
              </w:rPr>
            </w:pPr>
            <w:r w:rsidRPr="0093721B">
              <w:rPr>
                <w:sz w:val="22"/>
              </w:rPr>
              <w:t>How to apply</w:t>
            </w:r>
          </w:p>
        </w:tc>
        <w:tc>
          <w:tcPr>
            <w:tcW w:w="2965" w:type="pct"/>
          </w:tcPr>
          <w:p w14:paraId="41ED04C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CDD2F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850E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F10D1BE" w14:textId="77777777" w:rsidR="006246C0" w:rsidRPr="00674783" w:rsidRDefault="00B50C20" w:rsidP="00D06E61">
      <w:pPr>
        <w:pStyle w:val="Heading3"/>
        <w:spacing w:after="0"/>
      </w:pPr>
      <w:r>
        <w:t>Role Overview</w:t>
      </w:r>
    </w:p>
    <w:p w14:paraId="034B2C29" w14:textId="02D3C35C"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0FA4EE1" w14:textId="4D2AAB96" w:rsidR="009056D9" w:rsidRPr="000F040B" w:rsidRDefault="00043BD0" w:rsidP="000F040B">
      <w:pPr>
        <w:spacing w:before="180"/>
      </w:pPr>
      <w:r>
        <w:lastRenderedPageBreak/>
        <w:t xml:space="preserve">You will be a senior research </w:t>
      </w:r>
      <w:r w:rsidRPr="00217D89">
        <w:t>scientist with</w:t>
      </w:r>
      <w:r w:rsidR="009056D9" w:rsidRPr="00217D89">
        <w:t xml:space="preserve"> deep knowledge and experience in </w:t>
      </w:r>
      <w:r w:rsidR="00323437" w:rsidRPr="00217D89">
        <w:t>Biochemistry</w:t>
      </w:r>
      <w:r w:rsidRPr="00217D89">
        <w:t>.</w:t>
      </w:r>
      <w:r w:rsidR="00C53697" w:rsidRPr="00217D89">
        <w:t xml:space="preserve"> You will have a proven track record of using you</w:t>
      </w:r>
      <w:r w:rsidR="00DD0981" w:rsidRPr="00217D89">
        <w:t>r</w:t>
      </w:r>
      <w:r w:rsidR="00C53697" w:rsidRPr="00217D89">
        <w:t xml:space="preserve"> knowledge and experience</w:t>
      </w:r>
      <w:r w:rsidR="00704CF2" w:rsidRPr="00217D89">
        <w:t xml:space="preserve"> in </w:t>
      </w:r>
      <w:r w:rsidR="00DB7A99" w:rsidRPr="00217D89">
        <w:t>leading the scientific direction of</w:t>
      </w:r>
      <w:r w:rsidR="00666ECF" w:rsidRPr="00217D89">
        <w:t xml:space="preserve"> </w:t>
      </w:r>
      <w:r w:rsidR="00323437" w:rsidRPr="00217D89">
        <w:t>biochemical assay development</w:t>
      </w:r>
      <w:r w:rsidR="00666ECF" w:rsidRPr="00217D89">
        <w:t xml:space="preserve"> projects.</w:t>
      </w:r>
    </w:p>
    <w:p w14:paraId="6DCD733E" w14:textId="77777777" w:rsidR="00B50C20" w:rsidRPr="00B50C20" w:rsidRDefault="00B50C20" w:rsidP="00B50C20">
      <w:pPr>
        <w:pStyle w:val="Heading3"/>
      </w:pPr>
      <w:r w:rsidRPr="00B50C20">
        <w:t>Duties and Key Result Areas:</w:t>
      </w:r>
      <w:r w:rsidR="003E5564">
        <w:t xml:space="preserve">  </w:t>
      </w:r>
    </w:p>
    <w:p w14:paraId="4104BE54" w14:textId="7C0120E5" w:rsidR="008A058A" w:rsidRPr="00217D89" w:rsidRDefault="00BD3A4D" w:rsidP="00AB7207">
      <w:pPr>
        <w:pStyle w:val="ListParagraph"/>
        <w:numPr>
          <w:ilvl w:val="0"/>
          <w:numId w:val="29"/>
        </w:numPr>
        <w:spacing w:after="60" w:line="240" w:lineRule="auto"/>
        <w:ind w:left="470" w:hanging="364"/>
        <w:rPr>
          <w:rFonts w:eastAsiaTheme="minorHAnsi"/>
          <w:szCs w:val="24"/>
        </w:rPr>
      </w:pPr>
      <w:r>
        <w:t>F</w:t>
      </w:r>
      <w:r w:rsidR="008A058A">
        <w:t xml:space="preserve">ollow health </w:t>
      </w:r>
      <w:r w:rsidR="008A058A" w:rsidRPr="00217D89">
        <w:t>and safety guidelines and safe working practices</w:t>
      </w:r>
    </w:p>
    <w:p w14:paraId="1DDE8B3E" w14:textId="77777777" w:rsidR="00966330" w:rsidRPr="00217D89" w:rsidRDefault="00966330"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Design b</w:t>
      </w:r>
      <w:r w:rsidR="00323437" w:rsidRPr="00217D89">
        <w:rPr>
          <w:rFonts w:eastAsia="Times New Roman"/>
        </w:rPr>
        <w:t>iochemical assay</w:t>
      </w:r>
      <w:r w:rsidRPr="00217D89">
        <w:rPr>
          <w:rFonts w:eastAsia="Times New Roman"/>
        </w:rPr>
        <w:t xml:space="preserve"> development and screening protocols</w:t>
      </w:r>
    </w:p>
    <w:p w14:paraId="0C8B93C8" w14:textId="77777777" w:rsidR="00966330" w:rsidRPr="00217D89" w:rsidRDefault="00966330"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Establishment of new assay protocols for in-house and external screening projects</w:t>
      </w:r>
    </w:p>
    <w:p w14:paraId="0295094D" w14:textId="77777777" w:rsidR="00966330" w:rsidRPr="00217D89" w:rsidRDefault="00966330"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Design and development of data management systems</w:t>
      </w:r>
    </w:p>
    <w:p w14:paraId="57495E58" w14:textId="2DFA5765" w:rsidR="00966330" w:rsidRPr="00217D89" w:rsidRDefault="00966330"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Lead application of robotics platforms for a range of assays</w:t>
      </w:r>
    </w:p>
    <w:p w14:paraId="7DCB0A87" w14:textId="1DF93EBA" w:rsidR="00AB7207" w:rsidRPr="00217D89" w:rsidRDefault="00966330"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 xml:space="preserve">Management and project leadership of screening projects  </w:t>
      </w:r>
    </w:p>
    <w:p w14:paraId="3A874604" w14:textId="069FCF74" w:rsidR="004B2DE5" w:rsidRPr="00217D89" w:rsidRDefault="00966330" w:rsidP="00BD3A4D">
      <w:pPr>
        <w:pStyle w:val="ListParagraph"/>
        <w:numPr>
          <w:ilvl w:val="0"/>
          <w:numId w:val="29"/>
        </w:numPr>
        <w:spacing w:after="60" w:line="240" w:lineRule="auto"/>
        <w:ind w:left="470" w:hanging="364"/>
        <w:rPr>
          <w:rFonts w:eastAsiaTheme="minorHAnsi"/>
          <w:szCs w:val="24"/>
        </w:rPr>
      </w:pPr>
      <w:r w:rsidRPr="00217D89">
        <w:rPr>
          <w:rFonts w:eastAsia="Times New Roman"/>
        </w:rPr>
        <w:t>Collaborate with</w:t>
      </w:r>
      <w:r w:rsidR="00B25078" w:rsidRPr="00217D89">
        <w:rPr>
          <w:rFonts w:eastAsia="Times New Roman"/>
        </w:rPr>
        <w:t xml:space="preserve"> </w:t>
      </w:r>
      <w:r w:rsidRPr="00217D89">
        <w:rPr>
          <w:rFonts w:eastAsia="Times New Roman"/>
        </w:rPr>
        <w:t xml:space="preserve">medicinal chemists </w:t>
      </w:r>
      <w:r w:rsidR="00B25078" w:rsidRPr="00217D89">
        <w:rPr>
          <w:rFonts w:eastAsia="Times New Roman"/>
        </w:rPr>
        <w:t>in managing high throughput screening programs and triaging, identifying and prioritising hit compounds from high throughput screening data</w:t>
      </w:r>
    </w:p>
    <w:p w14:paraId="39BF014C" w14:textId="7D032D10" w:rsidR="00BE79DE" w:rsidRPr="00217D89" w:rsidRDefault="00BD3A4D" w:rsidP="00AB7207">
      <w:pPr>
        <w:pStyle w:val="ListParagraph"/>
        <w:numPr>
          <w:ilvl w:val="0"/>
          <w:numId w:val="29"/>
        </w:numPr>
        <w:spacing w:after="60" w:line="240" w:lineRule="auto"/>
        <w:ind w:left="470" w:hanging="364"/>
        <w:rPr>
          <w:rFonts w:eastAsiaTheme="minorHAnsi"/>
          <w:szCs w:val="24"/>
        </w:rPr>
      </w:pPr>
      <w:r w:rsidRPr="00217D89">
        <w:rPr>
          <w:rFonts w:eastAsia="Times New Roman"/>
        </w:rPr>
        <w:t>D</w:t>
      </w:r>
      <w:r w:rsidR="00B25078" w:rsidRPr="00217D89">
        <w:rPr>
          <w:rFonts w:eastAsia="Times New Roman"/>
        </w:rPr>
        <w:t>esign project assay screening cascades</w:t>
      </w:r>
    </w:p>
    <w:p w14:paraId="69D1DAE1" w14:textId="4436EAA7" w:rsidR="002C1457" w:rsidRPr="00D5010F" w:rsidRDefault="00BD3A4D" w:rsidP="00FF1792">
      <w:pPr>
        <w:pStyle w:val="ListParagraph"/>
        <w:numPr>
          <w:ilvl w:val="0"/>
          <w:numId w:val="29"/>
        </w:numPr>
        <w:spacing w:after="60" w:line="240" w:lineRule="auto"/>
        <w:ind w:left="470" w:hanging="364"/>
        <w:rPr>
          <w:rFonts w:eastAsiaTheme="minorHAnsi"/>
          <w:szCs w:val="24"/>
        </w:rPr>
      </w:pPr>
      <w:r w:rsidRPr="00217D89">
        <w:rPr>
          <w:rFonts w:eastAsia="Times New Roman"/>
        </w:rPr>
        <w:t>C</w:t>
      </w:r>
      <w:r w:rsidR="00206CF4" w:rsidRPr="00217D89">
        <w:rPr>
          <w:rFonts w:eastAsia="Times New Roman"/>
        </w:rPr>
        <w:t>ommunica</w:t>
      </w:r>
      <w:r w:rsidRPr="00217D89">
        <w:rPr>
          <w:rFonts w:eastAsia="Times New Roman"/>
        </w:rPr>
        <w:t>te</w:t>
      </w:r>
      <w:r w:rsidR="00206CF4" w:rsidRPr="00217D89">
        <w:rPr>
          <w:rFonts w:eastAsia="Times New Roman"/>
        </w:rPr>
        <w:t xml:space="preserve"> results and strategies to external</w:t>
      </w:r>
      <w:r w:rsidR="00206CF4">
        <w:rPr>
          <w:rFonts w:eastAsia="Times New Roman"/>
        </w:rPr>
        <w:t xml:space="preserve"> clients as required</w:t>
      </w:r>
    </w:p>
    <w:p w14:paraId="52EC55A5"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4F9E820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0EEFB771"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1D5D1C8E"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181D3766"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33E3064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 timeframes and budget.</w:t>
      </w:r>
    </w:p>
    <w:p w14:paraId="2775349A"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creativity and innovation in solving problems and introducing new directions and approaches. </w:t>
      </w:r>
    </w:p>
    <w:p w14:paraId="566FCB1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19D00934"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5CFDD86B" w14:textId="77777777" w:rsidR="006C64F6" w:rsidRDefault="006C64F6" w:rsidP="006C64F6">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1647A7C"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BB92F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01856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6680720" w14:textId="77777777" w:rsidR="00B50C20" w:rsidRPr="00FE5B79" w:rsidRDefault="00B50C20" w:rsidP="00FE5B79">
          <w:pPr>
            <w:pStyle w:val="ListParagraph"/>
            <w:numPr>
              <w:ilvl w:val="0"/>
              <w:numId w:val="27"/>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FE64BB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0F467D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B4005A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225EF8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5463AEE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F39434A" w14:textId="77777777" w:rsidR="000B3207" w:rsidRPr="000B3207" w:rsidRDefault="000B3207" w:rsidP="000B3207">
      <w:pPr>
        <w:pStyle w:val="Heading4"/>
      </w:pPr>
      <w:r>
        <w:t>Essential</w:t>
      </w:r>
    </w:p>
    <w:p w14:paraId="22D714EC" w14:textId="77777777" w:rsidR="00B50C20" w:rsidRPr="00217D89" w:rsidRDefault="00B50C20" w:rsidP="00D83C52">
      <w:pPr>
        <w:rPr>
          <w:i/>
          <w:iCs/>
          <w:szCs w:val="24"/>
        </w:rPr>
      </w:pPr>
      <w:r w:rsidRPr="00B50C20">
        <w:rPr>
          <w:i/>
          <w:iCs/>
          <w:szCs w:val="24"/>
        </w:rPr>
        <w:t>Under CSIRO policy only those who meet all essential criteria ca</w:t>
      </w:r>
      <w:r w:rsidRPr="00217D89">
        <w:rPr>
          <w:i/>
          <w:iCs/>
          <w:szCs w:val="24"/>
        </w:rPr>
        <w:t>n be appointed.</w:t>
      </w:r>
    </w:p>
    <w:p w14:paraId="6DB7B2E9" w14:textId="7F009B5B" w:rsidR="00BD3A4D" w:rsidRPr="00217D89" w:rsidRDefault="00BD3A4D" w:rsidP="143371E0">
      <w:pPr>
        <w:pStyle w:val="ListParagraph"/>
        <w:numPr>
          <w:ilvl w:val="0"/>
          <w:numId w:val="35"/>
        </w:numPr>
        <w:spacing w:before="0" w:after="60" w:line="240" w:lineRule="auto"/>
      </w:pPr>
      <w:r>
        <w:t>A</w:t>
      </w:r>
      <w:r w:rsidR="00E724CF">
        <w:t xml:space="preserve"> PhD in</w:t>
      </w:r>
      <w:r>
        <w:t xml:space="preserve"> a relevant area such as </w:t>
      </w:r>
      <w:r w:rsidR="00966330">
        <w:t>Pharmacology or Biology</w:t>
      </w:r>
      <w:r w:rsidR="1C80B82D">
        <w:t xml:space="preserve"> with ideally more than</w:t>
      </w:r>
      <w:r w:rsidR="00620D54">
        <w:t xml:space="preserve"> 10 years </w:t>
      </w:r>
      <w:r>
        <w:t>postdoctoral research experience</w:t>
      </w:r>
      <w:r w:rsidR="005C6704">
        <w:t xml:space="preserve"> in preclinical drug discovery</w:t>
      </w:r>
      <w:r>
        <w:t>.</w:t>
      </w:r>
    </w:p>
    <w:p w14:paraId="331555E5" w14:textId="2D121008" w:rsidR="00BD3A4D" w:rsidRPr="00217D89" w:rsidRDefault="00BD3A4D" w:rsidP="00BD3A4D">
      <w:pPr>
        <w:pStyle w:val="ListParagraph"/>
        <w:numPr>
          <w:ilvl w:val="0"/>
          <w:numId w:val="35"/>
        </w:numPr>
        <w:spacing w:before="0" w:after="60" w:line="240" w:lineRule="auto"/>
      </w:pPr>
      <w:r>
        <w:t xml:space="preserve">An established track record of </w:t>
      </w:r>
      <w:r w:rsidR="00B8302F">
        <w:t xml:space="preserve">publications and / or patent inventorship in </w:t>
      </w:r>
      <w:r w:rsidR="00966330">
        <w:t>biochemical assay development</w:t>
      </w:r>
      <w:r w:rsidR="00B8302F">
        <w:t>.</w:t>
      </w:r>
    </w:p>
    <w:p w14:paraId="66892EED" w14:textId="6B4AAC4C" w:rsidR="0033681B" w:rsidRPr="00217D89" w:rsidRDefault="00BD3A4D" w:rsidP="008D42B4">
      <w:pPr>
        <w:pStyle w:val="ListParagraph"/>
        <w:numPr>
          <w:ilvl w:val="0"/>
          <w:numId w:val="35"/>
        </w:numPr>
        <w:spacing w:before="0" w:after="60" w:line="240" w:lineRule="auto"/>
      </w:pPr>
      <w:r>
        <w:t xml:space="preserve">Demonstrated </w:t>
      </w:r>
      <w:r w:rsidR="00217D89">
        <w:t xml:space="preserve">extensive </w:t>
      </w:r>
      <w:r>
        <w:t xml:space="preserve">experience </w:t>
      </w:r>
      <w:r w:rsidR="00B8302F">
        <w:t xml:space="preserve">in </w:t>
      </w:r>
      <w:r w:rsidR="005C6704">
        <w:t>assay design and development, screening campaigns and follow-up testing to support preclinical drug discovery programs</w:t>
      </w:r>
      <w:r w:rsidR="00684D16">
        <w:t>.</w:t>
      </w:r>
      <w:r w:rsidR="00B8302F">
        <w:t xml:space="preserve"> </w:t>
      </w:r>
    </w:p>
    <w:p w14:paraId="2EA62287" w14:textId="6CDAF4AA" w:rsidR="00684D16" w:rsidRPr="00217D89" w:rsidRDefault="00684D16" w:rsidP="00684D16">
      <w:pPr>
        <w:pStyle w:val="BodyText"/>
        <w:numPr>
          <w:ilvl w:val="0"/>
          <w:numId w:val="35"/>
        </w:numPr>
      </w:pPr>
      <w:r>
        <w:t>Demonstrated experience in the interpretation of a wide variety of biochemical</w:t>
      </w:r>
      <w:r w:rsidR="005C6704">
        <w:t xml:space="preserve"> and </w:t>
      </w:r>
      <w:r>
        <w:t>biophysical data.</w:t>
      </w:r>
    </w:p>
    <w:p w14:paraId="32A6A56C" w14:textId="240D113F" w:rsidR="00CF23B4" w:rsidRPr="00217D89" w:rsidRDefault="00CF23B4" w:rsidP="00CF23B4">
      <w:pPr>
        <w:pStyle w:val="ListParagraph"/>
        <w:numPr>
          <w:ilvl w:val="0"/>
          <w:numId w:val="35"/>
        </w:numPr>
      </w:pPr>
      <w:r>
        <w:t xml:space="preserve">Demonstrated experience in the </w:t>
      </w:r>
      <w:r w:rsidR="005C6704">
        <w:t>management of</w:t>
      </w:r>
      <w:r>
        <w:t xml:space="preserve"> screening data.</w:t>
      </w:r>
    </w:p>
    <w:p w14:paraId="245B5DE1" w14:textId="5A2E9F38" w:rsidR="005C6704" w:rsidRPr="00217D89" w:rsidRDefault="005C6704" w:rsidP="00CF23B4">
      <w:pPr>
        <w:pStyle w:val="ListParagraph"/>
        <w:numPr>
          <w:ilvl w:val="0"/>
          <w:numId w:val="35"/>
        </w:numPr>
      </w:pPr>
      <w:r>
        <w:t xml:space="preserve">Demonstrated </w:t>
      </w:r>
      <w:r w:rsidR="00217D89">
        <w:t xml:space="preserve">extensive </w:t>
      </w:r>
      <w:r>
        <w:t>experience in robotics platforms for screening.</w:t>
      </w:r>
    </w:p>
    <w:p w14:paraId="7B4ED661" w14:textId="0DF99B85" w:rsidR="00620D54" w:rsidRPr="00217D89" w:rsidRDefault="00620D54" w:rsidP="143371E0">
      <w:pPr>
        <w:numPr>
          <w:ilvl w:val="0"/>
          <w:numId w:val="35"/>
        </w:numPr>
        <w:spacing w:before="0" w:after="60" w:line="240" w:lineRule="auto"/>
        <w:rPr>
          <w:rFonts w:cs="Calibri"/>
        </w:rPr>
      </w:pPr>
      <w:r w:rsidRPr="143371E0">
        <w:rPr>
          <w:rFonts w:cs="Calibri"/>
        </w:rPr>
        <w:t>High level written and oral communication skills with the ability to communicate well with others.</w:t>
      </w:r>
    </w:p>
    <w:p w14:paraId="5B2A2809" w14:textId="78289643" w:rsidR="00620D54" w:rsidRPr="007E0313" w:rsidRDefault="00620D54" w:rsidP="143371E0">
      <w:pPr>
        <w:numPr>
          <w:ilvl w:val="0"/>
          <w:numId w:val="35"/>
        </w:numPr>
        <w:spacing w:before="0" w:after="60" w:line="240" w:lineRule="auto"/>
        <w:rPr>
          <w:rFonts w:cs="Calibri"/>
        </w:rPr>
      </w:pPr>
      <w:r>
        <w:t>The ability to work collaboratively and productively with others as part of a multi-disciplinary research team.</w:t>
      </w:r>
    </w:p>
    <w:p w14:paraId="2C5F0559" w14:textId="61ABFBF5" w:rsidR="00B8302F" w:rsidRDefault="00B8302F" w:rsidP="00B8302F">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14:paraId="1DEDC457" w14:textId="426DDDB0" w:rsidR="00620D54" w:rsidRPr="00217D89" w:rsidRDefault="00746A98" w:rsidP="00620D54">
      <w:pPr>
        <w:pStyle w:val="BodyText"/>
        <w:numPr>
          <w:ilvl w:val="0"/>
          <w:numId w:val="36"/>
        </w:numPr>
      </w:pPr>
      <w:r w:rsidRPr="00217D89">
        <w:t>Demonstrated e</w:t>
      </w:r>
      <w:r w:rsidR="00620D54" w:rsidRPr="00217D89">
        <w:t xml:space="preserve">xperience in the </w:t>
      </w:r>
      <w:r w:rsidR="005C6704" w:rsidRPr="00217D89">
        <w:t>preclinical drug discovery in anticancer, antiviral or antimicrobial fields</w:t>
      </w:r>
      <w:r w:rsidRPr="00217D89">
        <w:t>.</w:t>
      </w:r>
    </w:p>
    <w:p w14:paraId="5B7AA9A4" w14:textId="3D52F9EC" w:rsidR="006F4DEF" w:rsidRPr="00217D89" w:rsidRDefault="00746A98" w:rsidP="00620D54">
      <w:pPr>
        <w:pStyle w:val="BodyText"/>
        <w:numPr>
          <w:ilvl w:val="0"/>
          <w:numId w:val="36"/>
        </w:numPr>
      </w:pPr>
      <w:r w:rsidRPr="00217D89">
        <w:t>Demonstrated e</w:t>
      </w:r>
      <w:r w:rsidR="006F4DEF" w:rsidRPr="00217D89">
        <w:t xml:space="preserve">xperience in </w:t>
      </w:r>
      <w:r w:rsidR="003D6AA3" w:rsidRPr="00217D89">
        <w:t xml:space="preserve">identification of new </w:t>
      </w:r>
      <w:r w:rsidR="005C6704" w:rsidRPr="00217D89">
        <w:t>d</w:t>
      </w:r>
      <w:r w:rsidR="003D6AA3" w:rsidRPr="00217D89">
        <w:t>rug targets</w:t>
      </w:r>
      <w:r w:rsidR="005C6704" w:rsidRPr="00217D89">
        <w:t xml:space="preserve"> </w:t>
      </w:r>
      <w:r w:rsidR="003D6AA3" w:rsidRPr="00217D89">
        <w:t>and/or</w:t>
      </w:r>
      <w:r w:rsidR="005C6704" w:rsidRPr="00217D89">
        <w:t xml:space="preserve"> development of novel assays for new drug targets</w:t>
      </w:r>
      <w:r w:rsidR="006F4DEF" w:rsidRPr="00217D89">
        <w:t>.</w:t>
      </w:r>
    </w:p>
    <w:p w14:paraId="4A600BA4" w14:textId="7F7BA034" w:rsidR="00746A98" w:rsidRDefault="00746A98" w:rsidP="00746A98">
      <w:pPr>
        <w:pStyle w:val="ListParagraph"/>
        <w:numPr>
          <w:ilvl w:val="0"/>
          <w:numId w:val="36"/>
        </w:numPr>
      </w:pPr>
      <w:r w:rsidRPr="00217D89">
        <w:lastRenderedPageBreak/>
        <w:t xml:space="preserve">Demonstrated experience in </w:t>
      </w:r>
      <w:r w:rsidR="005C6704" w:rsidRPr="00217D89">
        <w:t>project management, leadership and managing client relationships</w:t>
      </w:r>
      <w:r w:rsidR="005C6704">
        <w:t>.</w:t>
      </w:r>
      <w:r>
        <w:t xml:space="preserve"> </w:t>
      </w:r>
    </w:p>
    <w:p w14:paraId="1DFE2303" w14:textId="77777777" w:rsidR="00B8302F" w:rsidRPr="00B8302F" w:rsidRDefault="00B8302F" w:rsidP="00B8302F">
      <w:pPr>
        <w:spacing w:before="0" w:after="60" w:line="240" w:lineRule="auto"/>
        <w:rPr>
          <w:highlight w:val="yellow"/>
        </w:rPr>
      </w:pPr>
    </w:p>
    <w:p w14:paraId="02DE968E" w14:textId="77777777" w:rsidR="00E673A0" w:rsidRPr="00217D89" w:rsidRDefault="00E673A0" w:rsidP="00E673A0">
      <w:pPr>
        <w:pStyle w:val="Boxedlistbullet"/>
        <w:numPr>
          <w:ilvl w:val="0"/>
          <w:numId w:val="0"/>
        </w:numPr>
        <w:ind w:left="227"/>
      </w:pPr>
      <w:r w:rsidRPr="00E673A0">
        <w:t xml:space="preserve">Appointment to this role may be subject to conditions including provision of a national police check </w:t>
      </w:r>
      <w:r w:rsidRPr="00217D89">
        <w:t>as well as other security/medical/character clearance requirements.</w:t>
      </w:r>
    </w:p>
    <w:p w14:paraId="30427EFB" w14:textId="77777777" w:rsidR="00CB3993" w:rsidRPr="00217D89" w:rsidRDefault="00CB3993" w:rsidP="00E673A0">
      <w:pPr>
        <w:pStyle w:val="Boxedlistbullet"/>
        <w:numPr>
          <w:ilvl w:val="0"/>
          <w:numId w:val="0"/>
        </w:numPr>
        <w:ind w:left="227"/>
      </w:pPr>
      <w:r w:rsidRPr="00217D89">
        <w:t>Include if relevant:</w:t>
      </w:r>
    </w:p>
    <w:p w14:paraId="020E4246" w14:textId="77777777" w:rsidR="003E5564" w:rsidRPr="00217D89" w:rsidRDefault="003E5564" w:rsidP="00E673A0">
      <w:pPr>
        <w:pStyle w:val="Boxedlistbullet"/>
        <w:numPr>
          <w:ilvl w:val="0"/>
          <w:numId w:val="0"/>
        </w:numPr>
        <w:ind w:left="227"/>
      </w:pPr>
    </w:p>
    <w:p w14:paraId="0435F4D9" w14:textId="3EF1B705" w:rsidR="00E673A0" w:rsidRPr="00217D89" w:rsidRDefault="00E673A0" w:rsidP="694E28B6">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7C9EDE95" w14:textId="12283E20" w:rsidR="00E673A0" w:rsidRPr="00217D89" w:rsidRDefault="00834B4D" w:rsidP="00E673A0">
      <w:pPr>
        <w:pStyle w:val="Boxedlistbullet"/>
        <w:spacing w:before="100" w:beforeAutospacing="1" w:after="100" w:afterAutospacing="1"/>
      </w:pPr>
      <w:r>
        <w:t>This role has child safety obligations. Accordingly, the successful candidate will be required to obtain or provide evidence that they hold a working with children check prior to confirmation of appointment.</w:t>
      </w:r>
    </w:p>
    <w:p w14:paraId="75CDE99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7885D6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5AA05FC"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2AA99D78" w14:textId="4541592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366B" w14:textId="77777777" w:rsidR="004167AC" w:rsidRDefault="004167AC" w:rsidP="000A377A">
      <w:r>
        <w:separator/>
      </w:r>
    </w:p>
  </w:endnote>
  <w:endnote w:type="continuationSeparator" w:id="0">
    <w:p w14:paraId="73A396A3" w14:textId="77777777" w:rsidR="004167AC" w:rsidRDefault="004167A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E8E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D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BB75" w14:textId="77777777" w:rsidR="004167AC" w:rsidRDefault="004167AC" w:rsidP="000A377A">
      <w:r>
        <w:separator/>
      </w:r>
    </w:p>
  </w:footnote>
  <w:footnote w:type="continuationSeparator" w:id="0">
    <w:p w14:paraId="036FD15D" w14:textId="77777777" w:rsidR="004167AC" w:rsidRDefault="004167A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8711" w14:textId="77777777" w:rsidR="009511DD" w:rsidRDefault="00ED212D">
    <w:r>
      <w:rPr>
        <w:noProof/>
      </w:rPr>
      <w:drawing>
        <wp:anchor distT="0" distB="71755" distL="114300" distR="360045" simplePos="0" relativeHeight="251661824" behindDoc="1" locked="1" layoutInCell="1" allowOverlap="1" wp14:anchorId="75FD7CF9" wp14:editId="18B05C7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2E238C"/>
    <w:multiLevelType w:val="hybridMultilevel"/>
    <w:tmpl w:val="CC66F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2067FE"/>
    <w:multiLevelType w:val="hybridMultilevel"/>
    <w:tmpl w:val="3702B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E5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BD0"/>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C5E"/>
    <w:rsid w:val="000A79FB"/>
    <w:rsid w:val="000B19E5"/>
    <w:rsid w:val="000B3142"/>
    <w:rsid w:val="000B3207"/>
    <w:rsid w:val="000B56E0"/>
    <w:rsid w:val="000B5808"/>
    <w:rsid w:val="000B5DA3"/>
    <w:rsid w:val="000C12C8"/>
    <w:rsid w:val="000C1AA1"/>
    <w:rsid w:val="000C5CED"/>
    <w:rsid w:val="000C67C8"/>
    <w:rsid w:val="000C6AC9"/>
    <w:rsid w:val="000D2475"/>
    <w:rsid w:val="000D30EA"/>
    <w:rsid w:val="000D46E7"/>
    <w:rsid w:val="000D591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CC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3CD"/>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CF4"/>
    <w:rsid w:val="0020747E"/>
    <w:rsid w:val="00210066"/>
    <w:rsid w:val="00211F83"/>
    <w:rsid w:val="00215BF0"/>
    <w:rsid w:val="00217D89"/>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D0C"/>
    <w:rsid w:val="0026351A"/>
    <w:rsid w:val="00265A09"/>
    <w:rsid w:val="00267DE0"/>
    <w:rsid w:val="00272F19"/>
    <w:rsid w:val="002744AC"/>
    <w:rsid w:val="002752E9"/>
    <w:rsid w:val="002757D2"/>
    <w:rsid w:val="00276530"/>
    <w:rsid w:val="002809B7"/>
    <w:rsid w:val="00281466"/>
    <w:rsid w:val="00282F35"/>
    <w:rsid w:val="002832ED"/>
    <w:rsid w:val="002853F3"/>
    <w:rsid w:val="00286D12"/>
    <w:rsid w:val="00287BE9"/>
    <w:rsid w:val="00287C22"/>
    <w:rsid w:val="002901AA"/>
    <w:rsid w:val="00291F2E"/>
    <w:rsid w:val="002924C8"/>
    <w:rsid w:val="00292638"/>
    <w:rsid w:val="00292C03"/>
    <w:rsid w:val="002932D9"/>
    <w:rsid w:val="00293B8C"/>
    <w:rsid w:val="00294C7F"/>
    <w:rsid w:val="00295EB9"/>
    <w:rsid w:val="002964C9"/>
    <w:rsid w:val="002A01A5"/>
    <w:rsid w:val="002A10EE"/>
    <w:rsid w:val="002A1120"/>
    <w:rsid w:val="002A4CEA"/>
    <w:rsid w:val="002A636B"/>
    <w:rsid w:val="002B0E10"/>
    <w:rsid w:val="002B6B8D"/>
    <w:rsid w:val="002B7648"/>
    <w:rsid w:val="002C1457"/>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437"/>
    <w:rsid w:val="00323510"/>
    <w:rsid w:val="00324CBE"/>
    <w:rsid w:val="0032678A"/>
    <w:rsid w:val="00326E7A"/>
    <w:rsid w:val="0032738E"/>
    <w:rsid w:val="00332431"/>
    <w:rsid w:val="00332C06"/>
    <w:rsid w:val="003336B6"/>
    <w:rsid w:val="0033439B"/>
    <w:rsid w:val="003347A9"/>
    <w:rsid w:val="00335737"/>
    <w:rsid w:val="0033681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29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AA3"/>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167AC"/>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E5"/>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1A9"/>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93F"/>
    <w:rsid w:val="005A7DB5"/>
    <w:rsid w:val="005B262C"/>
    <w:rsid w:val="005B34C3"/>
    <w:rsid w:val="005B469B"/>
    <w:rsid w:val="005B5075"/>
    <w:rsid w:val="005B5B69"/>
    <w:rsid w:val="005B7557"/>
    <w:rsid w:val="005C14DE"/>
    <w:rsid w:val="005C48D5"/>
    <w:rsid w:val="005C5C27"/>
    <w:rsid w:val="005C5F65"/>
    <w:rsid w:val="005C6704"/>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BDF"/>
    <w:rsid w:val="005F2C04"/>
    <w:rsid w:val="005F6EF4"/>
    <w:rsid w:val="005F78B7"/>
    <w:rsid w:val="00600439"/>
    <w:rsid w:val="0060405B"/>
    <w:rsid w:val="00604D81"/>
    <w:rsid w:val="00610237"/>
    <w:rsid w:val="006108D6"/>
    <w:rsid w:val="00612BAC"/>
    <w:rsid w:val="00614F43"/>
    <w:rsid w:val="00616540"/>
    <w:rsid w:val="00616721"/>
    <w:rsid w:val="006174D2"/>
    <w:rsid w:val="00620D54"/>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ECF"/>
    <w:rsid w:val="00674783"/>
    <w:rsid w:val="00674B70"/>
    <w:rsid w:val="00674C79"/>
    <w:rsid w:val="00676552"/>
    <w:rsid w:val="00680A9E"/>
    <w:rsid w:val="00681C20"/>
    <w:rsid w:val="006838C9"/>
    <w:rsid w:val="00684D16"/>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4DEF"/>
    <w:rsid w:val="006F5B28"/>
    <w:rsid w:val="006F78A3"/>
    <w:rsid w:val="00701531"/>
    <w:rsid w:val="00702DF5"/>
    <w:rsid w:val="00704622"/>
    <w:rsid w:val="007049D5"/>
    <w:rsid w:val="00704CF2"/>
    <w:rsid w:val="00706EAB"/>
    <w:rsid w:val="007107B7"/>
    <w:rsid w:val="007148AD"/>
    <w:rsid w:val="00720FAC"/>
    <w:rsid w:val="00724228"/>
    <w:rsid w:val="00724F57"/>
    <w:rsid w:val="00724F75"/>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A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538"/>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313"/>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0F02"/>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58A"/>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2B4"/>
    <w:rsid w:val="008D668E"/>
    <w:rsid w:val="008D6FC3"/>
    <w:rsid w:val="008D765C"/>
    <w:rsid w:val="008E03F0"/>
    <w:rsid w:val="008E25ED"/>
    <w:rsid w:val="008E614D"/>
    <w:rsid w:val="008E6846"/>
    <w:rsid w:val="008E7CD5"/>
    <w:rsid w:val="008F1264"/>
    <w:rsid w:val="008F3C24"/>
    <w:rsid w:val="00901258"/>
    <w:rsid w:val="0090450A"/>
    <w:rsid w:val="009056D9"/>
    <w:rsid w:val="0090619C"/>
    <w:rsid w:val="0090622E"/>
    <w:rsid w:val="0090727D"/>
    <w:rsid w:val="009076E9"/>
    <w:rsid w:val="00907C84"/>
    <w:rsid w:val="00910818"/>
    <w:rsid w:val="0091144C"/>
    <w:rsid w:val="00911BE9"/>
    <w:rsid w:val="00922173"/>
    <w:rsid w:val="00922D03"/>
    <w:rsid w:val="00923EAC"/>
    <w:rsid w:val="00924B38"/>
    <w:rsid w:val="00925815"/>
    <w:rsid w:val="00926086"/>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330"/>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1E5"/>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078"/>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02F"/>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A4D"/>
    <w:rsid w:val="00BD4637"/>
    <w:rsid w:val="00BD6EE2"/>
    <w:rsid w:val="00BD768B"/>
    <w:rsid w:val="00BD7C8D"/>
    <w:rsid w:val="00BD7E41"/>
    <w:rsid w:val="00BE0CE3"/>
    <w:rsid w:val="00BE24DC"/>
    <w:rsid w:val="00BE3760"/>
    <w:rsid w:val="00BE3D33"/>
    <w:rsid w:val="00BE70C6"/>
    <w:rsid w:val="00BE7249"/>
    <w:rsid w:val="00BE79DE"/>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8E"/>
    <w:rsid w:val="00C17DB8"/>
    <w:rsid w:val="00C206F9"/>
    <w:rsid w:val="00C225F7"/>
    <w:rsid w:val="00C22912"/>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697"/>
    <w:rsid w:val="00C54709"/>
    <w:rsid w:val="00C6293F"/>
    <w:rsid w:val="00C64ABC"/>
    <w:rsid w:val="00C64D51"/>
    <w:rsid w:val="00C65D46"/>
    <w:rsid w:val="00C661DC"/>
    <w:rsid w:val="00C67E8A"/>
    <w:rsid w:val="00C71880"/>
    <w:rsid w:val="00C71CB5"/>
    <w:rsid w:val="00C72C51"/>
    <w:rsid w:val="00C72F41"/>
    <w:rsid w:val="00C76C12"/>
    <w:rsid w:val="00C77DB2"/>
    <w:rsid w:val="00C80586"/>
    <w:rsid w:val="00C83DFF"/>
    <w:rsid w:val="00C8578A"/>
    <w:rsid w:val="00C859EC"/>
    <w:rsid w:val="00C86E28"/>
    <w:rsid w:val="00C904DA"/>
    <w:rsid w:val="00C90FDA"/>
    <w:rsid w:val="00C921D5"/>
    <w:rsid w:val="00C930ED"/>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23B4"/>
    <w:rsid w:val="00CF3D01"/>
    <w:rsid w:val="00CF4D05"/>
    <w:rsid w:val="00CF6704"/>
    <w:rsid w:val="00CF7503"/>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E32"/>
    <w:rsid w:val="00D40C06"/>
    <w:rsid w:val="00D43B4E"/>
    <w:rsid w:val="00D4451C"/>
    <w:rsid w:val="00D45617"/>
    <w:rsid w:val="00D45B9A"/>
    <w:rsid w:val="00D46468"/>
    <w:rsid w:val="00D464E9"/>
    <w:rsid w:val="00D46C32"/>
    <w:rsid w:val="00D476E9"/>
    <w:rsid w:val="00D5010F"/>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9C9"/>
    <w:rsid w:val="00DA7D30"/>
    <w:rsid w:val="00DB00B5"/>
    <w:rsid w:val="00DB10E2"/>
    <w:rsid w:val="00DB346A"/>
    <w:rsid w:val="00DB44D3"/>
    <w:rsid w:val="00DB4DC8"/>
    <w:rsid w:val="00DB7A99"/>
    <w:rsid w:val="00DC1EEA"/>
    <w:rsid w:val="00DC583A"/>
    <w:rsid w:val="00DC5CB2"/>
    <w:rsid w:val="00DC5DB4"/>
    <w:rsid w:val="00DD081C"/>
    <w:rsid w:val="00DD0981"/>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9FC"/>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5441"/>
    <w:rsid w:val="00E67006"/>
    <w:rsid w:val="00E673A0"/>
    <w:rsid w:val="00E67E3F"/>
    <w:rsid w:val="00E71A8F"/>
    <w:rsid w:val="00E724C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16B"/>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501"/>
    <w:rsid w:val="00FA0959"/>
    <w:rsid w:val="00FA22A1"/>
    <w:rsid w:val="00FA2553"/>
    <w:rsid w:val="00FA5104"/>
    <w:rsid w:val="00FA5413"/>
    <w:rsid w:val="00FA5F15"/>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39F0"/>
    <w:rsid w:val="00FE5B79"/>
    <w:rsid w:val="00FE6B37"/>
    <w:rsid w:val="00FF1792"/>
    <w:rsid w:val="00FF3BC0"/>
    <w:rsid w:val="00FF682B"/>
    <w:rsid w:val="00FF7AF8"/>
    <w:rsid w:val="00FF7E13"/>
    <w:rsid w:val="0BB500C9"/>
    <w:rsid w:val="12FF8CD2"/>
    <w:rsid w:val="1403DAAD"/>
    <w:rsid w:val="143371E0"/>
    <w:rsid w:val="1C80B82D"/>
    <w:rsid w:val="1CBEE786"/>
    <w:rsid w:val="217CB0A0"/>
    <w:rsid w:val="2776D547"/>
    <w:rsid w:val="2E43D897"/>
    <w:rsid w:val="301DA0EA"/>
    <w:rsid w:val="44067BA5"/>
    <w:rsid w:val="46A05064"/>
    <w:rsid w:val="48AD22D5"/>
    <w:rsid w:val="564E93BB"/>
    <w:rsid w:val="680BC47D"/>
    <w:rsid w:val="694E28B6"/>
    <w:rsid w:val="6A52ED03"/>
    <w:rsid w:val="72C6A21C"/>
    <w:rsid w:val="79F9C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9D4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F29FC"/>
    <w:rPr>
      <w:sz w:val="16"/>
      <w:szCs w:val="16"/>
    </w:rPr>
  </w:style>
  <w:style w:type="paragraph" w:styleId="CommentText">
    <w:name w:val="annotation text"/>
    <w:basedOn w:val="Normal"/>
    <w:link w:val="CommentTextChar"/>
    <w:semiHidden/>
    <w:unhideWhenUsed/>
    <w:rsid w:val="00DF29FC"/>
    <w:pPr>
      <w:spacing w:line="240" w:lineRule="auto"/>
    </w:pPr>
    <w:rPr>
      <w:sz w:val="20"/>
      <w:szCs w:val="20"/>
    </w:rPr>
  </w:style>
  <w:style w:type="character" w:customStyle="1" w:styleId="CommentTextChar">
    <w:name w:val="Comment Text Char"/>
    <w:basedOn w:val="DefaultParagraphFont"/>
    <w:link w:val="CommentText"/>
    <w:semiHidden/>
    <w:rsid w:val="00DF29F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29FC"/>
    <w:rPr>
      <w:b/>
      <w:bCs/>
    </w:rPr>
  </w:style>
  <w:style w:type="character" w:customStyle="1" w:styleId="CommentSubjectChar">
    <w:name w:val="Comment Subject Char"/>
    <w:basedOn w:val="CommentTextChar"/>
    <w:link w:val="CommentSubject"/>
    <w:semiHidden/>
    <w:rsid w:val="00DF29FC"/>
    <w:rPr>
      <w:rFonts w:ascii="Calibri" w:eastAsia="Calibri" w:hAnsi="Calibri"/>
      <w:b/>
      <w:bCs/>
      <w:color w:val="000000"/>
    </w:rPr>
  </w:style>
  <w:style w:type="paragraph" w:styleId="Revision">
    <w:name w:val="Revision"/>
    <w:hidden/>
    <w:uiPriority w:val="99"/>
    <w:semiHidden/>
    <w:rsid w:val="00724F7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192426568">
      <w:bodyDiv w:val="1"/>
      <w:marLeft w:val="0"/>
      <w:marRight w:val="0"/>
      <w:marTop w:val="0"/>
      <w:marBottom w:val="0"/>
      <w:divBdr>
        <w:top w:val="none" w:sz="0" w:space="0" w:color="auto"/>
        <w:left w:val="none" w:sz="0" w:space="0" w:color="auto"/>
        <w:bottom w:val="none" w:sz="0" w:space="0" w:color="auto"/>
        <w:right w:val="none" w:sz="0" w:space="0" w:color="auto"/>
      </w:divBdr>
    </w:div>
    <w:div w:id="689911484">
      <w:bodyDiv w:val="1"/>
      <w:marLeft w:val="0"/>
      <w:marRight w:val="0"/>
      <w:marTop w:val="0"/>
      <w:marBottom w:val="0"/>
      <w:divBdr>
        <w:top w:val="none" w:sz="0" w:space="0" w:color="auto"/>
        <w:left w:val="none" w:sz="0" w:space="0" w:color="auto"/>
        <w:bottom w:val="none" w:sz="0" w:space="0" w:color="auto"/>
        <w:right w:val="none" w:sz="0" w:space="0" w:color="auto"/>
      </w:divBdr>
    </w:div>
    <w:div w:id="89431877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8790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ie.nilsson@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560042"/>
    <w:rsid w:val="00625C7C"/>
    <w:rsid w:val="00751C12"/>
    <w:rsid w:val="007C7613"/>
    <w:rsid w:val="00825B85"/>
    <w:rsid w:val="0083493E"/>
    <w:rsid w:val="00875004"/>
    <w:rsid w:val="00A45CCE"/>
    <w:rsid w:val="00A85E9B"/>
    <w:rsid w:val="00B151A7"/>
    <w:rsid w:val="00B33201"/>
    <w:rsid w:val="00B36C21"/>
    <w:rsid w:val="00D60231"/>
    <w:rsid w:val="00DE784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2F2C3VWFUDFE-1562795153-3292</_dlc_DocId>
    <_dlc_DocIdUrl xmlns="f9d56f65-ef43-4e59-b084-d4bf4ff12e34">
      <Url>https://csiroau.sharepoint.com/sites/HRInBusinessManufacturing/_layouts/15/DocIdRedir.aspx?ID=2F2C3VWFUDFE-1562795153-3292</Url>
      <Description>2F2C3VWFUDFE-1562795153-3292</Description>
    </_dlc_DocIdUrl>
    <SharedWithUsers xmlns="f9d56f65-ef43-4e59-b084-d4bf4ff12e34">
      <UserInfo>
        <DisplayName>Poole, Nicole (Talent, North Ryde)</DisplayName>
        <AccountId>133</AccountId>
        <AccountType/>
      </UserInfo>
      <UserInfo>
        <DisplayName>Manton, Clare (Talent, Clayton)</DisplayName>
        <AccountId>134</AccountId>
        <AccountType/>
      </UserInfo>
      <UserInfo>
        <DisplayName>Lean, Caroline (Talent, Pullenvale)</DisplayName>
        <AccountId>132</AccountId>
        <AccountType/>
      </UserInfo>
      <UserInfo>
        <DisplayName>Cao, Ben (Manufacturing, Clayton)</DisplayName>
        <AccountId>142</AccountId>
        <AccountType/>
      </UserInfo>
      <UserInfo>
        <DisplayName>Glattauer, Veronica (Manufacturing, Clayton)</DisplayName>
        <AccountId>143</AccountId>
        <AccountType/>
      </UserInfo>
    </SharedWithUsers>
  </documentManagement>
</p:properties>
</file>

<file path=customXml/itemProps1.xml><?xml version="1.0" encoding="utf-8"?>
<ds:datastoreItem xmlns:ds="http://schemas.openxmlformats.org/officeDocument/2006/customXml" ds:itemID="{2B525C63-6813-4143-BA0A-F6B388367D22}">
  <ds:schemaRefs>
    <ds:schemaRef ds:uri="http://schemas.microsoft.com/sharepoint/v3/contenttype/forms"/>
  </ds:schemaRefs>
</ds:datastoreItem>
</file>

<file path=customXml/itemProps2.xml><?xml version="1.0" encoding="utf-8"?>
<ds:datastoreItem xmlns:ds="http://schemas.openxmlformats.org/officeDocument/2006/customXml" ds:itemID="{9E3FDFB1-B95F-44C9-9DA9-79F56E28419D}">
  <ds:schemaRefs>
    <ds:schemaRef ds:uri="http://schemas.microsoft.com/sharepoint/events"/>
  </ds:schemaRefs>
</ds:datastoreItem>
</file>

<file path=customXml/itemProps3.xml><?xml version="1.0" encoding="utf-8"?>
<ds:datastoreItem xmlns:ds="http://schemas.openxmlformats.org/officeDocument/2006/customXml" ds:itemID="{AED65E4C-C4A0-4B24-ABBB-3A1B27B9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F3F4B-AB29-41F3-814E-12DF10EFDE91}">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1074</Words>
  <Characters>7008</Characters>
  <Application>Microsoft Office Word</Application>
  <DocSecurity>0</DocSecurity>
  <Lines>58</Lines>
  <Paragraphs>16</Paragraphs>
  <ScaleCrop>false</ScaleCrop>
  <Company>CSIRO</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2021-07-20T04:32:00Z</dcterms:created>
  <dcterms:modified xsi:type="dcterms:W3CDTF">2021-07-20T04:32:00Z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13db3fd9-1e31-4fd7-8763-b4cf12fb816a</vt:lpwstr>
  </property>
</Properties>
</file>