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02B28983" w:rsidR="00CC201B" w:rsidRPr="0093721B" w:rsidRDefault="00C66D35" w:rsidP="00F62390">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F62390">
              <w:rPr>
                <w:sz w:val="22"/>
              </w:rPr>
              <w:t xml:space="preserve"> </w:t>
            </w:r>
            <w:r w:rsidR="00B2425A">
              <w:rPr>
                <w:sz w:val="22"/>
              </w:rPr>
              <w:t>S</w:t>
            </w:r>
            <w:r w:rsidR="00186F86">
              <w:rPr>
                <w:sz w:val="22"/>
              </w:rPr>
              <w:t xml:space="preserve">tructural </w:t>
            </w:r>
            <w:r w:rsidR="00B2425A">
              <w:rPr>
                <w:sz w:val="22"/>
              </w:rPr>
              <w:t>D</w:t>
            </w:r>
            <w:r w:rsidR="00F62390">
              <w:rPr>
                <w:sz w:val="22"/>
              </w:rPr>
              <w:t xml:space="preserve">esign and </w:t>
            </w:r>
            <w:r w:rsidR="002F2BED">
              <w:rPr>
                <w:sz w:val="22"/>
              </w:rPr>
              <w:t xml:space="preserve">3D </w:t>
            </w:r>
            <w:r w:rsidR="00B2425A">
              <w:rPr>
                <w:sz w:val="22"/>
              </w:rPr>
              <w:t>P</w:t>
            </w:r>
            <w:r w:rsidR="002F2BED">
              <w:rPr>
                <w:sz w:val="22"/>
              </w:rPr>
              <w:t>rinting</w:t>
            </w:r>
            <w:r w:rsidR="00186F86">
              <w:rPr>
                <w:sz w:val="22"/>
              </w:rPr>
              <w:t xml:space="preserve"> </w:t>
            </w:r>
            <w:r w:rsidR="00F62390">
              <w:rPr>
                <w:sz w:val="22"/>
              </w:rPr>
              <w:t xml:space="preserve">of </w:t>
            </w:r>
            <w:r w:rsidR="00B2425A">
              <w:rPr>
                <w:sz w:val="22"/>
              </w:rPr>
              <w:t>S</w:t>
            </w:r>
            <w:r w:rsidR="00F62390">
              <w:rPr>
                <w:sz w:val="22"/>
              </w:rPr>
              <w:t xml:space="preserve">hape </w:t>
            </w:r>
            <w:r w:rsidR="00B2425A">
              <w:rPr>
                <w:sz w:val="22"/>
              </w:rPr>
              <w:t>M</w:t>
            </w:r>
            <w:r w:rsidR="00F62390">
              <w:rPr>
                <w:sz w:val="22"/>
              </w:rPr>
              <w:t xml:space="preserve">emory </w:t>
            </w:r>
            <w:r w:rsidR="00B2425A">
              <w:rPr>
                <w:sz w:val="22"/>
              </w:rPr>
              <w:t>A</w:t>
            </w:r>
            <w:r w:rsidR="00F62390">
              <w:rPr>
                <w:sz w:val="22"/>
              </w:rPr>
              <w:t>lloy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14005EAD" w:rsidR="00CC201B" w:rsidRPr="0093721B" w:rsidRDefault="00C66D3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79615</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288030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784BB977" w:rsidR="00926BE4" w:rsidRPr="0093721B" w:rsidRDefault="0074433A"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r w:rsidR="00C97F03" w:rsidRPr="0093721B">
              <w:rPr>
                <w:sz w:val="22"/>
              </w:rPr>
              <w:t xml:space="preserve"> </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B34878D" w:rsidR="00C45886" w:rsidRPr="0093721B" w:rsidRDefault="007443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0327C7F9" w:rsidR="00926BE4" w:rsidRPr="0093721B" w:rsidRDefault="0074433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4A28CF66" w:rsidR="00926BE4" w:rsidRPr="0093721B" w:rsidRDefault="007443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6E147B11" w:rsidR="00194B1C" w:rsidRPr="0093721B" w:rsidRDefault="0074433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5179D9D7" w:rsidR="00194B1C" w:rsidRPr="0093721B" w:rsidRDefault="007443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4433A">
              <w:rPr>
                <w:sz w:val="22"/>
              </w:rPr>
              <w:t>Contact Kun Yang via email at kun.yang@csiro.au or phone +61 3 9545 8052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t xml:space="preserve">CERC Fellows </w:t>
      </w:r>
      <w:r w:rsidRPr="29A974CD">
        <w:rPr>
          <w:b/>
          <w:bCs/>
        </w:rPr>
        <w:t xml:space="preserve">are appointed for three years </w:t>
      </w:r>
      <w:r w:rsidR="00534F96" w:rsidRPr="29A974CD">
        <w:rPr>
          <w:b/>
          <w:bCs/>
        </w:rPr>
        <w:t>full-</w:t>
      </w:r>
      <w:r w:rsidRPr="29A974CD">
        <w:rPr>
          <w:b/>
          <w:bCs/>
        </w:rPr>
        <w:t xml:space="preserve">time </w:t>
      </w:r>
      <w:r w:rsidR="00534F96" w:rsidRPr="29A974CD">
        <w:rPr>
          <w:b/>
          <w:bCs/>
        </w:rPr>
        <w:t xml:space="preserve">or </w:t>
      </w:r>
      <w:r w:rsidRPr="29A974CD">
        <w:rPr>
          <w:b/>
          <w:bCs/>
        </w:rPr>
        <w:t xml:space="preserve">equivalent. </w:t>
      </w:r>
    </w:p>
    <w:p w14:paraId="1A914005" w14:textId="17F86CAC" w:rsidR="0074433A" w:rsidRPr="00F72411" w:rsidRDefault="38B34A01" w:rsidP="29A974CD">
      <w:pPr>
        <w:spacing w:after="180"/>
        <w:jc w:val="both"/>
        <w:rPr>
          <w:i/>
          <w:iCs/>
        </w:rPr>
      </w:pPr>
      <w:r w:rsidRPr="00F72411">
        <w:rPr>
          <w:rFonts w:cs="Calibri"/>
          <w:color w:val="000000" w:themeColor="text2"/>
          <w:szCs w:val="24"/>
        </w:rPr>
        <w:t>The Postdoctoral Fellow will join the Advanced Materials and Processing Program in the Manufacturing Business Unit, to apply innovative metallic additive manufacturing and digital manufacturing methods for Australian Industry. In this role, the Fellow will undertake research on designing and developing shape memory alloy (SMA)-based metamaterials via modelling and additive manufacturing. You will use your skills in computational modelling and simulation, materials science and engineering to design and manufacture SMA prototypes capable of performing complex actuations</w:t>
      </w:r>
      <w:r w:rsidR="0074433A" w:rsidRPr="00F72411">
        <w:t>.</w:t>
      </w:r>
      <w:r w:rsidR="00C1603A" w:rsidRPr="00F72411">
        <w:t xml:space="preserve"> </w:t>
      </w:r>
    </w:p>
    <w:p w14:paraId="241FE752" w14:textId="77777777" w:rsidR="00B50C20" w:rsidRPr="00F72411" w:rsidRDefault="00B50C20" w:rsidP="00B50C20">
      <w:pPr>
        <w:pStyle w:val="Heading3"/>
      </w:pPr>
      <w:r w:rsidRPr="00F72411">
        <w:t>Duties and Key Result Areas:</w:t>
      </w:r>
      <w:r w:rsidR="003E5564" w:rsidRPr="00F72411">
        <w:t xml:space="preserve">  </w:t>
      </w:r>
    </w:p>
    <w:p w14:paraId="001261E1" w14:textId="1D83B670"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C66D35">
        <w:rPr>
          <w:szCs w:val="24"/>
        </w:rPr>
        <w:t xml:space="preserve">the </w:t>
      </w:r>
      <w:r w:rsidRPr="00780FD0">
        <w:rPr>
          <w:szCs w:val="24"/>
        </w:rPr>
        <w:t>CERC Fellow</w:t>
      </w:r>
      <w:r w:rsidR="00C66D35">
        <w:rPr>
          <w:szCs w:val="24"/>
        </w:rPr>
        <w:t xml:space="preserve"> will</w:t>
      </w:r>
      <w:r w:rsidRPr="00780FD0">
        <w:rPr>
          <w:szCs w:val="24"/>
        </w:rPr>
        <w:t>:</w:t>
      </w:r>
    </w:p>
    <w:p w14:paraId="00D99AE7" w14:textId="77777777" w:rsidR="00C66D35" w:rsidRPr="00F72411" w:rsidRDefault="00C66D35" w:rsidP="00C66D35">
      <w:pPr>
        <w:pStyle w:val="ListParagraph"/>
        <w:numPr>
          <w:ilvl w:val="1"/>
          <w:numId w:val="34"/>
        </w:numPr>
        <w:spacing w:after="60" w:line="240" w:lineRule="auto"/>
        <w:ind w:left="360"/>
        <w:contextualSpacing w:val="0"/>
      </w:pPr>
      <w:r w:rsidRPr="00F72411">
        <w:t>Desig</w:t>
      </w:r>
      <w:r>
        <w:t>n</w:t>
      </w:r>
      <w:r w:rsidRPr="00F72411">
        <w:t xml:space="preserve"> metamaterials and structures with deformation-dependant stiffness, shape modulation and shape memory effect by computational modelling and simulation.</w:t>
      </w:r>
    </w:p>
    <w:p w14:paraId="371834EF" w14:textId="3F525B79" w:rsidR="00C66D35" w:rsidRPr="00F72411" w:rsidRDefault="00C66D35" w:rsidP="00C66D35">
      <w:pPr>
        <w:pStyle w:val="ListParagraph"/>
        <w:numPr>
          <w:ilvl w:val="1"/>
          <w:numId w:val="34"/>
        </w:numPr>
        <w:spacing w:after="60" w:line="240" w:lineRule="auto"/>
        <w:ind w:left="360"/>
        <w:contextualSpacing w:val="0"/>
      </w:pPr>
      <w:r w:rsidRPr="00F72411">
        <w:t>Fabricat</w:t>
      </w:r>
      <w:r>
        <w:t>e</w:t>
      </w:r>
      <w:r w:rsidRPr="00F72411">
        <w:t xml:space="preserve"> SMA metamaterials/prototypes via 3D printing, performing the characteri</w:t>
      </w:r>
      <w:r w:rsidR="00386848">
        <w:t>s</w:t>
      </w:r>
      <w:r w:rsidRPr="00F72411">
        <w:t>ation and evaluating their properties.</w:t>
      </w:r>
    </w:p>
    <w:p w14:paraId="36B38453" w14:textId="3434C1D1" w:rsidR="00C66D35" w:rsidRPr="00F72411" w:rsidRDefault="00C66D35" w:rsidP="00C66D35">
      <w:pPr>
        <w:pStyle w:val="ListParagraph"/>
        <w:numPr>
          <w:ilvl w:val="1"/>
          <w:numId w:val="34"/>
        </w:numPr>
        <w:spacing w:after="60" w:line="240" w:lineRule="auto"/>
        <w:ind w:left="360"/>
        <w:contextualSpacing w:val="0"/>
      </w:pPr>
      <w:r w:rsidRPr="00F72411">
        <w:t>Correlat</w:t>
      </w:r>
      <w:r>
        <w:t>e</w:t>
      </w:r>
      <w:r w:rsidRPr="00F72411">
        <w:t xml:space="preserve"> experimental testing results to the modelling predictions and modify the models accordingly.</w:t>
      </w:r>
    </w:p>
    <w:p w14:paraId="1FE83EBE" w14:textId="77777777" w:rsidR="00C66D35" w:rsidRPr="00F72411" w:rsidRDefault="00C66D35" w:rsidP="00C66D35">
      <w:pPr>
        <w:pStyle w:val="ListParagraph"/>
        <w:numPr>
          <w:ilvl w:val="1"/>
          <w:numId w:val="34"/>
        </w:numPr>
        <w:spacing w:after="60" w:line="240" w:lineRule="auto"/>
        <w:ind w:left="360"/>
        <w:contextualSpacing w:val="0"/>
      </w:pPr>
      <w:r w:rsidRPr="00F72411">
        <w:t>Select</w:t>
      </w:r>
      <w:r>
        <w:t xml:space="preserve"> </w:t>
      </w:r>
      <w:r w:rsidRPr="00F72411">
        <w:t>SMAs with the desired actuation performance at relevant temperature ranges.</w:t>
      </w:r>
    </w:p>
    <w:p w14:paraId="0DC477B6" w14:textId="2F92209F" w:rsidR="00C66D35" w:rsidRPr="00C66D35" w:rsidRDefault="00C66D35" w:rsidP="00C66D35">
      <w:pPr>
        <w:pStyle w:val="ListParagraph"/>
        <w:numPr>
          <w:ilvl w:val="1"/>
          <w:numId w:val="34"/>
        </w:numPr>
        <w:spacing w:after="60" w:line="240" w:lineRule="auto"/>
        <w:ind w:left="360"/>
        <w:contextualSpacing w:val="0"/>
      </w:pPr>
      <w:r w:rsidRPr="00F72411">
        <w:t>Design and produc</w:t>
      </w:r>
      <w:r>
        <w:t>e</w:t>
      </w:r>
      <w:r w:rsidRPr="00F72411">
        <w:t xml:space="preserve"> a SMA structure/prototype with controlled/predictable actuation performance.</w:t>
      </w:r>
    </w:p>
    <w:p w14:paraId="5C419CF9" w14:textId="60FABA28"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49C6CA15" w:rsidR="005C2DA3" w:rsidRPr="00F72411" w:rsidRDefault="005C2DA3" w:rsidP="53FC3952">
      <w:pPr>
        <w:numPr>
          <w:ilvl w:val="0"/>
          <w:numId w:val="25"/>
        </w:numPr>
        <w:spacing w:before="0" w:after="60" w:line="240" w:lineRule="auto"/>
        <w:rPr>
          <w:rFonts w:cs="Calibri"/>
        </w:rPr>
      </w:pPr>
      <w:r w:rsidRPr="00F72411">
        <w:rPr>
          <w:rFonts w:cs="Calibri"/>
        </w:rPr>
        <w:t>A doctorate (or will shortly satisfy the requirements of a PhD)</w:t>
      </w:r>
      <w:r w:rsidR="0023463D" w:rsidRPr="00F72411">
        <w:rPr>
          <w:rFonts w:cs="Calibri"/>
        </w:rPr>
        <w:t xml:space="preserve">. The doctorate must be </w:t>
      </w:r>
      <w:r w:rsidRPr="00F72411">
        <w:rPr>
          <w:rFonts w:cs="Calibri"/>
        </w:rPr>
        <w:t xml:space="preserve">in a relevant discipline area, such as </w:t>
      </w:r>
      <w:r w:rsidR="000D5493" w:rsidRPr="00F72411">
        <w:rPr>
          <w:rFonts w:cs="Calibri"/>
        </w:rPr>
        <w:t>mechanical engineering, materials science and engineering, and other relevant disciplines.</w:t>
      </w:r>
    </w:p>
    <w:p w14:paraId="662EF4E5" w14:textId="54875CFE" w:rsidR="005C2DA3" w:rsidRPr="00F72411" w:rsidRDefault="005C2DA3" w:rsidP="53FC3952">
      <w:pPr>
        <w:spacing w:before="0" w:after="60" w:line="240" w:lineRule="auto"/>
        <w:ind w:left="360"/>
        <w:rPr>
          <w:rFonts w:cs="Calibri"/>
        </w:rPr>
      </w:pPr>
      <w:bookmarkStart w:id="3" w:name="_Hlk81836050"/>
      <w:r w:rsidRPr="00F72411">
        <w:rPr>
          <w:rFonts w:cs="Calibri"/>
        </w:rPr>
        <w:t xml:space="preserve">Please note: To be eligible for this role you must have </w:t>
      </w:r>
      <w:r w:rsidRPr="00F72411">
        <w:rPr>
          <w:rFonts w:cs="Calibri"/>
          <w:b/>
          <w:bCs/>
        </w:rPr>
        <w:t>no more than 3 years</w:t>
      </w:r>
      <w:r w:rsidRPr="00F72411">
        <w:rPr>
          <w:rFonts w:cs="Calibri"/>
        </w:rPr>
        <w:t xml:space="preserve"> (</w:t>
      </w:r>
      <w:r w:rsidR="007D44D6" w:rsidRPr="00F72411">
        <w:rPr>
          <w:rFonts w:cs="Calibri"/>
        </w:rPr>
        <w:t>full</w:t>
      </w:r>
      <w:r w:rsidR="00677F4E" w:rsidRPr="00F72411">
        <w:rPr>
          <w:rFonts w:cs="Calibri"/>
        </w:rPr>
        <w:t>-</w:t>
      </w:r>
      <w:r w:rsidRPr="00F72411">
        <w:rPr>
          <w:rFonts w:cs="Calibri"/>
        </w:rPr>
        <w:t xml:space="preserve">time equivalent) of </w:t>
      </w:r>
      <w:r w:rsidR="008036AD" w:rsidRPr="00F72411">
        <w:rPr>
          <w:rFonts w:cs="Calibri"/>
        </w:rPr>
        <w:t xml:space="preserve">relevant </w:t>
      </w:r>
      <w:r w:rsidRPr="00F72411">
        <w:rPr>
          <w:rFonts w:cs="Calibri"/>
        </w:rPr>
        <w:t>research experience.</w:t>
      </w:r>
    </w:p>
    <w:bookmarkEnd w:id="3"/>
    <w:p w14:paraId="3275DEFE" w14:textId="393DFADA" w:rsidR="00B50C20" w:rsidRPr="00F72411" w:rsidRDefault="000D5493" w:rsidP="53FC3952">
      <w:pPr>
        <w:numPr>
          <w:ilvl w:val="0"/>
          <w:numId w:val="25"/>
        </w:numPr>
        <w:spacing w:before="0" w:after="60" w:line="240" w:lineRule="auto"/>
        <w:rPr>
          <w:rFonts w:cs="Calibri"/>
        </w:rPr>
      </w:pPr>
      <w:r w:rsidRPr="00F72411">
        <w:rPr>
          <w:rFonts w:cs="Calibri"/>
        </w:rPr>
        <w:t>Proven record of using computational modelling and simulation in design</w:t>
      </w:r>
      <w:r w:rsidR="00504B07" w:rsidRPr="00F72411">
        <w:rPr>
          <w:rFonts w:cs="Calibri"/>
        </w:rPr>
        <w:t>ing</w:t>
      </w:r>
      <w:r w:rsidRPr="00F72411">
        <w:rPr>
          <w:rFonts w:cs="Calibri"/>
        </w:rPr>
        <w:t xml:space="preserve"> and developing metamaterials</w:t>
      </w:r>
      <w:r w:rsidR="000878C2" w:rsidRPr="00F72411">
        <w:rPr>
          <w:rFonts w:cs="Calibri"/>
        </w:rPr>
        <w:t>/structures</w:t>
      </w:r>
      <w:r w:rsidRPr="00F72411">
        <w:rPr>
          <w:rFonts w:cs="Calibri"/>
        </w:rPr>
        <w:t xml:space="preserve">. </w:t>
      </w:r>
    </w:p>
    <w:p w14:paraId="7932B7FA" w14:textId="0F46E557" w:rsidR="000878C2" w:rsidRPr="00F72411" w:rsidRDefault="01B6A2A7" w:rsidP="53FC3952">
      <w:pPr>
        <w:numPr>
          <w:ilvl w:val="0"/>
          <w:numId w:val="25"/>
        </w:numPr>
        <w:spacing w:before="0" w:after="60" w:line="240" w:lineRule="auto"/>
        <w:rPr>
          <w:rFonts w:cs="Calibri"/>
        </w:rPr>
      </w:pPr>
      <w:r w:rsidRPr="00F72411">
        <w:rPr>
          <w:rFonts w:cs="Calibri"/>
        </w:rPr>
        <w:t>K</w:t>
      </w:r>
      <w:r w:rsidR="000D5493" w:rsidRPr="00F72411">
        <w:rPr>
          <w:rFonts w:cs="Calibri"/>
        </w:rPr>
        <w:t>nowledge and skills in materials selection</w:t>
      </w:r>
      <w:r w:rsidR="000878C2" w:rsidRPr="00F72411">
        <w:rPr>
          <w:rFonts w:cs="Calibri"/>
        </w:rPr>
        <w:t xml:space="preserve"> for a component/structure.</w:t>
      </w:r>
    </w:p>
    <w:p w14:paraId="1E4F4219" w14:textId="6BDEE6B9" w:rsidR="00B50C20" w:rsidRPr="00F72411" w:rsidRDefault="0668620E" w:rsidP="53FC3952">
      <w:pPr>
        <w:numPr>
          <w:ilvl w:val="0"/>
          <w:numId w:val="25"/>
        </w:numPr>
        <w:spacing w:before="0" w:after="60" w:line="240" w:lineRule="auto"/>
        <w:rPr>
          <w:rFonts w:cs="Calibri"/>
        </w:rPr>
      </w:pPr>
      <w:r w:rsidRPr="00F72411">
        <w:rPr>
          <w:rFonts w:cs="Calibri"/>
        </w:rPr>
        <w:t>U</w:t>
      </w:r>
      <w:r w:rsidR="000878C2" w:rsidRPr="00F72411">
        <w:rPr>
          <w:rFonts w:cs="Calibri"/>
        </w:rPr>
        <w:t xml:space="preserve">nderstanding </w:t>
      </w:r>
      <w:r w:rsidR="00A46DE0">
        <w:rPr>
          <w:rFonts w:cs="Calibri"/>
        </w:rPr>
        <w:t>of</w:t>
      </w:r>
      <w:r w:rsidR="000878C2" w:rsidRPr="00F72411">
        <w:rPr>
          <w:rFonts w:cs="Calibri"/>
        </w:rPr>
        <w:t xml:space="preserve"> materials characteri</w:t>
      </w:r>
      <w:r w:rsidR="00A46DE0">
        <w:rPr>
          <w:rFonts w:cs="Calibri"/>
        </w:rPr>
        <w:t>s</w:t>
      </w:r>
      <w:r w:rsidR="000878C2" w:rsidRPr="00F72411">
        <w:rPr>
          <w:rFonts w:cs="Calibri"/>
        </w:rPr>
        <w:t>ation and testing.</w:t>
      </w:r>
    </w:p>
    <w:p w14:paraId="61A77D91" w14:textId="77777777" w:rsidR="005C2DA3" w:rsidRPr="005C2DA3" w:rsidRDefault="005C2DA3" w:rsidP="53FC3952">
      <w:pPr>
        <w:numPr>
          <w:ilvl w:val="0"/>
          <w:numId w:val="25"/>
        </w:numPr>
        <w:spacing w:before="0" w:after="60" w:line="240" w:lineRule="auto"/>
        <w:rPr>
          <w:rStyle w:val="Emphasis"/>
          <w:rFonts w:cs="Calibri"/>
          <w:i w:val="0"/>
        </w:rPr>
      </w:pPr>
      <w:r w:rsidRPr="53FC3952">
        <w:rPr>
          <w:rStyle w:val="Emphasis"/>
          <w:rFonts w:cs="Calibri"/>
          <w:i w:val="0"/>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53FC3952">
      <w:pPr>
        <w:numPr>
          <w:ilvl w:val="0"/>
          <w:numId w:val="25"/>
        </w:numPr>
        <w:spacing w:before="0" w:after="60" w:line="240" w:lineRule="auto"/>
        <w:rPr>
          <w:rStyle w:val="Emphasis"/>
          <w:rFonts w:cs="Calibri"/>
          <w:i w:val="0"/>
        </w:rPr>
      </w:pPr>
      <w:r w:rsidRPr="53FC3952">
        <w:rPr>
          <w:rStyle w:val="Emphasis"/>
          <w:rFonts w:cs="Calibri"/>
          <w:i w:val="0"/>
        </w:rPr>
        <w:t>A sound history of publication in peer reviewed journals and/or authorship of scientific papers, reports, grant applications or patents.</w:t>
      </w:r>
    </w:p>
    <w:p w14:paraId="2F8F4155" w14:textId="77777777" w:rsidR="005C2DA3" w:rsidRPr="005C2DA3" w:rsidRDefault="005C2DA3" w:rsidP="53FC3952">
      <w:pPr>
        <w:numPr>
          <w:ilvl w:val="0"/>
          <w:numId w:val="25"/>
        </w:numPr>
        <w:spacing w:before="0" w:after="60" w:line="240" w:lineRule="auto"/>
        <w:rPr>
          <w:rStyle w:val="Emphasis"/>
          <w:rFonts w:cs="Calibri"/>
          <w:i w:val="0"/>
        </w:rPr>
      </w:pPr>
      <w:r w:rsidRPr="53FC3952">
        <w:rPr>
          <w:rStyle w:val="Emphasis"/>
          <w:rFonts w:cs="Calibri"/>
          <w:i w:val="0"/>
        </w:rPr>
        <w:t>A record of science innovation and creativity, including the ability &amp; willingness to incorporate novel ideas and approaches into scientific investigations.</w:t>
      </w:r>
    </w:p>
    <w:p w14:paraId="25CA306C" w14:textId="77777777" w:rsidR="00B50C20" w:rsidRPr="000B3207" w:rsidRDefault="00B50C20" w:rsidP="53FC3952">
      <w:pPr>
        <w:pStyle w:val="Heading2"/>
        <w:rPr>
          <w:rFonts w:asciiTheme="majorHAnsi" w:eastAsiaTheme="majorEastAsia" w:hAnsiTheme="majorHAnsi" w:cstheme="majorBidi"/>
          <w:b/>
          <w:color w:val="757579" w:themeColor="accent3"/>
          <w:sz w:val="24"/>
          <w:szCs w:val="22"/>
        </w:rPr>
      </w:pPr>
      <w:r w:rsidRPr="53FC3952">
        <w:rPr>
          <w:rFonts w:asciiTheme="majorHAnsi" w:eastAsiaTheme="majorEastAsia" w:hAnsiTheme="majorHAnsi" w:cstheme="majorBidi"/>
          <w:b/>
          <w:color w:val="757579" w:themeColor="accent3"/>
          <w:sz w:val="24"/>
          <w:szCs w:val="24"/>
        </w:rPr>
        <w:t>Desirable:</w:t>
      </w:r>
    </w:p>
    <w:p w14:paraId="731D2DC8" w14:textId="599019E1" w:rsidR="00F62390" w:rsidRPr="00F62390" w:rsidRDefault="17F3E92D" w:rsidP="00C66D35">
      <w:pPr>
        <w:numPr>
          <w:ilvl w:val="0"/>
          <w:numId w:val="26"/>
        </w:numPr>
        <w:spacing w:before="0" w:after="60" w:line="240" w:lineRule="auto"/>
        <w:rPr>
          <w:rFonts w:cs="Calibri"/>
          <w:color w:val="000000" w:themeColor="text2"/>
          <w:szCs w:val="24"/>
        </w:rPr>
      </w:pPr>
      <w:r w:rsidRPr="00F72411">
        <w:t>Experience in additive manufacturing of metallic materials/structures</w:t>
      </w:r>
      <w:r w:rsidR="002F2BED">
        <w:t>.</w:t>
      </w:r>
    </w:p>
    <w:p w14:paraId="1EA20098" w14:textId="2C661310" w:rsidR="00F62390" w:rsidRDefault="000878C2" w:rsidP="53FC3952">
      <w:pPr>
        <w:numPr>
          <w:ilvl w:val="0"/>
          <w:numId w:val="26"/>
        </w:numPr>
        <w:spacing w:before="0" w:after="60" w:line="240" w:lineRule="auto"/>
      </w:pPr>
      <w:r w:rsidRPr="00F72411">
        <w:t>Experience in shape memory alloy/structure design</w:t>
      </w:r>
      <w:r w:rsidR="002F2BED">
        <w:t xml:space="preserve"> and/or machine learning.</w:t>
      </w:r>
    </w:p>
    <w:p w14:paraId="3B123546" w14:textId="77777777" w:rsidR="005C2DA3" w:rsidRPr="005C2DA3" w:rsidRDefault="005C2DA3" w:rsidP="53FC3952">
      <w:pPr>
        <w:numPr>
          <w:ilvl w:val="0"/>
          <w:numId w:val="26"/>
        </w:numPr>
        <w:tabs>
          <w:tab w:val="center" w:pos="5103"/>
        </w:tabs>
        <w:spacing w:before="0" w:after="60" w:line="240" w:lineRule="auto"/>
      </w:pPr>
      <w:r>
        <w:t xml:space="preserve">Remain productive, </w:t>
      </w:r>
      <w:proofErr w:type="gramStart"/>
      <w:r>
        <w:t>positive</w:t>
      </w:r>
      <w:proofErr w:type="gramEnd"/>
      <w:r>
        <w:t xml:space="preserve"> and resilient in complex, ambiguous and/or uncertain environments. </w:t>
      </w:r>
    </w:p>
    <w:p w14:paraId="44928BAE" w14:textId="77777777" w:rsidR="005C2DA3" w:rsidRPr="005C2DA3" w:rsidRDefault="005C2DA3" w:rsidP="53FC3952">
      <w:pPr>
        <w:numPr>
          <w:ilvl w:val="0"/>
          <w:numId w:val="26"/>
        </w:numPr>
        <w:tabs>
          <w:tab w:val="center" w:pos="5103"/>
        </w:tabs>
        <w:spacing w:before="0" w:after="60" w:line="240" w:lineRule="auto"/>
        <w:rPr>
          <w:rStyle w:val="Emphasis"/>
          <w:rFonts w:cs="Arial"/>
        </w:rPr>
      </w:pPr>
      <w:r w:rsidRPr="53FC3952">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7888CCF9" w14:textId="62F6089A" w:rsidR="00C66D35" w:rsidRDefault="00C66D35" w:rsidP="005C2DA3"/>
    <w:p w14:paraId="13B4FA34" w14:textId="20EF52D7" w:rsidR="002F2BED" w:rsidRDefault="002F2BED" w:rsidP="005C2DA3"/>
    <w:p w14:paraId="1849D38E" w14:textId="77777777" w:rsidR="002F2BED" w:rsidRDefault="002F2BED"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0878C2" w:rsidRDefault="00E673A0" w:rsidP="00E673A0">
      <w:pPr>
        <w:pStyle w:val="Boxedlistbullet"/>
        <w:spacing w:before="100" w:beforeAutospacing="1" w:after="100" w:afterAutospacing="1"/>
      </w:pPr>
      <w:r w:rsidRPr="000878C2">
        <w:t>The successful candidate will</w:t>
      </w:r>
      <w:r w:rsidR="00814ACE" w:rsidRPr="000878C2">
        <w:t xml:space="preserve"> be asked to </w:t>
      </w:r>
      <w:r w:rsidR="00D476E9" w:rsidRPr="000878C2">
        <w:t xml:space="preserve">obtain and provide evidence of a </w:t>
      </w:r>
      <w:r w:rsidR="00814ACE" w:rsidRPr="000878C2">
        <w:t xml:space="preserve">National </w:t>
      </w:r>
      <w:r w:rsidR="00D476E9" w:rsidRPr="000878C2">
        <w:t>P</w:t>
      </w:r>
      <w:r w:rsidR="00814ACE" w:rsidRPr="000878C2">
        <w:t xml:space="preserve">olice </w:t>
      </w:r>
      <w:r w:rsidR="00D476E9" w:rsidRPr="000878C2">
        <w:t>C</w:t>
      </w:r>
      <w:r w:rsidR="00814ACE" w:rsidRPr="000878C2">
        <w:t>heck</w:t>
      </w:r>
      <w:r w:rsidR="00D476E9" w:rsidRPr="000878C2">
        <w:t xml:space="preserve"> or equivalent</w:t>
      </w:r>
      <w:r w:rsidR="00814ACE" w:rsidRPr="000878C2">
        <w:t>. Please note that people with criminal records are not automatically deemed ineligible. Each application will be considered on its merits.</w:t>
      </w:r>
      <w:r w:rsidRPr="000878C2">
        <w:t xml:space="preserve"> </w:t>
      </w:r>
    </w:p>
    <w:p w14:paraId="4B06EECB" w14:textId="04CC1EEE" w:rsidR="00246D6B" w:rsidRPr="000878C2" w:rsidRDefault="003D5AA5" w:rsidP="00E673A0">
      <w:pPr>
        <w:pStyle w:val="Boxedlistbullet"/>
        <w:spacing w:before="100" w:beforeAutospacing="1" w:after="100" w:afterAutospacing="1"/>
      </w:pPr>
      <w:r w:rsidRPr="000878C2">
        <w:t xml:space="preserve">The successful candidate </w:t>
      </w:r>
      <w:r w:rsidR="00C66D35">
        <w:t>may</w:t>
      </w:r>
      <w:r w:rsidRPr="000878C2">
        <w:t xml:space="preserve"> be required to undertake a pre-employment medical examination prior to commencement.</w:t>
      </w:r>
    </w:p>
    <w:p w14:paraId="6403D18A" w14:textId="77777777" w:rsidR="00E673A0" w:rsidRPr="000878C2" w:rsidRDefault="00036D29" w:rsidP="00E673A0">
      <w:pPr>
        <w:pStyle w:val="Boxedlistbullet"/>
        <w:spacing w:before="100" w:beforeAutospacing="1" w:after="100" w:afterAutospacing="1"/>
      </w:pPr>
      <w:r w:rsidRPr="000878C2">
        <w:t xml:space="preserve">If the successful candidate is not an Australian Citizen or Permanent Resident, they </w:t>
      </w:r>
      <w:r w:rsidR="00E673A0" w:rsidRPr="000878C2">
        <w:t>may be required to undergo additional security clearances, which may include medical examinations and an international standardised test of English language proficiency (i.e. IELTS test</w:t>
      </w:r>
      <w:proofErr w:type="gramStart"/>
      <w:r w:rsidR="00E673A0" w:rsidRPr="000878C2">
        <w:t>).-</w:t>
      </w:r>
      <w:proofErr w:type="gramEnd"/>
      <w:r w:rsidR="00E673A0" w:rsidRPr="000878C2">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7BD5BEC9" w14:textId="77777777" w:rsidR="00B50C20" w:rsidRPr="00B50C20" w:rsidRDefault="00B50C20" w:rsidP="00F94B61">
      <w:pPr>
        <w:spacing w:after="180"/>
        <w:rPr>
          <w:bCs/>
          <w:szCs w:val="24"/>
        </w:rPr>
      </w:pPr>
      <w:bookmarkStart w:id="4" w:name="_Hlk81837291"/>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bookmarkEnd w:id="2"/>
    <w:bookmarkEnd w:id="4"/>
    <w:p w14:paraId="2B0466EF" w14:textId="794060E9"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878C2"/>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5493"/>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6F8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40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2BE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848"/>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96E7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BBAA"/>
    <w:rsid w:val="004E0034"/>
    <w:rsid w:val="004E0997"/>
    <w:rsid w:val="004E2B16"/>
    <w:rsid w:val="004E369B"/>
    <w:rsid w:val="004E43B4"/>
    <w:rsid w:val="004E61C2"/>
    <w:rsid w:val="004E7737"/>
    <w:rsid w:val="004F4CAC"/>
    <w:rsid w:val="004F4FCE"/>
    <w:rsid w:val="004F79DF"/>
    <w:rsid w:val="004F7E09"/>
    <w:rsid w:val="005021C3"/>
    <w:rsid w:val="00503F57"/>
    <w:rsid w:val="00504B0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3D7B"/>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175A"/>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433A"/>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A0"/>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EB41"/>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46DE0"/>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BF6"/>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425A"/>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03A"/>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6D35"/>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3DE3"/>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259"/>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390"/>
    <w:rsid w:val="00F62F2D"/>
    <w:rsid w:val="00F677B5"/>
    <w:rsid w:val="00F67C83"/>
    <w:rsid w:val="00F72411"/>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 w:val="01B6A2A7"/>
    <w:rsid w:val="03C76100"/>
    <w:rsid w:val="0476DA7D"/>
    <w:rsid w:val="0668620E"/>
    <w:rsid w:val="14635F32"/>
    <w:rsid w:val="16A23965"/>
    <w:rsid w:val="170BAE00"/>
    <w:rsid w:val="17DE5B10"/>
    <w:rsid w:val="17F3E92D"/>
    <w:rsid w:val="226550D8"/>
    <w:rsid w:val="29A974CD"/>
    <w:rsid w:val="2C3147A1"/>
    <w:rsid w:val="34EEB53E"/>
    <w:rsid w:val="38B34A01"/>
    <w:rsid w:val="38F6A24C"/>
    <w:rsid w:val="3995382E"/>
    <w:rsid w:val="3B57AC31"/>
    <w:rsid w:val="40AB2F37"/>
    <w:rsid w:val="4101B431"/>
    <w:rsid w:val="469F72F1"/>
    <w:rsid w:val="4B9C596A"/>
    <w:rsid w:val="4D2B7F7E"/>
    <w:rsid w:val="511FC581"/>
    <w:rsid w:val="53FC3952"/>
    <w:rsid w:val="5B0A6FC6"/>
    <w:rsid w:val="5D563B1B"/>
    <w:rsid w:val="63A49A73"/>
    <w:rsid w:val="6420D1B3"/>
    <w:rsid w:val="6C0D5D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1482</Words>
  <Characters>9654</Characters>
  <Application>Microsoft Office Word</Application>
  <DocSecurity>4</DocSecurity>
  <Lines>80</Lines>
  <Paragraphs>22</Paragraphs>
  <ScaleCrop>false</ScaleCrop>
  <Company>CSIRO</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2021-12-08T02:13:00Z</dcterms:created>
  <dcterms:modified xsi:type="dcterms:W3CDTF">2021-12-08T02:13:00Z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