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3FF56FF" w14:textId="77777777" w:rsidR="00332C06" w:rsidRPr="00674783" w:rsidRDefault="00CC201B" w:rsidP="00674783">
          <w:pPr>
            <w:pStyle w:val="Heading1"/>
          </w:pPr>
          <w:r>
            <w:t>Position Details</w:t>
          </w:r>
          <w:bookmarkEnd w:id="0"/>
        </w:p>
        <w:p w14:paraId="75B92470" w14:textId="77777777" w:rsidR="006246C0" w:rsidRDefault="00DE7C89" w:rsidP="00B04E3F">
          <w:pPr>
            <w:pStyle w:val="Heading2"/>
          </w:pPr>
          <w:r>
            <w:t>Research Scientist</w:t>
          </w:r>
          <w:r w:rsidR="009F799F">
            <w:t>/Engineer</w:t>
          </w:r>
          <w:r w:rsidR="00CC201B">
            <w:t>- CSOF</w:t>
          </w:r>
          <w:r w:rsidR="00FE5B79">
            <w:t>6</w:t>
          </w:r>
        </w:p>
      </w:sdtContent>
    </w:sdt>
    <w:tbl>
      <w:tblPr>
        <w:tblStyle w:val="TableCSIRO"/>
        <w:tblW w:w="9474" w:type="dxa"/>
        <w:tblLook w:val="00A0" w:firstRow="1" w:lastRow="0" w:firstColumn="1" w:lastColumn="0" w:noHBand="0" w:noVBand="0"/>
      </w:tblPr>
      <w:tblGrid>
        <w:gridCol w:w="3856"/>
        <w:gridCol w:w="5618"/>
      </w:tblGrid>
      <w:tr w:rsidR="00452FD5" w:rsidRPr="0093721B" w14:paraId="59FB3013"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AB7D88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BAAE5A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470321B" w14:textId="77777777" w:rsidR="00CC201B" w:rsidRPr="0093721B" w:rsidRDefault="00BB763A" w:rsidP="00D83C52">
            <w:pPr>
              <w:pStyle w:val="TableText"/>
              <w:rPr>
                <w:sz w:val="22"/>
              </w:rPr>
            </w:pPr>
            <w:r w:rsidRPr="0093721B">
              <w:rPr>
                <w:sz w:val="22"/>
              </w:rPr>
              <w:t>Advertised Job Title</w:t>
            </w:r>
          </w:p>
        </w:tc>
        <w:tc>
          <w:tcPr>
            <w:tcW w:w="2965" w:type="pct"/>
          </w:tcPr>
          <w:p w14:paraId="2F3EEA2F" w14:textId="61D11C0B" w:rsidR="00CC201B" w:rsidRPr="0093721B" w:rsidRDefault="000C229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Senior </w:t>
            </w:r>
            <w:r w:rsidR="009F799F" w:rsidRPr="00053F58">
              <w:rPr>
                <w:sz w:val="22"/>
              </w:rPr>
              <w:t>Research Scientist</w:t>
            </w:r>
            <w:r w:rsidR="00BB3338">
              <w:rPr>
                <w:sz w:val="22"/>
              </w:rPr>
              <w:t xml:space="preserve"> </w:t>
            </w:r>
            <w:r w:rsidR="008174B4">
              <w:rPr>
                <w:sz w:val="22"/>
              </w:rPr>
              <w:t>in Sensor Development</w:t>
            </w:r>
          </w:p>
        </w:tc>
      </w:tr>
      <w:tr w:rsidR="00CC201B" w:rsidRPr="0093721B" w14:paraId="77B73AB8"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63892E2" w14:textId="77777777" w:rsidR="00CC201B" w:rsidRPr="0093721B" w:rsidRDefault="00BB763A" w:rsidP="00D83C52">
            <w:pPr>
              <w:pStyle w:val="TableText"/>
              <w:rPr>
                <w:sz w:val="22"/>
              </w:rPr>
            </w:pPr>
            <w:r w:rsidRPr="0093721B">
              <w:rPr>
                <w:sz w:val="22"/>
              </w:rPr>
              <w:t>Job Reference</w:t>
            </w:r>
          </w:p>
        </w:tc>
        <w:tc>
          <w:tcPr>
            <w:tcW w:w="2965" w:type="pct"/>
          </w:tcPr>
          <w:p w14:paraId="43679476" w14:textId="630A0D94" w:rsidR="00CC201B" w:rsidRPr="0093721B" w:rsidRDefault="00AE33E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73806</w:t>
            </w:r>
          </w:p>
        </w:tc>
      </w:tr>
      <w:tr w:rsidR="00C45886" w:rsidRPr="0093721B" w14:paraId="2BB9ACB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54AC77" w14:textId="77777777" w:rsidR="00C45886" w:rsidRPr="0093721B" w:rsidRDefault="00C45886" w:rsidP="00D83C52">
            <w:pPr>
              <w:pStyle w:val="TableText"/>
              <w:rPr>
                <w:sz w:val="22"/>
              </w:rPr>
            </w:pPr>
            <w:r w:rsidRPr="0093721B">
              <w:rPr>
                <w:sz w:val="22"/>
              </w:rPr>
              <w:t>Tenure</w:t>
            </w:r>
          </w:p>
        </w:tc>
        <w:tc>
          <w:tcPr>
            <w:tcW w:w="2965" w:type="pct"/>
          </w:tcPr>
          <w:p w14:paraId="7E58B236" w14:textId="2AE51BC3" w:rsidR="00C45886" w:rsidRPr="0093721B" w:rsidRDefault="005379CE" w:rsidP="008174B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tc>
      </w:tr>
      <w:tr w:rsidR="00C45886" w:rsidRPr="0093721B" w14:paraId="3486256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22CB82" w14:textId="77777777" w:rsidR="00C45886" w:rsidRPr="0093721B" w:rsidRDefault="00C45886" w:rsidP="00D83C52">
            <w:pPr>
              <w:pStyle w:val="TableText"/>
              <w:rPr>
                <w:sz w:val="22"/>
              </w:rPr>
            </w:pPr>
            <w:r w:rsidRPr="0093721B">
              <w:rPr>
                <w:sz w:val="22"/>
              </w:rPr>
              <w:t>Salary Range</w:t>
            </w:r>
          </w:p>
        </w:tc>
        <w:tc>
          <w:tcPr>
            <w:tcW w:w="2965" w:type="pct"/>
          </w:tcPr>
          <w:p w14:paraId="0AE5FF77" w14:textId="32416DFC"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E90BBD">
              <w:rPr>
                <w:sz w:val="22"/>
              </w:rPr>
              <w:t>115,605</w:t>
            </w:r>
            <w:r w:rsidR="00F07EF9">
              <w:rPr>
                <w:sz w:val="22"/>
              </w:rPr>
              <w:t xml:space="preserve"> </w:t>
            </w:r>
            <w:r w:rsidRPr="0093721B">
              <w:rPr>
                <w:sz w:val="22"/>
              </w:rPr>
              <w:t>to AU$</w:t>
            </w:r>
            <w:r w:rsidR="0065270B">
              <w:rPr>
                <w:sz w:val="22"/>
              </w:rPr>
              <w:t>135,467</w:t>
            </w:r>
            <w:r w:rsidRPr="0093721B">
              <w:rPr>
                <w:sz w:val="22"/>
              </w:rPr>
              <w:t xml:space="preserve"> pa (pro-rata for part-time) + up to 15.4% superannuation</w:t>
            </w:r>
          </w:p>
        </w:tc>
      </w:tr>
      <w:tr w:rsidR="00926BE4" w:rsidRPr="0093721B" w14:paraId="1C162D1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561B4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761C02D" w14:textId="2A878502" w:rsidR="00926BE4" w:rsidRPr="0093721B" w:rsidRDefault="008174B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Melbourne (Clayton) VIC</w:t>
            </w:r>
          </w:p>
        </w:tc>
      </w:tr>
      <w:tr w:rsidR="00926BE4" w:rsidRPr="0093721B" w14:paraId="5EAA4FF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CD2579" w14:textId="77777777" w:rsidR="00926BE4" w:rsidRPr="0093721B" w:rsidRDefault="00926BE4" w:rsidP="00D83C52">
            <w:pPr>
              <w:pStyle w:val="TableText"/>
              <w:rPr>
                <w:sz w:val="22"/>
              </w:rPr>
            </w:pPr>
            <w:r w:rsidRPr="0093721B">
              <w:rPr>
                <w:sz w:val="22"/>
              </w:rPr>
              <w:t>Relocation Assistance</w:t>
            </w:r>
          </w:p>
        </w:tc>
        <w:tc>
          <w:tcPr>
            <w:tcW w:w="2965" w:type="pct"/>
          </w:tcPr>
          <w:p w14:paraId="6E23636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9296C3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C9E0CA" w14:textId="77777777" w:rsidR="00926BE4" w:rsidRPr="0093721B" w:rsidRDefault="00926BE4" w:rsidP="00D83C52">
            <w:pPr>
              <w:pStyle w:val="TableText"/>
              <w:rPr>
                <w:sz w:val="22"/>
              </w:rPr>
            </w:pPr>
            <w:r w:rsidRPr="0093721B">
              <w:rPr>
                <w:sz w:val="22"/>
              </w:rPr>
              <w:t>Applications are open to</w:t>
            </w:r>
          </w:p>
        </w:tc>
        <w:tc>
          <w:tcPr>
            <w:tcW w:w="2965" w:type="pct"/>
          </w:tcPr>
          <w:p w14:paraId="1D437603" w14:textId="29A9E12A"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401322C3" w14:textId="07EB13CF" w:rsidR="00926BE4" w:rsidRPr="0093721B" w:rsidRDefault="00CE6BB6"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CE6BB6">
              <w:rPr>
                <w:sz w:val="22"/>
              </w:rPr>
              <w:t>Australian temporary residents currently residing in Australia (visa sponsorship may be provided to eligible candidates)</w:t>
            </w:r>
          </w:p>
        </w:tc>
      </w:tr>
      <w:tr w:rsidR="00C45886" w:rsidRPr="0093721B" w14:paraId="788469C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529E1AA" w14:textId="77777777" w:rsidR="00C45886" w:rsidRPr="0093721B" w:rsidRDefault="00C45886" w:rsidP="00D83C52">
            <w:pPr>
              <w:pStyle w:val="TableText"/>
              <w:rPr>
                <w:sz w:val="22"/>
              </w:rPr>
            </w:pPr>
            <w:r w:rsidRPr="0093721B">
              <w:rPr>
                <w:sz w:val="22"/>
              </w:rPr>
              <w:t>Position reports to the</w:t>
            </w:r>
          </w:p>
        </w:tc>
        <w:tc>
          <w:tcPr>
            <w:tcW w:w="2965" w:type="pct"/>
          </w:tcPr>
          <w:p w14:paraId="32C2DC26" w14:textId="77C1B35D" w:rsidR="00C45886" w:rsidRPr="0093721B" w:rsidRDefault="008E5EF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 Electrochemical Processing</w:t>
            </w:r>
          </w:p>
        </w:tc>
      </w:tr>
      <w:tr w:rsidR="00926BE4" w:rsidRPr="0093721B" w14:paraId="2518642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DAFE8B" w14:textId="77777777" w:rsidR="00926BE4" w:rsidRPr="0093721B" w:rsidRDefault="00926BE4" w:rsidP="00D83C52">
            <w:pPr>
              <w:pStyle w:val="TableText"/>
              <w:rPr>
                <w:sz w:val="22"/>
              </w:rPr>
            </w:pPr>
            <w:r w:rsidRPr="0093721B">
              <w:rPr>
                <w:sz w:val="22"/>
              </w:rPr>
              <w:t>Client Focus – Internal</w:t>
            </w:r>
          </w:p>
        </w:tc>
        <w:tc>
          <w:tcPr>
            <w:tcW w:w="2965" w:type="pct"/>
          </w:tcPr>
          <w:p w14:paraId="0E63C8BB" w14:textId="2E94634F" w:rsidR="00926BE4" w:rsidRPr="0093721B" w:rsidRDefault="008E5EF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50%</w:t>
            </w:r>
          </w:p>
        </w:tc>
      </w:tr>
      <w:tr w:rsidR="00926BE4" w:rsidRPr="0093721B" w14:paraId="4B53C22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C82608" w14:textId="77777777" w:rsidR="00926BE4" w:rsidRPr="0093721B" w:rsidRDefault="00926BE4" w:rsidP="00D83C52">
            <w:pPr>
              <w:pStyle w:val="TableText"/>
              <w:rPr>
                <w:sz w:val="22"/>
              </w:rPr>
            </w:pPr>
            <w:r w:rsidRPr="0093721B">
              <w:rPr>
                <w:sz w:val="22"/>
              </w:rPr>
              <w:t>Client Focus – External</w:t>
            </w:r>
          </w:p>
        </w:tc>
        <w:tc>
          <w:tcPr>
            <w:tcW w:w="2965" w:type="pct"/>
          </w:tcPr>
          <w:p w14:paraId="2067DB46" w14:textId="4DB5F59A" w:rsidR="00926BE4" w:rsidRPr="0093721B" w:rsidRDefault="008E5EF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50%</w:t>
            </w:r>
          </w:p>
        </w:tc>
      </w:tr>
      <w:tr w:rsidR="00194B1C" w:rsidRPr="0093721B" w14:paraId="2BE6A13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4C3512" w14:textId="77777777" w:rsidR="00194B1C" w:rsidRPr="0093721B" w:rsidRDefault="00C45886" w:rsidP="00D83C52">
            <w:pPr>
              <w:pStyle w:val="TableText"/>
              <w:rPr>
                <w:sz w:val="22"/>
              </w:rPr>
            </w:pPr>
            <w:r w:rsidRPr="0093721B">
              <w:rPr>
                <w:sz w:val="22"/>
              </w:rPr>
              <w:t>Number of Direct Reports</w:t>
            </w:r>
          </w:p>
        </w:tc>
        <w:tc>
          <w:tcPr>
            <w:tcW w:w="2965" w:type="pct"/>
          </w:tcPr>
          <w:p w14:paraId="719CEABF" w14:textId="5FC09356" w:rsidR="00194B1C" w:rsidRPr="0093721B" w:rsidRDefault="0056787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6F709E5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C39053" w14:textId="77777777" w:rsidR="00194B1C" w:rsidRPr="0093721B" w:rsidRDefault="00C45886" w:rsidP="00D83C52">
            <w:pPr>
              <w:pStyle w:val="TableText"/>
              <w:rPr>
                <w:sz w:val="22"/>
              </w:rPr>
            </w:pPr>
            <w:r w:rsidRPr="0093721B">
              <w:rPr>
                <w:sz w:val="22"/>
              </w:rPr>
              <w:t>Enquire about this job</w:t>
            </w:r>
          </w:p>
        </w:tc>
        <w:tc>
          <w:tcPr>
            <w:tcW w:w="2965" w:type="pct"/>
          </w:tcPr>
          <w:p w14:paraId="6E8495B8" w14:textId="45344D0A" w:rsidR="00194B1C" w:rsidRPr="0093721B" w:rsidRDefault="0056787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Contact Dr Theo Rodopoulos via email at theo.rodopoulos@csiro.au or phone +61 3 9545 8713</w:t>
            </w:r>
          </w:p>
        </w:tc>
      </w:tr>
      <w:tr w:rsidR="00194B1C" w:rsidRPr="0093721B" w14:paraId="3F28D0D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76679C" w14:textId="77777777" w:rsidR="00194B1C" w:rsidRPr="0093721B" w:rsidRDefault="00C45886" w:rsidP="00D83C52">
            <w:pPr>
              <w:pStyle w:val="TableText"/>
              <w:rPr>
                <w:sz w:val="22"/>
              </w:rPr>
            </w:pPr>
            <w:r w:rsidRPr="0093721B">
              <w:rPr>
                <w:sz w:val="22"/>
              </w:rPr>
              <w:t>How to apply</w:t>
            </w:r>
          </w:p>
        </w:tc>
        <w:tc>
          <w:tcPr>
            <w:tcW w:w="2965" w:type="pct"/>
          </w:tcPr>
          <w:p w14:paraId="2F71B1F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37C48EC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AA6E195"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1BDFCAE7" w14:textId="77777777" w:rsidR="005A5AEE" w:rsidRDefault="005A5AEE" w:rsidP="00D06E61">
      <w:pPr>
        <w:pStyle w:val="Heading3"/>
        <w:spacing w:after="0"/>
      </w:pPr>
    </w:p>
    <w:p w14:paraId="7377C5C0" w14:textId="77777777" w:rsidR="005A5AEE" w:rsidRPr="005A5AEE" w:rsidRDefault="005A5AEE" w:rsidP="005A5AEE">
      <w:pPr>
        <w:pStyle w:val="BodyText"/>
      </w:pPr>
    </w:p>
    <w:p w14:paraId="54EA3BAD" w14:textId="77777777" w:rsidR="006246C0" w:rsidRPr="00674783" w:rsidRDefault="00B50C20" w:rsidP="00D06E61">
      <w:pPr>
        <w:pStyle w:val="Heading3"/>
        <w:spacing w:after="0"/>
      </w:pPr>
      <w:r>
        <w:lastRenderedPageBreak/>
        <w:t>Role Overview</w:t>
      </w:r>
    </w:p>
    <w:p w14:paraId="0DE51018" w14:textId="77777777" w:rsidR="001D6058" w:rsidRDefault="001D6058" w:rsidP="001D6058">
      <w:pPr>
        <w:spacing w:before="180"/>
      </w:pPr>
      <w:bookmarkStart w:id="1" w:name="_Toc341085720"/>
      <w:r>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w:t>
      </w:r>
      <w:proofErr w:type="gramStart"/>
      <w:r>
        <w:t>leadership</w:t>
      </w:r>
      <w:proofErr w:type="gramEnd"/>
      <w:r>
        <w:t xml:space="preserve"> and pursue new ideas and approaches that create new concepts. </w:t>
      </w:r>
    </w:p>
    <w:p w14:paraId="27A71F91" w14:textId="397963E9" w:rsidR="001D6058" w:rsidRDefault="001D6058" w:rsidP="001D6058">
      <w:pPr>
        <w:spacing w:before="180"/>
      </w:pPr>
      <w:r>
        <w:t>The Electrochemical Processing team in CSIRO Mineral Resources is designing and developing proprietary solid-state sensors and analytics technology for environmental monitoring, including water quality monitoring and a range of mining and mineral processing applications</w:t>
      </w:r>
      <w:r w:rsidR="009E2031">
        <w:t xml:space="preserve"> (e.g. VESI).</w:t>
      </w:r>
      <w:r>
        <w:t xml:space="preserve"> The innovative sensor technology is continually evolving and undergoing further developments and improvements </w:t>
      </w:r>
      <w:proofErr w:type="gramStart"/>
      <w:r>
        <w:t>in order to</w:t>
      </w:r>
      <w:proofErr w:type="gramEnd"/>
      <w:r>
        <w:t xml:space="preserve"> deliver the best value to industry and to meet their technical requirements. This includes cheaper and simpler fabrication methods and a variety of sensor functionalities.</w:t>
      </w:r>
    </w:p>
    <w:p w14:paraId="5172D604" w14:textId="592C7B51" w:rsidR="001D6058" w:rsidRDefault="001D6058" w:rsidP="001D6058">
      <w:pPr>
        <w:spacing w:before="180"/>
      </w:pPr>
      <w:r>
        <w:t xml:space="preserve">As part of the Electrochemical Processing team, the </w:t>
      </w:r>
      <w:r w:rsidR="00AB0248">
        <w:t xml:space="preserve">Senior </w:t>
      </w:r>
      <w:r>
        <w:t xml:space="preserve">Research Scientist will be responsible for conducting, </w:t>
      </w:r>
      <w:proofErr w:type="gramStart"/>
      <w:r>
        <w:t>coordinating</w:t>
      </w:r>
      <w:proofErr w:type="gramEnd"/>
      <w:r>
        <w:t xml:space="preserve"> and leading the cutting-edge research to evaluate and advance the proprietary sensor technology in order to broaden its commercial appeal and create new commercial opportunities. The role will be part of a multi-disciplinary team comprised of electrochemists, synthetic chemists, material scientists and engineers that will work collaboratively to deliver the project goals and the commercial objectives of the Mineral Resources Business Unit.</w:t>
      </w:r>
    </w:p>
    <w:p w14:paraId="5A6E6962" w14:textId="5DA3661D" w:rsidR="00BB5C6E" w:rsidRDefault="00B50C20" w:rsidP="00AB12A8">
      <w:pPr>
        <w:pStyle w:val="Heading3"/>
        <w:rPr>
          <w:i/>
          <w:iCs/>
          <w:highlight w:val="yellow"/>
        </w:rPr>
      </w:pPr>
      <w:r w:rsidRPr="00B50C20">
        <w:t>Duties and Key Result Areas</w:t>
      </w:r>
    </w:p>
    <w:p w14:paraId="30389084" w14:textId="41298BE0" w:rsidR="00C160F1" w:rsidRDefault="00C160F1" w:rsidP="00C160F1">
      <w:pPr>
        <w:pStyle w:val="ListParagraph"/>
        <w:numPr>
          <w:ilvl w:val="0"/>
          <w:numId w:val="23"/>
        </w:numPr>
        <w:spacing w:after="60" w:line="240" w:lineRule="auto"/>
        <w:ind w:left="468"/>
        <w:rPr>
          <w:rFonts w:eastAsiaTheme="minorHAnsi"/>
          <w:szCs w:val="24"/>
        </w:rPr>
      </w:pPr>
      <w:r>
        <w:t>Contribute</w:t>
      </w:r>
      <w:r w:rsidR="005403B9">
        <w:t xml:space="preserve"> to</w:t>
      </w:r>
      <w:r>
        <w:t xml:space="preserve"> and lead the development and commercialisation of the proprietary sensor technology as a member of the Electrochemical Processing Team. Tasks include broadening the functionality and developing new sensing solutions, reducing cost, improving </w:t>
      </w:r>
      <w:proofErr w:type="gramStart"/>
      <w:r>
        <w:t>robustness</w:t>
      </w:r>
      <w:proofErr w:type="gramEnd"/>
      <w:r>
        <w:t xml:space="preserve"> and reducing scale.</w:t>
      </w:r>
    </w:p>
    <w:p w14:paraId="1DBEFBF4" w14:textId="77777777" w:rsidR="002C3A3A" w:rsidRDefault="002C3A3A" w:rsidP="002C3A3A">
      <w:pPr>
        <w:pStyle w:val="ListParagraph"/>
        <w:numPr>
          <w:ilvl w:val="0"/>
          <w:numId w:val="23"/>
        </w:numPr>
        <w:spacing w:before="0" w:after="60" w:line="240" w:lineRule="auto"/>
        <w:ind w:left="468"/>
      </w:pPr>
      <w:r>
        <w:t>Contribute to the effective functioning of the Electrochemical Processing Team and the sensor project team and help deliver CSIRO’s organisational objectives and plans.</w:t>
      </w:r>
    </w:p>
    <w:p w14:paraId="4C754521" w14:textId="77777777" w:rsidR="009410A3" w:rsidRDefault="009410A3" w:rsidP="009410A3">
      <w:pPr>
        <w:pStyle w:val="ListParagraph"/>
        <w:numPr>
          <w:ilvl w:val="0"/>
          <w:numId w:val="23"/>
        </w:numPr>
        <w:spacing w:before="0" w:after="60" w:line="240" w:lineRule="auto"/>
        <w:ind w:left="468"/>
      </w:pPr>
      <w:r>
        <w:t xml:space="preserve">Collect and document sensor requirements/specifications to communicate to vendors </w:t>
      </w:r>
      <w:proofErr w:type="gramStart"/>
      <w:r>
        <w:t>in order to</w:t>
      </w:r>
      <w:proofErr w:type="gramEnd"/>
      <w:r>
        <w:t xml:space="preserve"> deliver commercially acceptable products. </w:t>
      </w:r>
    </w:p>
    <w:p w14:paraId="00F97B81" w14:textId="77777777" w:rsidR="002C3A3A" w:rsidRDefault="002C3A3A" w:rsidP="002C3A3A">
      <w:pPr>
        <w:pStyle w:val="ListParagraph"/>
        <w:numPr>
          <w:ilvl w:val="0"/>
          <w:numId w:val="23"/>
        </w:numPr>
        <w:spacing w:before="0" w:after="60" w:line="240" w:lineRule="auto"/>
        <w:ind w:left="468"/>
      </w:pPr>
      <w:r>
        <w:t>Under general direction, use professional expertise, knowledge of other disciplines and research experience/achievement to formulate, develop and complete an approved research program with general direction as to the aims of their activities.</w:t>
      </w:r>
    </w:p>
    <w:p w14:paraId="641C951C" w14:textId="77777777" w:rsidR="00E90B01" w:rsidRDefault="00E90B01" w:rsidP="00E90B01">
      <w:pPr>
        <w:pStyle w:val="ListParagraph"/>
        <w:numPr>
          <w:ilvl w:val="0"/>
          <w:numId w:val="23"/>
        </w:numPr>
        <w:spacing w:before="0" w:after="60" w:line="240" w:lineRule="auto"/>
        <w:ind w:left="468"/>
      </w:pPr>
      <w:r>
        <w:t>Lead and supervise staff and students to ensure that experiments are established in accordance with the research design and are completed within the agree timeframes and budget.</w:t>
      </w:r>
    </w:p>
    <w:p w14:paraId="3BAAC37E" w14:textId="77777777" w:rsidR="002C3A3A" w:rsidRDefault="002C3A3A" w:rsidP="002C3A3A">
      <w:pPr>
        <w:pStyle w:val="ListParagraph"/>
        <w:numPr>
          <w:ilvl w:val="0"/>
          <w:numId w:val="23"/>
        </w:numPr>
        <w:spacing w:before="0" w:after="60" w:line="240" w:lineRule="auto"/>
        <w:ind w:left="468"/>
      </w:pPr>
      <w:r>
        <w:t xml:space="preserve">Undertake feasibility studies, demonstrating a considerable degree of originality, </w:t>
      </w:r>
      <w:proofErr w:type="gramStart"/>
      <w:r>
        <w:t>creativity</w:t>
      </w:r>
      <w:proofErr w:type="gramEnd"/>
      <w:r>
        <w:t xml:space="preserve"> and innovation in solving problems and introducing new directions and approaches. </w:t>
      </w:r>
    </w:p>
    <w:p w14:paraId="211A8859" w14:textId="77777777" w:rsidR="002C3A3A" w:rsidRDefault="002C3A3A" w:rsidP="002C3A3A">
      <w:pPr>
        <w:pStyle w:val="ListParagraph"/>
        <w:numPr>
          <w:ilvl w:val="0"/>
          <w:numId w:val="23"/>
        </w:numPr>
        <w:spacing w:before="0" w:after="60" w:line="240" w:lineRule="auto"/>
        <w:ind w:left="468"/>
      </w:pPr>
      <w:r>
        <w:t>Liaise with clients to determine their needs and take personal responsibility for client satisfaction.</w:t>
      </w:r>
    </w:p>
    <w:p w14:paraId="050CD4B9" w14:textId="77777777" w:rsidR="00C160F1" w:rsidRDefault="00C160F1" w:rsidP="00C160F1">
      <w:pPr>
        <w:pStyle w:val="ListParagraph"/>
        <w:numPr>
          <w:ilvl w:val="0"/>
          <w:numId w:val="23"/>
        </w:numPr>
        <w:spacing w:before="0" w:after="60" w:line="240" w:lineRule="auto"/>
        <w:ind w:left="468"/>
      </w:pPr>
      <w:r>
        <w:t xml:space="preserve">Act as a trusted advisor, utilising knowledge of client’s business and understanding of their underlying needs. </w:t>
      </w:r>
    </w:p>
    <w:p w14:paraId="58497C98" w14:textId="77777777" w:rsidR="00C160F1" w:rsidRDefault="00C160F1" w:rsidP="00C160F1">
      <w:pPr>
        <w:pStyle w:val="ListParagraph"/>
        <w:numPr>
          <w:ilvl w:val="0"/>
          <w:numId w:val="23"/>
        </w:numPr>
        <w:spacing w:before="0" w:after="60" w:line="240" w:lineRule="auto"/>
        <w:ind w:left="468"/>
      </w:pPr>
      <w:r>
        <w:lastRenderedPageBreak/>
        <w:t xml:space="preserve">Anticipate industry and/or community needs and market direction through client liaison/networking and identify and adapt quickly to changes. </w:t>
      </w:r>
    </w:p>
    <w:p w14:paraId="4C78E8ED" w14:textId="77777777" w:rsidR="00E90B01" w:rsidRDefault="00E90B01" w:rsidP="00E90B01">
      <w:pPr>
        <w:pStyle w:val="ListParagraph"/>
        <w:numPr>
          <w:ilvl w:val="0"/>
          <w:numId w:val="23"/>
        </w:numPr>
        <w:spacing w:before="0" w:after="60" w:line="240" w:lineRule="auto"/>
        <w:ind w:left="468"/>
      </w:pPr>
      <w:r>
        <w:t xml:space="preserve">Provide advice to policy makers and inform and transfer knowledge to non-scientific audiences. </w:t>
      </w:r>
    </w:p>
    <w:p w14:paraId="1047F743" w14:textId="77777777" w:rsidR="00C160F1" w:rsidRDefault="00C160F1" w:rsidP="00C160F1">
      <w:pPr>
        <w:pStyle w:val="ListParagraph"/>
        <w:numPr>
          <w:ilvl w:val="0"/>
          <w:numId w:val="23"/>
        </w:numPr>
        <w:spacing w:before="0" w:after="60" w:line="240" w:lineRule="auto"/>
        <w:ind w:left="468"/>
      </w:pPr>
      <w:r>
        <w:t>Communicate research results to clients and the scientific community through oral and written reports, which may include the preparation of high-quality scientific papers for publication in high-quality journals, conference papers, client reports and any documents for patent applications.</w:t>
      </w:r>
    </w:p>
    <w:p w14:paraId="5A0FB02C" w14:textId="77777777" w:rsidR="002C3A3A" w:rsidRDefault="002C3A3A" w:rsidP="002C3A3A">
      <w:pPr>
        <w:pStyle w:val="ListParagraph"/>
        <w:numPr>
          <w:ilvl w:val="0"/>
          <w:numId w:val="23"/>
        </w:numPr>
        <w:spacing w:before="0" w:after="60" w:line="240" w:lineRule="auto"/>
        <w:ind w:left="468"/>
      </w:pPr>
      <w:r>
        <w:t>Ensure new IP is captured and protected through patents.</w:t>
      </w:r>
    </w:p>
    <w:p w14:paraId="44B58F73" w14:textId="77777777" w:rsidR="002C3A3A" w:rsidRDefault="002C3A3A" w:rsidP="002C3A3A">
      <w:pPr>
        <w:pStyle w:val="ListParagraph"/>
        <w:numPr>
          <w:ilvl w:val="0"/>
          <w:numId w:val="23"/>
        </w:numPr>
        <w:spacing w:before="0" w:after="60" w:line="240" w:lineRule="auto"/>
        <w:ind w:left="468"/>
      </w:pPr>
      <w:r>
        <w:t>Maintain confidentiality when dealing with commercially sensitive information.</w:t>
      </w:r>
    </w:p>
    <w:p w14:paraId="21EEE04D" w14:textId="77777777" w:rsidR="00FE5B79" w:rsidRPr="00FE5B79" w:rsidRDefault="00FE5B79" w:rsidP="00FE5B79">
      <w:pPr>
        <w:pStyle w:val="ListParagraph"/>
        <w:numPr>
          <w:ilvl w:val="0"/>
          <w:numId w:val="23"/>
        </w:numPr>
        <w:spacing w:before="0" w:after="60" w:line="240" w:lineRule="auto"/>
        <w:ind w:left="470" w:hanging="364"/>
        <w:contextualSpacing w:val="0"/>
      </w:pPr>
      <w:r w:rsidRPr="00FE5B79">
        <w:t xml:space="preserve">Communicate openly, </w:t>
      </w:r>
      <w:proofErr w:type="gramStart"/>
      <w:r w:rsidRPr="00FE5B79">
        <w:t>effectively</w:t>
      </w:r>
      <w:proofErr w:type="gramEnd"/>
      <w:r w:rsidRPr="00FE5B79">
        <w:t xml:space="preserve"> and respectfully with all staff, clients and suppliers in the interests of good business practice, collaboration and enhancement of CSIRO’s reputation.</w:t>
      </w:r>
    </w:p>
    <w:p w14:paraId="641FA7A3" w14:textId="650B301E" w:rsidR="00FE5B79" w:rsidRPr="00FE5B79" w:rsidRDefault="00FE5B79" w:rsidP="00FE5B79">
      <w:pPr>
        <w:pStyle w:val="ListParagraph"/>
        <w:numPr>
          <w:ilvl w:val="0"/>
          <w:numId w:val="23"/>
        </w:numPr>
        <w:spacing w:before="0" w:after="60" w:line="240" w:lineRule="auto"/>
        <w:ind w:left="470" w:hanging="364"/>
        <w:contextualSpacing w:val="0"/>
      </w:pPr>
      <w:r w:rsidRPr="00FE5B79">
        <w:t xml:space="preserve">Work collaboratively as part of a multi-disciplinary, </w:t>
      </w:r>
      <w:r w:rsidRPr="00C160F1">
        <w:t>regionally dispersed</w:t>
      </w:r>
      <w:r w:rsidRPr="00FE5B79">
        <w:t xml:space="preserve"> research te</w:t>
      </w:r>
      <w:r w:rsidR="0043070B">
        <w:t xml:space="preserve">am </w:t>
      </w:r>
      <w:r w:rsidRPr="00FE5B79">
        <w:t>to carry out tasks in support of CSIRO’s scientific objectives.</w:t>
      </w:r>
    </w:p>
    <w:p w14:paraId="2D6F04DD" w14:textId="1127FEEF" w:rsidR="006C64F6" w:rsidRDefault="006C64F6" w:rsidP="006C64F6">
      <w:pPr>
        <w:pStyle w:val="ListParagraph"/>
        <w:numPr>
          <w:ilvl w:val="0"/>
          <w:numId w:val="33"/>
        </w:numPr>
        <w:spacing w:before="0" w:after="60" w:line="240" w:lineRule="auto"/>
        <w:ind w:left="470" w:hanging="364"/>
      </w:pPr>
      <w:r>
        <w:t xml:space="preserve">Adhere to the spirit and practice of CSIRO’s </w:t>
      </w:r>
      <w:r w:rsidR="00362428">
        <w:t xml:space="preserve">Values, </w:t>
      </w:r>
      <w:r>
        <w:t xml:space="preserve">Code of Conduct, Health, Safety and Environment procedures and policy, Diversity initiatives and Making Safety Personal goals. </w:t>
      </w:r>
    </w:p>
    <w:p w14:paraId="3540C008" w14:textId="2A9FD6FC" w:rsidR="00AA3266" w:rsidRDefault="00FE5B79" w:rsidP="00AA3266">
      <w:pPr>
        <w:pStyle w:val="ListParagraph"/>
        <w:numPr>
          <w:ilvl w:val="0"/>
          <w:numId w:val="23"/>
        </w:numPr>
        <w:spacing w:before="0" w:after="60" w:line="240" w:lineRule="auto"/>
        <w:ind w:left="470" w:hanging="364"/>
        <w:contextualSpacing w:val="0"/>
      </w:pPr>
      <w:r w:rsidRPr="00FE5B79">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820C26C" w14:textId="161616A6"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4BCF88C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73BEB7BE"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769BED7B" w14:textId="209674A6"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56F27275"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E1DC633"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749683F"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37CE07AD" w14:textId="77777777" w:rsidR="00C160F1" w:rsidRDefault="00C160F1" w:rsidP="00C160F1">
      <w:pPr>
        <w:pStyle w:val="Heading2"/>
        <w:rPr>
          <w:b/>
          <w:iCs w:val="0"/>
          <w:color w:val="auto"/>
          <w:sz w:val="26"/>
          <w:szCs w:val="26"/>
        </w:rPr>
      </w:pPr>
      <w:r w:rsidRPr="00B50C20">
        <w:rPr>
          <w:b/>
          <w:iCs w:val="0"/>
          <w:color w:val="auto"/>
          <w:sz w:val="26"/>
          <w:szCs w:val="26"/>
        </w:rPr>
        <w:t>Selection Criteria</w:t>
      </w:r>
    </w:p>
    <w:p w14:paraId="76093D4E" w14:textId="77777777" w:rsidR="00C160F1" w:rsidRPr="00AA3266" w:rsidRDefault="00C160F1" w:rsidP="00C160F1">
      <w:pPr>
        <w:pStyle w:val="Heading4"/>
        <w:rPr>
          <w:color w:val="000000" w:themeColor="text1"/>
        </w:rPr>
      </w:pPr>
      <w:r w:rsidRPr="00AA3266">
        <w:rPr>
          <w:color w:val="000000" w:themeColor="text1"/>
        </w:rPr>
        <w:t>Essential</w:t>
      </w:r>
    </w:p>
    <w:p w14:paraId="5B81C1C9" w14:textId="77777777" w:rsidR="00C160F1" w:rsidRPr="00B50C20" w:rsidRDefault="00C160F1" w:rsidP="00C160F1">
      <w:pPr>
        <w:rPr>
          <w:i/>
          <w:iCs/>
          <w:szCs w:val="24"/>
        </w:rPr>
      </w:pPr>
      <w:r w:rsidRPr="00B50C20">
        <w:rPr>
          <w:i/>
          <w:iCs/>
          <w:szCs w:val="24"/>
        </w:rPr>
        <w:t>Under CSIRO policy only those who meet all essential criteria can be appointed.</w:t>
      </w:r>
    </w:p>
    <w:p w14:paraId="726EBE27" w14:textId="77777777" w:rsidR="006E69E1" w:rsidRDefault="006E69E1" w:rsidP="006E69E1">
      <w:pPr>
        <w:numPr>
          <w:ilvl w:val="0"/>
          <w:numId w:val="25"/>
        </w:numPr>
        <w:spacing w:before="0" w:after="60" w:line="240" w:lineRule="auto"/>
        <w:rPr>
          <w:rFonts w:asciiTheme="minorHAnsi" w:eastAsiaTheme="minorEastAsia" w:hAnsiTheme="minorHAnsi" w:cstheme="minorBidi"/>
          <w:b/>
          <w:bCs/>
          <w:i/>
          <w:iCs/>
        </w:rPr>
      </w:pPr>
      <w:r>
        <w:rPr>
          <w:rFonts w:asciiTheme="minorHAnsi" w:eastAsiaTheme="minorEastAsia" w:hAnsiTheme="minorHAnsi" w:cstheme="minorBidi"/>
        </w:rPr>
        <w:lastRenderedPageBreak/>
        <w:t xml:space="preserve">A PhD (or an equivalent combination of qualifications and research experience) in a relevant field such as </w:t>
      </w:r>
      <w:r>
        <w:rPr>
          <w:rFonts w:cs="Calibri"/>
          <w:szCs w:val="24"/>
        </w:rPr>
        <w:t xml:space="preserve">electrochemistry, sensors, </w:t>
      </w:r>
      <w:proofErr w:type="gramStart"/>
      <w:r>
        <w:rPr>
          <w:rFonts w:cs="Calibri"/>
          <w:szCs w:val="24"/>
        </w:rPr>
        <w:t>chemistry</w:t>
      </w:r>
      <w:proofErr w:type="gramEnd"/>
      <w:r>
        <w:rPr>
          <w:rFonts w:cs="Calibri"/>
          <w:szCs w:val="24"/>
        </w:rPr>
        <w:t xml:space="preserve"> or material science</w:t>
      </w:r>
      <w:r>
        <w:rPr>
          <w:rFonts w:asciiTheme="minorHAnsi" w:eastAsiaTheme="minorEastAsia" w:hAnsiTheme="minorHAnsi" w:cstheme="minorBidi"/>
        </w:rPr>
        <w:t>.</w:t>
      </w:r>
    </w:p>
    <w:p w14:paraId="1A7088DC" w14:textId="3A670B2B" w:rsidR="006E69E1" w:rsidRPr="00252563" w:rsidRDefault="006E69E1" w:rsidP="003907F7">
      <w:pPr>
        <w:numPr>
          <w:ilvl w:val="0"/>
          <w:numId w:val="25"/>
        </w:numPr>
        <w:spacing w:before="0" w:after="60" w:line="240" w:lineRule="auto"/>
        <w:rPr>
          <w:rFonts w:cs="Calibri"/>
          <w:szCs w:val="24"/>
        </w:rPr>
      </w:pPr>
      <w:r w:rsidRPr="00252563">
        <w:rPr>
          <w:rFonts w:cs="Calibri"/>
          <w:szCs w:val="24"/>
        </w:rPr>
        <w:t xml:space="preserve">Sound knowledge of electrochemical science and sensor technologies, including </w:t>
      </w:r>
      <w:r w:rsidR="00E06676">
        <w:rPr>
          <w:rFonts w:cs="Calibri"/>
          <w:szCs w:val="24"/>
        </w:rPr>
        <w:t xml:space="preserve">material requirements and </w:t>
      </w:r>
      <w:r w:rsidRPr="00252563">
        <w:rPr>
          <w:rFonts w:cs="Calibri"/>
          <w:szCs w:val="24"/>
        </w:rPr>
        <w:t>its practice in a research environment</w:t>
      </w:r>
      <w:r w:rsidR="00E06676">
        <w:rPr>
          <w:rFonts w:cs="Calibri"/>
          <w:szCs w:val="24"/>
        </w:rPr>
        <w:t>.</w:t>
      </w:r>
    </w:p>
    <w:p w14:paraId="6A3F32CA" w14:textId="77777777" w:rsidR="006E69E1" w:rsidRPr="00824CA5" w:rsidRDefault="006E69E1" w:rsidP="006E69E1">
      <w:pPr>
        <w:numPr>
          <w:ilvl w:val="0"/>
          <w:numId w:val="25"/>
        </w:numPr>
        <w:spacing w:before="0" w:after="60" w:line="240" w:lineRule="auto"/>
      </w:pPr>
      <w:r w:rsidRPr="00824CA5">
        <w:t>Evidence of strong technical leadership and successful innovation in sensor development.</w:t>
      </w:r>
    </w:p>
    <w:p w14:paraId="158C6B8B" w14:textId="77777777" w:rsidR="006E69E1" w:rsidRDefault="006E69E1" w:rsidP="006E69E1">
      <w:pPr>
        <w:numPr>
          <w:ilvl w:val="0"/>
          <w:numId w:val="25"/>
        </w:numPr>
        <w:spacing w:before="0" w:after="60" w:line="240" w:lineRule="auto"/>
        <w:rPr>
          <w:rFonts w:cs="Calibri"/>
          <w:szCs w:val="24"/>
        </w:rPr>
      </w:pPr>
      <w:r>
        <w:rPr>
          <w:rFonts w:cs="Calibri"/>
          <w:szCs w:val="24"/>
        </w:rPr>
        <w:t xml:space="preserve">Proven experience designing and undertaking complex electrochemical measurements and resolving difficult problems where the recorded data may be ambiguous. </w:t>
      </w:r>
    </w:p>
    <w:p w14:paraId="47066626" w14:textId="77777777" w:rsidR="006E69E1" w:rsidRDefault="006E69E1" w:rsidP="006E69E1">
      <w:pPr>
        <w:numPr>
          <w:ilvl w:val="0"/>
          <w:numId w:val="25"/>
        </w:numPr>
        <w:spacing w:before="0" w:after="60" w:line="240" w:lineRule="auto"/>
        <w:rPr>
          <w:rFonts w:cs="Calibri"/>
          <w:szCs w:val="24"/>
        </w:rPr>
      </w:pPr>
      <w:r>
        <w:rPr>
          <w:rFonts w:cs="Calibri"/>
          <w:szCs w:val="24"/>
        </w:rPr>
        <w:t>Evidence of managing and working effectively with multi-disciplinary research teams, plus the motivation and discipline to carry out autonomous research.</w:t>
      </w:r>
    </w:p>
    <w:p w14:paraId="7A8A6DD3" w14:textId="2BA4274D" w:rsidR="00D80117" w:rsidRPr="00D80117" w:rsidRDefault="00D80117" w:rsidP="006E69E1">
      <w:pPr>
        <w:numPr>
          <w:ilvl w:val="0"/>
          <w:numId w:val="25"/>
        </w:numPr>
        <w:spacing w:before="0" w:after="60" w:line="240" w:lineRule="auto"/>
        <w:rPr>
          <w:rFonts w:asciiTheme="minorHAnsi" w:eastAsiaTheme="minorEastAsia" w:hAnsiTheme="minorHAnsi" w:cstheme="minorBidi"/>
          <w:b/>
          <w:bCs/>
          <w:i/>
          <w:iCs/>
        </w:rPr>
      </w:pPr>
      <w:r>
        <w:rPr>
          <w:szCs w:val="24"/>
        </w:rPr>
        <w:t>Demonstrated ability to develop and maintain stakeholder relationships, together with s</w:t>
      </w:r>
      <w:r w:rsidRPr="00146645">
        <w:rPr>
          <w:szCs w:val="24"/>
        </w:rPr>
        <w:t>trong written and oral communication skills</w:t>
      </w:r>
      <w:r>
        <w:rPr>
          <w:szCs w:val="24"/>
        </w:rPr>
        <w:t>.</w:t>
      </w:r>
      <w:r>
        <w:t xml:space="preserve"> </w:t>
      </w:r>
    </w:p>
    <w:p w14:paraId="47A1AE95" w14:textId="01F3A194" w:rsidR="006E69E1" w:rsidRDefault="006E69E1" w:rsidP="006E69E1">
      <w:pPr>
        <w:numPr>
          <w:ilvl w:val="0"/>
          <w:numId w:val="25"/>
        </w:numPr>
        <w:spacing w:before="0" w:after="60" w:line="240" w:lineRule="auto"/>
        <w:rPr>
          <w:rFonts w:asciiTheme="minorHAnsi" w:eastAsiaTheme="minorEastAsia" w:hAnsiTheme="minorHAnsi" w:cstheme="minorBidi"/>
          <w:b/>
          <w:bCs/>
          <w:i/>
          <w:iCs/>
        </w:rPr>
      </w:pPr>
      <w:r>
        <w:rPr>
          <w:rFonts w:asciiTheme="minorHAnsi" w:eastAsiaTheme="minorEastAsia" w:hAnsiTheme="minorHAnsi" w:cstheme="minorBidi"/>
        </w:rPr>
        <w:t xml:space="preserve">Demonstrated ability to undertake and lead original, </w:t>
      </w:r>
      <w:proofErr w:type="gramStart"/>
      <w:r>
        <w:rPr>
          <w:rFonts w:asciiTheme="minorHAnsi" w:eastAsiaTheme="minorEastAsia" w:hAnsiTheme="minorHAnsi" w:cstheme="minorBidi"/>
        </w:rPr>
        <w:t>creative</w:t>
      </w:r>
      <w:proofErr w:type="gramEnd"/>
      <w:r>
        <w:rPr>
          <w:rFonts w:asciiTheme="minorHAnsi" w:eastAsiaTheme="minorEastAsia" w:hAnsiTheme="minorHAnsi" w:cstheme="minorBidi"/>
        </w:rPr>
        <w:t xml:space="preserve"> and innovative research by generating and pursuing novel ideas and solutions to scientific research problems.</w:t>
      </w:r>
    </w:p>
    <w:p w14:paraId="20B3543C" w14:textId="77777777" w:rsidR="006E69E1" w:rsidRPr="006E69E1" w:rsidRDefault="006E69E1" w:rsidP="006E69E1">
      <w:pPr>
        <w:numPr>
          <w:ilvl w:val="0"/>
          <w:numId w:val="25"/>
        </w:numPr>
        <w:spacing w:before="0" w:after="60" w:line="240" w:lineRule="auto"/>
        <w:rPr>
          <w:rStyle w:val="Emphasis"/>
          <w:rFonts w:asciiTheme="minorHAnsi" w:hAnsiTheme="minorHAnsi" w:cstheme="minorBidi"/>
          <w:i w:val="0"/>
          <w:iCs/>
        </w:rPr>
      </w:pPr>
      <w:r w:rsidRPr="006E69E1">
        <w:rPr>
          <w:rStyle w:val="Emphasis"/>
          <w:rFonts w:asciiTheme="minorHAnsi" w:eastAsiaTheme="minorEastAsia" w:hAnsiTheme="minorHAnsi" w:cstheme="minorBidi"/>
          <w:i w:val="0"/>
          <w:iCs/>
        </w:rPr>
        <w:t>A demonstrated publication history of authorship on scientific papers in peer reviewed journals and/or reports, grant applications or inventorship on patent applications.</w:t>
      </w:r>
    </w:p>
    <w:p w14:paraId="52F2A784" w14:textId="77777777" w:rsidR="00C160F1" w:rsidRPr="00AA3266" w:rsidRDefault="00C160F1" w:rsidP="00C160F1">
      <w:pPr>
        <w:pStyle w:val="Heading2"/>
        <w:rPr>
          <w:rFonts w:asciiTheme="majorHAnsi" w:eastAsiaTheme="majorEastAsia" w:hAnsiTheme="majorHAnsi" w:cstheme="majorBidi"/>
          <w:b/>
          <w:color w:val="000000" w:themeColor="text1"/>
          <w:sz w:val="24"/>
          <w:szCs w:val="22"/>
        </w:rPr>
      </w:pPr>
      <w:r w:rsidRPr="00AA3266">
        <w:rPr>
          <w:rFonts w:asciiTheme="majorHAnsi" w:eastAsiaTheme="majorEastAsia" w:hAnsiTheme="majorHAnsi" w:cstheme="majorBidi"/>
          <w:b/>
          <w:color w:val="000000" w:themeColor="text1"/>
          <w:sz w:val="24"/>
          <w:szCs w:val="22"/>
        </w:rPr>
        <w:t>Desirable</w:t>
      </w:r>
    </w:p>
    <w:p w14:paraId="5FCFAA09" w14:textId="77777777" w:rsidR="003A43F7" w:rsidRDefault="003A43F7" w:rsidP="003A43F7">
      <w:pPr>
        <w:numPr>
          <w:ilvl w:val="0"/>
          <w:numId w:val="38"/>
        </w:numPr>
        <w:spacing w:before="0" w:after="60" w:line="240" w:lineRule="auto"/>
        <w:rPr>
          <w:iCs/>
          <w:szCs w:val="24"/>
        </w:rPr>
      </w:pPr>
      <w:r>
        <w:rPr>
          <w:iCs/>
          <w:szCs w:val="24"/>
        </w:rPr>
        <w:t xml:space="preserve">Experience in the inkjet materials printing. </w:t>
      </w:r>
    </w:p>
    <w:p w14:paraId="3CBB0EE2" w14:textId="77777777" w:rsidR="003A43F7" w:rsidRDefault="003A43F7" w:rsidP="003A43F7">
      <w:pPr>
        <w:numPr>
          <w:ilvl w:val="0"/>
          <w:numId w:val="38"/>
        </w:numPr>
        <w:spacing w:before="0" w:after="60" w:line="240" w:lineRule="auto"/>
        <w:rPr>
          <w:iCs/>
          <w:szCs w:val="24"/>
        </w:rPr>
      </w:pPr>
      <w:r>
        <w:rPr>
          <w:iCs/>
          <w:szCs w:val="24"/>
        </w:rPr>
        <w:t xml:space="preserve">A practical understanding of the role commercial imperatives place on innovation and </w:t>
      </w:r>
      <w:r>
        <w:rPr>
          <w:szCs w:val="24"/>
        </w:rPr>
        <w:t xml:space="preserve">knowledge and experience with commercialising novel sensor technologies </w:t>
      </w:r>
      <w:proofErr w:type="gramStart"/>
      <w:r>
        <w:rPr>
          <w:szCs w:val="24"/>
        </w:rPr>
        <w:t>in order to</w:t>
      </w:r>
      <w:proofErr w:type="gramEnd"/>
      <w:r>
        <w:rPr>
          <w:szCs w:val="24"/>
        </w:rPr>
        <w:t xml:space="preserve"> drive customer interactions and build the customer portfolio. Evidence of industry engagement.</w:t>
      </w:r>
    </w:p>
    <w:p w14:paraId="6F36D85A" w14:textId="77777777" w:rsidR="003A43F7" w:rsidRDefault="003A43F7" w:rsidP="003A43F7">
      <w:pPr>
        <w:numPr>
          <w:ilvl w:val="0"/>
          <w:numId w:val="38"/>
        </w:numPr>
        <w:spacing w:before="0" w:after="60" w:line="240" w:lineRule="auto"/>
        <w:rPr>
          <w:iCs/>
          <w:szCs w:val="24"/>
        </w:rPr>
      </w:pPr>
      <w:r>
        <w:rPr>
          <w:iCs/>
          <w:szCs w:val="24"/>
        </w:rPr>
        <w:t>Experience in machine learning.</w:t>
      </w:r>
    </w:p>
    <w:p w14:paraId="2616F640" w14:textId="77777777" w:rsidR="003A43F7" w:rsidRDefault="003A43F7" w:rsidP="003A43F7">
      <w:pPr>
        <w:numPr>
          <w:ilvl w:val="0"/>
          <w:numId w:val="38"/>
        </w:numPr>
        <w:spacing w:before="0" w:after="60" w:line="240" w:lineRule="auto"/>
        <w:rPr>
          <w:iCs/>
          <w:szCs w:val="24"/>
        </w:rPr>
      </w:pPr>
      <w:r>
        <w:rPr>
          <w:iCs/>
          <w:szCs w:val="24"/>
        </w:rPr>
        <w:t xml:space="preserve">Skills in modelling electrochemical data and processes. </w:t>
      </w:r>
    </w:p>
    <w:p w14:paraId="59F1AAF9" w14:textId="0FF63D52" w:rsidR="003A43F7" w:rsidRDefault="003A43F7" w:rsidP="003A43F7">
      <w:pPr>
        <w:numPr>
          <w:ilvl w:val="0"/>
          <w:numId w:val="38"/>
        </w:numPr>
        <w:spacing w:before="0" w:after="60" w:line="240" w:lineRule="auto"/>
        <w:rPr>
          <w:iCs/>
          <w:szCs w:val="24"/>
        </w:rPr>
      </w:pPr>
      <w:r>
        <w:rPr>
          <w:iCs/>
          <w:szCs w:val="24"/>
        </w:rPr>
        <w:t xml:space="preserve">Understanding of a variety of non-electrochemical techniques that help solve electrochemical problems (e.g. SEM, XRD, XPS, NMR, synchrotron-based measurements, UV-Vis etc). </w:t>
      </w:r>
    </w:p>
    <w:p w14:paraId="39118CF1" w14:textId="620ED264" w:rsidR="00E673A0" w:rsidRPr="003044E2" w:rsidRDefault="00E673A0" w:rsidP="00E673A0">
      <w:pPr>
        <w:pStyle w:val="Boxedheading"/>
      </w:pPr>
      <w:r>
        <w:t>Special Requirements</w:t>
      </w:r>
    </w:p>
    <w:p w14:paraId="7158BDE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34EA3D7" w14:textId="77777777" w:rsidR="003E5564" w:rsidRDefault="003E5564" w:rsidP="00E673A0">
      <w:pPr>
        <w:pStyle w:val="Boxedlistbullet"/>
        <w:numPr>
          <w:ilvl w:val="0"/>
          <w:numId w:val="0"/>
        </w:numPr>
        <w:ind w:left="227"/>
      </w:pPr>
    </w:p>
    <w:p w14:paraId="2AF0724E" w14:textId="77777777" w:rsidR="00814ACE" w:rsidRPr="00053F58" w:rsidRDefault="00E673A0" w:rsidP="00E673A0">
      <w:pPr>
        <w:pStyle w:val="Boxedlistbullet"/>
        <w:spacing w:before="100" w:beforeAutospacing="1" w:after="100" w:afterAutospacing="1"/>
      </w:pPr>
      <w:r w:rsidRPr="00053F58">
        <w:t>The successful candidate will</w:t>
      </w:r>
      <w:r w:rsidR="00814ACE" w:rsidRPr="00053F58">
        <w:t xml:space="preserve"> be asked to </w:t>
      </w:r>
      <w:r w:rsidR="00D476E9" w:rsidRPr="00053F58">
        <w:t xml:space="preserve">obtain and provide evidence of a </w:t>
      </w:r>
      <w:r w:rsidR="00814ACE" w:rsidRPr="00053F58">
        <w:t xml:space="preserve">National </w:t>
      </w:r>
      <w:r w:rsidR="00D476E9" w:rsidRPr="00053F58">
        <w:t>P</w:t>
      </w:r>
      <w:r w:rsidR="00814ACE" w:rsidRPr="00053F58">
        <w:t xml:space="preserve">olice </w:t>
      </w:r>
      <w:r w:rsidR="00D476E9" w:rsidRPr="00053F58">
        <w:t>C</w:t>
      </w:r>
      <w:r w:rsidR="00814ACE" w:rsidRPr="00053F58">
        <w:t>heck</w:t>
      </w:r>
      <w:r w:rsidR="00D476E9" w:rsidRPr="00053F58">
        <w:t xml:space="preserve"> or equivalent</w:t>
      </w:r>
      <w:r w:rsidR="00814ACE" w:rsidRPr="00053F58">
        <w:t>. Please note that people with criminal records are not automatically deemed ineligible. Each application will be considered on its merits.</w:t>
      </w:r>
      <w:r w:rsidRPr="00053F58">
        <w:t xml:space="preserve"> </w:t>
      </w:r>
    </w:p>
    <w:p w14:paraId="68251224" w14:textId="77777777" w:rsidR="00E673A0" w:rsidRPr="00053F58" w:rsidRDefault="00036D29" w:rsidP="00E673A0">
      <w:pPr>
        <w:pStyle w:val="Boxedlistbullet"/>
        <w:spacing w:before="100" w:beforeAutospacing="1" w:after="100" w:afterAutospacing="1"/>
      </w:pPr>
      <w:r w:rsidRPr="00053F58">
        <w:t xml:space="preserve">If the successful candidate is not an Australian Citizen or Permanent Resident, they </w:t>
      </w:r>
      <w:r w:rsidR="00E673A0" w:rsidRPr="00053F58">
        <w:t>may be required to undergo additional security clearances, which may include medical examinations and an international standardised test of English language proficiency (i.e. IELTS test</w:t>
      </w:r>
      <w:proofErr w:type="gramStart"/>
      <w:r w:rsidR="00E673A0" w:rsidRPr="00053F58">
        <w:t>).-</w:t>
      </w:r>
      <w:proofErr w:type="gramEnd"/>
      <w:r w:rsidR="00E673A0" w:rsidRPr="00053F58">
        <w:t xml:space="preserve"> https://ielts.com.au/ </w:t>
      </w:r>
    </w:p>
    <w:p w14:paraId="160D54D7" w14:textId="456FC629"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187C6BD6"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44A2BE4A" w14:textId="77777777" w:rsidR="00B814EC" w:rsidRDefault="00B814EC" w:rsidP="00B814EC">
      <w:pPr>
        <w:rPr>
          <w:rFonts w:eastAsiaTheme="minorHAnsi"/>
          <w:color w:val="auto"/>
          <w:sz w:val="22"/>
        </w:rPr>
      </w:pPr>
      <w:r>
        <w:lastRenderedPageBreak/>
        <w:t xml:space="preserve">CSIRO is a values-based organisation.  In your application and at interview you will need to demonstrate behaviours aligned to our values of: </w:t>
      </w:r>
    </w:p>
    <w:p w14:paraId="326AEE2E" w14:textId="77777777" w:rsidR="00B814EC" w:rsidRDefault="00B814EC" w:rsidP="00B814EC">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4B40379F" w14:textId="77777777" w:rsidR="00B814EC" w:rsidRDefault="00B814EC" w:rsidP="00B814EC">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79A2B197" w14:textId="77777777" w:rsidR="00B814EC" w:rsidRDefault="00B814EC" w:rsidP="00B814EC">
      <w:pPr>
        <w:numPr>
          <w:ilvl w:val="1"/>
          <w:numId w:val="35"/>
        </w:numPr>
        <w:spacing w:before="0" w:after="0" w:line="252" w:lineRule="auto"/>
        <w:ind w:hanging="360"/>
        <w:jc w:val="both"/>
        <w:rPr>
          <w:rFonts w:eastAsia="Times New Roman"/>
        </w:rPr>
      </w:pPr>
      <w:r>
        <w:rPr>
          <w:rFonts w:eastAsia="Times New Roman"/>
        </w:rPr>
        <w:t xml:space="preserve">Making it Real  </w:t>
      </w:r>
    </w:p>
    <w:p w14:paraId="7841BF44" w14:textId="460B495A" w:rsidR="00B50C20" w:rsidRPr="00B814EC" w:rsidRDefault="00B814EC" w:rsidP="00D83C52">
      <w:pPr>
        <w:numPr>
          <w:ilvl w:val="1"/>
          <w:numId w:val="35"/>
        </w:numPr>
        <w:spacing w:before="0" w:after="0" w:line="252" w:lineRule="auto"/>
        <w:ind w:hanging="360"/>
        <w:jc w:val="both"/>
        <w:rPr>
          <w:rFonts w:eastAsia="Times New Roman"/>
        </w:rPr>
      </w:pPr>
      <w:r w:rsidRPr="00A808A1">
        <w:rPr>
          <w:rFonts w:eastAsia="Times New Roman"/>
        </w:rPr>
        <w:t xml:space="preserve">Trusted </w:t>
      </w:r>
    </w:p>
    <w:p w14:paraId="276F18D1" w14:textId="0A090E0C" w:rsidR="00B50C20" w:rsidRPr="00144F70" w:rsidRDefault="00B50C20" w:rsidP="00D83C52">
      <w:pPr>
        <w:spacing w:after="180"/>
        <w:rPr>
          <w:bCs/>
          <w:szCs w:val="24"/>
        </w:rPr>
      </w:pPr>
      <w:r w:rsidRPr="00B50C20">
        <w:rPr>
          <w:bCs/>
          <w:szCs w:val="24"/>
        </w:rPr>
        <w:t xml:space="preserve">Find out more about CSIRO </w:t>
      </w:r>
      <w:hyperlink r:id="rId15" w:tooltip="Mineral Resources- CSIRO Website" w:history="1">
        <w:r w:rsidRPr="00B50C20">
          <w:rPr>
            <w:rStyle w:val="Hyperlink"/>
            <w:rFonts w:cs="Arial"/>
            <w:bCs/>
            <w:szCs w:val="24"/>
          </w:rPr>
          <w:t>Mineral Resources</w:t>
        </w:r>
      </w:hyperlink>
      <w:r w:rsidR="00144F70">
        <w:rPr>
          <w:rStyle w:val="Hyperlink"/>
          <w:rFonts w:cs="Arial"/>
          <w:bCs/>
          <w:szCs w:val="24"/>
          <w:u w:val="none"/>
        </w:rPr>
        <w:t xml:space="preserve"> </w:t>
      </w:r>
      <w:r w:rsidR="00144F70" w:rsidRPr="00981E08">
        <w:rPr>
          <w:rStyle w:val="Hyperlink"/>
          <w:rFonts w:cs="Arial"/>
          <w:bCs/>
          <w:color w:val="auto"/>
          <w:szCs w:val="24"/>
          <w:u w:val="none"/>
        </w:rPr>
        <w:t xml:space="preserve">and </w:t>
      </w:r>
      <w:hyperlink r:id="rId16" w:history="1">
        <w:r w:rsidR="00144F70" w:rsidRPr="00144F70">
          <w:rPr>
            <w:rStyle w:val="Hyperlink"/>
            <w:rFonts w:cs="Arial"/>
            <w:bCs/>
            <w:szCs w:val="24"/>
          </w:rPr>
          <w:t>VESI</w:t>
        </w:r>
      </w:hyperlink>
    </w:p>
    <w:bookmarkEnd w:id="1"/>
    <w:p w14:paraId="53755435" w14:textId="77777777" w:rsidR="00747098" w:rsidRPr="00B50C20" w:rsidRDefault="00747098" w:rsidP="00D83C52">
      <w:pPr>
        <w:spacing w:after="180"/>
        <w:rPr>
          <w:bCs/>
          <w:szCs w:val="24"/>
        </w:rPr>
      </w:pPr>
    </w:p>
    <w:sectPr w:rsidR="00747098"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4B877" w14:textId="77777777" w:rsidR="008E7029" w:rsidRDefault="008E7029" w:rsidP="000A377A">
      <w:r>
        <w:separator/>
      </w:r>
    </w:p>
  </w:endnote>
  <w:endnote w:type="continuationSeparator" w:id="0">
    <w:p w14:paraId="6618E727" w14:textId="77777777" w:rsidR="008E7029" w:rsidRDefault="008E702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072C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E0E4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B8A34" w14:textId="77777777" w:rsidR="008E7029" w:rsidRDefault="008E7029" w:rsidP="000A377A">
      <w:r>
        <w:separator/>
      </w:r>
    </w:p>
  </w:footnote>
  <w:footnote w:type="continuationSeparator" w:id="0">
    <w:p w14:paraId="255997F9" w14:textId="77777777" w:rsidR="008E7029" w:rsidRDefault="008E702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B5353" w14:textId="77777777" w:rsidR="009511DD" w:rsidRDefault="00ED212D">
    <w:r>
      <w:rPr>
        <w:noProof/>
      </w:rPr>
      <w:drawing>
        <wp:anchor distT="0" distB="71755" distL="114300" distR="360045" simplePos="0" relativeHeight="251661824" behindDoc="1" locked="1" layoutInCell="1" allowOverlap="1" wp14:anchorId="764CEC25" wp14:editId="000C2BD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10"/>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4852"/>
    <w:rsid w:val="00005554"/>
    <w:rsid w:val="000072A2"/>
    <w:rsid w:val="00012B21"/>
    <w:rsid w:val="000138DA"/>
    <w:rsid w:val="00014F95"/>
    <w:rsid w:val="00015AC3"/>
    <w:rsid w:val="00015D9B"/>
    <w:rsid w:val="000166E8"/>
    <w:rsid w:val="000175CC"/>
    <w:rsid w:val="00020528"/>
    <w:rsid w:val="00020EB5"/>
    <w:rsid w:val="000218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34E1"/>
    <w:rsid w:val="00044F96"/>
    <w:rsid w:val="00045046"/>
    <w:rsid w:val="00045860"/>
    <w:rsid w:val="000469D9"/>
    <w:rsid w:val="00046F89"/>
    <w:rsid w:val="00047EE6"/>
    <w:rsid w:val="000532A1"/>
    <w:rsid w:val="00053F58"/>
    <w:rsid w:val="0005574D"/>
    <w:rsid w:val="00057F5D"/>
    <w:rsid w:val="0006065C"/>
    <w:rsid w:val="00062DC4"/>
    <w:rsid w:val="00064F11"/>
    <w:rsid w:val="000673D6"/>
    <w:rsid w:val="00071DE4"/>
    <w:rsid w:val="00071DFB"/>
    <w:rsid w:val="00073353"/>
    <w:rsid w:val="000749CD"/>
    <w:rsid w:val="00076353"/>
    <w:rsid w:val="0007694B"/>
    <w:rsid w:val="000779AB"/>
    <w:rsid w:val="000803F6"/>
    <w:rsid w:val="00081B2C"/>
    <w:rsid w:val="00081CF2"/>
    <w:rsid w:val="0008465B"/>
    <w:rsid w:val="00086367"/>
    <w:rsid w:val="00086909"/>
    <w:rsid w:val="0008787E"/>
    <w:rsid w:val="00090401"/>
    <w:rsid w:val="00090408"/>
    <w:rsid w:val="0009057F"/>
    <w:rsid w:val="00090F62"/>
    <w:rsid w:val="00091815"/>
    <w:rsid w:val="000923F3"/>
    <w:rsid w:val="000963A6"/>
    <w:rsid w:val="00097D05"/>
    <w:rsid w:val="000A0722"/>
    <w:rsid w:val="000A175E"/>
    <w:rsid w:val="000A1762"/>
    <w:rsid w:val="000A377A"/>
    <w:rsid w:val="000A59F9"/>
    <w:rsid w:val="000A6A79"/>
    <w:rsid w:val="000A79FB"/>
    <w:rsid w:val="000B19E5"/>
    <w:rsid w:val="000B3142"/>
    <w:rsid w:val="000B3207"/>
    <w:rsid w:val="000B56E0"/>
    <w:rsid w:val="000B5DA3"/>
    <w:rsid w:val="000C12C8"/>
    <w:rsid w:val="000C1AA1"/>
    <w:rsid w:val="000C2293"/>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149E6"/>
    <w:rsid w:val="0011513B"/>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4F70"/>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2385"/>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2E37"/>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D6058"/>
    <w:rsid w:val="001E0667"/>
    <w:rsid w:val="001E0CAD"/>
    <w:rsid w:val="001E2E6E"/>
    <w:rsid w:val="001E3630"/>
    <w:rsid w:val="001F1A26"/>
    <w:rsid w:val="001F1B9A"/>
    <w:rsid w:val="001F272E"/>
    <w:rsid w:val="001F6DCA"/>
    <w:rsid w:val="00200191"/>
    <w:rsid w:val="002009C7"/>
    <w:rsid w:val="00201526"/>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563"/>
    <w:rsid w:val="002528B8"/>
    <w:rsid w:val="002545B0"/>
    <w:rsid w:val="002550C1"/>
    <w:rsid w:val="00255286"/>
    <w:rsid w:val="00255E6D"/>
    <w:rsid w:val="002578B0"/>
    <w:rsid w:val="00257CC3"/>
    <w:rsid w:val="00257E75"/>
    <w:rsid w:val="00257E93"/>
    <w:rsid w:val="002600E0"/>
    <w:rsid w:val="0026351A"/>
    <w:rsid w:val="00264FD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7BB"/>
    <w:rsid w:val="002A4CEA"/>
    <w:rsid w:val="002A636B"/>
    <w:rsid w:val="002B0E10"/>
    <w:rsid w:val="002B6B8D"/>
    <w:rsid w:val="002B7648"/>
    <w:rsid w:val="002C339E"/>
    <w:rsid w:val="002C3A3A"/>
    <w:rsid w:val="002C3AC1"/>
    <w:rsid w:val="002D17A8"/>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012D"/>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361"/>
    <w:rsid w:val="0035576A"/>
    <w:rsid w:val="003575F9"/>
    <w:rsid w:val="003604DB"/>
    <w:rsid w:val="00360D14"/>
    <w:rsid w:val="003622F8"/>
    <w:rsid w:val="0036242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079B"/>
    <w:rsid w:val="003A18FD"/>
    <w:rsid w:val="003A24F1"/>
    <w:rsid w:val="003A26BC"/>
    <w:rsid w:val="003A43F7"/>
    <w:rsid w:val="003A4B8B"/>
    <w:rsid w:val="003A51F7"/>
    <w:rsid w:val="003A6DBB"/>
    <w:rsid w:val="003A6DE0"/>
    <w:rsid w:val="003B0978"/>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263D"/>
    <w:rsid w:val="003F3915"/>
    <w:rsid w:val="00403527"/>
    <w:rsid w:val="00403847"/>
    <w:rsid w:val="00403B6B"/>
    <w:rsid w:val="00404222"/>
    <w:rsid w:val="00404470"/>
    <w:rsid w:val="00405065"/>
    <w:rsid w:val="004051FA"/>
    <w:rsid w:val="00405227"/>
    <w:rsid w:val="00405F44"/>
    <w:rsid w:val="00410849"/>
    <w:rsid w:val="004118E7"/>
    <w:rsid w:val="00412533"/>
    <w:rsid w:val="00412784"/>
    <w:rsid w:val="00416406"/>
    <w:rsid w:val="00416451"/>
    <w:rsid w:val="00421551"/>
    <w:rsid w:val="004216DE"/>
    <w:rsid w:val="00422A28"/>
    <w:rsid w:val="00423D26"/>
    <w:rsid w:val="0042401F"/>
    <w:rsid w:val="00427B56"/>
    <w:rsid w:val="0043070B"/>
    <w:rsid w:val="00433F84"/>
    <w:rsid w:val="00434B6B"/>
    <w:rsid w:val="00434C9B"/>
    <w:rsid w:val="004355C0"/>
    <w:rsid w:val="00436639"/>
    <w:rsid w:val="00450665"/>
    <w:rsid w:val="00452AD5"/>
    <w:rsid w:val="00452FD5"/>
    <w:rsid w:val="004532E1"/>
    <w:rsid w:val="00457D8D"/>
    <w:rsid w:val="00471C6C"/>
    <w:rsid w:val="0047715B"/>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4F54"/>
    <w:rsid w:val="004C5694"/>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1387"/>
    <w:rsid w:val="005021C3"/>
    <w:rsid w:val="00503F57"/>
    <w:rsid w:val="005044CB"/>
    <w:rsid w:val="005055C0"/>
    <w:rsid w:val="0051507C"/>
    <w:rsid w:val="0051554D"/>
    <w:rsid w:val="005213AD"/>
    <w:rsid w:val="005236C1"/>
    <w:rsid w:val="005241D0"/>
    <w:rsid w:val="00530B96"/>
    <w:rsid w:val="0053240A"/>
    <w:rsid w:val="00534B7C"/>
    <w:rsid w:val="00534E19"/>
    <w:rsid w:val="005379CE"/>
    <w:rsid w:val="005403B9"/>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874"/>
    <w:rsid w:val="00567951"/>
    <w:rsid w:val="00571C82"/>
    <w:rsid w:val="0057204D"/>
    <w:rsid w:val="005728FA"/>
    <w:rsid w:val="00573692"/>
    <w:rsid w:val="00573C66"/>
    <w:rsid w:val="00575BE7"/>
    <w:rsid w:val="0058009B"/>
    <w:rsid w:val="00580185"/>
    <w:rsid w:val="00580CCB"/>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381B"/>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1E82"/>
    <w:rsid w:val="00612BAC"/>
    <w:rsid w:val="00614F43"/>
    <w:rsid w:val="00616540"/>
    <w:rsid w:val="006165C8"/>
    <w:rsid w:val="00616721"/>
    <w:rsid w:val="006174D2"/>
    <w:rsid w:val="00621015"/>
    <w:rsid w:val="006212AD"/>
    <w:rsid w:val="006246C0"/>
    <w:rsid w:val="0062521D"/>
    <w:rsid w:val="0062799E"/>
    <w:rsid w:val="0063480C"/>
    <w:rsid w:val="006409FE"/>
    <w:rsid w:val="006422CC"/>
    <w:rsid w:val="0064494E"/>
    <w:rsid w:val="00645540"/>
    <w:rsid w:val="00645E30"/>
    <w:rsid w:val="0065270B"/>
    <w:rsid w:val="0065288A"/>
    <w:rsid w:val="00652E72"/>
    <w:rsid w:val="00654515"/>
    <w:rsid w:val="00656AA1"/>
    <w:rsid w:val="0066228D"/>
    <w:rsid w:val="0066267F"/>
    <w:rsid w:val="00664731"/>
    <w:rsid w:val="00664C59"/>
    <w:rsid w:val="00665044"/>
    <w:rsid w:val="00665266"/>
    <w:rsid w:val="00674783"/>
    <w:rsid w:val="00674C79"/>
    <w:rsid w:val="00675C7C"/>
    <w:rsid w:val="00676552"/>
    <w:rsid w:val="00680A9E"/>
    <w:rsid w:val="00681C20"/>
    <w:rsid w:val="006838C9"/>
    <w:rsid w:val="00685938"/>
    <w:rsid w:val="0068635B"/>
    <w:rsid w:val="006870C7"/>
    <w:rsid w:val="00691744"/>
    <w:rsid w:val="00692F56"/>
    <w:rsid w:val="00694435"/>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C80"/>
    <w:rsid w:val="006C1E5C"/>
    <w:rsid w:val="006C2635"/>
    <w:rsid w:val="006C4ED6"/>
    <w:rsid w:val="006C6169"/>
    <w:rsid w:val="006C64F6"/>
    <w:rsid w:val="006D17A9"/>
    <w:rsid w:val="006D4802"/>
    <w:rsid w:val="006D49F3"/>
    <w:rsid w:val="006D70E7"/>
    <w:rsid w:val="006E041E"/>
    <w:rsid w:val="006E0AB3"/>
    <w:rsid w:val="006E2DAD"/>
    <w:rsid w:val="006E4E3A"/>
    <w:rsid w:val="006E4F42"/>
    <w:rsid w:val="006E69E1"/>
    <w:rsid w:val="006E73DD"/>
    <w:rsid w:val="006F1309"/>
    <w:rsid w:val="006F1C5B"/>
    <w:rsid w:val="006F1CD0"/>
    <w:rsid w:val="006F1FF6"/>
    <w:rsid w:val="006F5B28"/>
    <w:rsid w:val="006F78A3"/>
    <w:rsid w:val="006F7E0A"/>
    <w:rsid w:val="00701531"/>
    <w:rsid w:val="00702DF5"/>
    <w:rsid w:val="00704622"/>
    <w:rsid w:val="007049D5"/>
    <w:rsid w:val="00707072"/>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32F"/>
    <w:rsid w:val="00740A2E"/>
    <w:rsid w:val="00740C19"/>
    <w:rsid w:val="00741098"/>
    <w:rsid w:val="00742BFD"/>
    <w:rsid w:val="007462D2"/>
    <w:rsid w:val="00747098"/>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0A70"/>
    <w:rsid w:val="007A1F94"/>
    <w:rsid w:val="007A21B1"/>
    <w:rsid w:val="007A6F4B"/>
    <w:rsid w:val="007A71AC"/>
    <w:rsid w:val="007A7722"/>
    <w:rsid w:val="007A7762"/>
    <w:rsid w:val="007A7809"/>
    <w:rsid w:val="007B0775"/>
    <w:rsid w:val="007B1387"/>
    <w:rsid w:val="007B3F5D"/>
    <w:rsid w:val="007B4D3D"/>
    <w:rsid w:val="007B4E02"/>
    <w:rsid w:val="007B5121"/>
    <w:rsid w:val="007B5B17"/>
    <w:rsid w:val="007B67BE"/>
    <w:rsid w:val="007C05A0"/>
    <w:rsid w:val="007C0CBA"/>
    <w:rsid w:val="007C1CAB"/>
    <w:rsid w:val="007C78AC"/>
    <w:rsid w:val="007D0EDA"/>
    <w:rsid w:val="007D1151"/>
    <w:rsid w:val="007D12BD"/>
    <w:rsid w:val="007D21B7"/>
    <w:rsid w:val="007D2BE3"/>
    <w:rsid w:val="007D3E1C"/>
    <w:rsid w:val="007D5A24"/>
    <w:rsid w:val="007D5A60"/>
    <w:rsid w:val="007E296E"/>
    <w:rsid w:val="007F13F4"/>
    <w:rsid w:val="007F1969"/>
    <w:rsid w:val="007F29D2"/>
    <w:rsid w:val="007F3DA0"/>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174B4"/>
    <w:rsid w:val="0082282B"/>
    <w:rsid w:val="00822B8F"/>
    <w:rsid w:val="00824CA5"/>
    <w:rsid w:val="008254E6"/>
    <w:rsid w:val="00825539"/>
    <w:rsid w:val="00825B0A"/>
    <w:rsid w:val="00825C40"/>
    <w:rsid w:val="0082654C"/>
    <w:rsid w:val="0082724F"/>
    <w:rsid w:val="00830449"/>
    <w:rsid w:val="008304CB"/>
    <w:rsid w:val="008327A9"/>
    <w:rsid w:val="00833FEB"/>
    <w:rsid w:val="00834B4D"/>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4C2F"/>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670F"/>
    <w:rsid w:val="008C3210"/>
    <w:rsid w:val="008C56B7"/>
    <w:rsid w:val="008C5731"/>
    <w:rsid w:val="008C788C"/>
    <w:rsid w:val="008D1863"/>
    <w:rsid w:val="008D19F5"/>
    <w:rsid w:val="008D1EF5"/>
    <w:rsid w:val="008D3CAA"/>
    <w:rsid w:val="008D668E"/>
    <w:rsid w:val="008D6FC3"/>
    <w:rsid w:val="008D765C"/>
    <w:rsid w:val="008E25ED"/>
    <w:rsid w:val="008E5EFA"/>
    <w:rsid w:val="008E614D"/>
    <w:rsid w:val="008E6846"/>
    <w:rsid w:val="008E7029"/>
    <w:rsid w:val="008E7CD5"/>
    <w:rsid w:val="008F1264"/>
    <w:rsid w:val="008F3C24"/>
    <w:rsid w:val="00901258"/>
    <w:rsid w:val="009031E1"/>
    <w:rsid w:val="0090450A"/>
    <w:rsid w:val="00905F2E"/>
    <w:rsid w:val="0090619C"/>
    <w:rsid w:val="0090622E"/>
    <w:rsid w:val="0090727D"/>
    <w:rsid w:val="009076E9"/>
    <w:rsid w:val="00907C84"/>
    <w:rsid w:val="00910818"/>
    <w:rsid w:val="0091144C"/>
    <w:rsid w:val="00911BE9"/>
    <w:rsid w:val="00922173"/>
    <w:rsid w:val="00922D03"/>
    <w:rsid w:val="00923D51"/>
    <w:rsid w:val="00923EAC"/>
    <w:rsid w:val="00924B38"/>
    <w:rsid w:val="00925815"/>
    <w:rsid w:val="00926BE4"/>
    <w:rsid w:val="009272A8"/>
    <w:rsid w:val="00930478"/>
    <w:rsid w:val="00930B5F"/>
    <w:rsid w:val="00932A75"/>
    <w:rsid w:val="009341A0"/>
    <w:rsid w:val="00935014"/>
    <w:rsid w:val="009355D8"/>
    <w:rsid w:val="0093721B"/>
    <w:rsid w:val="00937FD2"/>
    <w:rsid w:val="009410A3"/>
    <w:rsid w:val="00942923"/>
    <w:rsid w:val="009448D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1ABF"/>
    <w:rsid w:val="00981E08"/>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4240"/>
    <w:rsid w:val="009B5345"/>
    <w:rsid w:val="009B568A"/>
    <w:rsid w:val="009B6329"/>
    <w:rsid w:val="009B7BD8"/>
    <w:rsid w:val="009C1A8A"/>
    <w:rsid w:val="009C4369"/>
    <w:rsid w:val="009C5520"/>
    <w:rsid w:val="009D0DFC"/>
    <w:rsid w:val="009D7766"/>
    <w:rsid w:val="009E132B"/>
    <w:rsid w:val="009E1D19"/>
    <w:rsid w:val="009E2031"/>
    <w:rsid w:val="009E217D"/>
    <w:rsid w:val="009F2CD0"/>
    <w:rsid w:val="009F3167"/>
    <w:rsid w:val="009F685F"/>
    <w:rsid w:val="009F6D23"/>
    <w:rsid w:val="009F799F"/>
    <w:rsid w:val="00A021F6"/>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4B1C"/>
    <w:rsid w:val="00A76539"/>
    <w:rsid w:val="00A7736D"/>
    <w:rsid w:val="00A77512"/>
    <w:rsid w:val="00A80A89"/>
    <w:rsid w:val="00A81B9D"/>
    <w:rsid w:val="00A8272C"/>
    <w:rsid w:val="00A82B11"/>
    <w:rsid w:val="00A82FBB"/>
    <w:rsid w:val="00A862D2"/>
    <w:rsid w:val="00A86D37"/>
    <w:rsid w:val="00A87A02"/>
    <w:rsid w:val="00A90034"/>
    <w:rsid w:val="00A91E51"/>
    <w:rsid w:val="00A91EB8"/>
    <w:rsid w:val="00A9388A"/>
    <w:rsid w:val="00A9388F"/>
    <w:rsid w:val="00A96E38"/>
    <w:rsid w:val="00A97373"/>
    <w:rsid w:val="00AA31C4"/>
    <w:rsid w:val="00AA3266"/>
    <w:rsid w:val="00AA624B"/>
    <w:rsid w:val="00AB0248"/>
    <w:rsid w:val="00AB05E4"/>
    <w:rsid w:val="00AB0982"/>
    <w:rsid w:val="00AB11EF"/>
    <w:rsid w:val="00AB12A8"/>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33E5"/>
    <w:rsid w:val="00AE40AA"/>
    <w:rsid w:val="00AF33CD"/>
    <w:rsid w:val="00AF3F4D"/>
    <w:rsid w:val="00AF58F0"/>
    <w:rsid w:val="00AF67F8"/>
    <w:rsid w:val="00AF7181"/>
    <w:rsid w:val="00AF71DC"/>
    <w:rsid w:val="00B0062E"/>
    <w:rsid w:val="00B008FE"/>
    <w:rsid w:val="00B039D2"/>
    <w:rsid w:val="00B03E0E"/>
    <w:rsid w:val="00B04E3F"/>
    <w:rsid w:val="00B07A43"/>
    <w:rsid w:val="00B1009D"/>
    <w:rsid w:val="00B10949"/>
    <w:rsid w:val="00B1453E"/>
    <w:rsid w:val="00B15DEE"/>
    <w:rsid w:val="00B16147"/>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4EC"/>
    <w:rsid w:val="00B81C06"/>
    <w:rsid w:val="00B826A6"/>
    <w:rsid w:val="00B831CB"/>
    <w:rsid w:val="00B84DEE"/>
    <w:rsid w:val="00B86FCF"/>
    <w:rsid w:val="00B9080E"/>
    <w:rsid w:val="00B90A19"/>
    <w:rsid w:val="00B97CFE"/>
    <w:rsid w:val="00BA12F0"/>
    <w:rsid w:val="00BA15B9"/>
    <w:rsid w:val="00BA1962"/>
    <w:rsid w:val="00BA1E9D"/>
    <w:rsid w:val="00BA2327"/>
    <w:rsid w:val="00BA4762"/>
    <w:rsid w:val="00BA5610"/>
    <w:rsid w:val="00BA7111"/>
    <w:rsid w:val="00BB30A0"/>
    <w:rsid w:val="00BB3338"/>
    <w:rsid w:val="00BB46ED"/>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B38"/>
    <w:rsid w:val="00BE3D33"/>
    <w:rsid w:val="00BE70C6"/>
    <w:rsid w:val="00BE7249"/>
    <w:rsid w:val="00BF05EC"/>
    <w:rsid w:val="00BF08C7"/>
    <w:rsid w:val="00BF4CF3"/>
    <w:rsid w:val="00BF5EA6"/>
    <w:rsid w:val="00BF5F95"/>
    <w:rsid w:val="00BF7946"/>
    <w:rsid w:val="00C01321"/>
    <w:rsid w:val="00C01B04"/>
    <w:rsid w:val="00C02E1E"/>
    <w:rsid w:val="00C04806"/>
    <w:rsid w:val="00C10B13"/>
    <w:rsid w:val="00C13B10"/>
    <w:rsid w:val="00C152D1"/>
    <w:rsid w:val="00C15C06"/>
    <w:rsid w:val="00C15FFF"/>
    <w:rsid w:val="00C160F1"/>
    <w:rsid w:val="00C1678F"/>
    <w:rsid w:val="00C17DB8"/>
    <w:rsid w:val="00C206F9"/>
    <w:rsid w:val="00C225F7"/>
    <w:rsid w:val="00C26278"/>
    <w:rsid w:val="00C268F9"/>
    <w:rsid w:val="00C26DD3"/>
    <w:rsid w:val="00C26E97"/>
    <w:rsid w:val="00C301BB"/>
    <w:rsid w:val="00C30944"/>
    <w:rsid w:val="00C322DF"/>
    <w:rsid w:val="00C332BA"/>
    <w:rsid w:val="00C348A5"/>
    <w:rsid w:val="00C37EAC"/>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004"/>
    <w:rsid w:val="00C76C12"/>
    <w:rsid w:val="00C7755D"/>
    <w:rsid w:val="00C77643"/>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5E8"/>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6709"/>
    <w:rsid w:val="00CC748D"/>
    <w:rsid w:val="00CD1336"/>
    <w:rsid w:val="00CD2078"/>
    <w:rsid w:val="00CD313D"/>
    <w:rsid w:val="00CD6197"/>
    <w:rsid w:val="00CE2717"/>
    <w:rsid w:val="00CE4BE8"/>
    <w:rsid w:val="00CE4C0F"/>
    <w:rsid w:val="00CE58A3"/>
    <w:rsid w:val="00CE5D73"/>
    <w:rsid w:val="00CE6BB6"/>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2837"/>
    <w:rsid w:val="00D1336C"/>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1ABA"/>
    <w:rsid w:val="00D544A3"/>
    <w:rsid w:val="00D55AC8"/>
    <w:rsid w:val="00D56FE1"/>
    <w:rsid w:val="00D576A5"/>
    <w:rsid w:val="00D6206D"/>
    <w:rsid w:val="00D64155"/>
    <w:rsid w:val="00D6475F"/>
    <w:rsid w:val="00D650F1"/>
    <w:rsid w:val="00D67366"/>
    <w:rsid w:val="00D67BDF"/>
    <w:rsid w:val="00D67C03"/>
    <w:rsid w:val="00D67FFE"/>
    <w:rsid w:val="00D722D9"/>
    <w:rsid w:val="00D73DDD"/>
    <w:rsid w:val="00D7592C"/>
    <w:rsid w:val="00D77792"/>
    <w:rsid w:val="00D777D9"/>
    <w:rsid w:val="00D77D8F"/>
    <w:rsid w:val="00D80117"/>
    <w:rsid w:val="00D8032E"/>
    <w:rsid w:val="00D8127A"/>
    <w:rsid w:val="00D81445"/>
    <w:rsid w:val="00D82317"/>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176"/>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3E60"/>
    <w:rsid w:val="00DF444F"/>
    <w:rsid w:val="00DF7D4F"/>
    <w:rsid w:val="00E01618"/>
    <w:rsid w:val="00E02AD2"/>
    <w:rsid w:val="00E06676"/>
    <w:rsid w:val="00E10CE7"/>
    <w:rsid w:val="00E13636"/>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0C27"/>
    <w:rsid w:val="00E52086"/>
    <w:rsid w:val="00E52B83"/>
    <w:rsid w:val="00E52C27"/>
    <w:rsid w:val="00E52EEB"/>
    <w:rsid w:val="00E553B8"/>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0B01"/>
    <w:rsid w:val="00E90BBD"/>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07EF9"/>
    <w:rsid w:val="00F10F3D"/>
    <w:rsid w:val="00F13329"/>
    <w:rsid w:val="00F1432E"/>
    <w:rsid w:val="00F15C2B"/>
    <w:rsid w:val="00F17DA6"/>
    <w:rsid w:val="00F219DF"/>
    <w:rsid w:val="00F22C1C"/>
    <w:rsid w:val="00F23B51"/>
    <w:rsid w:val="00F25579"/>
    <w:rsid w:val="00F25923"/>
    <w:rsid w:val="00F26B13"/>
    <w:rsid w:val="00F27B8E"/>
    <w:rsid w:val="00F31C02"/>
    <w:rsid w:val="00F3371E"/>
    <w:rsid w:val="00F33841"/>
    <w:rsid w:val="00F35D8E"/>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375"/>
    <w:rsid w:val="00F90858"/>
    <w:rsid w:val="00F968D2"/>
    <w:rsid w:val="00FA0959"/>
    <w:rsid w:val="00FA22A1"/>
    <w:rsid w:val="00FA2553"/>
    <w:rsid w:val="00FA5104"/>
    <w:rsid w:val="00FA5413"/>
    <w:rsid w:val="00FA6069"/>
    <w:rsid w:val="00FA7426"/>
    <w:rsid w:val="00FB30F7"/>
    <w:rsid w:val="00FB4D8F"/>
    <w:rsid w:val="00FB5790"/>
    <w:rsid w:val="00FB5BEC"/>
    <w:rsid w:val="00FB6B01"/>
    <w:rsid w:val="00FB6B8D"/>
    <w:rsid w:val="00FB6BF2"/>
    <w:rsid w:val="00FC069D"/>
    <w:rsid w:val="00FC11D1"/>
    <w:rsid w:val="00FC24E0"/>
    <w:rsid w:val="00FC2F88"/>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3BC0"/>
    <w:rsid w:val="00FF4F12"/>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6D28F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82724F"/>
    <w:rPr>
      <w:sz w:val="16"/>
      <w:szCs w:val="16"/>
    </w:rPr>
  </w:style>
  <w:style w:type="paragraph" w:styleId="CommentText">
    <w:name w:val="annotation text"/>
    <w:basedOn w:val="Normal"/>
    <w:link w:val="CommentTextChar"/>
    <w:semiHidden/>
    <w:unhideWhenUsed/>
    <w:rsid w:val="0082724F"/>
    <w:pPr>
      <w:spacing w:line="240" w:lineRule="auto"/>
    </w:pPr>
    <w:rPr>
      <w:sz w:val="20"/>
      <w:szCs w:val="20"/>
    </w:rPr>
  </w:style>
  <w:style w:type="character" w:customStyle="1" w:styleId="CommentTextChar">
    <w:name w:val="Comment Text Char"/>
    <w:basedOn w:val="DefaultParagraphFont"/>
    <w:link w:val="CommentText"/>
    <w:semiHidden/>
    <w:rsid w:val="0082724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2724F"/>
    <w:rPr>
      <w:b/>
      <w:bCs/>
    </w:rPr>
  </w:style>
  <w:style w:type="character" w:customStyle="1" w:styleId="CommentSubjectChar">
    <w:name w:val="Comment Subject Char"/>
    <w:basedOn w:val="CommentTextChar"/>
    <w:link w:val="CommentSubject"/>
    <w:semiHidden/>
    <w:rsid w:val="0082724F"/>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019894508">
      <w:bodyDiv w:val="1"/>
      <w:marLeft w:val="0"/>
      <w:marRight w:val="0"/>
      <w:marTop w:val="0"/>
      <w:marBottom w:val="0"/>
      <w:divBdr>
        <w:top w:val="none" w:sz="0" w:space="0" w:color="auto"/>
        <w:left w:val="none" w:sz="0" w:space="0" w:color="auto"/>
        <w:bottom w:val="none" w:sz="0" w:space="0" w:color="auto"/>
        <w:right w:val="none" w:sz="0" w:space="0" w:color="auto"/>
      </w:divBdr>
    </w:div>
    <w:div w:id="1599293486">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 w:id="1911454491">
      <w:bodyDiv w:val="1"/>
      <w:marLeft w:val="0"/>
      <w:marRight w:val="0"/>
      <w:marTop w:val="0"/>
      <w:marBottom w:val="0"/>
      <w:divBdr>
        <w:top w:val="none" w:sz="0" w:space="0" w:color="auto"/>
        <w:left w:val="none" w:sz="0" w:space="0" w:color="auto"/>
        <w:bottom w:val="none" w:sz="0" w:space="0" w:color="auto"/>
        <w:right w:val="none" w:sz="0" w:space="0" w:color="auto"/>
      </w:divBdr>
    </w:div>
    <w:div w:id="193508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work-with-us/industries/mining-resources/Social-and-enviromental-performance/VES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Research/MR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1D1FB0"/>
    <w:rsid w:val="003556D2"/>
    <w:rsid w:val="003C6F9C"/>
    <w:rsid w:val="00414F94"/>
    <w:rsid w:val="00417B26"/>
    <w:rsid w:val="00626298"/>
    <w:rsid w:val="00671C8F"/>
    <w:rsid w:val="00751C12"/>
    <w:rsid w:val="007C7613"/>
    <w:rsid w:val="0083493E"/>
    <w:rsid w:val="00875004"/>
    <w:rsid w:val="00981556"/>
    <w:rsid w:val="00A85E9B"/>
    <w:rsid w:val="00B151A7"/>
    <w:rsid w:val="00B33201"/>
    <w:rsid w:val="00B36C21"/>
    <w:rsid w:val="00BD3B8E"/>
    <w:rsid w:val="00C80BCB"/>
    <w:rsid w:val="00C926CA"/>
    <w:rsid w:val="00D110DD"/>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22FWFJKSHNY4-1303525960-44</_dlc_DocId>
    <_dlc_DocIdUrl xmlns="f9d56f65-ef43-4e59-b084-d4bf4ff12e34">
      <Url>https://csiroau.sharepoint.com/sites/TalentAcquisitionTeam856/_layouts/15/DocIdRedir.aspx?ID=22FWFJKSHNY4-1303525960-44</Url>
      <Description>22FWFJKSHNY4-1303525960-44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7" ma:contentTypeDescription="Create a new document." ma:contentTypeScope="" ma:versionID="f2ca4f074f2de798193b03dabf0bd64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4ebe96a7257670a95f38cedf03d86b2"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ABC1A7-A205-4ED1-9CDD-693B5400821C}">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4C1E85A5-C4D0-4261-A09D-2D24DF33A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AF405A-2DCE-4E72-BE00-554F6C27A308}">
  <ds:schemaRefs>
    <ds:schemaRef ds:uri="http://schemas.openxmlformats.org/officeDocument/2006/bibliography"/>
  </ds:schemaRefs>
</ds:datastoreItem>
</file>

<file path=customXml/itemProps4.xml><?xml version="1.0" encoding="utf-8"?>
<ds:datastoreItem xmlns:ds="http://schemas.openxmlformats.org/officeDocument/2006/customXml" ds:itemID="{D3D082E8-79FA-4AF6-A5AC-60ED8A4D8120}">
  <ds:schemaRefs>
    <ds:schemaRef ds:uri="http://schemas.microsoft.com/sharepoint/events"/>
  </ds:schemaRefs>
</ds:datastoreItem>
</file>

<file path=customXml/itemProps5.xml><?xml version="1.0" encoding="utf-8"?>
<ds:datastoreItem xmlns:ds="http://schemas.openxmlformats.org/officeDocument/2006/customXml" ds:itemID="{2435F666-FB05-4990-9BC9-A975678146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151</TotalTime>
  <Pages>5</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10355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Lunniss, Gill (Talent, Clayton)</cp:lastModifiedBy>
  <cp:revision>54</cp:revision>
  <cp:lastPrinted>2012-02-01T05:32:00Z</cp:lastPrinted>
  <dcterms:created xsi:type="dcterms:W3CDTF">2021-05-06T05:20:00Z</dcterms:created>
  <dcterms:modified xsi:type="dcterms:W3CDTF">2021-05-11T04:47:00Z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ed6e37b5-7145-42e7-b072-f619cd4c0f30</vt:lpwstr>
  </property>
</Properties>
</file>