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81E392" w14:textId="77777777" w:rsidR="00332C06" w:rsidRPr="00674783" w:rsidRDefault="00CC201B" w:rsidP="00674783">
          <w:pPr>
            <w:pStyle w:val="Heading1"/>
          </w:pPr>
          <w:r>
            <w:t>Position Details</w:t>
          </w:r>
          <w:bookmarkEnd w:id="0"/>
        </w:p>
        <w:p w14:paraId="7F81E393"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F81E39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F81E39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F81E39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F81E396" w14:textId="77777777" w:rsidR="00CC201B" w:rsidRPr="0093721B" w:rsidRDefault="00BB763A" w:rsidP="00D83C52">
            <w:pPr>
              <w:pStyle w:val="TableText"/>
              <w:rPr>
                <w:sz w:val="22"/>
              </w:rPr>
            </w:pPr>
            <w:r w:rsidRPr="0093721B">
              <w:rPr>
                <w:sz w:val="22"/>
              </w:rPr>
              <w:t>Advertised Job Title</w:t>
            </w:r>
          </w:p>
        </w:tc>
        <w:tc>
          <w:tcPr>
            <w:tcW w:w="2965" w:type="pct"/>
          </w:tcPr>
          <w:p w14:paraId="7F81E397" w14:textId="4D54B7E0" w:rsidR="00CC201B" w:rsidRPr="0093721B" w:rsidRDefault="00A9194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Graduate </w:t>
            </w:r>
            <w:r w:rsidR="00585729">
              <w:rPr>
                <w:sz w:val="22"/>
              </w:rPr>
              <w:t>Scientist/</w:t>
            </w:r>
            <w:r>
              <w:rPr>
                <w:sz w:val="22"/>
              </w:rPr>
              <w:t>Engineer</w:t>
            </w:r>
            <w:r w:rsidR="0088729D">
              <w:rPr>
                <w:sz w:val="22"/>
              </w:rPr>
              <w:t xml:space="preserve"> – Minerals Processing</w:t>
            </w:r>
          </w:p>
        </w:tc>
      </w:tr>
      <w:tr w:rsidR="00CC201B" w:rsidRPr="0093721B" w14:paraId="7F81E39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81E399" w14:textId="77777777" w:rsidR="00CC201B" w:rsidRPr="0093721B" w:rsidRDefault="00BB763A" w:rsidP="00D83C52">
            <w:pPr>
              <w:pStyle w:val="TableText"/>
              <w:rPr>
                <w:sz w:val="22"/>
              </w:rPr>
            </w:pPr>
            <w:r w:rsidRPr="0093721B">
              <w:rPr>
                <w:sz w:val="22"/>
              </w:rPr>
              <w:t>Job Reference</w:t>
            </w:r>
          </w:p>
        </w:tc>
        <w:tc>
          <w:tcPr>
            <w:tcW w:w="2965" w:type="pct"/>
          </w:tcPr>
          <w:p w14:paraId="7F81E39A" w14:textId="761A5F53" w:rsidR="00CC201B" w:rsidRPr="0093721B" w:rsidRDefault="008B2A5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78351</w:t>
            </w:r>
          </w:p>
        </w:tc>
      </w:tr>
      <w:tr w:rsidR="00C45886" w:rsidRPr="0093721B" w14:paraId="7F81E3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9C" w14:textId="77777777" w:rsidR="00C45886" w:rsidRPr="0093721B" w:rsidRDefault="00C45886" w:rsidP="00D83C52">
            <w:pPr>
              <w:pStyle w:val="TableText"/>
              <w:rPr>
                <w:sz w:val="22"/>
              </w:rPr>
            </w:pPr>
            <w:r w:rsidRPr="0093721B">
              <w:rPr>
                <w:sz w:val="22"/>
              </w:rPr>
              <w:t>Tenure</w:t>
            </w:r>
          </w:p>
        </w:tc>
        <w:tc>
          <w:tcPr>
            <w:tcW w:w="2965" w:type="pct"/>
          </w:tcPr>
          <w:p w14:paraId="7F81E39D" w14:textId="7AE885E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F81E39E" w14:textId="45664F6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F81E3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A0" w14:textId="77777777" w:rsidR="00C45886" w:rsidRPr="0093721B" w:rsidRDefault="00C45886" w:rsidP="00D83C52">
            <w:pPr>
              <w:pStyle w:val="TableText"/>
              <w:rPr>
                <w:sz w:val="22"/>
              </w:rPr>
            </w:pPr>
            <w:r w:rsidRPr="0093721B">
              <w:rPr>
                <w:sz w:val="22"/>
              </w:rPr>
              <w:t>Salary Range</w:t>
            </w:r>
          </w:p>
        </w:tc>
        <w:tc>
          <w:tcPr>
            <w:tcW w:w="2965" w:type="pct"/>
          </w:tcPr>
          <w:p w14:paraId="7F81E3A1" w14:textId="604B5E1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F1AC7" w:rsidRPr="00BF1AC7">
              <w:rPr>
                <w:sz w:val="22"/>
              </w:rPr>
              <w:t>66,163</w:t>
            </w:r>
            <w:r w:rsidRPr="0093721B">
              <w:rPr>
                <w:sz w:val="22"/>
              </w:rPr>
              <w:t xml:space="preserve"> to AU$</w:t>
            </w:r>
            <w:r w:rsidR="00BF1AC7" w:rsidRPr="00BF1AC7">
              <w:rPr>
                <w:sz w:val="22"/>
              </w:rPr>
              <w:t>84,207</w:t>
            </w:r>
            <w:r w:rsidRPr="0093721B">
              <w:rPr>
                <w:sz w:val="22"/>
              </w:rPr>
              <w:t xml:space="preserve"> pa </w:t>
            </w:r>
            <w:r w:rsidR="00115D7D">
              <w:rPr>
                <w:sz w:val="22"/>
              </w:rPr>
              <w:t>plus</w:t>
            </w:r>
            <w:r w:rsidR="00115D7D" w:rsidRPr="0093721B">
              <w:rPr>
                <w:sz w:val="22"/>
              </w:rPr>
              <w:t xml:space="preserve"> </w:t>
            </w:r>
            <w:r w:rsidRPr="0093721B">
              <w:rPr>
                <w:sz w:val="22"/>
              </w:rPr>
              <w:t>up to 15.4% superannuation</w:t>
            </w:r>
          </w:p>
        </w:tc>
      </w:tr>
      <w:tr w:rsidR="00926BE4" w:rsidRPr="0093721B" w14:paraId="7F81E3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A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F81E3A4" w14:textId="287D6390" w:rsidR="00926BE4" w:rsidRPr="0093721B" w:rsidRDefault="00CA08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Waterford, Western Australia</w:t>
            </w:r>
            <w:r w:rsidR="00F82F4F">
              <w:rPr>
                <w:sz w:val="22"/>
              </w:rPr>
              <w:t xml:space="preserve"> </w:t>
            </w:r>
            <w:r w:rsidR="00F82F4F" w:rsidRPr="00F82F4F">
              <w:rPr>
                <w:sz w:val="22"/>
              </w:rPr>
              <w:t>(Whadjuk Noongar Country)</w:t>
            </w:r>
          </w:p>
        </w:tc>
      </w:tr>
      <w:tr w:rsidR="00926BE4" w:rsidRPr="0093721B" w14:paraId="7F81E3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A6" w14:textId="77777777" w:rsidR="00926BE4" w:rsidRPr="0093721B" w:rsidRDefault="00926BE4" w:rsidP="00D83C52">
            <w:pPr>
              <w:pStyle w:val="TableText"/>
              <w:rPr>
                <w:sz w:val="22"/>
              </w:rPr>
            </w:pPr>
            <w:r w:rsidRPr="0093721B">
              <w:rPr>
                <w:sz w:val="22"/>
              </w:rPr>
              <w:t>Relocation Assistance</w:t>
            </w:r>
          </w:p>
        </w:tc>
        <w:tc>
          <w:tcPr>
            <w:tcW w:w="2965" w:type="pct"/>
          </w:tcPr>
          <w:p w14:paraId="7F81E3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F81E3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A9" w14:textId="77777777" w:rsidR="00926BE4" w:rsidRPr="0093721B" w:rsidRDefault="00926BE4" w:rsidP="00D83C52">
            <w:pPr>
              <w:pStyle w:val="TableText"/>
              <w:rPr>
                <w:sz w:val="22"/>
              </w:rPr>
            </w:pPr>
            <w:r w:rsidRPr="0093721B">
              <w:rPr>
                <w:sz w:val="22"/>
              </w:rPr>
              <w:t>Applications are open to</w:t>
            </w:r>
          </w:p>
        </w:tc>
        <w:tc>
          <w:tcPr>
            <w:tcW w:w="2965" w:type="pct"/>
          </w:tcPr>
          <w:p w14:paraId="7F81E3AC" w14:textId="66F3B156" w:rsidR="00926BE4" w:rsidRPr="0093721B" w:rsidRDefault="00EA62ED" w:rsidP="001A1E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F81E3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AE" w14:textId="77777777" w:rsidR="00C45886" w:rsidRPr="0093721B" w:rsidRDefault="00C45886" w:rsidP="00D83C52">
            <w:pPr>
              <w:pStyle w:val="TableText"/>
              <w:rPr>
                <w:sz w:val="22"/>
              </w:rPr>
            </w:pPr>
            <w:r w:rsidRPr="0093721B">
              <w:rPr>
                <w:sz w:val="22"/>
              </w:rPr>
              <w:t>Position reports to the</w:t>
            </w:r>
          </w:p>
        </w:tc>
        <w:tc>
          <w:tcPr>
            <w:tcW w:w="2965" w:type="pct"/>
          </w:tcPr>
          <w:p w14:paraId="7F81E3AF" w14:textId="46647A7B" w:rsidR="00C45886" w:rsidRPr="0093721B" w:rsidRDefault="00C94D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537B9D">
              <w:rPr>
                <w:sz w:val="22"/>
              </w:rPr>
              <w:t xml:space="preserve"> – </w:t>
            </w:r>
            <w:r>
              <w:rPr>
                <w:sz w:val="22"/>
              </w:rPr>
              <w:t>Precious Metals</w:t>
            </w:r>
          </w:p>
        </w:tc>
      </w:tr>
      <w:tr w:rsidR="00926BE4" w:rsidRPr="0093721B" w14:paraId="7F81E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B1" w14:textId="77777777" w:rsidR="00926BE4" w:rsidRPr="0093721B" w:rsidRDefault="00926BE4" w:rsidP="00D83C52">
            <w:pPr>
              <w:pStyle w:val="TableText"/>
              <w:rPr>
                <w:sz w:val="22"/>
              </w:rPr>
            </w:pPr>
            <w:r w:rsidRPr="0093721B">
              <w:rPr>
                <w:sz w:val="22"/>
              </w:rPr>
              <w:t>Client Focus – Internal</w:t>
            </w:r>
          </w:p>
        </w:tc>
        <w:tc>
          <w:tcPr>
            <w:tcW w:w="2965" w:type="pct"/>
          </w:tcPr>
          <w:p w14:paraId="7F81E3B2" w14:textId="7F4FEBE0" w:rsidR="00926BE4" w:rsidRPr="0093721B" w:rsidRDefault="00FF79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7F81E3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B4" w14:textId="77777777" w:rsidR="00926BE4" w:rsidRPr="0093721B" w:rsidRDefault="00926BE4" w:rsidP="00D83C52">
            <w:pPr>
              <w:pStyle w:val="TableText"/>
              <w:rPr>
                <w:sz w:val="22"/>
              </w:rPr>
            </w:pPr>
            <w:r w:rsidRPr="0093721B">
              <w:rPr>
                <w:sz w:val="22"/>
              </w:rPr>
              <w:t>Client Focus – External</w:t>
            </w:r>
          </w:p>
        </w:tc>
        <w:tc>
          <w:tcPr>
            <w:tcW w:w="2965" w:type="pct"/>
          </w:tcPr>
          <w:p w14:paraId="7F81E3B5" w14:textId="40C714DC" w:rsidR="00926BE4" w:rsidRPr="0093721B" w:rsidRDefault="00FF79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F81E3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B7" w14:textId="77777777" w:rsidR="00194B1C" w:rsidRPr="0093721B" w:rsidRDefault="00C45886" w:rsidP="00D83C52">
            <w:pPr>
              <w:pStyle w:val="TableText"/>
              <w:rPr>
                <w:sz w:val="22"/>
              </w:rPr>
            </w:pPr>
            <w:r w:rsidRPr="0093721B">
              <w:rPr>
                <w:sz w:val="22"/>
              </w:rPr>
              <w:t>Number of Direct Reports</w:t>
            </w:r>
          </w:p>
        </w:tc>
        <w:tc>
          <w:tcPr>
            <w:tcW w:w="2965" w:type="pct"/>
          </w:tcPr>
          <w:p w14:paraId="7F81E3B8" w14:textId="0A606615" w:rsidR="00194B1C" w:rsidRPr="0093721B" w:rsidRDefault="00FF79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F81E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BA" w14:textId="77777777" w:rsidR="00194B1C" w:rsidRPr="0093721B" w:rsidRDefault="00C45886" w:rsidP="00D83C52">
            <w:pPr>
              <w:pStyle w:val="TableText"/>
              <w:rPr>
                <w:sz w:val="22"/>
              </w:rPr>
            </w:pPr>
            <w:r w:rsidRPr="0093721B">
              <w:rPr>
                <w:sz w:val="22"/>
              </w:rPr>
              <w:t>Enquire about this job</w:t>
            </w:r>
          </w:p>
        </w:tc>
        <w:tc>
          <w:tcPr>
            <w:tcW w:w="2965" w:type="pct"/>
          </w:tcPr>
          <w:p w14:paraId="7F81E3BB" w14:textId="35A319B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40E17">
              <w:rPr>
                <w:sz w:val="22"/>
              </w:rPr>
              <w:t xml:space="preserve">Contact </w:t>
            </w:r>
            <w:r w:rsidR="00D94235" w:rsidRPr="00940E17">
              <w:rPr>
                <w:sz w:val="22"/>
              </w:rPr>
              <w:t xml:space="preserve">Xianwen Dai </w:t>
            </w:r>
            <w:r w:rsidR="00537B9D">
              <w:rPr>
                <w:sz w:val="22"/>
              </w:rPr>
              <w:t xml:space="preserve">via email </w:t>
            </w:r>
            <w:r w:rsidR="00D94235" w:rsidRPr="00940E17">
              <w:rPr>
                <w:sz w:val="22"/>
              </w:rPr>
              <w:t xml:space="preserve">at </w:t>
            </w:r>
            <w:hyperlink r:id="rId7" w:history="1">
              <w:r w:rsidR="00537B9D" w:rsidRPr="00B95E26">
                <w:rPr>
                  <w:rStyle w:val="Hyperlink"/>
                  <w:sz w:val="22"/>
                </w:rPr>
                <w:t>Xianwen.Dai@csiro.au</w:t>
              </w:r>
            </w:hyperlink>
            <w:r w:rsidR="00537B9D">
              <w:rPr>
                <w:sz w:val="22"/>
              </w:rPr>
              <w:t xml:space="preserve"> </w:t>
            </w:r>
            <w:r w:rsidRPr="00940E17">
              <w:rPr>
                <w:sz w:val="22"/>
              </w:rPr>
              <w:t xml:space="preserve"> </w:t>
            </w:r>
          </w:p>
        </w:tc>
      </w:tr>
      <w:tr w:rsidR="00194B1C" w:rsidRPr="0093721B" w14:paraId="7F81E3C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1E3BD" w14:textId="77777777" w:rsidR="00194B1C" w:rsidRPr="0093721B" w:rsidRDefault="00C45886" w:rsidP="00D83C52">
            <w:pPr>
              <w:pStyle w:val="TableText"/>
              <w:rPr>
                <w:sz w:val="22"/>
              </w:rPr>
            </w:pPr>
            <w:r w:rsidRPr="0093721B">
              <w:rPr>
                <w:sz w:val="22"/>
              </w:rPr>
              <w:t>How to apply</w:t>
            </w:r>
          </w:p>
        </w:tc>
        <w:tc>
          <w:tcPr>
            <w:tcW w:w="2965" w:type="pct"/>
          </w:tcPr>
          <w:p w14:paraId="7F81E3B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F81E3B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F81E3C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D070734" w14:textId="77777777" w:rsidR="003B0E8B" w:rsidRDefault="003B0E8B" w:rsidP="003B0E8B">
      <w:pPr>
        <w:pStyle w:val="BodyText"/>
      </w:pPr>
    </w:p>
    <w:p w14:paraId="35E8097A" w14:textId="26094774" w:rsidR="001A1ED0" w:rsidRPr="00541DA8" w:rsidRDefault="001A1ED0" w:rsidP="001A1ED0">
      <w:pPr>
        <w:pStyle w:val="Heading3"/>
        <w:spacing w:before="240" w:after="0"/>
      </w:pPr>
      <w:r w:rsidRPr="00541DA8">
        <w:t>Acknowledgment of Country</w:t>
      </w:r>
    </w:p>
    <w:p w14:paraId="3B5117B5" w14:textId="2C61DF65" w:rsidR="00FA49C2" w:rsidRPr="003B0E8B" w:rsidRDefault="001A1ED0" w:rsidP="003B0E8B">
      <w:pPr>
        <w:jc w:val="both"/>
        <w:rPr>
          <w:color w:val="757579" w:themeColor="accent3"/>
          <w:u w:val="single"/>
        </w:rPr>
      </w:pPr>
      <w:r w:rsidRPr="00F33C14">
        <w:t>CSIRO acknowledges the Traditional Owners of the land, sea and waters, of the area that we live and work on across Australia. We acknowledge their continuing connection to their culture and pay our respects to their Elders past and present. View our </w:t>
      </w:r>
      <w:hyperlink r:id="rId10" w:history="1">
        <w:r w:rsidRPr="003269DE">
          <w:rPr>
            <w:rStyle w:val="Hyperlink"/>
          </w:rPr>
          <w:t>vision towards reconciliation</w:t>
        </w:r>
      </w:hyperlink>
      <w:r w:rsidRPr="00F33C14">
        <w:t>.</w:t>
      </w:r>
    </w:p>
    <w:p w14:paraId="7F81E3C4" w14:textId="5D26F9FC" w:rsidR="006246C0" w:rsidRPr="00674783" w:rsidRDefault="00B50C20" w:rsidP="00D06E61">
      <w:pPr>
        <w:pStyle w:val="Heading3"/>
        <w:spacing w:after="0"/>
      </w:pPr>
      <w:r>
        <w:lastRenderedPageBreak/>
        <w:t>Role Overview</w:t>
      </w:r>
    </w:p>
    <w:p w14:paraId="7F81E3C5" w14:textId="6C7D8A34" w:rsidR="002E4912" w:rsidRDefault="00A84A94" w:rsidP="001A1ED0">
      <w:pPr>
        <w:spacing w:before="180"/>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E34AC7">
        <w:t xml:space="preserve"> </w:t>
      </w:r>
      <w:r w:rsidR="00E34AC7" w:rsidRPr="00E34AC7">
        <w:rPr>
          <w:bCs/>
        </w:rPr>
        <w:t>We thrive on innovation harnessed by the diversity of the minds and lived experiences of our team and</w:t>
      </w:r>
      <w:r w:rsidR="003517B3">
        <w:t xml:space="preserve"> </w:t>
      </w:r>
      <w:r w:rsidR="00E34AC7" w:rsidRPr="00E34AC7">
        <w:t>apply our expert knowledge</w:t>
      </w:r>
      <w:r w:rsidR="005270E7">
        <w:t xml:space="preserve"> to solve Australia’s greatest challenges. </w:t>
      </w:r>
    </w:p>
    <w:p w14:paraId="77707017" w14:textId="3EEFA43D" w:rsidR="00EC100B" w:rsidRDefault="007D7CEA" w:rsidP="00115D7D">
      <w:pPr>
        <w:jc w:val="both"/>
        <w:rPr>
          <w:szCs w:val="24"/>
        </w:rPr>
      </w:pPr>
      <w:r>
        <w:rPr>
          <w:szCs w:val="24"/>
        </w:rPr>
        <w:t>The Graduate will provide</w:t>
      </w:r>
      <w:r w:rsidR="0099170E" w:rsidRPr="003A6142">
        <w:rPr>
          <w:szCs w:val="24"/>
        </w:rPr>
        <w:t xml:space="preserve"> experimental and technical support to project leaders and project teams working </w:t>
      </w:r>
      <w:r w:rsidR="00531709" w:rsidRPr="003A6142">
        <w:rPr>
          <w:szCs w:val="24"/>
        </w:rPr>
        <w:t xml:space="preserve">across a </w:t>
      </w:r>
      <w:r w:rsidR="002C0F46" w:rsidRPr="003A6142">
        <w:rPr>
          <w:szCs w:val="24"/>
        </w:rPr>
        <w:t xml:space="preserve">wide </w:t>
      </w:r>
      <w:r w:rsidR="00531709" w:rsidRPr="003A6142">
        <w:rPr>
          <w:szCs w:val="24"/>
        </w:rPr>
        <w:t xml:space="preserve">variety of </w:t>
      </w:r>
      <w:r w:rsidR="002C0F46" w:rsidRPr="003A6142">
        <w:rPr>
          <w:szCs w:val="24"/>
        </w:rPr>
        <w:t>mineral processing projects and associated activities</w:t>
      </w:r>
      <w:r w:rsidR="00EB6751">
        <w:rPr>
          <w:szCs w:val="24"/>
        </w:rPr>
        <w:t xml:space="preserve"> within the Hydrometallurgy Group</w:t>
      </w:r>
      <w:r w:rsidR="002C0F46" w:rsidRPr="003A6142">
        <w:rPr>
          <w:szCs w:val="24"/>
        </w:rPr>
        <w:t>.</w:t>
      </w:r>
      <w:r w:rsidR="002377C8">
        <w:rPr>
          <w:szCs w:val="24"/>
        </w:rPr>
        <w:t xml:space="preserve"> </w:t>
      </w:r>
      <w:r w:rsidR="00015E2B" w:rsidRPr="003A6142">
        <w:rPr>
          <w:szCs w:val="24"/>
        </w:rPr>
        <w:t xml:space="preserve">A focus </w:t>
      </w:r>
      <w:r w:rsidR="002377C8">
        <w:rPr>
          <w:szCs w:val="24"/>
        </w:rPr>
        <w:t xml:space="preserve">of the role </w:t>
      </w:r>
      <w:r w:rsidR="00015E2B" w:rsidRPr="003A6142">
        <w:rPr>
          <w:szCs w:val="24"/>
        </w:rPr>
        <w:t xml:space="preserve">is </w:t>
      </w:r>
      <w:r w:rsidR="0099170E" w:rsidRPr="003A6142">
        <w:rPr>
          <w:szCs w:val="24"/>
        </w:rPr>
        <w:t xml:space="preserve">research and development </w:t>
      </w:r>
      <w:r w:rsidR="00363C77" w:rsidRPr="003A6142">
        <w:rPr>
          <w:szCs w:val="24"/>
        </w:rPr>
        <w:t xml:space="preserve">of </w:t>
      </w:r>
      <w:r w:rsidR="00C80C06" w:rsidRPr="003A6142">
        <w:rPr>
          <w:szCs w:val="24"/>
        </w:rPr>
        <w:t xml:space="preserve">new </w:t>
      </w:r>
      <w:r w:rsidR="00BE1629" w:rsidRPr="003A6142">
        <w:rPr>
          <w:szCs w:val="24"/>
        </w:rPr>
        <w:t>approaches</w:t>
      </w:r>
      <w:r w:rsidR="00363C77" w:rsidRPr="003A6142">
        <w:rPr>
          <w:szCs w:val="24"/>
        </w:rPr>
        <w:t xml:space="preserve"> to help unlock Australian mineral deposits </w:t>
      </w:r>
      <w:r w:rsidR="0091661E" w:rsidRPr="003A6142">
        <w:rPr>
          <w:szCs w:val="24"/>
        </w:rPr>
        <w:t>and</w:t>
      </w:r>
      <w:r w:rsidR="002C747F" w:rsidRPr="003A6142">
        <w:rPr>
          <w:szCs w:val="24"/>
        </w:rPr>
        <w:t xml:space="preserve"> enable</w:t>
      </w:r>
      <w:r w:rsidR="0059116F" w:rsidRPr="003A6142">
        <w:rPr>
          <w:szCs w:val="24"/>
        </w:rPr>
        <w:t xml:space="preserve"> </w:t>
      </w:r>
      <w:r w:rsidR="0099170E" w:rsidRPr="003A6142">
        <w:rPr>
          <w:szCs w:val="24"/>
        </w:rPr>
        <w:t>the production of battery-grade materials</w:t>
      </w:r>
      <w:r w:rsidR="0059116F" w:rsidRPr="003A6142">
        <w:rPr>
          <w:szCs w:val="24"/>
        </w:rPr>
        <w:t xml:space="preserve"> at commercial scale</w:t>
      </w:r>
      <w:r w:rsidR="0099170E" w:rsidRPr="003A6142">
        <w:rPr>
          <w:szCs w:val="24"/>
        </w:rPr>
        <w:t>.</w:t>
      </w:r>
      <w:r w:rsidR="00916AC0" w:rsidRPr="003A6142">
        <w:rPr>
          <w:szCs w:val="24"/>
        </w:rPr>
        <w:t xml:space="preserve"> </w:t>
      </w:r>
      <w:r w:rsidR="0099170E" w:rsidRPr="003A6142">
        <w:rPr>
          <w:szCs w:val="24"/>
        </w:rPr>
        <w:t xml:space="preserve">The </w:t>
      </w:r>
      <w:r w:rsidR="00EC100B">
        <w:rPr>
          <w:szCs w:val="24"/>
        </w:rPr>
        <w:t xml:space="preserve">Graduate </w:t>
      </w:r>
      <w:r w:rsidR="0099170E" w:rsidRPr="003A6142">
        <w:rPr>
          <w:szCs w:val="24"/>
        </w:rPr>
        <w:t xml:space="preserve">will </w:t>
      </w:r>
      <w:r w:rsidR="006B46BC" w:rsidRPr="003A6142">
        <w:rPr>
          <w:szCs w:val="24"/>
        </w:rPr>
        <w:t xml:space="preserve">exhibit great flexibility </w:t>
      </w:r>
      <w:r w:rsidR="004B36B8" w:rsidRPr="003A6142">
        <w:rPr>
          <w:szCs w:val="24"/>
        </w:rPr>
        <w:t xml:space="preserve">and </w:t>
      </w:r>
      <w:r w:rsidR="006B46BC" w:rsidRPr="003A6142">
        <w:rPr>
          <w:szCs w:val="24"/>
        </w:rPr>
        <w:t xml:space="preserve">willingness to engage and learn skills </w:t>
      </w:r>
      <w:r w:rsidR="000C7488" w:rsidRPr="003A6142">
        <w:rPr>
          <w:szCs w:val="24"/>
        </w:rPr>
        <w:t>across</w:t>
      </w:r>
      <w:r w:rsidR="006B46BC" w:rsidRPr="003A6142">
        <w:rPr>
          <w:szCs w:val="24"/>
        </w:rPr>
        <w:t xml:space="preserve"> a variety of areas </w:t>
      </w:r>
      <w:r w:rsidR="0091661E" w:rsidRPr="003A6142">
        <w:rPr>
          <w:szCs w:val="24"/>
        </w:rPr>
        <w:t>to</w:t>
      </w:r>
      <w:r w:rsidR="006B46BC" w:rsidRPr="003A6142">
        <w:rPr>
          <w:szCs w:val="24"/>
        </w:rPr>
        <w:t xml:space="preserve"> </w:t>
      </w:r>
      <w:r w:rsidR="009035AE">
        <w:rPr>
          <w:szCs w:val="24"/>
        </w:rPr>
        <w:t xml:space="preserve">support the team </w:t>
      </w:r>
      <w:r w:rsidR="007C3CA5" w:rsidRPr="003A6142">
        <w:rPr>
          <w:szCs w:val="24"/>
        </w:rPr>
        <w:t>achieve this goal</w:t>
      </w:r>
      <w:r w:rsidR="006A249D">
        <w:rPr>
          <w:szCs w:val="24"/>
        </w:rPr>
        <w:t xml:space="preserve"> whilst</w:t>
      </w:r>
      <w:r w:rsidR="00172CF0">
        <w:rPr>
          <w:szCs w:val="24"/>
        </w:rPr>
        <w:t xml:space="preserve"> </w:t>
      </w:r>
      <w:r w:rsidR="00172CF0">
        <w:rPr>
          <w:bCs/>
          <w:szCs w:val="24"/>
        </w:rPr>
        <w:t xml:space="preserve">leveraging from </w:t>
      </w:r>
      <w:r w:rsidR="00EB5491">
        <w:rPr>
          <w:bCs/>
          <w:szCs w:val="24"/>
        </w:rPr>
        <w:t>their</w:t>
      </w:r>
      <w:r w:rsidR="00172CF0" w:rsidRPr="003D3C3C">
        <w:rPr>
          <w:bCs/>
          <w:szCs w:val="24"/>
        </w:rPr>
        <w:t xml:space="preserve"> </w:t>
      </w:r>
      <w:r w:rsidR="00172CF0">
        <w:rPr>
          <w:bCs/>
          <w:szCs w:val="24"/>
        </w:rPr>
        <w:t>own experiences and identity to build a career</w:t>
      </w:r>
      <w:r w:rsidR="002249B2">
        <w:rPr>
          <w:bCs/>
          <w:szCs w:val="24"/>
        </w:rPr>
        <w:t xml:space="preserve"> a CSIRO.</w:t>
      </w:r>
      <w:r w:rsidR="006A249D">
        <w:rPr>
          <w:szCs w:val="24"/>
        </w:rPr>
        <w:t xml:space="preserve"> </w:t>
      </w:r>
      <w:r w:rsidR="00141E6C" w:rsidRPr="003A6142">
        <w:rPr>
          <w:szCs w:val="24"/>
        </w:rPr>
        <w:t xml:space="preserve"> </w:t>
      </w:r>
      <w:r w:rsidR="0099170E" w:rsidRPr="003A6142">
        <w:rPr>
          <w:szCs w:val="24"/>
        </w:rPr>
        <w:t>The position may require occasional on-site shift work on pilot projects.</w:t>
      </w:r>
      <w:r w:rsidR="00A301CA" w:rsidRPr="003A6142">
        <w:rPr>
          <w:szCs w:val="24"/>
        </w:rPr>
        <w:t xml:space="preserve"> </w:t>
      </w:r>
    </w:p>
    <w:p w14:paraId="317F96E9" w14:textId="3C78882E" w:rsidR="0099170E" w:rsidRPr="003A6142" w:rsidRDefault="00180C2E" w:rsidP="001A1ED0">
      <w:pPr>
        <w:jc w:val="both"/>
        <w:rPr>
          <w:rFonts w:asciiTheme="minorHAnsi" w:hAnsiTheme="minorHAnsi" w:cstheme="minorHAnsi"/>
          <w:b/>
          <w:szCs w:val="24"/>
        </w:rPr>
      </w:pPr>
      <w:r>
        <w:t xml:space="preserve">The team recognises that </w:t>
      </w:r>
      <w:r w:rsidRPr="003D3C3C">
        <w:rPr>
          <w:bCs/>
          <w:szCs w:val="24"/>
        </w:rPr>
        <w:t>Aboriginal and Torres Strait Islander peoples have made and will continue to make extraordinary contributions to Australian culture, economy and science</w:t>
      </w:r>
      <w:r w:rsidRPr="00E36CE9">
        <w:t xml:space="preserve"> </w:t>
      </w:r>
      <w:r>
        <w:t xml:space="preserve">and we aim to </w:t>
      </w:r>
      <w:r w:rsidRPr="00E36CE9">
        <w:t xml:space="preserve">promote and </w:t>
      </w:r>
      <w:r w:rsidR="00E9653A">
        <w:t xml:space="preserve">embed </w:t>
      </w:r>
      <w:r w:rsidRPr="00E36CE9">
        <w:t>the vision of ‘A science landscape in respectful partnership with Indigenous Australia delivering innovative, sustainable, holistic solutions to meet our greatest national challenges’.</w:t>
      </w:r>
      <w:r>
        <w:t xml:space="preserve"> </w:t>
      </w:r>
      <w:r w:rsidR="00EC100B">
        <w:rPr>
          <w:szCs w:val="24"/>
        </w:rPr>
        <w:t>CSIRO’s ‘Precious Metals’ Team is</w:t>
      </w:r>
      <w:r w:rsidR="00A301CA" w:rsidRPr="003A6142">
        <w:rPr>
          <w:szCs w:val="24"/>
        </w:rPr>
        <w:t xml:space="preserve"> a </w:t>
      </w:r>
      <w:r w:rsidR="00EC100B">
        <w:rPr>
          <w:szCs w:val="24"/>
        </w:rPr>
        <w:t>g</w:t>
      </w:r>
      <w:r w:rsidR="00415584" w:rsidRPr="003A6142">
        <w:rPr>
          <w:szCs w:val="24"/>
        </w:rPr>
        <w:t xml:space="preserve">roup focussed on </w:t>
      </w:r>
      <w:r w:rsidR="00A301CA" w:rsidRPr="003A6142">
        <w:rPr>
          <w:szCs w:val="24"/>
        </w:rPr>
        <w:t xml:space="preserve">commercial </w:t>
      </w:r>
      <w:r w:rsidR="00AD770E" w:rsidRPr="003A6142">
        <w:rPr>
          <w:szCs w:val="24"/>
        </w:rPr>
        <w:t xml:space="preserve">outcomes for our partners, with examples including </w:t>
      </w:r>
      <w:r w:rsidR="00FE4861" w:rsidRPr="003A6142">
        <w:rPr>
          <w:szCs w:val="24"/>
        </w:rPr>
        <w:t xml:space="preserve">R&amp;D and piloting work with </w:t>
      </w:r>
      <w:r w:rsidR="00AD770E" w:rsidRPr="003A6142">
        <w:rPr>
          <w:szCs w:val="24"/>
        </w:rPr>
        <w:t xml:space="preserve">BHP Nickel West </w:t>
      </w:r>
      <w:r w:rsidR="001E295B" w:rsidRPr="003A6142">
        <w:rPr>
          <w:szCs w:val="24"/>
        </w:rPr>
        <w:t>(battery grade nickel sulphate production)</w:t>
      </w:r>
      <w:r w:rsidR="00D22139" w:rsidRPr="003A6142">
        <w:rPr>
          <w:szCs w:val="24"/>
        </w:rPr>
        <w:t xml:space="preserve"> an</w:t>
      </w:r>
      <w:r w:rsidR="00F97CF7" w:rsidRPr="003A6142">
        <w:rPr>
          <w:szCs w:val="24"/>
        </w:rPr>
        <w:t>d</w:t>
      </w:r>
      <w:r w:rsidR="001E295B" w:rsidRPr="003A6142">
        <w:rPr>
          <w:szCs w:val="24"/>
        </w:rPr>
        <w:t xml:space="preserve"> Mineral Commodities (environmentally</w:t>
      </w:r>
      <w:r w:rsidR="00EC100B">
        <w:rPr>
          <w:szCs w:val="24"/>
        </w:rPr>
        <w:t>-</w:t>
      </w:r>
      <w:r w:rsidR="001E295B" w:rsidRPr="003A6142">
        <w:rPr>
          <w:szCs w:val="24"/>
        </w:rPr>
        <w:t>friendly graphite purification)</w:t>
      </w:r>
      <w:r w:rsidR="00D22139" w:rsidRPr="003A6142">
        <w:rPr>
          <w:szCs w:val="24"/>
        </w:rPr>
        <w:t xml:space="preserve">. </w:t>
      </w:r>
      <w:r w:rsidR="00EC100B">
        <w:rPr>
          <w:szCs w:val="24"/>
        </w:rPr>
        <w:t>CSIRO is</w:t>
      </w:r>
      <w:r w:rsidR="00916AC0" w:rsidRPr="003A6142">
        <w:rPr>
          <w:szCs w:val="24"/>
        </w:rPr>
        <w:t xml:space="preserve"> also </w:t>
      </w:r>
      <w:r w:rsidR="00437A9C" w:rsidRPr="003A6142">
        <w:rPr>
          <w:szCs w:val="24"/>
        </w:rPr>
        <w:t xml:space="preserve">investing internally to </w:t>
      </w:r>
      <w:r w:rsidR="00916AC0" w:rsidRPr="003A6142">
        <w:rPr>
          <w:szCs w:val="24"/>
        </w:rPr>
        <w:t xml:space="preserve">develop </w:t>
      </w:r>
      <w:r w:rsidR="00437A9C" w:rsidRPr="003A6142">
        <w:rPr>
          <w:szCs w:val="24"/>
        </w:rPr>
        <w:t xml:space="preserve">exciting </w:t>
      </w:r>
      <w:r w:rsidR="006F67DB" w:rsidRPr="003A6142">
        <w:rPr>
          <w:szCs w:val="24"/>
        </w:rPr>
        <w:t xml:space="preserve">new processes </w:t>
      </w:r>
      <w:r w:rsidR="00437A9C" w:rsidRPr="003A6142">
        <w:rPr>
          <w:szCs w:val="24"/>
        </w:rPr>
        <w:t xml:space="preserve">to unlock </w:t>
      </w:r>
      <w:r w:rsidR="005F5344" w:rsidRPr="003A6142">
        <w:rPr>
          <w:szCs w:val="24"/>
        </w:rPr>
        <w:t xml:space="preserve">greater value </w:t>
      </w:r>
      <w:r w:rsidR="00E7061F" w:rsidRPr="003A6142">
        <w:rPr>
          <w:szCs w:val="24"/>
        </w:rPr>
        <w:t xml:space="preserve">from mineral deposits in a more environmentally sustainable manner. </w:t>
      </w:r>
    </w:p>
    <w:p w14:paraId="7F81E3C9" w14:textId="77777777" w:rsidR="00B50C20" w:rsidRPr="00B50C20" w:rsidRDefault="00B50C20" w:rsidP="00B50C20">
      <w:pPr>
        <w:pStyle w:val="Heading3"/>
      </w:pPr>
      <w:r w:rsidRPr="00B50C20">
        <w:t>Duties and Key Result Areas:</w:t>
      </w:r>
      <w:r w:rsidR="003E5564">
        <w:t xml:space="preserve">  </w:t>
      </w:r>
    </w:p>
    <w:p w14:paraId="0E00AC90" w14:textId="0A7C84AA" w:rsidR="007B57EF" w:rsidRDefault="0074284A" w:rsidP="009B6BDA">
      <w:pPr>
        <w:pStyle w:val="ListParagraph"/>
        <w:numPr>
          <w:ilvl w:val="0"/>
          <w:numId w:val="23"/>
        </w:numPr>
        <w:spacing w:before="0" w:after="60" w:line="240" w:lineRule="auto"/>
        <w:ind w:left="470" w:hanging="364"/>
        <w:contextualSpacing w:val="0"/>
        <w:rPr>
          <w:szCs w:val="24"/>
        </w:rPr>
      </w:pPr>
      <w:r w:rsidRPr="0074284A">
        <w:rPr>
          <w:szCs w:val="24"/>
        </w:rPr>
        <w:t>Under technical direction, safely undertake experiments, laboratory analys</w:t>
      </w:r>
      <w:r w:rsidR="00596869">
        <w:rPr>
          <w:szCs w:val="24"/>
        </w:rPr>
        <w:t>i</w:t>
      </w:r>
      <w:r w:rsidRPr="0074284A">
        <w:rPr>
          <w:szCs w:val="24"/>
        </w:rPr>
        <w:t>s or technology development activities (some non-routine) using a range of techniques, often working on several parallel tasks, both independently and as part of a team</w:t>
      </w:r>
      <w:r w:rsidR="009B6BDA" w:rsidRPr="0074284A">
        <w:rPr>
          <w:szCs w:val="24"/>
        </w:rPr>
        <w:t xml:space="preserve">. </w:t>
      </w:r>
      <w:r w:rsidR="007B57EF">
        <w:rPr>
          <w:szCs w:val="24"/>
        </w:rPr>
        <w:t xml:space="preserve"> </w:t>
      </w:r>
    </w:p>
    <w:p w14:paraId="7F81E3D8" w14:textId="1AC17DB2" w:rsidR="009B6BDA" w:rsidRPr="004559B6" w:rsidRDefault="007B57EF" w:rsidP="009B6BDA">
      <w:pPr>
        <w:pStyle w:val="ListParagraph"/>
        <w:numPr>
          <w:ilvl w:val="0"/>
          <w:numId w:val="23"/>
        </w:numPr>
        <w:spacing w:before="0" w:after="60" w:line="240" w:lineRule="auto"/>
        <w:ind w:left="470" w:hanging="364"/>
        <w:contextualSpacing w:val="0"/>
        <w:rPr>
          <w:szCs w:val="24"/>
        </w:rPr>
      </w:pPr>
      <w:r w:rsidRPr="004559B6">
        <w:rPr>
          <w:szCs w:val="24"/>
        </w:rPr>
        <w:t>Activity area</w:t>
      </w:r>
      <w:r w:rsidR="0046376A" w:rsidRPr="004559B6">
        <w:rPr>
          <w:szCs w:val="24"/>
        </w:rPr>
        <w:t>s</w:t>
      </w:r>
      <w:r w:rsidRPr="004559B6">
        <w:rPr>
          <w:szCs w:val="24"/>
        </w:rPr>
        <w:t xml:space="preserve"> </w:t>
      </w:r>
      <w:r w:rsidR="00FA3C97" w:rsidRPr="004559B6">
        <w:rPr>
          <w:szCs w:val="24"/>
        </w:rPr>
        <w:t>can</w:t>
      </w:r>
      <w:r w:rsidRPr="004559B6">
        <w:rPr>
          <w:szCs w:val="24"/>
        </w:rPr>
        <w:t xml:space="preserve"> include mineral leaching (atmospheric, pressure), roasting, solution purification (e.g.</w:t>
      </w:r>
      <w:r w:rsidR="007F364F">
        <w:rPr>
          <w:szCs w:val="24"/>
        </w:rPr>
        <w:t>,</w:t>
      </w:r>
      <w:r w:rsidRPr="004559B6">
        <w:rPr>
          <w:szCs w:val="24"/>
        </w:rPr>
        <w:t xml:space="preserve"> solvent extraction), filtration, settling, flocculation, analyses, etc.</w:t>
      </w:r>
    </w:p>
    <w:p w14:paraId="28925559" w14:textId="11496D7B" w:rsidR="00AA6814" w:rsidRPr="004559B6" w:rsidRDefault="00AA6814" w:rsidP="00AA6814">
      <w:pPr>
        <w:pStyle w:val="ListParagraph"/>
        <w:numPr>
          <w:ilvl w:val="0"/>
          <w:numId w:val="23"/>
        </w:numPr>
        <w:spacing w:before="0" w:after="60" w:line="240" w:lineRule="auto"/>
        <w:ind w:left="470" w:hanging="364"/>
        <w:contextualSpacing w:val="0"/>
        <w:rPr>
          <w:szCs w:val="24"/>
        </w:rPr>
      </w:pPr>
      <w:r w:rsidRPr="004559B6">
        <w:rPr>
          <w:szCs w:val="24"/>
        </w:rPr>
        <w:t>Results interpretation and assist</w:t>
      </w:r>
      <w:r w:rsidR="004559B6" w:rsidRPr="004559B6">
        <w:rPr>
          <w:szCs w:val="24"/>
        </w:rPr>
        <w:t>ing</w:t>
      </w:r>
      <w:r w:rsidRPr="004559B6">
        <w:rPr>
          <w:szCs w:val="24"/>
        </w:rPr>
        <w:t xml:space="preserve"> with preparation of reports</w:t>
      </w:r>
      <w:r w:rsidR="006967AE" w:rsidRPr="004559B6">
        <w:rPr>
          <w:szCs w:val="24"/>
        </w:rPr>
        <w:t>.</w:t>
      </w:r>
    </w:p>
    <w:p w14:paraId="54D76583" w14:textId="61215CC8" w:rsidR="008A22B8" w:rsidRPr="004559B6" w:rsidRDefault="007E5573" w:rsidP="009B6BDA">
      <w:pPr>
        <w:pStyle w:val="ListParagraph"/>
        <w:numPr>
          <w:ilvl w:val="0"/>
          <w:numId w:val="23"/>
        </w:numPr>
        <w:spacing w:before="0" w:after="60" w:line="240" w:lineRule="auto"/>
        <w:ind w:left="470" w:hanging="364"/>
        <w:contextualSpacing w:val="0"/>
        <w:rPr>
          <w:szCs w:val="24"/>
        </w:rPr>
      </w:pPr>
      <w:r>
        <w:t>Co-ordinate, produce and maintain systems documentation and technical specifications as appropriate.</w:t>
      </w:r>
    </w:p>
    <w:p w14:paraId="7F81E3DC" w14:textId="77777777" w:rsidR="009B6BDA" w:rsidRPr="00BE71DF" w:rsidRDefault="009B6BDA" w:rsidP="009B6BDA">
      <w:pPr>
        <w:pStyle w:val="ListParagraph"/>
        <w:numPr>
          <w:ilvl w:val="0"/>
          <w:numId w:val="23"/>
        </w:numPr>
        <w:spacing w:before="0" w:after="60" w:line="240" w:lineRule="auto"/>
        <w:ind w:left="470" w:hanging="364"/>
        <w:contextualSpacing w:val="0"/>
        <w:rPr>
          <w:color w:val="auto"/>
        </w:rPr>
      </w:pPr>
      <w:r w:rsidRPr="00BE71DF">
        <w:rPr>
          <w:color w:val="auto"/>
        </w:rPr>
        <w:t>Communicate openly, effectively and respectfully with all staff, clients and suppliers in the interests of good business practice, collaboration and enhancement of CSIRO’s reputation.</w:t>
      </w:r>
    </w:p>
    <w:p w14:paraId="7F81E3DD" w14:textId="65FA32B1" w:rsidR="00C523F3" w:rsidRPr="00476FBC" w:rsidRDefault="009B6BDA" w:rsidP="00C523F3">
      <w:pPr>
        <w:pStyle w:val="ListParagraph"/>
        <w:numPr>
          <w:ilvl w:val="0"/>
          <w:numId w:val="23"/>
        </w:numPr>
        <w:spacing w:before="0" w:after="60" w:line="240" w:lineRule="auto"/>
        <w:ind w:left="470" w:hanging="364"/>
        <w:contextualSpacing w:val="0"/>
        <w:rPr>
          <w:color w:val="auto"/>
        </w:rPr>
      </w:pPr>
      <w:r w:rsidRPr="00476FBC">
        <w:rPr>
          <w:color w:val="auto"/>
        </w:rPr>
        <w:t xml:space="preserve">Work collaboratively as part of a multi-disciplinary, often regionally dispersed research team, and business unit to carry out tasks in support of CSIRO’s scientific </w:t>
      </w:r>
      <w:r w:rsidR="00A30A09">
        <w:rPr>
          <w:color w:val="auto"/>
        </w:rPr>
        <w:t>purpose</w:t>
      </w:r>
      <w:r w:rsidRPr="00476FBC">
        <w:rPr>
          <w:color w:val="auto"/>
        </w:rPr>
        <w:t>.</w:t>
      </w:r>
    </w:p>
    <w:p w14:paraId="7F81E3DE" w14:textId="77777777" w:rsidR="00C523F3" w:rsidRPr="007E4723" w:rsidRDefault="00C523F3" w:rsidP="00C523F3">
      <w:pPr>
        <w:pStyle w:val="ListParagraph"/>
        <w:numPr>
          <w:ilvl w:val="0"/>
          <w:numId w:val="23"/>
        </w:numPr>
        <w:spacing w:before="0" w:after="60" w:line="240" w:lineRule="auto"/>
        <w:ind w:left="470" w:hanging="364"/>
        <w:contextualSpacing w:val="0"/>
        <w:rPr>
          <w:color w:val="auto"/>
        </w:rPr>
      </w:pPr>
      <w:r w:rsidRPr="007E4723">
        <w:rPr>
          <w:color w:val="auto"/>
        </w:rPr>
        <w:t xml:space="preserve">Adhere to the spirit and practice of CSIRO’s Code of Conduct, Health, Safety and Environment procedures and policy, Diversity initiatives and Making Safety Personal goals. </w:t>
      </w:r>
    </w:p>
    <w:p w14:paraId="05003077" w14:textId="145AD81C" w:rsidR="004559B6" w:rsidRDefault="004559B6" w:rsidP="004559B6">
      <w:pPr>
        <w:pStyle w:val="ListParagraph"/>
        <w:numPr>
          <w:ilvl w:val="0"/>
          <w:numId w:val="23"/>
        </w:numPr>
        <w:spacing w:before="0" w:after="60" w:line="240" w:lineRule="auto"/>
        <w:ind w:left="470" w:hanging="364"/>
        <w:contextualSpacing w:val="0"/>
      </w:pPr>
      <w:r w:rsidRPr="004559B6">
        <w:rPr>
          <w:szCs w:val="24"/>
        </w:rPr>
        <w:t>Respond courteously and efficiently to client requests, maintaining clear communication regarding mutual expectations and monitoring</w:t>
      </w:r>
      <w:r w:rsidRPr="009B6BDA">
        <w:t xml:space="preserve"> client satisfaction.</w:t>
      </w:r>
    </w:p>
    <w:p w14:paraId="7C216716" w14:textId="3527D8EC" w:rsidR="00173968" w:rsidRPr="00615BDE" w:rsidRDefault="00173968" w:rsidP="004559B6">
      <w:pPr>
        <w:pStyle w:val="ListParagraph"/>
        <w:numPr>
          <w:ilvl w:val="0"/>
          <w:numId w:val="23"/>
        </w:numPr>
        <w:spacing w:before="0" w:after="60" w:line="240" w:lineRule="auto"/>
        <w:ind w:left="470" w:hanging="364"/>
        <w:contextualSpacing w:val="0"/>
      </w:pPr>
      <w:r>
        <w:lastRenderedPageBreak/>
        <w:t xml:space="preserve">Partake in </w:t>
      </w:r>
      <w:r w:rsidRPr="00615BDE">
        <w:t>pilot plant activities including shift-work as required.</w:t>
      </w:r>
    </w:p>
    <w:p w14:paraId="54B9B890" w14:textId="5E3FDCAB" w:rsidR="007318A2" w:rsidRPr="00615BDE" w:rsidRDefault="00A74CC2" w:rsidP="004559B6">
      <w:pPr>
        <w:pStyle w:val="ListParagraph"/>
        <w:numPr>
          <w:ilvl w:val="0"/>
          <w:numId w:val="23"/>
        </w:numPr>
        <w:spacing w:before="0" w:after="60" w:line="240" w:lineRule="auto"/>
        <w:ind w:left="470" w:hanging="364"/>
        <w:contextualSpacing w:val="0"/>
        <w:rPr>
          <w:iCs/>
        </w:rPr>
      </w:pPr>
      <w:r w:rsidRPr="00615BDE">
        <w:rPr>
          <w:iCs/>
        </w:rPr>
        <w:t xml:space="preserve">Maintain confidentiality in relation to </w:t>
      </w:r>
      <w:r w:rsidR="007318A2" w:rsidRPr="00615BDE">
        <w:rPr>
          <w:iCs/>
        </w:rPr>
        <w:t xml:space="preserve">commercially sensitive information </w:t>
      </w:r>
      <w:r w:rsidRPr="00615BDE">
        <w:rPr>
          <w:iCs/>
        </w:rPr>
        <w:t xml:space="preserve">(including intellectual property) </w:t>
      </w:r>
      <w:r w:rsidR="007318A2" w:rsidRPr="00615BDE">
        <w:rPr>
          <w:iCs/>
        </w:rPr>
        <w:t>of CSIRO and/or research or commercial partners.</w:t>
      </w:r>
    </w:p>
    <w:p w14:paraId="7F81E3DF" w14:textId="504D1455" w:rsidR="009B6BDA" w:rsidRPr="00494FAC" w:rsidRDefault="009B6BDA" w:rsidP="009B6BDA">
      <w:pPr>
        <w:pStyle w:val="ListParagraph"/>
        <w:numPr>
          <w:ilvl w:val="0"/>
          <w:numId w:val="23"/>
        </w:numPr>
        <w:spacing w:before="0" w:after="60" w:line="240" w:lineRule="auto"/>
        <w:ind w:left="470" w:hanging="364"/>
        <w:contextualSpacing w:val="0"/>
        <w:rPr>
          <w:color w:val="auto"/>
        </w:rPr>
      </w:pPr>
      <w:r w:rsidRPr="00615BDE">
        <w:rPr>
          <w:color w:val="auto"/>
        </w:rPr>
        <w:t>Other duties as directed</w:t>
      </w:r>
      <w:r w:rsidRPr="00494FAC">
        <w:rPr>
          <w:color w:val="auto"/>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F81E3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81E3E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F81E3E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7F81E3E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F81E3E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7F81E3E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F81E3E6"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F81E3E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81E3E8" w14:textId="77777777" w:rsidR="000B3207" w:rsidRPr="000B3207" w:rsidRDefault="000B3207" w:rsidP="000B3207">
      <w:pPr>
        <w:pStyle w:val="Heading4"/>
      </w:pPr>
      <w:r>
        <w:t>Essential</w:t>
      </w:r>
    </w:p>
    <w:p w14:paraId="7F81E3E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F81E3EA" w14:textId="17EA84E8" w:rsidR="00EE6E1C" w:rsidRPr="009F7B65" w:rsidRDefault="0020098A" w:rsidP="00EE6E1C">
      <w:pPr>
        <w:numPr>
          <w:ilvl w:val="0"/>
          <w:numId w:val="25"/>
        </w:numPr>
        <w:spacing w:before="0" w:after="60" w:line="240" w:lineRule="auto"/>
        <w:rPr>
          <w:rFonts w:cs="Calibri"/>
          <w:szCs w:val="24"/>
        </w:rPr>
      </w:pPr>
      <w:r w:rsidRPr="009F7B65">
        <w:rPr>
          <w:iCs/>
          <w:szCs w:val="24"/>
        </w:rPr>
        <w:t xml:space="preserve">Relevant </w:t>
      </w:r>
      <w:r w:rsidR="00115D7D">
        <w:rPr>
          <w:iCs/>
          <w:szCs w:val="24"/>
        </w:rPr>
        <w:t>tertiary qualifications</w:t>
      </w:r>
      <w:r w:rsidR="00115D7D" w:rsidRPr="009F7B65">
        <w:rPr>
          <w:iCs/>
          <w:szCs w:val="24"/>
        </w:rPr>
        <w:t xml:space="preserve"> </w:t>
      </w:r>
      <w:r w:rsidRPr="009F7B65">
        <w:rPr>
          <w:iCs/>
          <w:szCs w:val="24"/>
        </w:rPr>
        <w:t xml:space="preserve">or </w:t>
      </w:r>
      <w:r w:rsidR="00115D7D">
        <w:rPr>
          <w:iCs/>
          <w:szCs w:val="24"/>
        </w:rPr>
        <w:t xml:space="preserve">equivalent </w:t>
      </w:r>
      <w:r w:rsidRPr="009F7B65">
        <w:rPr>
          <w:iCs/>
          <w:szCs w:val="24"/>
        </w:rPr>
        <w:t>work experience in Chemistry</w:t>
      </w:r>
      <w:r w:rsidR="009F7B65">
        <w:rPr>
          <w:rFonts w:cs="Calibri"/>
          <w:szCs w:val="24"/>
        </w:rPr>
        <w:t xml:space="preserve">, </w:t>
      </w:r>
      <w:r w:rsidR="00482651">
        <w:rPr>
          <w:rFonts w:cs="Calibri"/>
          <w:szCs w:val="24"/>
        </w:rPr>
        <w:t xml:space="preserve">Metallurgy, </w:t>
      </w:r>
      <w:r w:rsidR="001A266D" w:rsidRPr="009F7B65">
        <w:rPr>
          <w:rFonts w:cs="Calibri"/>
          <w:szCs w:val="24"/>
        </w:rPr>
        <w:t>Mineral Processing</w:t>
      </w:r>
      <w:r w:rsidR="009F7B65">
        <w:rPr>
          <w:rFonts w:cs="Calibri"/>
          <w:szCs w:val="24"/>
        </w:rPr>
        <w:t xml:space="preserve">, </w:t>
      </w:r>
      <w:r w:rsidR="001A266D" w:rsidRPr="009F7B65">
        <w:rPr>
          <w:rFonts w:cs="Calibri"/>
          <w:szCs w:val="24"/>
        </w:rPr>
        <w:t>Metallurgy</w:t>
      </w:r>
      <w:r w:rsidR="009F7B65">
        <w:rPr>
          <w:rFonts w:cs="Calibri"/>
          <w:szCs w:val="24"/>
        </w:rPr>
        <w:t xml:space="preserve"> or Engineering</w:t>
      </w:r>
      <w:r w:rsidR="001A266D" w:rsidRPr="009F7B65">
        <w:rPr>
          <w:rFonts w:cs="Calibri"/>
          <w:szCs w:val="24"/>
        </w:rPr>
        <w:t xml:space="preserve">.  </w:t>
      </w:r>
    </w:p>
    <w:p w14:paraId="7F81E3EB" w14:textId="1AF978DF" w:rsidR="00B50C20" w:rsidRPr="00E85FFB" w:rsidRDefault="00115D7D" w:rsidP="00EE6E1C">
      <w:pPr>
        <w:numPr>
          <w:ilvl w:val="0"/>
          <w:numId w:val="25"/>
        </w:numPr>
        <w:spacing w:before="0" w:after="60" w:line="240" w:lineRule="auto"/>
        <w:rPr>
          <w:rFonts w:cs="Calibri"/>
          <w:szCs w:val="24"/>
        </w:rPr>
      </w:pPr>
      <w:r>
        <w:rPr>
          <w:rFonts w:cs="Calibri"/>
          <w:szCs w:val="24"/>
        </w:rPr>
        <w:t>D</w:t>
      </w:r>
      <w:r w:rsidR="002A7887" w:rsidRPr="009F7B65">
        <w:rPr>
          <w:rFonts w:cs="Calibri"/>
          <w:szCs w:val="24"/>
        </w:rPr>
        <w:t xml:space="preserve">emonstrated history of </w:t>
      </w:r>
      <w:r w:rsidR="002A7887" w:rsidRPr="00E85FFB">
        <w:rPr>
          <w:rFonts w:cs="Calibri"/>
          <w:szCs w:val="24"/>
        </w:rPr>
        <w:t>maintaining health and safety requirements while working</w:t>
      </w:r>
      <w:r w:rsidR="00A077F9">
        <w:rPr>
          <w:rFonts w:cs="Calibri"/>
          <w:szCs w:val="24"/>
        </w:rPr>
        <w:t xml:space="preserve"> safely</w:t>
      </w:r>
      <w:r w:rsidR="002A7887" w:rsidRPr="00E85FFB">
        <w:rPr>
          <w:rFonts w:cs="Calibri"/>
          <w:szCs w:val="24"/>
        </w:rPr>
        <w:t xml:space="preserve"> in a hazardous environment.</w:t>
      </w:r>
    </w:p>
    <w:p w14:paraId="7359B008" w14:textId="30FAFC93" w:rsidR="00F323B3" w:rsidRPr="00E85FFB" w:rsidRDefault="00F323B3" w:rsidP="00F323B3">
      <w:pPr>
        <w:numPr>
          <w:ilvl w:val="0"/>
          <w:numId w:val="25"/>
        </w:numPr>
        <w:spacing w:before="0" w:after="60" w:line="240" w:lineRule="auto"/>
        <w:rPr>
          <w:rFonts w:cs="Arial"/>
          <w:szCs w:val="24"/>
        </w:rPr>
      </w:pPr>
      <w:r w:rsidRPr="00E85FFB">
        <w:rPr>
          <w:szCs w:val="24"/>
        </w:rPr>
        <w:t>Experimental proficiency in hydrometallurgical or related processing activities</w:t>
      </w:r>
      <w:r w:rsidR="00E916A4">
        <w:rPr>
          <w:szCs w:val="24"/>
        </w:rPr>
        <w:t xml:space="preserve">, </w:t>
      </w:r>
      <w:r w:rsidR="007F364F">
        <w:rPr>
          <w:szCs w:val="24"/>
        </w:rPr>
        <w:t>e.g.,</w:t>
      </w:r>
      <w:r w:rsidR="00E916A4">
        <w:rPr>
          <w:szCs w:val="24"/>
        </w:rPr>
        <w:t xml:space="preserve"> leaching kinetic tests</w:t>
      </w:r>
      <w:r w:rsidRPr="00E85FFB">
        <w:rPr>
          <w:szCs w:val="24"/>
        </w:rPr>
        <w:t xml:space="preserve">. </w:t>
      </w:r>
    </w:p>
    <w:p w14:paraId="7F81E3ED" w14:textId="198FFF84" w:rsidR="00B50C20" w:rsidRPr="00110A77" w:rsidRDefault="009F7B65" w:rsidP="00D06E61">
      <w:pPr>
        <w:numPr>
          <w:ilvl w:val="0"/>
          <w:numId w:val="25"/>
        </w:numPr>
        <w:spacing w:before="0" w:after="60" w:line="240" w:lineRule="auto"/>
        <w:rPr>
          <w:szCs w:val="24"/>
        </w:rPr>
      </w:pPr>
      <w:r w:rsidRPr="00E85FFB">
        <w:rPr>
          <w:rFonts w:cs="Calibri"/>
          <w:szCs w:val="24"/>
        </w:rPr>
        <w:t xml:space="preserve">Ability to work </w:t>
      </w:r>
      <w:r w:rsidR="004103A4">
        <w:rPr>
          <w:rFonts w:cs="Calibri"/>
          <w:szCs w:val="24"/>
        </w:rPr>
        <w:t xml:space="preserve">both collaboratively and </w:t>
      </w:r>
      <w:r w:rsidRPr="00E85FFB">
        <w:rPr>
          <w:rFonts w:cs="Calibri"/>
          <w:szCs w:val="24"/>
        </w:rPr>
        <w:t>unsupervised with a high level of organisational and time management skills.</w:t>
      </w:r>
    </w:p>
    <w:p w14:paraId="444A1D88" w14:textId="5228D898" w:rsidR="00110A77" w:rsidRPr="00E85FFB" w:rsidRDefault="00110A77" w:rsidP="00D06E61">
      <w:pPr>
        <w:numPr>
          <w:ilvl w:val="0"/>
          <w:numId w:val="25"/>
        </w:numPr>
        <w:spacing w:before="0" w:after="60" w:line="240" w:lineRule="auto"/>
        <w:rPr>
          <w:szCs w:val="24"/>
        </w:rPr>
      </w:pPr>
      <w:r w:rsidRPr="002455CC">
        <w:rPr>
          <w:rFonts w:asciiTheme="minorHAnsi" w:eastAsia="Times New Roman" w:hAnsiTheme="minorHAnsi" w:cstheme="minorHAnsi"/>
          <w:szCs w:val="24"/>
        </w:rPr>
        <w:t xml:space="preserve">Competency in MS Office programs including Word, Excel, </w:t>
      </w:r>
      <w:r w:rsidR="001C75A7" w:rsidRPr="002455CC">
        <w:rPr>
          <w:rFonts w:asciiTheme="minorHAnsi" w:eastAsia="Times New Roman" w:hAnsiTheme="minorHAnsi" w:cstheme="minorHAnsi"/>
          <w:szCs w:val="24"/>
        </w:rPr>
        <w:t>PowerPoint</w:t>
      </w:r>
      <w:r w:rsidRPr="002455CC">
        <w:rPr>
          <w:rFonts w:asciiTheme="minorHAnsi" w:eastAsia="Times New Roman" w:hAnsiTheme="minorHAnsi" w:cstheme="minorHAnsi"/>
          <w:szCs w:val="24"/>
        </w:rPr>
        <w:t>.</w:t>
      </w:r>
    </w:p>
    <w:p w14:paraId="7F81E3E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5978AC4" w14:textId="77777777" w:rsidR="0069260A" w:rsidRPr="00660F71" w:rsidRDefault="0069260A" w:rsidP="0069260A">
      <w:pPr>
        <w:numPr>
          <w:ilvl w:val="0"/>
          <w:numId w:val="26"/>
        </w:numPr>
        <w:spacing w:before="0" w:after="60" w:line="240" w:lineRule="auto"/>
        <w:rPr>
          <w:iCs/>
          <w:szCs w:val="24"/>
        </w:rPr>
      </w:pPr>
      <w:r w:rsidRPr="002455CC">
        <w:rPr>
          <w:rFonts w:asciiTheme="minorHAnsi" w:eastAsia="Times New Roman" w:hAnsiTheme="minorHAnsi" w:cstheme="minorHAnsi"/>
          <w:szCs w:val="24"/>
        </w:rPr>
        <w:t xml:space="preserve">Practical experience in the application of hydrometallurgical solvent extraction. </w:t>
      </w:r>
    </w:p>
    <w:p w14:paraId="7F81E3F0" w14:textId="040A1C5C" w:rsidR="00B50C20" w:rsidRPr="002455CC" w:rsidRDefault="00007C7C" w:rsidP="00D06E61">
      <w:pPr>
        <w:numPr>
          <w:ilvl w:val="0"/>
          <w:numId w:val="26"/>
        </w:numPr>
        <w:spacing w:before="0" w:after="60" w:line="240" w:lineRule="auto"/>
        <w:rPr>
          <w:iCs/>
          <w:szCs w:val="24"/>
        </w:rPr>
      </w:pPr>
      <w:r w:rsidRPr="002455CC">
        <w:rPr>
          <w:rFonts w:asciiTheme="minorHAnsi" w:eastAsia="Times New Roman" w:hAnsiTheme="minorHAnsi" w:cstheme="minorHAnsi"/>
          <w:szCs w:val="24"/>
        </w:rPr>
        <w:t xml:space="preserve">Practical experience with laboratory instruments, </w:t>
      </w:r>
      <w:r w:rsidR="007F364F" w:rsidRPr="002455CC">
        <w:rPr>
          <w:rFonts w:asciiTheme="minorHAnsi" w:eastAsia="Times New Roman" w:hAnsiTheme="minorHAnsi" w:cstheme="minorHAnsi"/>
          <w:szCs w:val="24"/>
        </w:rPr>
        <w:t>e.g.,</w:t>
      </w:r>
      <w:r w:rsidRPr="002455CC">
        <w:rPr>
          <w:rFonts w:asciiTheme="minorHAnsi" w:eastAsia="Times New Roman" w:hAnsiTheme="minorHAnsi" w:cstheme="minorHAnsi"/>
          <w:szCs w:val="24"/>
        </w:rPr>
        <w:t xml:space="preserve"> automatic titrators, UV-Vis</w:t>
      </w:r>
      <w:r w:rsidR="00E473ED" w:rsidRPr="002455CC">
        <w:rPr>
          <w:rFonts w:asciiTheme="minorHAnsi" w:eastAsia="Times New Roman" w:hAnsiTheme="minorHAnsi" w:cstheme="minorHAnsi"/>
          <w:szCs w:val="24"/>
        </w:rPr>
        <w:t>ible</w:t>
      </w:r>
      <w:r w:rsidRPr="002455CC">
        <w:rPr>
          <w:rFonts w:asciiTheme="minorHAnsi" w:eastAsia="Times New Roman" w:hAnsiTheme="minorHAnsi" w:cstheme="minorHAnsi"/>
          <w:szCs w:val="24"/>
        </w:rPr>
        <w:t xml:space="preserve"> spectroscopy, </w:t>
      </w:r>
      <w:r w:rsidR="00E473ED" w:rsidRPr="002455CC">
        <w:rPr>
          <w:rFonts w:asciiTheme="minorHAnsi" w:eastAsia="Times New Roman" w:hAnsiTheme="minorHAnsi" w:cstheme="minorHAnsi"/>
          <w:szCs w:val="24"/>
        </w:rPr>
        <w:t>AAS</w:t>
      </w:r>
      <w:r w:rsidR="00BA6C22">
        <w:rPr>
          <w:rFonts w:asciiTheme="minorHAnsi" w:eastAsia="Times New Roman" w:hAnsiTheme="minorHAnsi" w:cstheme="minorHAnsi"/>
          <w:szCs w:val="24"/>
        </w:rPr>
        <w:t>, HPLC</w:t>
      </w:r>
      <w:r w:rsidR="00F21C65" w:rsidRPr="002455CC">
        <w:rPr>
          <w:rFonts w:cs="Calibri"/>
          <w:szCs w:val="24"/>
        </w:rPr>
        <w:t>.</w:t>
      </w:r>
      <w:r w:rsidR="00B50C20" w:rsidRPr="002455CC">
        <w:rPr>
          <w:iCs/>
          <w:szCs w:val="24"/>
        </w:rPr>
        <w:t xml:space="preserve"> </w:t>
      </w:r>
    </w:p>
    <w:p w14:paraId="71409307" w14:textId="12EEA06F" w:rsidR="008D143F" w:rsidRPr="002455CC" w:rsidRDefault="006948B1" w:rsidP="00D06E61">
      <w:pPr>
        <w:numPr>
          <w:ilvl w:val="0"/>
          <w:numId w:val="26"/>
        </w:numPr>
        <w:spacing w:before="0" w:after="60" w:line="240" w:lineRule="auto"/>
        <w:rPr>
          <w:iCs/>
          <w:szCs w:val="24"/>
        </w:rPr>
      </w:pPr>
      <w:r w:rsidRPr="002455CC">
        <w:rPr>
          <w:rFonts w:asciiTheme="minorHAnsi" w:eastAsia="Times New Roman" w:hAnsiTheme="minorHAnsi" w:cstheme="minorHAnsi"/>
          <w:szCs w:val="24"/>
        </w:rPr>
        <w:t xml:space="preserve">Practical </w:t>
      </w:r>
      <w:r w:rsidR="00DC6377" w:rsidRPr="002455CC">
        <w:rPr>
          <w:rFonts w:asciiTheme="minorHAnsi" w:eastAsia="Times New Roman" w:hAnsiTheme="minorHAnsi" w:cstheme="minorHAnsi"/>
          <w:szCs w:val="24"/>
        </w:rPr>
        <w:t xml:space="preserve">experience with mineralogical sample preparation equipment, </w:t>
      </w:r>
      <w:r w:rsidR="007F364F" w:rsidRPr="002455CC">
        <w:rPr>
          <w:rFonts w:asciiTheme="minorHAnsi" w:eastAsia="Times New Roman" w:hAnsiTheme="minorHAnsi" w:cstheme="minorHAnsi"/>
          <w:szCs w:val="24"/>
        </w:rPr>
        <w:t>e.g.,</w:t>
      </w:r>
      <w:r w:rsidR="00DC6377" w:rsidRPr="002455CC">
        <w:rPr>
          <w:rFonts w:asciiTheme="minorHAnsi" w:eastAsia="Times New Roman" w:hAnsiTheme="minorHAnsi" w:cstheme="minorHAnsi"/>
          <w:szCs w:val="24"/>
        </w:rPr>
        <w:t xml:space="preserve"> rotary splitting, </w:t>
      </w:r>
      <w:r w:rsidR="00CB7BAD" w:rsidRPr="002455CC">
        <w:rPr>
          <w:rFonts w:asciiTheme="minorHAnsi" w:eastAsia="Times New Roman" w:hAnsiTheme="minorHAnsi" w:cstheme="minorHAnsi"/>
          <w:szCs w:val="24"/>
        </w:rPr>
        <w:t>crushing, pulverising, screening</w:t>
      </w:r>
      <w:r w:rsidR="00CE7682" w:rsidRPr="002455CC">
        <w:rPr>
          <w:rFonts w:asciiTheme="minorHAnsi" w:eastAsia="Times New Roman" w:hAnsiTheme="minorHAnsi" w:cstheme="minorHAnsi"/>
          <w:szCs w:val="24"/>
        </w:rPr>
        <w:t>.</w:t>
      </w:r>
    </w:p>
    <w:p w14:paraId="3EBBA44D" w14:textId="77777777" w:rsidR="009D30A8" w:rsidRPr="009D30A8" w:rsidRDefault="0069260A" w:rsidP="00FF1779">
      <w:pPr>
        <w:numPr>
          <w:ilvl w:val="0"/>
          <w:numId w:val="26"/>
        </w:numPr>
        <w:spacing w:before="0" w:after="60" w:line="240" w:lineRule="auto"/>
        <w:rPr>
          <w:iCs/>
          <w:szCs w:val="24"/>
        </w:rPr>
      </w:pPr>
      <w:r w:rsidRPr="009D30A8">
        <w:rPr>
          <w:rFonts w:asciiTheme="minorHAnsi" w:eastAsia="Times New Roman" w:hAnsiTheme="minorHAnsi" w:cstheme="minorHAnsi"/>
          <w:szCs w:val="24"/>
        </w:rPr>
        <w:t>Data processing and data manipulation experience</w:t>
      </w:r>
      <w:r w:rsidR="00296CFF" w:rsidRPr="009D30A8">
        <w:rPr>
          <w:rFonts w:asciiTheme="minorHAnsi" w:eastAsia="Times New Roman" w:hAnsiTheme="minorHAnsi" w:cstheme="minorHAnsi"/>
          <w:szCs w:val="24"/>
        </w:rPr>
        <w:t>.</w:t>
      </w:r>
    </w:p>
    <w:p w14:paraId="05A7CC1E" w14:textId="04EACCB3" w:rsidR="00220AB4" w:rsidRPr="009D30A8" w:rsidRDefault="00660F71" w:rsidP="00FF1779">
      <w:pPr>
        <w:numPr>
          <w:ilvl w:val="0"/>
          <w:numId w:val="26"/>
        </w:numPr>
        <w:spacing w:before="0" w:after="60" w:line="240" w:lineRule="auto"/>
        <w:rPr>
          <w:iCs/>
          <w:szCs w:val="24"/>
        </w:rPr>
      </w:pPr>
      <w:r w:rsidRPr="009D30A8">
        <w:rPr>
          <w:rStyle w:val="Emphasis"/>
          <w:rFonts w:cs="Arial"/>
          <w:i w:val="0"/>
          <w:szCs w:val="24"/>
        </w:rPr>
        <w:lastRenderedPageBreak/>
        <w:t>Familiarity with AI and digital systems.</w:t>
      </w:r>
    </w:p>
    <w:p w14:paraId="7F81E3F2" w14:textId="77777777" w:rsidR="00E673A0" w:rsidRPr="003044E2" w:rsidRDefault="00E673A0" w:rsidP="00E673A0">
      <w:pPr>
        <w:pStyle w:val="Boxedheading"/>
      </w:pPr>
      <w:r>
        <w:t>Special Requirements</w:t>
      </w:r>
    </w:p>
    <w:p w14:paraId="7F81E3F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F81E3F5" w14:textId="77777777" w:rsidR="003E5564" w:rsidRDefault="003E5564" w:rsidP="00E673A0">
      <w:pPr>
        <w:pStyle w:val="Boxedlistbullet"/>
        <w:numPr>
          <w:ilvl w:val="0"/>
          <w:numId w:val="0"/>
        </w:numPr>
        <w:ind w:left="227"/>
      </w:pPr>
    </w:p>
    <w:p w14:paraId="7F81E3F6" w14:textId="78836ABC" w:rsidR="00814ACE" w:rsidRPr="001A1ED0" w:rsidRDefault="00E673A0" w:rsidP="00E673A0">
      <w:pPr>
        <w:pStyle w:val="Boxedlistbullet"/>
        <w:spacing w:before="100" w:beforeAutospacing="1" w:after="100" w:afterAutospacing="1"/>
      </w:pPr>
      <w:r w:rsidRPr="001A1ED0">
        <w:t>The successful candidate will</w:t>
      </w:r>
      <w:r w:rsidR="00814ACE" w:rsidRPr="001A1ED0">
        <w:t xml:space="preserve"> be asked to </w:t>
      </w:r>
      <w:r w:rsidR="00D476E9" w:rsidRPr="001A1ED0">
        <w:t xml:space="preserve">obtain and provide evidence of a </w:t>
      </w:r>
      <w:r w:rsidR="00814ACE" w:rsidRPr="001A1ED0">
        <w:t xml:space="preserve">National </w:t>
      </w:r>
      <w:r w:rsidR="00D476E9" w:rsidRPr="001A1ED0">
        <w:t>P</w:t>
      </w:r>
      <w:r w:rsidR="00814ACE" w:rsidRPr="001A1ED0">
        <w:t xml:space="preserve">olice </w:t>
      </w:r>
      <w:r w:rsidR="00D476E9" w:rsidRPr="001A1ED0">
        <w:t>C</w:t>
      </w:r>
      <w:r w:rsidR="00814ACE" w:rsidRPr="001A1ED0">
        <w:t>heck</w:t>
      </w:r>
      <w:r w:rsidR="00D476E9" w:rsidRPr="001A1ED0">
        <w:t xml:space="preserve"> or equivalent</w:t>
      </w:r>
      <w:r w:rsidR="00814ACE" w:rsidRPr="001A1ED0">
        <w:t>. Please note that people with criminal records are not automatically deemed ineligible. Each application will be considered on its merits.</w:t>
      </w:r>
      <w:r w:rsidRPr="001A1ED0">
        <w:t xml:space="preserve"> </w:t>
      </w:r>
    </w:p>
    <w:p w14:paraId="7F81E3F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3944CF0" w14:textId="77777777" w:rsidR="00194EBC" w:rsidRDefault="00194EBC" w:rsidP="00194EBC">
      <w:pPr>
        <w:spacing w:after="240"/>
        <w:rPr>
          <w:bCs/>
          <w:szCs w:val="24"/>
        </w:rPr>
      </w:pPr>
      <w:r w:rsidRPr="000B7BF9">
        <w:rPr>
          <w:bCs/>
          <w:szCs w:val="24"/>
        </w:rPr>
        <w:t xml:space="preserve">We solve the greatest challenges through innovative science and technology. Visit </w:t>
      </w:r>
      <w:hyperlink r:id="rId11" w:tooltip="CSIRO Website" w:history="1">
        <w:r w:rsidRPr="000B7BF9">
          <w:rPr>
            <w:bCs/>
            <w:color w:val="757579" w:themeColor="accent3"/>
            <w:szCs w:val="24"/>
            <w:u w:val="single"/>
          </w:rPr>
          <w:t>CSIRO Online</w:t>
        </w:r>
      </w:hyperlink>
      <w:r w:rsidRPr="000B7BF9">
        <w:rPr>
          <w:bCs/>
          <w:szCs w:val="24"/>
        </w:rPr>
        <w:t xml:space="preserve"> and </w:t>
      </w:r>
      <w:r w:rsidRPr="00B50C20">
        <w:rPr>
          <w:bCs/>
          <w:szCs w:val="24"/>
        </w:rPr>
        <w:t xml:space="preserve">CSIRO </w:t>
      </w:r>
      <w:hyperlink r:id="rId12" w:tooltip="Mineral Resources- CSIRO Website" w:history="1">
        <w:r w:rsidRPr="00B50C20">
          <w:rPr>
            <w:rStyle w:val="Hyperlink"/>
            <w:rFonts w:cs="Arial"/>
            <w:bCs/>
            <w:szCs w:val="24"/>
          </w:rPr>
          <w:t>Mineral Resources</w:t>
        </w:r>
      </w:hyperlink>
      <w:r w:rsidRPr="000B7BF9">
        <w:rPr>
          <w:bCs/>
          <w:szCs w:val="24"/>
        </w:rPr>
        <w:t xml:space="preserve"> for more information.</w:t>
      </w:r>
    </w:p>
    <w:p w14:paraId="4B586E4D" w14:textId="77777777" w:rsidR="00194EBC" w:rsidRPr="000713DB" w:rsidRDefault="00194EBC" w:rsidP="00194EBC">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A8C5505" w14:textId="77777777" w:rsidR="00194EBC" w:rsidRPr="000B7BF9" w:rsidRDefault="00194EBC" w:rsidP="00194EBC">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14A65A84" w14:textId="77777777" w:rsidR="00194EBC" w:rsidRPr="000B7BF9" w:rsidRDefault="00194EBC" w:rsidP="00194EBC">
      <w:pPr>
        <w:numPr>
          <w:ilvl w:val="0"/>
          <w:numId w:val="34"/>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4CEB282F" w14:textId="77777777" w:rsidR="00194EBC" w:rsidRPr="000B7BF9" w:rsidRDefault="00194EBC" w:rsidP="00194EBC">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74716FAF" w14:textId="77777777" w:rsidR="00194EBC" w:rsidRPr="000B7BF9" w:rsidRDefault="00194EBC" w:rsidP="00194EBC">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0086B223" w14:textId="6292281B" w:rsidR="00CC3753" w:rsidRDefault="00CC3753" w:rsidP="00D83C52">
      <w:pPr>
        <w:spacing w:after="180"/>
        <w:rPr>
          <w:rStyle w:val="Hyperlink"/>
          <w:rFonts w:cs="Arial"/>
          <w:bCs/>
          <w:szCs w:val="24"/>
        </w:rPr>
      </w:pPr>
    </w:p>
    <w:p w14:paraId="1C19797D" w14:textId="71418FE0" w:rsidR="00CC3753" w:rsidRDefault="00CC3753" w:rsidP="00D83C52">
      <w:pPr>
        <w:spacing w:after="180"/>
        <w:rPr>
          <w:rStyle w:val="Hyperlink"/>
          <w:rFonts w:cs="Arial"/>
          <w:bCs/>
          <w:szCs w:val="24"/>
        </w:rPr>
      </w:pPr>
    </w:p>
    <w:p w14:paraId="7B398985" w14:textId="695DAAFA" w:rsidR="00CC3753" w:rsidRDefault="00CC3753" w:rsidP="00D83C52">
      <w:pPr>
        <w:spacing w:after="180"/>
        <w:rPr>
          <w:rStyle w:val="Hyperlink"/>
          <w:rFonts w:cs="Arial"/>
          <w:bCs/>
          <w:szCs w:val="24"/>
        </w:rPr>
      </w:pPr>
    </w:p>
    <w:p w14:paraId="497515CE" w14:textId="2BD269A3" w:rsidR="00CC3753" w:rsidRDefault="00CC3753" w:rsidP="00D83C52">
      <w:pPr>
        <w:spacing w:after="180"/>
        <w:rPr>
          <w:rStyle w:val="Hyperlink"/>
          <w:rFonts w:cs="Arial"/>
          <w:bCs/>
          <w:szCs w:val="24"/>
        </w:rPr>
      </w:pPr>
    </w:p>
    <w:p w14:paraId="422B57F9" w14:textId="13DAC96C" w:rsidR="00CC3753" w:rsidRDefault="00CC3753" w:rsidP="00D83C52">
      <w:pPr>
        <w:spacing w:after="180"/>
        <w:rPr>
          <w:rStyle w:val="Hyperlink"/>
          <w:rFonts w:cs="Arial"/>
          <w:bCs/>
          <w:szCs w:val="24"/>
        </w:rPr>
      </w:pPr>
    </w:p>
    <w:sectPr w:rsidR="00CC3753"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A2B0" w14:textId="77777777" w:rsidR="00156FEC" w:rsidRDefault="00156FEC" w:rsidP="000A377A">
      <w:r>
        <w:separator/>
      </w:r>
    </w:p>
  </w:endnote>
  <w:endnote w:type="continuationSeparator" w:id="0">
    <w:p w14:paraId="59C1EA43" w14:textId="77777777" w:rsidR="00156FEC" w:rsidRDefault="00156FE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E4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E4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C37D" w14:textId="77777777" w:rsidR="00156FEC" w:rsidRDefault="00156FEC" w:rsidP="000A377A">
      <w:r>
        <w:separator/>
      </w:r>
    </w:p>
  </w:footnote>
  <w:footnote w:type="continuationSeparator" w:id="0">
    <w:p w14:paraId="13BCFC22" w14:textId="77777777" w:rsidR="00156FEC" w:rsidRDefault="00156FE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E40E" w14:textId="77777777" w:rsidR="009511DD" w:rsidRDefault="00ED212D">
    <w:r>
      <w:rPr>
        <w:noProof/>
      </w:rPr>
      <w:drawing>
        <wp:anchor distT="0" distB="71755" distL="114300" distR="360045" simplePos="0" relativeHeight="251661824" behindDoc="1" locked="1" layoutInCell="1" allowOverlap="1" wp14:anchorId="7F81E410" wp14:editId="7F81E41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rAwMDU0t7C0NLJQ0lEKTi0uzszPAykwrAUA3RHmiSwAAAA="/>
  </w:docVars>
  <w:rsids>
    <w:rsidRoot w:val="00CC201B"/>
    <w:rsid w:val="0000019E"/>
    <w:rsid w:val="00000611"/>
    <w:rsid w:val="00001727"/>
    <w:rsid w:val="0000300B"/>
    <w:rsid w:val="00004479"/>
    <w:rsid w:val="00004608"/>
    <w:rsid w:val="00005554"/>
    <w:rsid w:val="000072A2"/>
    <w:rsid w:val="00007C7C"/>
    <w:rsid w:val="00012B21"/>
    <w:rsid w:val="00013C15"/>
    <w:rsid w:val="00014F95"/>
    <w:rsid w:val="00015AC3"/>
    <w:rsid w:val="00015D9B"/>
    <w:rsid w:val="00015E2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D60"/>
    <w:rsid w:val="000A377A"/>
    <w:rsid w:val="000A59F9"/>
    <w:rsid w:val="000A6A79"/>
    <w:rsid w:val="000A79FB"/>
    <w:rsid w:val="000B19E5"/>
    <w:rsid w:val="000B3142"/>
    <w:rsid w:val="000B3207"/>
    <w:rsid w:val="000B56E0"/>
    <w:rsid w:val="000B5DA3"/>
    <w:rsid w:val="000C05AC"/>
    <w:rsid w:val="000C12C8"/>
    <w:rsid w:val="000C1AA1"/>
    <w:rsid w:val="000C5CED"/>
    <w:rsid w:val="000C67C8"/>
    <w:rsid w:val="000C6AC9"/>
    <w:rsid w:val="000C7488"/>
    <w:rsid w:val="000D2475"/>
    <w:rsid w:val="000D30EA"/>
    <w:rsid w:val="000D46E7"/>
    <w:rsid w:val="000E0729"/>
    <w:rsid w:val="000E2D9E"/>
    <w:rsid w:val="000E6BEA"/>
    <w:rsid w:val="000E7B0B"/>
    <w:rsid w:val="000F081F"/>
    <w:rsid w:val="000F0DFF"/>
    <w:rsid w:val="000F0FC8"/>
    <w:rsid w:val="000F2900"/>
    <w:rsid w:val="000F3130"/>
    <w:rsid w:val="000F33F4"/>
    <w:rsid w:val="000F500A"/>
    <w:rsid w:val="000F55E1"/>
    <w:rsid w:val="000F62E7"/>
    <w:rsid w:val="000F71B9"/>
    <w:rsid w:val="00102228"/>
    <w:rsid w:val="001046AE"/>
    <w:rsid w:val="00110A77"/>
    <w:rsid w:val="00110D82"/>
    <w:rsid w:val="00113293"/>
    <w:rsid w:val="00113683"/>
    <w:rsid w:val="00115D7D"/>
    <w:rsid w:val="00117DEA"/>
    <w:rsid w:val="001209C7"/>
    <w:rsid w:val="00121F11"/>
    <w:rsid w:val="0012253C"/>
    <w:rsid w:val="0012309D"/>
    <w:rsid w:val="00123D73"/>
    <w:rsid w:val="001263A4"/>
    <w:rsid w:val="00127211"/>
    <w:rsid w:val="00127354"/>
    <w:rsid w:val="00127506"/>
    <w:rsid w:val="0012752F"/>
    <w:rsid w:val="00130267"/>
    <w:rsid w:val="00132839"/>
    <w:rsid w:val="00136BE3"/>
    <w:rsid w:val="00141E6C"/>
    <w:rsid w:val="00144102"/>
    <w:rsid w:val="0014483D"/>
    <w:rsid w:val="00146F26"/>
    <w:rsid w:val="00147DA1"/>
    <w:rsid w:val="001501C7"/>
    <w:rsid w:val="00150377"/>
    <w:rsid w:val="00153230"/>
    <w:rsid w:val="00153958"/>
    <w:rsid w:val="00154291"/>
    <w:rsid w:val="0015584C"/>
    <w:rsid w:val="00155CEF"/>
    <w:rsid w:val="00156FEC"/>
    <w:rsid w:val="00157237"/>
    <w:rsid w:val="00160EDD"/>
    <w:rsid w:val="00165B87"/>
    <w:rsid w:val="00166253"/>
    <w:rsid w:val="00166373"/>
    <w:rsid w:val="001666E4"/>
    <w:rsid w:val="00170ECD"/>
    <w:rsid w:val="00172CF0"/>
    <w:rsid w:val="00173968"/>
    <w:rsid w:val="00173AA0"/>
    <w:rsid w:val="0017592E"/>
    <w:rsid w:val="00177421"/>
    <w:rsid w:val="001777DA"/>
    <w:rsid w:val="00177D5B"/>
    <w:rsid w:val="001803E7"/>
    <w:rsid w:val="00180C2E"/>
    <w:rsid w:val="001836D3"/>
    <w:rsid w:val="001841BC"/>
    <w:rsid w:val="00184B11"/>
    <w:rsid w:val="00185AC2"/>
    <w:rsid w:val="001868E0"/>
    <w:rsid w:val="00187D01"/>
    <w:rsid w:val="00192012"/>
    <w:rsid w:val="00194B1C"/>
    <w:rsid w:val="00194EBC"/>
    <w:rsid w:val="00195215"/>
    <w:rsid w:val="00196123"/>
    <w:rsid w:val="00197545"/>
    <w:rsid w:val="00197C7D"/>
    <w:rsid w:val="001A0844"/>
    <w:rsid w:val="001A1ED0"/>
    <w:rsid w:val="001A266D"/>
    <w:rsid w:val="001A294D"/>
    <w:rsid w:val="001A29BC"/>
    <w:rsid w:val="001A3A76"/>
    <w:rsid w:val="001A3B34"/>
    <w:rsid w:val="001A50F7"/>
    <w:rsid w:val="001A6585"/>
    <w:rsid w:val="001B0C24"/>
    <w:rsid w:val="001B0E56"/>
    <w:rsid w:val="001B5426"/>
    <w:rsid w:val="001B7EB2"/>
    <w:rsid w:val="001C17A3"/>
    <w:rsid w:val="001C384C"/>
    <w:rsid w:val="001C5E18"/>
    <w:rsid w:val="001C5F65"/>
    <w:rsid w:val="001C63EF"/>
    <w:rsid w:val="001C75A7"/>
    <w:rsid w:val="001D2CB3"/>
    <w:rsid w:val="001D3E13"/>
    <w:rsid w:val="001D4A7E"/>
    <w:rsid w:val="001E0667"/>
    <w:rsid w:val="001E0CAD"/>
    <w:rsid w:val="001E295B"/>
    <w:rsid w:val="001E2E6E"/>
    <w:rsid w:val="001E3630"/>
    <w:rsid w:val="001F1A26"/>
    <w:rsid w:val="001F1B9A"/>
    <w:rsid w:val="001F272E"/>
    <w:rsid w:val="00200191"/>
    <w:rsid w:val="0020098A"/>
    <w:rsid w:val="002009C7"/>
    <w:rsid w:val="00201B1F"/>
    <w:rsid w:val="00202090"/>
    <w:rsid w:val="00204716"/>
    <w:rsid w:val="002052D3"/>
    <w:rsid w:val="00206763"/>
    <w:rsid w:val="0020747E"/>
    <w:rsid w:val="00210066"/>
    <w:rsid w:val="00211F83"/>
    <w:rsid w:val="00215BF0"/>
    <w:rsid w:val="002204A7"/>
    <w:rsid w:val="00220541"/>
    <w:rsid w:val="00220AB4"/>
    <w:rsid w:val="00221772"/>
    <w:rsid w:val="00223A3E"/>
    <w:rsid w:val="002249B2"/>
    <w:rsid w:val="00226B78"/>
    <w:rsid w:val="0022765C"/>
    <w:rsid w:val="002276C2"/>
    <w:rsid w:val="00227E97"/>
    <w:rsid w:val="00230C09"/>
    <w:rsid w:val="00232562"/>
    <w:rsid w:val="0023459E"/>
    <w:rsid w:val="002377C8"/>
    <w:rsid w:val="002412E0"/>
    <w:rsid w:val="002447D8"/>
    <w:rsid w:val="002455C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CFF"/>
    <w:rsid w:val="002A01A5"/>
    <w:rsid w:val="002A10EE"/>
    <w:rsid w:val="002A1120"/>
    <w:rsid w:val="002A4CEA"/>
    <w:rsid w:val="002A636B"/>
    <w:rsid w:val="002A7887"/>
    <w:rsid w:val="002B09F6"/>
    <w:rsid w:val="002B0E10"/>
    <w:rsid w:val="002B6B8D"/>
    <w:rsid w:val="002B7648"/>
    <w:rsid w:val="002C04D0"/>
    <w:rsid w:val="002C0F46"/>
    <w:rsid w:val="002C339E"/>
    <w:rsid w:val="002C3AC1"/>
    <w:rsid w:val="002C747F"/>
    <w:rsid w:val="002D2A7F"/>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7B3"/>
    <w:rsid w:val="003521F2"/>
    <w:rsid w:val="00353D50"/>
    <w:rsid w:val="00354BF5"/>
    <w:rsid w:val="0035566A"/>
    <w:rsid w:val="0035576A"/>
    <w:rsid w:val="003575F9"/>
    <w:rsid w:val="003604DB"/>
    <w:rsid w:val="00360D14"/>
    <w:rsid w:val="003622F8"/>
    <w:rsid w:val="0036272C"/>
    <w:rsid w:val="00363C77"/>
    <w:rsid w:val="003642BB"/>
    <w:rsid w:val="0036735C"/>
    <w:rsid w:val="00367FDF"/>
    <w:rsid w:val="00370541"/>
    <w:rsid w:val="00370A09"/>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142"/>
    <w:rsid w:val="003A6DBB"/>
    <w:rsid w:val="003A6DE0"/>
    <w:rsid w:val="003B0E8B"/>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72F"/>
    <w:rsid w:val="00403B6B"/>
    <w:rsid w:val="00404222"/>
    <w:rsid w:val="00405065"/>
    <w:rsid w:val="004051FA"/>
    <w:rsid w:val="00405227"/>
    <w:rsid w:val="00405F44"/>
    <w:rsid w:val="004103A4"/>
    <w:rsid w:val="00410849"/>
    <w:rsid w:val="004118E7"/>
    <w:rsid w:val="00412533"/>
    <w:rsid w:val="00412784"/>
    <w:rsid w:val="00415584"/>
    <w:rsid w:val="00416406"/>
    <w:rsid w:val="00421551"/>
    <w:rsid w:val="004216DE"/>
    <w:rsid w:val="00421BD6"/>
    <w:rsid w:val="00422A28"/>
    <w:rsid w:val="00423D26"/>
    <w:rsid w:val="0042401F"/>
    <w:rsid w:val="00427B56"/>
    <w:rsid w:val="00433F84"/>
    <w:rsid w:val="00434B6B"/>
    <w:rsid w:val="00434C9B"/>
    <w:rsid w:val="004355C0"/>
    <w:rsid w:val="00436639"/>
    <w:rsid w:val="00437A9C"/>
    <w:rsid w:val="00437C42"/>
    <w:rsid w:val="00450665"/>
    <w:rsid w:val="00452AD5"/>
    <w:rsid w:val="00452FD5"/>
    <w:rsid w:val="004532E1"/>
    <w:rsid w:val="004559B6"/>
    <w:rsid w:val="00457D8D"/>
    <w:rsid w:val="0046376A"/>
    <w:rsid w:val="00471C6C"/>
    <w:rsid w:val="00476FBC"/>
    <w:rsid w:val="00482651"/>
    <w:rsid w:val="004831C1"/>
    <w:rsid w:val="0048681F"/>
    <w:rsid w:val="00486F57"/>
    <w:rsid w:val="004923E1"/>
    <w:rsid w:val="0049442F"/>
    <w:rsid w:val="00494FAC"/>
    <w:rsid w:val="004968B7"/>
    <w:rsid w:val="004A0776"/>
    <w:rsid w:val="004A0A0C"/>
    <w:rsid w:val="004A17CE"/>
    <w:rsid w:val="004B0907"/>
    <w:rsid w:val="004B1289"/>
    <w:rsid w:val="004B32F5"/>
    <w:rsid w:val="004B36B8"/>
    <w:rsid w:val="004B600D"/>
    <w:rsid w:val="004B654B"/>
    <w:rsid w:val="004B759B"/>
    <w:rsid w:val="004C03B7"/>
    <w:rsid w:val="004C318D"/>
    <w:rsid w:val="004C4E15"/>
    <w:rsid w:val="004C67B0"/>
    <w:rsid w:val="004C79ED"/>
    <w:rsid w:val="004C7BD3"/>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6C7"/>
    <w:rsid w:val="00503F57"/>
    <w:rsid w:val="005055C0"/>
    <w:rsid w:val="005062F7"/>
    <w:rsid w:val="0051507C"/>
    <w:rsid w:val="0051554D"/>
    <w:rsid w:val="005213AD"/>
    <w:rsid w:val="005236C1"/>
    <w:rsid w:val="005241D0"/>
    <w:rsid w:val="005270E7"/>
    <w:rsid w:val="00530B96"/>
    <w:rsid w:val="00531709"/>
    <w:rsid w:val="0053240A"/>
    <w:rsid w:val="00534B7C"/>
    <w:rsid w:val="00534E19"/>
    <w:rsid w:val="005365A4"/>
    <w:rsid w:val="005366D8"/>
    <w:rsid w:val="005379CE"/>
    <w:rsid w:val="00537B9D"/>
    <w:rsid w:val="00541E53"/>
    <w:rsid w:val="00542FBC"/>
    <w:rsid w:val="005434FA"/>
    <w:rsid w:val="00543630"/>
    <w:rsid w:val="005442FF"/>
    <w:rsid w:val="00544B74"/>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729"/>
    <w:rsid w:val="00585831"/>
    <w:rsid w:val="0058655A"/>
    <w:rsid w:val="00587ACF"/>
    <w:rsid w:val="00590A35"/>
    <w:rsid w:val="0059116F"/>
    <w:rsid w:val="00592355"/>
    <w:rsid w:val="005937C8"/>
    <w:rsid w:val="00596869"/>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344"/>
    <w:rsid w:val="005F6EF4"/>
    <w:rsid w:val="005F78B7"/>
    <w:rsid w:val="00600439"/>
    <w:rsid w:val="0060404C"/>
    <w:rsid w:val="0060405B"/>
    <w:rsid w:val="00604D81"/>
    <w:rsid w:val="00610237"/>
    <w:rsid w:val="006108D6"/>
    <w:rsid w:val="00612BAC"/>
    <w:rsid w:val="00614063"/>
    <w:rsid w:val="00614F43"/>
    <w:rsid w:val="00615BDE"/>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F71"/>
    <w:rsid w:val="0066228D"/>
    <w:rsid w:val="0066267F"/>
    <w:rsid w:val="00663AD9"/>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60A"/>
    <w:rsid w:val="00692F56"/>
    <w:rsid w:val="006948B1"/>
    <w:rsid w:val="0069500A"/>
    <w:rsid w:val="0069532C"/>
    <w:rsid w:val="006967AE"/>
    <w:rsid w:val="0069741D"/>
    <w:rsid w:val="006A0E54"/>
    <w:rsid w:val="006A1113"/>
    <w:rsid w:val="006A2372"/>
    <w:rsid w:val="006A249D"/>
    <w:rsid w:val="006A3BEB"/>
    <w:rsid w:val="006A4CB4"/>
    <w:rsid w:val="006A6869"/>
    <w:rsid w:val="006A776B"/>
    <w:rsid w:val="006A7C66"/>
    <w:rsid w:val="006B0D0F"/>
    <w:rsid w:val="006B1342"/>
    <w:rsid w:val="006B22C0"/>
    <w:rsid w:val="006B422F"/>
    <w:rsid w:val="006B46BC"/>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7DB"/>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8A2"/>
    <w:rsid w:val="00732041"/>
    <w:rsid w:val="00733CB3"/>
    <w:rsid w:val="00733EF3"/>
    <w:rsid w:val="00733F4E"/>
    <w:rsid w:val="00734FD2"/>
    <w:rsid w:val="007367C4"/>
    <w:rsid w:val="00737990"/>
    <w:rsid w:val="007400D7"/>
    <w:rsid w:val="00740A2E"/>
    <w:rsid w:val="00740C19"/>
    <w:rsid w:val="00741098"/>
    <w:rsid w:val="0074284A"/>
    <w:rsid w:val="00742BFD"/>
    <w:rsid w:val="007462D2"/>
    <w:rsid w:val="0074768A"/>
    <w:rsid w:val="00747A64"/>
    <w:rsid w:val="0075022D"/>
    <w:rsid w:val="0075315B"/>
    <w:rsid w:val="007611F0"/>
    <w:rsid w:val="00761A76"/>
    <w:rsid w:val="00763261"/>
    <w:rsid w:val="007635B4"/>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7EF"/>
    <w:rsid w:val="007B5B17"/>
    <w:rsid w:val="007B67BE"/>
    <w:rsid w:val="007C0CBA"/>
    <w:rsid w:val="007C1CAB"/>
    <w:rsid w:val="007C3CA5"/>
    <w:rsid w:val="007C78AC"/>
    <w:rsid w:val="007D0EDA"/>
    <w:rsid w:val="007D1151"/>
    <w:rsid w:val="007D12BD"/>
    <w:rsid w:val="007D21B7"/>
    <w:rsid w:val="007D2BE3"/>
    <w:rsid w:val="007D5A24"/>
    <w:rsid w:val="007D5A60"/>
    <w:rsid w:val="007D7CEA"/>
    <w:rsid w:val="007E296E"/>
    <w:rsid w:val="007E4723"/>
    <w:rsid w:val="007E4772"/>
    <w:rsid w:val="007E5573"/>
    <w:rsid w:val="007F13F4"/>
    <w:rsid w:val="007F1969"/>
    <w:rsid w:val="007F29D2"/>
    <w:rsid w:val="007F364F"/>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29D"/>
    <w:rsid w:val="00890A6B"/>
    <w:rsid w:val="00892801"/>
    <w:rsid w:val="00892976"/>
    <w:rsid w:val="008951FE"/>
    <w:rsid w:val="0089705C"/>
    <w:rsid w:val="008A0DC4"/>
    <w:rsid w:val="008A22B8"/>
    <w:rsid w:val="008A3CB6"/>
    <w:rsid w:val="008A4A7C"/>
    <w:rsid w:val="008A7B92"/>
    <w:rsid w:val="008B2A5D"/>
    <w:rsid w:val="008B367A"/>
    <w:rsid w:val="008B3A68"/>
    <w:rsid w:val="008B4108"/>
    <w:rsid w:val="008B4BF5"/>
    <w:rsid w:val="008B5616"/>
    <w:rsid w:val="008C3210"/>
    <w:rsid w:val="008C3C1F"/>
    <w:rsid w:val="008C56B7"/>
    <w:rsid w:val="008C5731"/>
    <w:rsid w:val="008C788C"/>
    <w:rsid w:val="008D143F"/>
    <w:rsid w:val="008D1863"/>
    <w:rsid w:val="008D19F5"/>
    <w:rsid w:val="008D1EF5"/>
    <w:rsid w:val="008D3CAA"/>
    <w:rsid w:val="008D668E"/>
    <w:rsid w:val="008D6FC3"/>
    <w:rsid w:val="008D765C"/>
    <w:rsid w:val="008E2456"/>
    <w:rsid w:val="008E25ED"/>
    <w:rsid w:val="008E614D"/>
    <w:rsid w:val="008E6846"/>
    <w:rsid w:val="008E7CD5"/>
    <w:rsid w:val="008F1264"/>
    <w:rsid w:val="008F3C24"/>
    <w:rsid w:val="00901258"/>
    <w:rsid w:val="009035AE"/>
    <w:rsid w:val="0090450A"/>
    <w:rsid w:val="0090619C"/>
    <w:rsid w:val="0090622E"/>
    <w:rsid w:val="0090727D"/>
    <w:rsid w:val="009076E9"/>
    <w:rsid w:val="00907C84"/>
    <w:rsid w:val="00910818"/>
    <w:rsid w:val="0091144C"/>
    <w:rsid w:val="00911BE9"/>
    <w:rsid w:val="0091661E"/>
    <w:rsid w:val="0091667E"/>
    <w:rsid w:val="00916AC0"/>
    <w:rsid w:val="00922173"/>
    <w:rsid w:val="00922D03"/>
    <w:rsid w:val="00923EAC"/>
    <w:rsid w:val="00924B38"/>
    <w:rsid w:val="00925815"/>
    <w:rsid w:val="00926BE4"/>
    <w:rsid w:val="009272A8"/>
    <w:rsid w:val="00930B5F"/>
    <w:rsid w:val="00932A75"/>
    <w:rsid w:val="009341A0"/>
    <w:rsid w:val="00935014"/>
    <w:rsid w:val="0093545A"/>
    <w:rsid w:val="009355D8"/>
    <w:rsid w:val="0093721B"/>
    <w:rsid w:val="00937FD2"/>
    <w:rsid w:val="00940E17"/>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18D"/>
    <w:rsid w:val="00984015"/>
    <w:rsid w:val="0098569E"/>
    <w:rsid w:val="0099170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0A8"/>
    <w:rsid w:val="009D7766"/>
    <w:rsid w:val="009E132B"/>
    <w:rsid w:val="009E1D19"/>
    <w:rsid w:val="009E217D"/>
    <w:rsid w:val="009F2CD0"/>
    <w:rsid w:val="009F3167"/>
    <w:rsid w:val="009F685F"/>
    <w:rsid w:val="009F6D23"/>
    <w:rsid w:val="009F7B65"/>
    <w:rsid w:val="00A04BC9"/>
    <w:rsid w:val="00A052AB"/>
    <w:rsid w:val="00A05E01"/>
    <w:rsid w:val="00A0740C"/>
    <w:rsid w:val="00A077F9"/>
    <w:rsid w:val="00A10736"/>
    <w:rsid w:val="00A10FDB"/>
    <w:rsid w:val="00A11598"/>
    <w:rsid w:val="00A17195"/>
    <w:rsid w:val="00A20F76"/>
    <w:rsid w:val="00A217C2"/>
    <w:rsid w:val="00A21F80"/>
    <w:rsid w:val="00A22BCD"/>
    <w:rsid w:val="00A24587"/>
    <w:rsid w:val="00A2579A"/>
    <w:rsid w:val="00A27127"/>
    <w:rsid w:val="00A27A2A"/>
    <w:rsid w:val="00A301CA"/>
    <w:rsid w:val="00A30A09"/>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CC2"/>
    <w:rsid w:val="00A76539"/>
    <w:rsid w:val="00A7736D"/>
    <w:rsid w:val="00A77512"/>
    <w:rsid w:val="00A80A89"/>
    <w:rsid w:val="00A81B9D"/>
    <w:rsid w:val="00A8272C"/>
    <w:rsid w:val="00A82B11"/>
    <w:rsid w:val="00A82FBB"/>
    <w:rsid w:val="00A8435F"/>
    <w:rsid w:val="00A84A94"/>
    <w:rsid w:val="00A862D2"/>
    <w:rsid w:val="00A86D37"/>
    <w:rsid w:val="00A90034"/>
    <w:rsid w:val="00A9194C"/>
    <w:rsid w:val="00A91E51"/>
    <w:rsid w:val="00A91EB8"/>
    <w:rsid w:val="00A9388F"/>
    <w:rsid w:val="00A96E38"/>
    <w:rsid w:val="00A97373"/>
    <w:rsid w:val="00AA31C4"/>
    <w:rsid w:val="00AA624B"/>
    <w:rsid w:val="00AA6814"/>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70E"/>
    <w:rsid w:val="00AE40AA"/>
    <w:rsid w:val="00AE63BC"/>
    <w:rsid w:val="00AF33CD"/>
    <w:rsid w:val="00AF3F4D"/>
    <w:rsid w:val="00AF58F0"/>
    <w:rsid w:val="00AF67F8"/>
    <w:rsid w:val="00AF7181"/>
    <w:rsid w:val="00AF71DC"/>
    <w:rsid w:val="00AF7CDF"/>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D04"/>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6057"/>
    <w:rsid w:val="00B7768A"/>
    <w:rsid w:val="00B81C06"/>
    <w:rsid w:val="00B826A6"/>
    <w:rsid w:val="00B831CB"/>
    <w:rsid w:val="00B84DEE"/>
    <w:rsid w:val="00B86768"/>
    <w:rsid w:val="00B86FCF"/>
    <w:rsid w:val="00B9080E"/>
    <w:rsid w:val="00B97CFE"/>
    <w:rsid w:val="00BA12F0"/>
    <w:rsid w:val="00BA15B9"/>
    <w:rsid w:val="00BA1962"/>
    <w:rsid w:val="00BA2327"/>
    <w:rsid w:val="00BA4762"/>
    <w:rsid w:val="00BA5610"/>
    <w:rsid w:val="00BA6C22"/>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523"/>
    <w:rsid w:val="00BE1629"/>
    <w:rsid w:val="00BE24DC"/>
    <w:rsid w:val="00BE3760"/>
    <w:rsid w:val="00BE3D33"/>
    <w:rsid w:val="00BE70B3"/>
    <w:rsid w:val="00BE70C6"/>
    <w:rsid w:val="00BE71DF"/>
    <w:rsid w:val="00BE7249"/>
    <w:rsid w:val="00BF05EC"/>
    <w:rsid w:val="00BF08C7"/>
    <w:rsid w:val="00BF1A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2D7"/>
    <w:rsid w:val="00C34E08"/>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385"/>
    <w:rsid w:val="00C65D46"/>
    <w:rsid w:val="00C661DC"/>
    <w:rsid w:val="00C67E8A"/>
    <w:rsid w:val="00C71880"/>
    <w:rsid w:val="00C71CB5"/>
    <w:rsid w:val="00C72F41"/>
    <w:rsid w:val="00C76C12"/>
    <w:rsid w:val="00C77DB2"/>
    <w:rsid w:val="00C80586"/>
    <w:rsid w:val="00C80C06"/>
    <w:rsid w:val="00C83DFF"/>
    <w:rsid w:val="00C8578A"/>
    <w:rsid w:val="00C859EC"/>
    <w:rsid w:val="00C86E28"/>
    <w:rsid w:val="00C904DA"/>
    <w:rsid w:val="00C90FDA"/>
    <w:rsid w:val="00C921D5"/>
    <w:rsid w:val="00C935F3"/>
    <w:rsid w:val="00C938DF"/>
    <w:rsid w:val="00C94273"/>
    <w:rsid w:val="00C94D22"/>
    <w:rsid w:val="00C96DAC"/>
    <w:rsid w:val="00C972F4"/>
    <w:rsid w:val="00C973A2"/>
    <w:rsid w:val="00C97D7D"/>
    <w:rsid w:val="00CA086F"/>
    <w:rsid w:val="00CA0F1E"/>
    <w:rsid w:val="00CA1203"/>
    <w:rsid w:val="00CA146D"/>
    <w:rsid w:val="00CA223A"/>
    <w:rsid w:val="00CA414B"/>
    <w:rsid w:val="00CA485B"/>
    <w:rsid w:val="00CA5C12"/>
    <w:rsid w:val="00CA6442"/>
    <w:rsid w:val="00CA6F50"/>
    <w:rsid w:val="00CA747B"/>
    <w:rsid w:val="00CA7C63"/>
    <w:rsid w:val="00CB2EF4"/>
    <w:rsid w:val="00CB3993"/>
    <w:rsid w:val="00CB4BEC"/>
    <w:rsid w:val="00CB60B3"/>
    <w:rsid w:val="00CB6B26"/>
    <w:rsid w:val="00CB7AC6"/>
    <w:rsid w:val="00CB7B75"/>
    <w:rsid w:val="00CB7BAD"/>
    <w:rsid w:val="00CB7FC0"/>
    <w:rsid w:val="00CC069A"/>
    <w:rsid w:val="00CC1407"/>
    <w:rsid w:val="00CC1E44"/>
    <w:rsid w:val="00CC201B"/>
    <w:rsid w:val="00CC3644"/>
    <w:rsid w:val="00CC3753"/>
    <w:rsid w:val="00CC748D"/>
    <w:rsid w:val="00CD1336"/>
    <w:rsid w:val="00CD2078"/>
    <w:rsid w:val="00CD6197"/>
    <w:rsid w:val="00CE2717"/>
    <w:rsid w:val="00CE4BE8"/>
    <w:rsid w:val="00CE4C0F"/>
    <w:rsid w:val="00CE58A3"/>
    <w:rsid w:val="00CE5D73"/>
    <w:rsid w:val="00CE6341"/>
    <w:rsid w:val="00CE7682"/>
    <w:rsid w:val="00CE7C9F"/>
    <w:rsid w:val="00CF3D01"/>
    <w:rsid w:val="00CF4D05"/>
    <w:rsid w:val="00CF5CF7"/>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139"/>
    <w:rsid w:val="00D22432"/>
    <w:rsid w:val="00D23943"/>
    <w:rsid w:val="00D254CE"/>
    <w:rsid w:val="00D309D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35C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235"/>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77"/>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179"/>
    <w:rsid w:val="00DF1366"/>
    <w:rsid w:val="00DF2EA9"/>
    <w:rsid w:val="00DF444F"/>
    <w:rsid w:val="00DF7D4F"/>
    <w:rsid w:val="00E01618"/>
    <w:rsid w:val="00E02AD2"/>
    <w:rsid w:val="00E05B71"/>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4AC7"/>
    <w:rsid w:val="00E35E80"/>
    <w:rsid w:val="00E366A4"/>
    <w:rsid w:val="00E40998"/>
    <w:rsid w:val="00E40E07"/>
    <w:rsid w:val="00E42A69"/>
    <w:rsid w:val="00E42B1E"/>
    <w:rsid w:val="00E441B2"/>
    <w:rsid w:val="00E443FD"/>
    <w:rsid w:val="00E44CCA"/>
    <w:rsid w:val="00E46E7A"/>
    <w:rsid w:val="00E473ED"/>
    <w:rsid w:val="00E50B34"/>
    <w:rsid w:val="00E52086"/>
    <w:rsid w:val="00E52B83"/>
    <w:rsid w:val="00E52C27"/>
    <w:rsid w:val="00E52EEB"/>
    <w:rsid w:val="00E5734F"/>
    <w:rsid w:val="00E60ECE"/>
    <w:rsid w:val="00E6192A"/>
    <w:rsid w:val="00E62212"/>
    <w:rsid w:val="00E62471"/>
    <w:rsid w:val="00E65376"/>
    <w:rsid w:val="00E67006"/>
    <w:rsid w:val="00E673A0"/>
    <w:rsid w:val="00E7061F"/>
    <w:rsid w:val="00E71A8F"/>
    <w:rsid w:val="00E739BF"/>
    <w:rsid w:val="00E75FED"/>
    <w:rsid w:val="00E76491"/>
    <w:rsid w:val="00E76517"/>
    <w:rsid w:val="00E803BB"/>
    <w:rsid w:val="00E81CFA"/>
    <w:rsid w:val="00E837B9"/>
    <w:rsid w:val="00E83AEF"/>
    <w:rsid w:val="00E854F4"/>
    <w:rsid w:val="00E85FFB"/>
    <w:rsid w:val="00E916A4"/>
    <w:rsid w:val="00E927B8"/>
    <w:rsid w:val="00E93F52"/>
    <w:rsid w:val="00E9653A"/>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491"/>
    <w:rsid w:val="00EB6751"/>
    <w:rsid w:val="00EB6921"/>
    <w:rsid w:val="00EB7D43"/>
    <w:rsid w:val="00EC100B"/>
    <w:rsid w:val="00EC4901"/>
    <w:rsid w:val="00EC5C2D"/>
    <w:rsid w:val="00EC7397"/>
    <w:rsid w:val="00EC76CC"/>
    <w:rsid w:val="00EC7DB2"/>
    <w:rsid w:val="00ED0591"/>
    <w:rsid w:val="00ED12F4"/>
    <w:rsid w:val="00ED20A7"/>
    <w:rsid w:val="00ED212D"/>
    <w:rsid w:val="00ED2884"/>
    <w:rsid w:val="00ED3F72"/>
    <w:rsid w:val="00EE0EA8"/>
    <w:rsid w:val="00EE16DD"/>
    <w:rsid w:val="00EE2A37"/>
    <w:rsid w:val="00EE3C2E"/>
    <w:rsid w:val="00EE4022"/>
    <w:rsid w:val="00EE5E29"/>
    <w:rsid w:val="00EE64ED"/>
    <w:rsid w:val="00EE67B9"/>
    <w:rsid w:val="00EE6E1C"/>
    <w:rsid w:val="00EE6E87"/>
    <w:rsid w:val="00EE75A4"/>
    <w:rsid w:val="00EF461A"/>
    <w:rsid w:val="00EF5B1A"/>
    <w:rsid w:val="00F010F6"/>
    <w:rsid w:val="00F0161A"/>
    <w:rsid w:val="00F01908"/>
    <w:rsid w:val="00F031C2"/>
    <w:rsid w:val="00F04B29"/>
    <w:rsid w:val="00F04CE7"/>
    <w:rsid w:val="00F058A1"/>
    <w:rsid w:val="00F05D9B"/>
    <w:rsid w:val="00F07016"/>
    <w:rsid w:val="00F10F3D"/>
    <w:rsid w:val="00F11503"/>
    <w:rsid w:val="00F13329"/>
    <w:rsid w:val="00F15C2B"/>
    <w:rsid w:val="00F17DA6"/>
    <w:rsid w:val="00F219DF"/>
    <w:rsid w:val="00F21C65"/>
    <w:rsid w:val="00F23B51"/>
    <w:rsid w:val="00F25579"/>
    <w:rsid w:val="00F25923"/>
    <w:rsid w:val="00F26B13"/>
    <w:rsid w:val="00F27B8E"/>
    <w:rsid w:val="00F31C02"/>
    <w:rsid w:val="00F323B3"/>
    <w:rsid w:val="00F32752"/>
    <w:rsid w:val="00F33273"/>
    <w:rsid w:val="00F3371E"/>
    <w:rsid w:val="00F33841"/>
    <w:rsid w:val="00F34A8B"/>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C03"/>
    <w:rsid w:val="00F62F2D"/>
    <w:rsid w:val="00F677B5"/>
    <w:rsid w:val="00F67C83"/>
    <w:rsid w:val="00F72BB3"/>
    <w:rsid w:val="00F72F26"/>
    <w:rsid w:val="00F74BE4"/>
    <w:rsid w:val="00F758E6"/>
    <w:rsid w:val="00F80FDC"/>
    <w:rsid w:val="00F82AC5"/>
    <w:rsid w:val="00F82F4F"/>
    <w:rsid w:val="00F834F0"/>
    <w:rsid w:val="00F842D9"/>
    <w:rsid w:val="00F85022"/>
    <w:rsid w:val="00F85508"/>
    <w:rsid w:val="00F90858"/>
    <w:rsid w:val="00F92663"/>
    <w:rsid w:val="00F92B56"/>
    <w:rsid w:val="00F968D2"/>
    <w:rsid w:val="00F97CF7"/>
    <w:rsid w:val="00FA0959"/>
    <w:rsid w:val="00FA22A1"/>
    <w:rsid w:val="00FA2553"/>
    <w:rsid w:val="00FA3C97"/>
    <w:rsid w:val="00FA49C2"/>
    <w:rsid w:val="00FA5104"/>
    <w:rsid w:val="00FA5161"/>
    <w:rsid w:val="00FA5413"/>
    <w:rsid w:val="00FA6069"/>
    <w:rsid w:val="00FA7426"/>
    <w:rsid w:val="00FB4D8F"/>
    <w:rsid w:val="00FB5790"/>
    <w:rsid w:val="00FB6B01"/>
    <w:rsid w:val="00FB6B8D"/>
    <w:rsid w:val="00FB6BF2"/>
    <w:rsid w:val="00FC069D"/>
    <w:rsid w:val="00FC0C4C"/>
    <w:rsid w:val="00FC11D1"/>
    <w:rsid w:val="00FC24E0"/>
    <w:rsid w:val="00FC43FF"/>
    <w:rsid w:val="00FC5957"/>
    <w:rsid w:val="00FC75E8"/>
    <w:rsid w:val="00FD0614"/>
    <w:rsid w:val="00FD3E49"/>
    <w:rsid w:val="00FD572C"/>
    <w:rsid w:val="00FD6672"/>
    <w:rsid w:val="00FE11E1"/>
    <w:rsid w:val="00FE1279"/>
    <w:rsid w:val="00FE34AA"/>
    <w:rsid w:val="00FE38D4"/>
    <w:rsid w:val="00FE4861"/>
    <w:rsid w:val="00FE6B37"/>
    <w:rsid w:val="00FF682B"/>
    <w:rsid w:val="00FF7988"/>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1E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5566A"/>
    <w:rPr>
      <w:sz w:val="16"/>
      <w:szCs w:val="16"/>
    </w:rPr>
  </w:style>
  <w:style w:type="paragraph" w:styleId="CommentText">
    <w:name w:val="annotation text"/>
    <w:basedOn w:val="Normal"/>
    <w:link w:val="CommentTextChar"/>
    <w:semiHidden/>
    <w:unhideWhenUsed/>
    <w:rsid w:val="0035566A"/>
    <w:pPr>
      <w:spacing w:line="240" w:lineRule="auto"/>
    </w:pPr>
    <w:rPr>
      <w:sz w:val="20"/>
      <w:szCs w:val="20"/>
    </w:rPr>
  </w:style>
  <w:style w:type="character" w:customStyle="1" w:styleId="CommentTextChar">
    <w:name w:val="Comment Text Char"/>
    <w:basedOn w:val="DefaultParagraphFont"/>
    <w:link w:val="CommentText"/>
    <w:semiHidden/>
    <w:rsid w:val="0035566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5566A"/>
    <w:rPr>
      <w:b/>
      <w:bCs/>
    </w:rPr>
  </w:style>
  <w:style w:type="character" w:customStyle="1" w:styleId="CommentSubjectChar">
    <w:name w:val="Comment Subject Char"/>
    <w:basedOn w:val="CommentTextChar"/>
    <w:link w:val="CommentSubject"/>
    <w:semiHidden/>
    <w:rsid w:val="0035566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anwen.Dai@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850FB"/>
    <w:rsid w:val="003C6F9C"/>
    <w:rsid w:val="00404F92"/>
    <w:rsid w:val="00414F94"/>
    <w:rsid w:val="004466B5"/>
    <w:rsid w:val="00532FCF"/>
    <w:rsid w:val="00576D61"/>
    <w:rsid w:val="0063685B"/>
    <w:rsid w:val="0075040E"/>
    <w:rsid w:val="007C7613"/>
    <w:rsid w:val="0082379D"/>
    <w:rsid w:val="0083493E"/>
    <w:rsid w:val="00875004"/>
    <w:rsid w:val="00A4319A"/>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219</TotalTime>
  <Pages>4</Pages>
  <Words>1068</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55</cp:revision>
  <cp:lastPrinted>2012-02-01T05:32:00Z</cp:lastPrinted>
  <dcterms:created xsi:type="dcterms:W3CDTF">2021-09-23T06:27:00Z</dcterms:created>
  <dcterms:modified xsi:type="dcterms:W3CDTF">2021-10-18T09:16:00Z</dcterms:modified>
</cp:coreProperties>
</file>