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C609221" w:rsidR="006246C0" w:rsidRDefault="00F43284" w:rsidP="00B04E3F">
          <w:pPr>
            <w:pStyle w:val="Heading2"/>
          </w:pPr>
          <w:r>
            <w:t>Research Projects</w:t>
          </w:r>
          <w:r w:rsidR="00A518F5">
            <w:t xml:space="preserve"> </w:t>
          </w:r>
          <w:r w:rsidR="00910AB1">
            <w:t>–</w:t>
          </w:r>
          <w:r w:rsidR="00CC201B">
            <w:t xml:space="preserve"> CSOF</w:t>
          </w:r>
          <w:r w:rsidR="00910AB1">
            <w:t>3 and CSOF</w:t>
          </w:r>
          <w:r w:rsidR="000B5846">
            <w:t>4</w:t>
          </w:r>
        </w:p>
      </w:sdtContent>
    </w:sdt>
    <w:tbl>
      <w:tblPr>
        <w:tblStyle w:val="TableCSIRO"/>
        <w:tblW w:w="9526" w:type="dxa"/>
        <w:tblLook w:val="00A0" w:firstRow="1" w:lastRow="0" w:firstColumn="1" w:lastColumn="0" w:noHBand="0" w:noVBand="0"/>
      </w:tblPr>
      <w:tblGrid>
        <w:gridCol w:w="3431"/>
        <w:gridCol w:w="6095"/>
      </w:tblGrid>
      <w:tr w:rsidR="00452FD5" w:rsidRPr="0093721B" w14:paraId="72509608" w14:textId="77777777" w:rsidTr="00B57ED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B57ED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01" w:type="pct"/>
          </w:tcPr>
          <w:p w14:paraId="1898A07A" w14:textId="77777777" w:rsidR="00CC201B" w:rsidRPr="0093721B" w:rsidRDefault="00BB763A" w:rsidP="0048136D">
            <w:pPr>
              <w:pStyle w:val="TableText"/>
              <w:rPr>
                <w:sz w:val="22"/>
              </w:rPr>
            </w:pPr>
            <w:r w:rsidRPr="0093721B">
              <w:rPr>
                <w:sz w:val="22"/>
              </w:rPr>
              <w:t>Advertised Job Title</w:t>
            </w:r>
          </w:p>
        </w:tc>
        <w:tc>
          <w:tcPr>
            <w:tcW w:w="3199" w:type="pct"/>
          </w:tcPr>
          <w:p w14:paraId="32512DA1" w14:textId="7EEA0161" w:rsidR="00CC201B" w:rsidRPr="0093721B" w:rsidRDefault="00EB632A"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Development Engineer</w:t>
            </w:r>
            <w:r w:rsidR="00F363C7">
              <w:rPr>
                <w:sz w:val="22"/>
              </w:rPr>
              <w:t>, Resource Logistics Team</w:t>
            </w:r>
          </w:p>
        </w:tc>
      </w:tr>
      <w:tr w:rsidR="00CC201B" w:rsidRPr="0093721B" w14:paraId="7FC62E02" w14:textId="77777777" w:rsidTr="00B57EDB">
        <w:trPr>
          <w:trHeight w:val="337"/>
        </w:trPr>
        <w:tc>
          <w:tcPr>
            <w:cnfStyle w:val="001000000000" w:firstRow="0" w:lastRow="0" w:firstColumn="1" w:lastColumn="0" w:oddVBand="0" w:evenVBand="0" w:oddHBand="0" w:evenHBand="0" w:firstRowFirstColumn="0" w:firstRowLastColumn="0" w:lastRowFirstColumn="0" w:lastRowLastColumn="0"/>
            <w:tcW w:w="1801" w:type="pct"/>
          </w:tcPr>
          <w:p w14:paraId="77B36E05" w14:textId="77777777" w:rsidR="00CC201B" w:rsidRPr="0093721B" w:rsidRDefault="00BB763A" w:rsidP="0048136D">
            <w:pPr>
              <w:pStyle w:val="TableText"/>
              <w:rPr>
                <w:sz w:val="22"/>
              </w:rPr>
            </w:pPr>
            <w:r w:rsidRPr="0093721B">
              <w:rPr>
                <w:sz w:val="22"/>
              </w:rPr>
              <w:t>Job Reference</w:t>
            </w:r>
          </w:p>
        </w:tc>
        <w:tc>
          <w:tcPr>
            <w:tcW w:w="3199" w:type="pct"/>
          </w:tcPr>
          <w:p w14:paraId="3990B6EB" w14:textId="687B3268" w:rsidR="00CC201B" w:rsidRPr="0093721B" w:rsidRDefault="00437AC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37ACB">
              <w:rPr>
                <w:sz w:val="22"/>
              </w:rPr>
              <w:t>79180</w:t>
            </w:r>
          </w:p>
        </w:tc>
      </w:tr>
      <w:tr w:rsidR="00C45886" w:rsidRPr="0093721B" w14:paraId="3261D188"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70DFFE5B" w14:textId="77777777" w:rsidR="00C45886" w:rsidRPr="0093721B" w:rsidRDefault="00C45886" w:rsidP="0048136D">
            <w:pPr>
              <w:pStyle w:val="TableText"/>
              <w:rPr>
                <w:sz w:val="22"/>
              </w:rPr>
            </w:pPr>
            <w:r w:rsidRPr="0093721B">
              <w:rPr>
                <w:sz w:val="22"/>
              </w:rPr>
              <w:t>Tenure</w:t>
            </w:r>
          </w:p>
        </w:tc>
        <w:tc>
          <w:tcPr>
            <w:tcW w:w="3199" w:type="pct"/>
          </w:tcPr>
          <w:p w14:paraId="5C2DDE2C" w14:textId="3613910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723ED3">
              <w:rPr>
                <w:sz w:val="22"/>
              </w:rPr>
              <w:t xml:space="preserve"> </w:t>
            </w:r>
            <w:r w:rsidR="00F363C7">
              <w:rPr>
                <w:sz w:val="22"/>
              </w:rPr>
              <w:t>3 years</w:t>
            </w:r>
          </w:p>
          <w:p w14:paraId="66B1143A" w14:textId="775209B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5364540" w14:textId="77777777" w:rsidTr="00B57EDB">
        <w:trPr>
          <w:trHeight w:val="413"/>
        </w:trPr>
        <w:tc>
          <w:tcPr>
            <w:cnfStyle w:val="001000000000" w:firstRow="0" w:lastRow="0" w:firstColumn="1" w:lastColumn="0" w:oddVBand="0" w:evenVBand="0" w:oddHBand="0" w:evenHBand="0" w:firstRowFirstColumn="0" w:firstRowLastColumn="0" w:lastRowFirstColumn="0" w:lastRowLastColumn="0"/>
            <w:tcW w:w="1801" w:type="pct"/>
          </w:tcPr>
          <w:p w14:paraId="6DB02DCA" w14:textId="77777777" w:rsidR="00C45886" w:rsidRPr="0093721B" w:rsidRDefault="00C45886" w:rsidP="0048136D">
            <w:pPr>
              <w:pStyle w:val="TableText"/>
              <w:rPr>
                <w:sz w:val="22"/>
              </w:rPr>
            </w:pPr>
            <w:r w:rsidRPr="0093721B">
              <w:rPr>
                <w:sz w:val="22"/>
              </w:rPr>
              <w:t>Salary Range</w:t>
            </w:r>
          </w:p>
        </w:tc>
        <w:tc>
          <w:tcPr>
            <w:tcW w:w="3199" w:type="pct"/>
          </w:tcPr>
          <w:p w14:paraId="1A118442" w14:textId="3526CED4" w:rsidR="00C546B3" w:rsidRPr="00C546B3" w:rsidRDefault="00C546B3" w:rsidP="00C546B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46B3">
              <w:rPr>
                <w:b/>
                <w:bCs/>
                <w:sz w:val="22"/>
              </w:rPr>
              <w:t>Level 3:</w:t>
            </w:r>
            <w:r w:rsidRPr="00C546B3">
              <w:rPr>
                <w:sz w:val="22"/>
              </w:rPr>
              <w:t xml:space="preserve"> AU$</w:t>
            </w:r>
            <w:r w:rsidR="00813E6A" w:rsidRPr="00813E6A">
              <w:rPr>
                <w:sz w:val="22"/>
              </w:rPr>
              <w:t>66,163</w:t>
            </w:r>
            <w:r w:rsidR="00813E6A">
              <w:rPr>
                <w:sz w:val="22"/>
              </w:rPr>
              <w:t xml:space="preserve"> </w:t>
            </w:r>
            <w:r w:rsidRPr="00C546B3">
              <w:rPr>
                <w:sz w:val="22"/>
              </w:rPr>
              <w:t>to AU$</w:t>
            </w:r>
            <w:r w:rsidR="00E769A2" w:rsidRPr="00E769A2">
              <w:rPr>
                <w:sz w:val="22"/>
              </w:rPr>
              <w:t>84,207</w:t>
            </w:r>
            <w:r w:rsidR="00E769A2">
              <w:rPr>
                <w:sz w:val="22"/>
              </w:rPr>
              <w:t xml:space="preserve"> </w:t>
            </w:r>
            <w:r w:rsidRPr="00C546B3">
              <w:rPr>
                <w:sz w:val="22"/>
              </w:rPr>
              <w:t>pa + up to 15.4%</w:t>
            </w:r>
            <w:r>
              <w:rPr>
                <w:sz w:val="22"/>
              </w:rPr>
              <w:t xml:space="preserve"> </w:t>
            </w:r>
            <w:r w:rsidRPr="00C546B3">
              <w:rPr>
                <w:sz w:val="22"/>
              </w:rPr>
              <w:t>superannuation</w:t>
            </w:r>
          </w:p>
          <w:p w14:paraId="6DF91450" w14:textId="77777777" w:rsidR="00C546B3" w:rsidRDefault="00C546B3" w:rsidP="00A4378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46B3">
              <w:rPr>
                <w:b/>
                <w:bCs/>
                <w:sz w:val="22"/>
              </w:rPr>
              <w:t>Level 4:</w:t>
            </w:r>
            <w:r w:rsidRPr="00C546B3">
              <w:rPr>
                <w:sz w:val="22"/>
              </w:rPr>
              <w:t xml:space="preserve"> AU$</w:t>
            </w:r>
            <w:r w:rsidR="00E769A2" w:rsidRPr="00E769A2">
              <w:rPr>
                <w:sz w:val="22"/>
              </w:rPr>
              <w:t>87,068</w:t>
            </w:r>
            <w:r w:rsidR="00E769A2">
              <w:rPr>
                <w:sz w:val="22"/>
              </w:rPr>
              <w:t xml:space="preserve"> </w:t>
            </w:r>
            <w:r w:rsidRPr="00C546B3">
              <w:rPr>
                <w:sz w:val="22"/>
              </w:rPr>
              <w:t>to AU$</w:t>
            </w:r>
            <w:r w:rsidR="00A4378A" w:rsidRPr="00A4378A">
              <w:rPr>
                <w:sz w:val="22"/>
              </w:rPr>
              <w:t>98,504</w:t>
            </w:r>
            <w:r w:rsidRPr="00C546B3">
              <w:rPr>
                <w:sz w:val="22"/>
              </w:rPr>
              <w:t xml:space="preserve"> pa + up to 15.4% superannuation</w:t>
            </w:r>
          </w:p>
          <w:p w14:paraId="1AD980FE" w14:textId="67868FD1" w:rsidR="00A4378A" w:rsidRPr="00A4378A" w:rsidRDefault="00B57EDB" w:rsidP="00A4378A">
            <w:pPr>
              <w:pStyle w:val="TableText"/>
              <w:cnfStyle w:val="000000000000" w:firstRow="0" w:lastRow="0" w:firstColumn="0" w:lastColumn="0" w:oddVBand="0" w:evenVBand="0" w:oddHBand="0" w:evenHBand="0" w:firstRowFirstColumn="0" w:firstRowLastColumn="0" w:lastRowFirstColumn="0" w:lastRowLastColumn="0"/>
            </w:pPr>
            <w:r w:rsidRPr="00B57EDB">
              <w:t>Applications are invited across two capability levels and the successful candidate will be appointed at the level commensurate with their skills and experience.</w:t>
            </w:r>
          </w:p>
        </w:tc>
      </w:tr>
      <w:tr w:rsidR="00926BE4" w:rsidRPr="0093721B" w14:paraId="0E60D269"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199" w:type="pct"/>
          </w:tcPr>
          <w:p w14:paraId="0734C471" w14:textId="2BBD0A05" w:rsidR="00926BE4" w:rsidRPr="0093721B" w:rsidRDefault="00F363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(Pullenvale), QLD</w:t>
            </w:r>
          </w:p>
        </w:tc>
      </w:tr>
      <w:tr w:rsidR="00926BE4" w:rsidRPr="0093721B" w14:paraId="358AA916" w14:textId="77777777" w:rsidTr="00B57EDB">
        <w:trPr>
          <w:trHeight w:val="413"/>
        </w:trPr>
        <w:tc>
          <w:tcPr>
            <w:cnfStyle w:val="001000000000" w:firstRow="0" w:lastRow="0" w:firstColumn="1" w:lastColumn="0" w:oddVBand="0" w:evenVBand="0" w:oddHBand="0" w:evenHBand="0" w:firstRowFirstColumn="0" w:firstRowLastColumn="0" w:lastRowFirstColumn="0" w:lastRowLastColumn="0"/>
            <w:tcW w:w="1801" w:type="pct"/>
          </w:tcPr>
          <w:p w14:paraId="3374B1D4" w14:textId="77777777" w:rsidR="00926BE4" w:rsidRPr="0093721B" w:rsidRDefault="00926BE4" w:rsidP="0048136D">
            <w:pPr>
              <w:pStyle w:val="TableText"/>
              <w:rPr>
                <w:sz w:val="22"/>
              </w:rPr>
            </w:pPr>
            <w:r w:rsidRPr="0093721B">
              <w:rPr>
                <w:sz w:val="22"/>
              </w:rPr>
              <w:t>Relocation Assistance</w:t>
            </w:r>
          </w:p>
        </w:tc>
        <w:tc>
          <w:tcPr>
            <w:tcW w:w="3199"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23857E9F" w14:textId="77777777" w:rsidR="00926BE4" w:rsidRPr="0093721B" w:rsidRDefault="00926BE4" w:rsidP="0048136D">
            <w:pPr>
              <w:pStyle w:val="TableText"/>
              <w:rPr>
                <w:sz w:val="22"/>
              </w:rPr>
            </w:pPr>
            <w:r w:rsidRPr="0093721B">
              <w:rPr>
                <w:sz w:val="22"/>
              </w:rPr>
              <w:t>Applications are open to</w:t>
            </w:r>
          </w:p>
        </w:tc>
        <w:tc>
          <w:tcPr>
            <w:tcW w:w="3199" w:type="pct"/>
          </w:tcPr>
          <w:p w14:paraId="6FCEA9B5" w14:textId="77777777" w:rsidR="00460FA2" w:rsidRPr="00460FA2" w:rsidRDefault="00EA62ED" w:rsidP="00460FA2">
            <w:pPr>
              <w:pStyle w:val="TableBulle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r w:rsidR="00460FA2" w:rsidRPr="00460FA2">
              <w:rPr>
                <w:sz w:val="22"/>
              </w:rPr>
              <w:t>currently residing in Australia</w:t>
            </w:r>
          </w:p>
          <w:p w14:paraId="6A8FBFCA" w14:textId="0007909D" w:rsidR="00F363C7" w:rsidRPr="00460FA2" w:rsidRDefault="00EA62ED" w:rsidP="00F363C7">
            <w:pPr>
              <w:pStyle w:val="TableBulle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Pr="00460FA2">
              <w:rPr>
                <w:sz w:val="22"/>
              </w:rPr>
              <w:t xml:space="preserve">Permanent Residents </w:t>
            </w:r>
            <w:r w:rsidR="00F363C7" w:rsidRPr="00460FA2">
              <w:rPr>
                <w:sz w:val="22"/>
              </w:rPr>
              <w:t>currently residing in Australia</w:t>
            </w:r>
          </w:p>
          <w:p w14:paraId="2C3748B6" w14:textId="55E78410" w:rsidR="00926BE4" w:rsidRPr="0093721B" w:rsidRDefault="00F363C7" w:rsidP="00F363C7">
            <w:pPr>
              <w:pStyle w:val="TableTex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460FA2">
              <w:rPr>
                <w:sz w:val="22"/>
              </w:rPr>
              <w:t xml:space="preserve">Australian Temporary Residents currently residing in Australian who have unrestricted work rights for the duration of the term (until approx. </w:t>
            </w:r>
            <w:r w:rsidR="00460FA2">
              <w:rPr>
                <w:sz w:val="22"/>
              </w:rPr>
              <w:t>2025</w:t>
            </w:r>
            <w:r w:rsidRPr="00460FA2">
              <w:rPr>
                <w:sz w:val="22"/>
              </w:rPr>
              <w:t>) and no requirement for visa sponsorship</w:t>
            </w:r>
            <w:r w:rsidR="00182C0E">
              <w:rPr>
                <w:sz w:val="22"/>
              </w:rPr>
              <w:t>.</w:t>
            </w:r>
          </w:p>
        </w:tc>
      </w:tr>
      <w:tr w:rsidR="00C45886" w:rsidRPr="0093721B" w14:paraId="3641316A" w14:textId="77777777" w:rsidTr="00B57EDB">
        <w:trPr>
          <w:trHeight w:val="413"/>
        </w:trPr>
        <w:tc>
          <w:tcPr>
            <w:cnfStyle w:val="001000000000" w:firstRow="0" w:lastRow="0" w:firstColumn="1" w:lastColumn="0" w:oddVBand="0" w:evenVBand="0" w:oddHBand="0" w:evenHBand="0" w:firstRowFirstColumn="0" w:firstRowLastColumn="0" w:lastRowFirstColumn="0" w:lastRowLastColumn="0"/>
            <w:tcW w:w="1801" w:type="pct"/>
          </w:tcPr>
          <w:p w14:paraId="2A9B4E73" w14:textId="77777777" w:rsidR="00C45886" w:rsidRPr="0093721B" w:rsidRDefault="00C45886" w:rsidP="0048136D">
            <w:pPr>
              <w:pStyle w:val="TableText"/>
              <w:rPr>
                <w:sz w:val="22"/>
              </w:rPr>
            </w:pPr>
            <w:r w:rsidRPr="0093721B">
              <w:rPr>
                <w:sz w:val="22"/>
              </w:rPr>
              <w:t>Position reports to the</w:t>
            </w:r>
          </w:p>
        </w:tc>
        <w:tc>
          <w:tcPr>
            <w:tcW w:w="3199" w:type="pct"/>
          </w:tcPr>
          <w:p w14:paraId="231D4DDF" w14:textId="2A1653EE" w:rsidR="00C45886" w:rsidRPr="0093721B" w:rsidRDefault="004A50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Resource Logistics</w:t>
            </w:r>
          </w:p>
        </w:tc>
      </w:tr>
      <w:tr w:rsidR="00926BE4" w:rsidRPr="0093721B" w14:paraId="6CF7BF45"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7E117B55" w14:textId="77777777" w:rsidR="00926BE4" w:rsidRPr="0093721B" w:rsidRDefault="00926BE4" w:rsidP="0048136D">
            <w:pPr>
              <w:pStyle w:val="TableText"/>
              <w:rPr>
                <w:sz w:val="22"/>
              </w:rPr>
            </w:pPr>
            <w:r w:rsidRPr="0093721B">
              <w:rPr>
                <w:sz w:val="22"/>
              </w:rPr>
              <w:t>Client Focus – Internal</w:t>
            </w:r>
          </w:p>
        </w:tc>
        <w:tc>
          <w:tcPr>
            <w:tcW w:w="3199" w:type="pct"/>
          </w:tcPr>
          <w:p w14:paraId="7FB5652F" w14:textId="2E6EAE71" w:rsidR="00926BE4" w:rsidRPr="00EB632A" w:rsidRDefault="004A50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B632A">
              <w:rPr>
                <w:sz w:val="22"/>
              </w:rPr>
              <w:t>3</w:t>
            </w:r>
            <w:r w:rsidR="00F54F83" w:rsidRPr="00EB632A">
              <w:rPr>
                <w:sz w:val="22"/>
              </w:rPr>
              <w:t>0%</w:t>
            </w:r>
          </w:p>
        </w:tc>
      </w:tr>
      <w:tr w:rsidR="00926BE4" w:rsidRPr="0093721B" w14:paraId="76D632EE" w14:textId="77777777" w:rsidTr="00B57EDB">
        <w:trPr>
          <w:trHeight w:val="413"/>
        </w:trPr>
        <w:tc>
          <w:tcPr>
            <w:cnfStyle w:val="001000000000" w:firstRow="0" w:lastRow="0" w:firstColumn="1" w:lastColumn="0" w:oddVBand="0" w:evenVBand="0" w:oddHBand="0" w:evenHBand="0" w:firstRowFirstColumn="0" w:firstRowLastColumn="0" w:lastRowFirstColumn="0" w:lastRowLastColumn="0"/>
            <w:tcW w:w="1801" w:type="pct"/>
          </w:tcPr>
          <w:p w14:paraId="7771BC5D" w14:textId="77777777" w:rsidR="00926BE4" w:rsidRPr="0093721B" w:rsidRDefault="00926BE4" w:rsidP="0048136D">
            <w:pPr>
              <w:pStyle w:val="TableText"/>
              <w:rPr>
                <w:sz w:val="22"/>
              </w:rPr>
            </w:pPr>
            <w:r w:rsidRPr="0093721B">
              <w:rPr>
                <w:sz w:val="22"/>
              </w:rPr>
              <w:t>Client Focus – External</w:t>
            </w:r>
          </w:p>
        </w:tc>
        <w:tc>
          <w:tcPr>
            <w:tcW w:w="3199" w:type="pct"/>
          </w:tcPr>
          <w:p w14:paraId="61543731" w14:textId="39270DE5" w:rsidR="00926BE4" w:rsidRPr="00EB632A" w:rsidRDefault="004A50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B632A">
              <w:rPr>
                <w:sz w:val="22"/>
              </w:rPr>
              <w:t>7</w:t>
            </w:r>
            <w:r w:rsidR="00F54F83" w:rsidRPr="00EB632A">
              <w:rPr>
                <w:sz w:val="22"/>
              </w:rPr>
              <w:t>0%</w:t>
            </w:r>
          </w:p>
        </w:tc>
      </w:tr>
      <w:tr w:rsidR="00194B1C" w:rsidRPr="0093721B" w14:paraId="0B784B95"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126CD664" w14:textId="77777777" w:rsidR="00194B1C" w:rsidRPr="0093721B" w:rsidRDefault="00C45886" w:rsidP="0048136D">
            <w:pPr>
              <w:pStyle w:val="TableText"/>
              <w:rPr>
                <w:sz w:val="22"/>
              </w:rPr>
            </w:pPr>
            <w:r w:rsidRPr="0093721B">
              <w:rPr>
                <w:sz w:val="22"/>
              </w:rPr>
              <w:t>Number of Direct Reports</w:t>
            </w:r>
          </w:p>
        </w:tc>
        <w:tc>
          <w:tcPr>
            <w:tcW w:w="3199" w:type="pct"/>
          </w:tcPr>
          <w:p w14:paraId="74696C9A" w14:textId="77777777" w:rsidR="00194B1C" w:rsidRPr="00EB632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B632A">
              <w:rPr>
                <w:sz w:val="22"/>
              </w:rPr>
              <w:t>0</w:t>
            </w:r>
          </w:p>
        </w:tc>
      </w:tr>
      <w:tr w:rsidR="00194B1C" w:rsidRPr="0093721B" w14:paraId="78D433C0" w14:textId="77777777" w:rsidTr="00B57EDB">
        <w:trPr>
          <w:trHeight w:val="413"/>
        </w:trPr>
        <w:tc>
          <w:tcPr>
            <w:cnfStyle w:val="001000000000" w:firstRow="0" w:lastRow="0" w:firstColumn="1" w:lastColumn="0" w:oddVBand="0" w:evenVBand="0" w:oddHBand="0" w:evenHBand="0" w:firstRowFirstColumn="0" w:firstRowLastColumn="0" w:lastRowFirstColumn="0" w:lastRowLastColumn="0"/>
            <w:tcW w:w="1801" w:type="pct"/>
          </w:tcPr>
          <w:p w14:paraId="20F83B84" w14:textId="77777777" w:rsidR="00194B1C" w:rsidRPr="0093721B" w:rsidRDefault="00C45886" w:rsidP="0048136D">
            <w:pPr>
              <w:pStyle w:val="TableText"/>
              <w:rPr>
                <w:sz w:val="22"/>
              </w:rPr>
            </w:pPr>
            <w:r w:rsidRPr="0093721B">
              <w:rPr>
                <w:sz w:val="22"/>
              </w:rPr>
              <w:t>Enquire about this job</w:t>
            </w:r>
          </w:p>
        </w:tc>
        <w:tc>
          <w:tcPr>
            <w:tcW w:w="3199" w:type="pct"/>
          </w:tcPr>
          <w:p w14:paraId="6E100D1E" w14:textId="7E3507CD" w:rsidR="00194B1C" w:rsidRPr="00EB632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B632A">
              <w:rPr>
                <w:sz w:val="22"/>
              </w:rPr>
              <w:t xml:space="preserve">Contact </w:t>
            </w:r>
            <w:r w:rsidR="006D1B60" w:rsidRPr="00EB632A">
              <w:rPr>
                <w:sz w:val="22"/>
              </w:rPr>
              <w:t>Chad Hargrave</w:t>
            </w:r>
            <w:r w:rsidRPr="00EB632A">
              <w:rPr>
                <w:sz w:val="22"/>
              </w:rPr>
              <w:t xml:space="preserve"> via email at </w:t>
            </w:r>
            <w:hyperlink r:id="rId11" w:history="1">
              <w:r w:rsidR="00CE19CE" w:rsidRPr="00534DA3">
                <w:rPr>
                  <w:rStyle w:val="Hyperlink"/>
                  <w:sz w:val="22"/>
                </w:rPr>
                <w:t>chad.hargrave@csiro.au</w:t>
              </w:r>
            </w:hyperlink>
            <w:r w:rsidR="00CE19CE">
              <w:rPr>
                <w:sz w:val="22"/>
              </w:rPr>
              <w:t xml:space="preserve"> </w:t>
            </w:r>
            <w:r w:rsidRPr="00EB632A">
              <w:rPr>
                <w:sz w:val="22"/>
              </w:rPr>
              <w:t xml:space="preserve"> </w:t>
            </w:r>
          </w:p>
        </w:tc>
      </w:tr>
      <w:tr w:rsidR="00194B1C" w:rsidRPr="0093721B" w14:paraId="5FBB65F6" w14:textId="77777777" w:rsidTr="00B57E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01" w:type="pct"/>
          </w:tcPr>
          <w:p w14:paraId="7FD256B0" w14:textId="77777777" w:rsidR="00194B1C" w:rsidRPr="0093721B" w:rsidRDefault="00C45886" w:rsidP="0048136D">
            <w:pPr>
              <w:pStyle w:val="TableText"/>
              <w:rPr>
                <w:sz w:val="22"/>
              </w:rPr>
            </w:pPr>
            <w:r w:rsidRPr="0093721B">
              <w:rPr>
                <w:sz w:val="22"/>
              </w:rPr>
              <w:t>How to apply</w:t>
            </w:r>
          </w:p>
        </w:tc>
        <w:tc>
          <w:tcPr>
            <w:tcW w:w="3199"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B609C7D" w14:textId="77777777" w:rsidR="006246C0" w:rsidRPr="00674783" w:rsidRDefault="00B50C20" w:rsidP="00D06E61">
      <w:pPr>
        <w:pStyle w:val="Heading3"/>
        <w:spacing w:after="0"/>
      </w:pPr>
      <w:r>
        <w:lastRenderedPageBreak/>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5CC959A" w14:textId="1F2610B8" w:rsidR="00AE4725" w:rsidRDefault="0050767A" w:rsidP="000167D9">
      <w:pPr>
        <w:spacing w:before="180"/>
      </w:pPr>
      <w:r>
        <w:t>As a key member of t</w:t>
      </w:r>
      <w:r w:rsidR="000167D9">
        <w:t>he Resource Logistics Tea</w:t>
      </w:r>
      <w:r>
        <w:t xml:space="preserve">m, </w:t>
      </w:r>
      <w:r w:rsidR="005776C9">
        <w:t xml:space="preserve">the </w:t>
      </w:r>
      <w:r w:rsidR="00F363C7">
        <w:t>Software Development Engineer</w:t>
      </w:r>
      <w:r>
        <w:t xml:space="preserve"> </w:t>
      </w:r>
      <w:r w:rsidR="00522EBC">
        <w:t>will contribute essential software engineering, system commissioning and customer support capabilities to</w:t>
      </w:r>
      <w:r w:rsidR="00F363C7">
        <w:t xml:space="preserve"> the</w:t>
      </w:r>
      <w:r w:rsidR="00522EBC">
        <w:t xml:space="preserve"> team. </w:t>
      </w:r>
      <w:r w:rsidR="0012250C">
        <w:t>The</w:t>
      </w:r>
      <w:r w:rsidR="00F363C7">
        <w:t xml:space="preserve"> role</w:t>
      </w:r>
      <w:r w:rsidR="0012250C">
        <w:t xml:space="preserve"> </w:t>
      </w:r>
      <w:r w:rsidR="00522EBC">
        <w:t xml:space="preserve">will </w:t>
      </w:r>
      <w:r w:rsidR="005776C9">
        <w:t>provide critical software development and support</w:t>
      </w:r>
      <w:r w:rsidR="00B14984">
        <w:t xml:space="preserve"> for t</w:t>
      </w:r>
      <w:r w:rsidR="005776C9">
        <w:t xml:space="preserve">he </w:t>
      </w:r>
      <w:r w:rsidR="00131F48">
        <w:t>te</w:t>
      </w:r>
      <w:r w:rsidR="001A05CB">
        <w:t xml:space="preserve">am’s </w:t>
      </w:r>
      <w:r w:rsidR="000167D9">
        <w:t xml:space="preserve">diverse research </w:t>
      </w:r>
      <w:r w:rsidR="00B14984">
        <w:t xml:space="preserve">portfolio, which </w:t>
      </w:r>
      <w:r w:rsidR="000167D9">
        <w:t>includ</w:t>
      </w:r>
      <w:r w:rsidR="00B14984">
        <w:t>es</w:t>
      </w:r>
      <w:r w:rsidR="000167D9">
        <w:t xml:space="preserve"> petrographic analysis, supply chain monitoring and control, and various </w:t>
      </w:r>
      <w:r w:rsidR="001A05CB">
        <w:t xml:space="preserve">sensor </w:t>
      </w:r>
      <w:r w:rsidR="000167D9">
        <w:t>technologies</w:t>
      </w:r>
      <w:r w:rsidR="001A05CB">
        <w:t xml:space="preserve"> for characterisation and automation applications in the resources sector.</w:t>
      </w:r>
      <w:r w:rsidR="000167D9">
        <w:t xml:space="preserve"> </w:t>
      </w:r>
    </w:p>
    <w:p w14:paraId="0A53DD7C" w14:textId="67D9825A" w:rsidR="007B6001" w:rsidRDefault="005060F2" w:rsidP="000167D9">
      <w:pPr>
        <w:spacing w:before="180"/>
      </w:pPr>
      <w:r>
        <w:t xml:space="preserve">A vital aspect of this role </w:t>
      </w:r>
      <w:r w:rsidR="00692B45">
        <w:t xml:space="preserve">is the provision of </w:t>
      </w:r>
      <w:r w:rsidR="000167D9">
        <w:t xml:space="preserve">reliable software support to existing commercial clients </w:t>
      </w:r>
      <w:r w:rsidR="00117A97">
        <w:t>of</w:t>
      </w:r>
      <w:r w:rsidR="00692B45">
        <w:t xml:space="preserve"> our </w:t>
      </w:r>
      <w:r w:rsidR="0062629F">
        <w:t>C</w:t>
      </w:r>
      <w:r w:rsidR="00692B45">
        <w:t xml:space="preserve">omponent </w:t>
      </w:r>
      <w:r w:rsidR="0062629F">
        <w:t>G</w:t>
      </w:r>
      <w:r w:rsidR="00692B45">
        <w:t xml:space="preserve">rain </w:t>
      </w:r>
      <w:r w:rsidR="0062629F">
        <w:t>A</w:t>
      </w:r>
      <w:r w:rsidR="00692B45">
        <w:t xml:space="preserve">nalysis (CGA) </w:t>
      </w:r>
      <w:r w:rsidR="000167D9">
        <w:t>technology</w:t>
      </w:r>
      <w:r w:rsidR="00117A97">
        <w:t xml:space="preserve">. </w:t>
      </w:r>
      <w:r w:rsidR="00FD2364">
        <w:t xml:space="preserve">The software </w:t>
      </w:r>
      <w:r w:rsidR="00126BB7">
        <w:t xml:space="preserve">platform for CGA </w:t>
      </w:r>
      <w:r w:rsidR="00FD2364">
        <w:t>incorporates advanced image analysis techniques</w:t>
      </w:r>
      <w:r w:rsidR="004C6BF6">
        <w:t xml:space="preserve"> </w:t>
      </w:r>
      <w:r w:rsidR="00E838E0">
        <w:t xml:space="preserve">(including machine learning </w:t>
      </w:r>
      <w:r w:rsidR="007826B9">
        <w:t xml:space="preserve">algorithms) </w:t>
      </w:r>
      <w:r w:rsidR="004C6BF6">
        <w:t xml:space="preserve">to assist the user to automatically segment and characterise various components of material samples that have been imaged using </w:t>
      </w:r>
      <w:r w:rsidR="009B15C2">
        <w:t xml:space="preserve">optical or SEM microscopy systems. The </w:t>
      </w:r>
      <w:r w:rsidR="00AE4725">
        <w:t xml:space="preserve">role </w:t>
      </w:r>
      <w:r w:rsidR="00117A97">
        <w:t xml:space="preserve">will also </w:t>
      </w:r>
      <w:r w:rsidR="00AE4725">
        <w:t xml:space="preserve">involve </w:t>
      </w:r>
      <w:r w:rsidR="000167D9">
        <w:t xml:space="preserve">undertaking key improvements and extensions to the </w:t>
      </w:r>
      <w:r w:rsidR="00117A97">
        <w:t>software platform</w:t>
      </w:r>
      <w:r w:rsidR="000167D9">
        <w:t xml:space="preserve"> </w:t>
      </w:r>
      <w:r w:rsidR="007B6001">
        <w:t xml:space="preserve">that will expand its capabilities into new </w:t>
      </w:r>
      <w:r w:rsidR="003D1ECB">
        <w:t>application domains and deployment platforms.</w:t>
      </w:r>
    </w:p>
    <w:p w14:paraId="02189166" w14:textId="47A349C0" w:rsidR="00AE4725" w:rsidRDefault="00AE4725" w:rsidP="000167D9">
      <w:pPr>
        <w:spacing w:before="180"/>
      </w:pPr>
      <w:r>
        <w:t xml:space="preserve">Other </w:t>
      </w:r>
      <w:r w:rsidR="008A39FF">
        <w:t>aspects</w:t>
      </w:r>
      <w:r>
        <w:t xml:space="preserve"> of the role will include the development </w:t>
      </w:r>
      <w:r w:rsidR="00F410FF">
        <w:t xml:space="preserve">of new </w:t>
      </w:r>
      <w:r w:rsidR="008A39FF">
        <w:t xml:space="preserve">and/or maintenance of </w:t>
      </w:r>
      <w:r w:rsidR="00F410FF">
        <w:t xml:space="preserve">existing </w:t>
      </w:r>
      <w:r w:rsidR="008A39FF">
        <w:t xml:space="preserve">software interfaces for instrumentation and sensors used to support the </w:t>
      </w:r>
      <w:r w:rsidR="00E27A5B">
        <w:t>broader group’</w:t>
      </w:r>
      <w:r w:rsidR="008A39FF">
        <w:t xml:space="preserve">s automation </w:t>
      </w:r>
      <w:r w:rsidR="00F410FF">
        <w:t>and field characterisation work.</w:t>
      </w:r>
      <w:r w:rsidR="00D27371">
        <w:t xml:space="preserve"> </w:t>
      </w:r>
      <w:r w:rsidR="00277BF8">
        <w:t>There may also be o</w:t>
      </w:r>
      <w:r w:rsidR="00D27371">
        <w:t xml:space="preserve">pportunities </w:t>
      </w:r>
      <w:r w:rsidR="00803CD2">
        <w:t xml:space="preserve">to </w:t>
      </w:r>
      <w:r w:rsidR="00F9437F">
        <w:t>engage in</w:t>
      </w:r>
      <w:r w:rsidR="00803CD2">
        <w:t xml:space="preserve"> research </w:t>
      </w:r>
      <w:r w:rsidR="00277BF8">
        <w:t xml:space="preserve">innovation and </w:t>
      </w:r>
      <w:r w:rsidR="00F9437F">
        <w:t xml:space="preserve">undertake </w:t>
      </w:r>
      <w:r w:rsidR="00277BF8">
        <w:t>project leadership as the role develops.</w:t>
      </w:r>
      <w:r w:rsidR="00CB36F6">
        <w:t xml:space="preserve"> </w:t>
      </w:r>
    </w:p>
    <w:p w14:paraId="671662EA" w14:textId="76D25D18" w:rsidR="00B50C20" w:rsidRPr="00B50C20" w:rsidRDefault="00B50C20" w:rsidP="00B50C20">
      <w:pPr>
        <w:pStyle w:val="Heading3"/>
      </w:pPr>
      <w:r w:rsidRPr="00B50C20">
        <w:t>Duties and Key Result Areas</w:t>
      </w:r>
    </w:p>
    <w:p w14:paraId="6631D45B" w14:textId="33A014C2" w:rsidR="00F83CB0" w:rsidRPr="001F32E4" w:rsidRDefault="00F83CB0" w:rsidP="00F363C7">
      <w:pPr>
        <w:numPr>
          <w:ilvl w:val="0"/>
          <w:numId w:val="29"/>
        </w:numPr>
        <w:spacing w:before="0" w:after="60" w:line="240" w:lineRule="auto"/>
        <w:ind w:left="471" w:hanging="363"/>
      </w:pPr>
      <w:r>
        <w:t xml:space="preserve">Provide software design, implementation and support for existing and new project applications </w:t>
      </w:r>
      <w:r w:rsidR="002C1EC2">
        <w:t xml:space="preserve">and products </w:t>
      </w:r>
      <w:r>
        <w:t>developed by the research group, specifically:</w:t>
      </w:r>
    </w:p>
    <w:p w14:paraId="7A2A0271" w14:textId="6633E6F9" w:rsidR="00F83CB0" w:rsidRDefault="002C1EC2" w:rsidP="00F363C7">
      <w:pPr>
        <w:numPr>
          <w:ilvl w:val="1"/>
          <w:numId w:val="29"/>
        </w:numPr>
        <w:spacing w:before="0" w:after="60" w:line="240" w:lineRule="auto"/>
      </w:pPr>
      <w:r>
        <w:t>Component Grain Analysis software</w:t>
      </w:r>
    </w:p>
    <w:p w14:paraId="76CE4214" w14:textId="11033A01" w:rsidR="002C1EC2" w:rsidRDefault="00946187" w:rsidP="00F363C7">
      <w:pPr>
        <w:numPr>
          <w:ilvl w:val="1"/>
          <w:numId w:val="29"/>
        </w:numPr>
        <w:spacing w:before="0" w:after="60" w:line="240" w:lineRule="auto"/>
      </w:pPr>
      <w:r>
        <w:t>Other i</w:t>
      </w:r>
      <w:r w:rsidR="002C1EC2">
        <w:t>mage</w:t>
      </w:r>
      <w:r w:rsidR="001E2FC0">
        <w:t>,</w:t>
      </w:r>
      <w:r w:rsidR="002C1EC2">
        <w:t xml:space="preserve"> </w:t>
      </w:r>
      <w:r w:rsidR="001E2FC0">
        <w:t>signal, and spectral analysis processing software</w:t>
      </w:r>
    </w:p>
    <w:p w14:paraId="2910453E" w14:textId="4FD9868A" w:rsidR="001E2FC0" w:rsidRDefault="00A60F4B" w:rsidP="00F363C7">
      <w:pPr>
        <w:numPr>
          <w:ilvl w:val="1"/>
          <w:numId w:val="29"/>
        </w:numPr>
        <w:spacing w:before="0" w:after="60" w:line="240" w:lineRule="auto"/>
      </w:pPr>
      <w:r>
        <w:t>S</w:t>
      </w:r>
      <w:r w:rsidR="00946187">
        <w:t xml:space="preserve">ensor </w:t>
      </w:r>
      <w:r w:rsidR="001A6A78">
        <w:t xml:space="preserve">drivers and </w:t>
      </w:r>
      <w:r w:rsidR="00946187">
        <w:t>interface</w:t>
      </w:r>
      <w:r w:rsidR="004277DD">
        <w:t>s:</w:t>
      </w:r>
      <w:r w:rsidR="00946187">
        <w:t xml:space="preserve"> development</w:t>
      </w:r>
      <w:r w:rsidR="00495C80">
        <w:t>,</w:t>
      </w:r>
      <w:r w:rsidR="00946187">
        <w:t xml:space="preserve"> enhancement</w:t>
      </w:r>
      <w:r w:rsidR="006D66AD">
        <w:t>,</w:t>
      </w:r>
      <w:r w:rsidR="00495C80">
        <w:t xml:space="preserve"> and maintenance</w:t>
      </w:r>
    </w:p>
    <w:p w14:paraId="15580292" w14:textId="670B4448" w:rsidR="00946187" w:rsidRDefault="00A60F4B" w:rsidP="00F363C7">
      <w:pPr>
        <w:numPr>
          <w:ilvl w:val="1"/>
          <w:numId w:val="29"/>
        </w:numPr>
        <w:spacing w:before="0" w:after="60" w:line="240" w:lineRule="auto"/>
      </w:pPr>
      <w:r>
        <w:t>U</w:t>
      </w:r>
      <w:r w:rsidR="00946187">
        <w:t>ser interface</w:t>
      </w:r>
      <w:r w:rsidR="001A6A78">
        <w:t>s</w:t>
      </w:r>
      <w:r w:rsidR="004277DD">
        <w:t xml:space="preserve">: </w:t>
      </w:r>
      <w:r w:rsidR="00946187">
        <w:t>design, development</w:t>
      </w:r>
      <w:r w:rsidR="006D66AD">
        <w:t>,</w:t>
      </w:r>
      <w:r w:rsidR="00946187">
        <w:t xml:space="preserve"> and maintenance</w:t>
      </w:r>
      <w:r w:rsidR="001A6A78">
        <w:t>.</w:t>
      </w:r>
    </w:p>
    <w:p w14:paraId="2526B748" w14:textId="6F231B36" w:rsidR="00F83CB0" w:rsidRDefault="00C812C5" w:rsidP="00F363C7">
      <w:pPr>
        <w:numPr>
          <w:ilvl w:val="0"/>
          <w:numId w:val="29"/>
        </w:numPr>
        <w:spacing w:before="0" w:after="60" w:line="240" w:lineRule="auto"/>
        <w:ind w:left="471" w:hanging="363"/>
      </w:pPr>
      <w:r>
        <w:t xml:space="preserve">Maintain software version control </w:t>
      </w:r>
      <w:r w:rsidR="000F37D6">
        <w:t>(</w:t>
      </w:r>
      <w:r w:rsidR="006759E0">
        <w:t>Git/Bitbucket</w:t>
      </w:r>
      <w:r w:rsidR="000F37D6">
        <w:t>)</w:t>
      </w:r>
      <w:r>
        <w:t xml:space="preserve"> for </w:t>
      </w:r>
      <w:r w:rsidR="000F37D6">
        <w:t>current and legacy software applications</w:t>
      </w:r>
      <w:r w:rsidR="00764504">
        <w:t>.</w:t>
      </w:r>
    </w:p>
    <w:p w14:paraId="58BAFCC0" w14:textId="2569B726" w:rsidR="00C812C5" w:rsidRDefault="00AE2330" w:rsidP="00F363C7">
      <w:pPr>
        <w:numPr>
          <w:ilvl w:val="0"/>
          <w:numId w:val="29"/>
        </w:numPr>
        <w:spacing w:before="0" w:after="60" w:line="240" w:lineRule="auto"/>
        <w:ind w:left="471" w:hanging="363"/>
      </w:pPr>
      <w:r>
        <w:t>Provide technical support to clients for our commercialised software systems, including the management of a secure licence-control system.</w:t>
      </w:r>
    </w:p>
    <w:p w14:paraId="196CEF42" w14:textId="5199759C" w:rsidR="002E4A14" w:rsidRPr="002E4A14" w:rsidRDefault="002E4A14" w:rsidP="00F363C7">
      <w:pPr>
        <w:pStyle w:val="ListParagraph"/>
        <w:numPr>
          <w:ilvl w:val="0"/>
          <w:numId w:val="23"/>
        </w:numPr>
        <w:spacing w:before="0" w:after="60" w:line="240" w:lineRule="auto"/>
        <w:ind w:left="471" w:hanging="363"/>
        <w:contextualSpacing w:val="0"/>
      </w:pPr>
      <w:r w:rsidRPr="002E4A14">
        <w:t>Communicate openly, effectively and respectfully with all staff, clients and suppliers in the interests of good business practice, collaboration and enhancement of CSIRO’s reputation.</w:t>
      </w:r>
    </w:p>
    <w:p w14:paraId="03237073" w14:textId="2866390D" w:rsidR="002E4A14" w:rsidRPr="002E4A14" w:rsidRDefault="002E4A14" w:rsidP="00F363C7">
      <w:pPr>
        <w:pStyle w:val="ListParagraph"/>
        <w:numPr>
          <w:ilvl w:val="0"/>
          <w:numId w:val="23"/>
        </w:numPr>
        <w:spacing w:before="0" w:after="60" w:line="240" w:lineRule="auto"/>
        <w:ind w:left="471" w:hanging="363"/>
        <w:contextualSpacing w:val="0"/>
      </w:pPr>
      <w:r w:rsidRPr="002E4A14">
        <w:t>Work collaboratively as part of a multi-disciplinary</w:t>
      </w:r>
      <w:r w:rsidR="00EB4F28">
        <w:t xml:space="preserve"> </w:t>
      </w:r>
      <w:r w:rsidRPr="002E4A14">
        <w:t>research team to carry out tasks in support of CSIRO’s scientific objectives.</w:t>
      </w:r>
    </w:p>
    <w:p w14:paraId="019DAB78" w14:textId="51AE216B" w:rsidR="00B164A0" w:rsidRDefault="00B164A0" w:rsidP="00F363C7">
      <w:pPr>
        <w:pStyle w:val="ListParagraph"/>
        <w:numPr>
          <w:ilvl w:val="0"/>
          <w:numId w:val="33"/>
        </w:numPr>
        <w:spacing w:before="0" w:after="60" w:line="240" w:lineRule="auto"/>
        <w:ind w:left="471" w:hanging="363"/>
        <w:contextualSpacing w:val="0"/>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2172DAA4" w:rsidR="00993099" w:rsidRDefault="002E4A14" w:rsidP="00F363C7">
      <w:pPr>
        <w:pStyle w:val="ListParagraph"/>
        <w:numPr>
          <w:ilvl w:val="0"/>
          <w:numId w:val="23"/>
        </w:numPr>
        <w:spacing w:before="0" w:after="60" w:line="240" w:lineRule="auto"/>
        <w:ind w:left="471" w:hanging="363"/>
        <w:contextualSpacing w:val="0"/>
      </w:pPr>
      <w:r w:rsidRPr="002E4A14">
        <w:t>Other duties as directed.</w:t>
      </w:r>
    </w:p>
    <w:p w14:paraId="4E3A808C" w14:textId="72454A0E" w:rsidR="002A5FF3" w:rsidRDefault="002A5FF3" w:rsidP="002A5FF3">
      <w:pPr>
        <w:spacing w:before="0" w:after="60" w:line="240" w:lineRule="auto"/>
      </w:pPr>
    </w:p>
    <w:p w14:paraId="431C7A03" w14:textId="0E2354FC" w:rsidR="002A5FF3" w:rsidRPr="00F47F1C" w:rsidRDefault="00B01E00" w:rsidP="002A5FF3">
      <w:pPr>
        <w:jc w:val="both"/>
        <w:rPr>
          <w:b/>
          <w:i/>
          <w:iCs/>
          <w:szCs w:val="24"/>
        </w:rPr>
      </w:pPr>
      <w:r>
        <w:rPr>
          <w:b/>
          <w:i/>
          <w:iCs/>
          <w:szCs w:val="24"/>
        </w:rPr>
        <w:t xml:space="preserve">At </w:t>
      </w:r>
      <w:r w:rsidR="002A5FF3" w:rsidRPr="00F47F1C">
        <w:rPr>
          <w:b/>
          <w:i/>
          <w:iCs/>
          <w:szCs w:val="24"/>
        </w:rPr>
        <w:t xml:space="preserve">the higher </w:t>
      </w:r>
      <w:r w:rsidR="00744870">
        <w:rPr>
          <w:b/>
          <w:i/>
          <w:iCs/>
          <w:szCs w:val="24"/>
        </w:rPr>
        <w:t xml:space="preserve">CSOF4 </w:t>
      </w:r>
      <w:r w:rsidR="002A5FF3" w:rsidRPr="00F47F1C">
        <w:rPr>
          <w:b/>
          <w:i/>
          <w:iCs/>
          <w:szCs w:val="24"/>
        </w:rPr>
        <w:t xml:space="preserve">level, </w:t>
      </w:r>
      <w:r w:rsidR="00F47F1C">
        <w:rPr>
          <w:b/>
          <w:i/>
          <w:iCs/>
          <w:szCs w:val="24"/>
        </w:rPr>
        <w:t xml:space="preserve">additional </w:t>
      </w:r>
      <w:r w:rsidR="002A5FF3" w:rsidRPr="00F47F1C">
        <w:rPr>
          <w:b/>
          <w:i/>
          <w:iCs/>
          <w:szCs w:val="24"/>
        </w:rPr>
        <w:t>duties will</w:t>
      </w:r>
      <w:r w:rsidR="00F47F1C">
        <w:rPr>
          <w:b/>
          <w:i/>
          <w:iCs/>
          <w:szCs w:val="24"/>
        </w:rPr>
        <w:t xml:space="preserve"> also</w:t>
      </w:r>
      <w:r w:rsidR="002A5FF3" w:rsidRPr="00F47F1C">
        <w:rPr>
          <w:b/>
          <w:i/>
          <w:iCs/>
          <w:szCs w:val="24"/>
        </w:rPr>
        <w:t xml:space="preserve"> include:</w:t>
      </w:r>
    </w:p>
    <w:p w14:paraId="71B0DABC" w14:textId="4E152E8B" w:rsidR="000F1B33" w:rsidRPr="000F1B33" w:rsidRDefault="008A675D" w:rsidP="00861B1F">
      <w:pPr>
        <w:pStyle w:val="ListParagraph"/>
        <w:numPr>
          <w:ilvl w:val="0"/>
          <w:numId w:val="33"/>
        </w:numPr>
        <w:spacing w:before="0" w:after="60" w:line="240" w:lineRule="auto"/>
        <w:ind w:left="471" w:hanging="363"/>
        <w:contextualSpacing w:val="0"/>
      </w:pPr>
      <w:r>
        <w:t>Play a lead technical role</w:t>
      </w:r>
      <w:r w:rsidR="00861B1F">
        <w:t xml:space="preserve">, providing </w:t>
      </w:r>
      <w:r w:rsidR="000F1B33" w:rsidRPr="000F1B33">
        <w:t>high level software engineering capability for new and existing project applications across the research group.</w:t>
      </w:r>
    </w:p>
    <w:p w14:paraId="3681A00E" w14:textId="57554DBA" w:rsidR="002A5FF3" w:rsidRPr="00FC0EF8" w:rsidRDefault="002A5FF3" w:rsidP="00861B1F">
      <w:pPr>
        <w:pStyle w:val="ListParagraph"/>
        <w:numPr>
          <w:ilvl w:val="0"/>
          <w:numId w:val="33"/>
        </w:numPr>
        <w:spacing w:before="0" w:after="60" w:line="240" w:lineRule="auto"/>
        <w:ind w:left="471" w:hanging="363"/>
        <w:contextualSpacing w:val="0"/>
      </w:pPr>
      <w:r w:rsidRPr="00BF4C8B">
        <w:t>Lead a small team</w:t>
      </w:r>
      <w:r w:rsidRPr="00FC0EF8">
        <w:t xml:space="preserve"> and/or collaborate with staff from other teams in meeting their </w:t>
      </w:r>
      <w:r w:rsidR="00C93A2A">
        <w:t xml:space="preserve">strategic </w:t>
      </w:r>
      <w:r w:rsidRPr="00FC0EF8">
        <w:t>objectives</w:t>
      </w:r>
      <w:r>
        <w:t xml:space="preserve"> as required.</w:t>
      </w:r>
    </w:p>
    <w:p w14:paraId="25E60032" w14:textId="657940EE" w:rsidR="002A5FF3" w:rsidRDefault="002A5FF3" w:rsidP="00861B1F">
      <w:pPr>
        <w:pStyle w:val="ListParagraph"/>
        <w:numPr>
          <w:ilvl w:val="0"/>
          <w:numId w:val="33"/>
        </w:numPr>
        <w:spacing w:before="0" w:after="60" w:line="240" w:lineRule="auto"/>
        <w:ind w:left="471" w:hanging="363"/>
        <w:contextualSpacing w:val="0"/>
      </w:pPr>
      <w:r>
        <w:t>I</w:t>
      </w:r>
      <w:r w:rsidRPr="00BF4C8B">
        <w:t>nitiate and</w:t>
      </w:r>
      <w:r w:rsidRPr="00FC0EF8">
        <w:t xml:space="preserve"> maintain collaborative relationships with </w:t>
      </w:r>
      <w:r w:rsidR="00C93A2A">
        <w:t xml:space="preserve">internal and </w:t>
      </w:r>
      <w:r w:rsidRPr="00FC0EF8">
        <w:t xml:space="preserve">external </w:t>
      </w:r>
      <w:r w:rsidR="00C93A2A">
        <w:t xml:space="preserve">stakeholders and project teams. </w:t>
      </w:r>
    </w:p>
    <w:p w14:paraId="77BCE21F" w14:textId="1A705D8B" w:rsidR="005F154E" w:rsidRPr="00FC0EF8" w:rsidRDefault="005F154E" w:rsidP="00B743B7">
      <w:pPr>
        <w:pStyle w:val="ListParagraph"/>
        <w:numPr>
          <w:ilvl w:val="0"/>
          <w:numId w:val="33"/>
        </w:numPr>
        <w:spacing w:before="0" w:after="60" w:line="240" w:lineRule="auto"/>
        <w:ind w:left="471" w:hanging="363"/>
        <w:contextualSpacing w:val="0"/>
      </w:pPr>
      <w:r w:rsidRPr="002E4A14">
        <w:t xml:space="preserve">Adapt and/or develop original experimental methods/equipment/software/concepts/ ideas in support of existing and further research, promptly addressing where methods may not be </w:t>
      </w:r>
      <w:r w:rsidR="00EA5DDF" w:rsidRPr="002E4A14">
        <w:t>defined,</w:t>
      </w:r>
      <w:r w:rsidRPr="002E4A14">
        <w:t xml:space="preserve"> and initiative is required in seeking new approaches to meet experimental and/or technological needs. </w:t>
      </w:r>
    </w:p>
    <w:p w14:paraId="1055565D" w14:textId="77777777" w:rsidR="00CE12EB" w:rsidRDefault="00CE12EB" w:rsidP="00B743B7">
      <w:pPr>
        <w:pStyle w:val="ListParagraph"/>
        <w:numPr>
          <w:ilvl w:val="0"/>
          <w:numId w:val="33"/>
        </w:numPr>
        <w:spacing w:before="0" w:after="60" w:line="240" w:lineRule="auto"/>
        <w:ind w:left="471" w:hanging="363"/>
        <w:contextualSpacing w:val="0"/>
      </w:pPr>
      <w: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2B87B05C" w14:textId="0CBFB119" w:rsidR="00CE12EB" w:rsidRDefault="00CE12EB" w:rsidP="00B743B7">
      <w:pPr>
        <w:pStyle w:val="ListParagraph"/>
        <w:numPr>
          <w:ilvl w:val="0"/>
          <w:numId w:val="33"/>
        </w:numPr>
        <w:spacing w:before="0" w:after="60" w:line="240" w:lineRule="auto"/>
        <w:ind w:left="471" w:hanging="363"/>
        <w:contextualSpacing w:val="0"/>
      </w:pPr>
      <w:r>
        <w:t>Under general direction participate in planning projects and accept responsibility for the scheduling and completion of major parts of projects, including allocating and directing tasks where appropriate.</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0FADD1C1" w:rsidR="00993099" w:rsidRDefault="00993099" w:rsidP="00A518F5">
      <w:pPr>
        <w:numPr>
          <w:ilvl w:val="0"/>
          <w:numId w:val="25"/>
        </w:numPr>
        <w:spacing w:before="0" w:after="60" w:line="240" w:lineRule="auto"/>
        <w:rPr>
          <w:rFonts w:cs="Calibri"/>
          <w:szCs w:val="24"/>
        </w:rPr>
      </w:pPr>
      <w:r w:rsidRPr="00B50C20">
        <w:rPr>
          <w:rFonts w:cs="Calibri"/>
          <w:szCs w:val="24"/>
        </w:rPr>
        <w:t>Relevant diploma/bachelor’s degree or equivalent relevant work experience in</w:t>
      </w:r>
      <w:r w:rsidR="00A44BDC">
        <w:rPr>
          <w:rFonts w:cs="Calibri"/>
          <w:szCs w:val="24"/>
        </w:rPr>
        <w:t xml:space="preserve"> </w:t>
      </w:r>
      <w:r w:rsidR="007453D3">
        <w:rPr>
          <w:rFonts w:cs="Calibri"/>
          <w:szCs w:val="24"/>
        </w:rPr>
        <w:t>S</w:t>
      </w:r>
      <w:r w:rsidR="00A44BDC">
        <w:rPr>
          <w:rFonts w:cs="Calibri"/>
          <w:szCs w:val="24"/>
        </w:rPr>
        <w:t xml:space="preserve">oftware, </w:t>
      </w:r>
      <w:r w:rsidR="007453D3">
        <w:rPr>
          <w:rFonts w:cs="Calibri"/>
          <w:szCs w:val="24"/>
        </w:rPr>
        <w:t>E</w:t>
      </w:r>
      <w:r w:rsidR="00A44BDC">
        <w:rPr>
          <w:rFonts w:cs="Calibri"/>
          <w:szCs w:val="24"/>
        </w:rPr>
        <w:t xml:space="preserve">lectrical or </w:t>
      </w:r>
      <w:r w:rsidR="007453D3">
        <w:rPr>
          <w:rFonts w:cs="Calibri"/>
          <w:szCs w:val="24"/>
        </w:rPr>
        <w:t>M</w:t>
      </w:r>
      <w:r w:rsidR="00A950F6">
        <w:rPr>
          <w:rFonts w:cs="Calibri"/>
          <w:szCs w:val="24"/>
        </w:rPr>
        <w:t xml:space="preserve">echatronics </w:t>
      </w:r>
      <w:r w:rsidR="007453D3">
        <w:rPr>
          <w:rFonts w:cs="Calibri"/>
          <w:szCs w:val="24"/>
        </w:rPr>
        <w:t>E</w:t>
      </w:r>
      <w:r w:rsidR="00A950F6">
        <w:rPr>
          <w:rFonts w:cs="Calibri"/>
          <w:szCs w:val="24"/>
        </w:rPr>
        <w:t>ngineering.</w:t>
      </w:r>
    </w:p>
    <w:p w14:paraId="30027EBC" w14:textId="1F9158BB" w:rsidR="000F4870" w:rsidRPr="006F5343" w:rsidRDefault="00AA177A" w:rsidP="00A518F5">
      <w:pPr>
        <w:numPr>
          <w:ilvl w:val="0"/>
          <w:numId w:val="25"/>
        </w:numPr>
        <w:spacing w:before="0" w:after="60" w:line="240" w:lineRule="auto"/>
        <w:rPr>
          <w:rFonts w:cs="Arial"/>
          <w:i/>
          <w:iCs/>
          <w:szCs w:val="24"/>
        </w:rPr>
      </w:pPr>
      <w:r w:rsidRPr="00A76971">
        <w:rPr>
          <w:szCs w:val="24"/>
        </w:rPr>
        <w:t>Demonstrated proficiency in</w:t>
      </w:r>
      <w:r w:rsidR="000F4870" w:rsidRPr="00A76971">
        <w:rPr>
          <w:szCs w:val="24"/>
        </w:rPr>
        <w:t xml:space="preserve"> application development and support for</w:t>
      </w:r>
      <w:r w:rsidRPr="00A76971">
        <w:rPr>
          <w:szCs w:val="24"/>
        </w:rPr>
        <w:t xml:space="preserve"> C#</w:t>
      </w:r>
      <w:r w:rsidR="00F628C5" w:rsidRPr="00A76971">
        <w:rPr>
          <w:szCs w:val="24"/>
        </w:rPr>
        <w:t xml:space="preserve"> or</w:t>
      </w:r>
      <w:r w:rsidRPr="00A76971">
        <w:rPr>
          <w:szCs w:val="24"/>
        </w:rPr>
        <w:t xml:space="preserve"> equivalent</w:t>
      </w:r>
      <w:r w:rsidR="00BC0649">
        <w:rPr>
          <w:szCs w:val="24"/>
        </w:rPr>
        <w:t xml:space="preserve"> </w:t>
      </w:r>
      <w:r w:rsidR="00C4427F">
        <w:rPr>
          <w:szCs w:val="24"/>
        </w:rPr>
        <w:t xml:space="preserve">object-oriented </w:t>
      </w:r>
      <w:r w:rsidRPr="00A76971">
        <w:rPr>
          <w:szCs w:val="24"/>
        </w:rPr>
        <w:t>high</w:t>
      </w:r>
      <w:r w:rsidR="000F4870" w:rsidRPr="00A76971">
        <w:rPr>
          <w:szCs w:val="24"/>
        </w:rPr>
        <w:t>-</w:t>
      </w:r>
      <w:r w:rsidRPr="00A76971">
        <w:rPr>
          <w:szCs w:val="24"/>
        </w:rPr>
        <w:t>level language</w:t>
      </w:r>
      <w:r w:rsidR="000F4870" w:rsidRPr="00A76971">
        <w:rPr>
          <w:szCs w:val="24"/>
        </w:rPr>
        <w:t>.</w:t>
      </w:r>
    </w:p>
    <w:p w14:paraId="1530A824" w14:textId="16DF2C21" w:rsidR="006F5343" w:rsidRPr="00F916CC" w:rsidRDefault="007453D3" w:rsidP="00A518F5">
      <w:pPr>
        <w:numPr>
          <w:ilvl w:val="0"/>
          <w:numId w:val="25"/>
        </w:numPr>
        <w:spacing w:before="0" w:after="60" w:line="240" w:lineRule="auto"/>
        <w:rPr>
          <w:szCs w:val="24"/>
        </w:rPr>
      </w:pPr>
      <w:r w:rsidRPr="00F916CC">
        <w:rPr>
          <w:szCs w:val="24"/>
        </w:rPr>
        <w:t xml:space="preserve">Experience </w:t>
      </w:r>
      <w:r w:rsidR="00BC3B59" w:rsidRPr="00F916CC">
        <w:rPr>
          <w:szCs w:val="24"/>
        </w:rPr>
        <w:t>playing a key role in designing and developing significant software projects an</w:t>
      </w:r>
      <w:r w:rsidR="00F916CC" w:rsidRPr="00F916CC">
        <w:rPr>
          <w:szCs w:val="24"/>
        </w:rPr>
        <w:t xml:space="preserve">d systems. </w:t>
      </w:r>
    </w:p>
    <w:p w14:paraId="3EE3234A" w14:textId="4CB08894" w:rsidR="00A76971" w:rsidRPr="00A76971" w:rsidRDefault="00A76971" w:rsidP="00A518F5">
      <w:pPr>
        <w:numPr>
          <w:ilvl w:val="0"/>
          <w:numId w:val="25"/>
        </w:numPr>
        <w:tabs>
          <w:tab w:val="clear" w:pos="360"/>
        </w:tabs>
        <w:spacing w:before="0" w:after="60" w:line="240" w:lineRule="auto"/>
        <w:rPr>
          <w:iCs/>
          <w:szCs w:val="24"/>
        </w:rPr>
      </w:pPr>
      <w:r w:rsidRPr="00A76971">
        <w:rPr>
          <w:iCs/>
          <w:szCs w:val="24"/>
        </w:rPr>
        <w:t>The ability to work effectively as part of a multi-disciplinary</w:t>
      </w:r>
      <w:r w:rsidR="00E70C98">
        <w:rPr>
          <w:iCs/>
          <w:szCs w:val="24"/>
        </w:rPr>
        <w:t xml:space="preserve"> </w:t>
      </w:r>
      <w:r w:rsidRPr="00A76971">
        <w:rPr>
          <w:iCs/>
          <w:szCs w:val="24"/>
        </w:rPr>
        <w:t>research team and carry out tasks under general direction from Scientific Researchers.</w:t>
      </w:r>
    </w:p>
    <w:p w14:paraId="2ACD98E3" w14:textId="60E06E15" w:rsidR="00A76971" w:rsidRPr="00A83B6C" w:rsidRDefault="00A76971" w:rsidP="00A518F5">
      <w:pPr>
        <w:numPr>
          <w:ilvl w:val="0"/>
          <w:numId w:val="25"/>
        </w:numPr>
        <w:tabs>
          <w:tab w:val="clear" w:pos="360"/>
        </w:tabs>
        <w:spacing w:before="0" w:line="240" w:lineRule="auto"/>
        <w:rPr>
          <w:rStyle w:val="Emphasis"/>
          <w:rFonts w:cs="Arial"/>
          <w:b/>
          <w:iCs/>
          <w:szCs w:val="24"/>
        </w:rPr>
      </w:pPr>
      <w:r w:rsidRPr="00A76971">
        <w:rPr>
          <w:iCs/>
          <w:szCs w:val="24"/>
        </w:rPr>
        <w:t>The ability &amp; willingness to contribute novel ideas and approaches in support of scientific investigations</w:t>
      </w:r>
      <w:r w:rsidRPr="00A76971">
        <w:rPr>
          <w:rStyle w:val="Emphasis"/>
          <w:iCs/>
          <w:szCs w:val="24"/>
        </w:rPr>
        <w:t>.</w:t>
      </w:r>
    </w:p>
    <w:p w14:paraId="3233B9F7" w14:textId="2E8BD5FC" w:rsidR="00A83B6C" w:rsidRDefault="006F5343" w:rsidP="00F916CC">
      <w:pPr>
        <w:pStyle w:val="Heading4"/>
        <w:rPr>
          <w:i/>
          <w:color w:val="auto"/>
        </w:rPr>
      </w:pPr>
      <w:r w:rsidRPr="00F916CC">
        <w:rPr>
          <w:i/>
          <w:color w:val="auto"/>
        </w:rPr>
        <w:t>For appointment at the higher level (CSOF</w:t>
      </w:r>
      <w:r w:rsidR="00F916CC">
        <w:rPr>
          <w:i/>
          <w:color w:val="auto"/>
        </w:rPr>
        <w:t>4</w:t>
      </w:r>
      <w:r w:rsidRPr="00F916CC">
        <w:rPr>
          <w:i/>
          <w:color w:val="auto"/>
        </w:rPr>
        <w:t>), the additional essential criteria will also include:</w:t>
      </w:r>
    </w:p>
    <w:p w14:paraId="459CE2BD" w14:textId="77777777" w:rsidR="00A62D1F" w:rsidRPr="00EE0B4B" w:rsidRDefault="00A62D1F" w:rsidP="00A62D1F">
      <w:pPr>
        <w:pStyle w:val="BodyText"/>
        <w:rPr>
          <w:sz w:val="2"/>
          <w:szCs w:val="2"/>
        </w:rPr>
      </w:pPr>
    </w:p>
    <w:p w14:paraId="28FE6809" w14:textId="4438CDA0" w:rsidR="006F5343" w:rsidRDefault="006F5343" w:rsidP="00F916CC">
      <w:pPr>
        <w:numPr>
          <w:ilvl w:val="0"/>
          <w:numId w:val="25"/>
        </w:numPr>
        <w:spacing w:before="0" w:after="60" w:line="240" w:lineRule="auto"/>
        <w:rPr>
          <w:rFonts w:cs="Calibri"/>
          <w:szCs w:val="24"/>
        </w:rPr>
      </w:pPr>
      <w:r w:rsidRPr="00F916CC">
        <w:rPr>
          <w:rFonts w:cs="Calibri"/>
          <w:szCs w:val="24"/>
        </w:rPr>
        <w:t xml:space="preserve">Extensive </w:t>
      </w:r>
      <w:r w:rsidR="0083017C">
        <w:rPr>
          <w:rFonts w:cs="Calibri"/>
          <w:szCs w:val="24"/>
        </w:rPr>
        <w:t xml:space="preserve">practical </w:t>
      </w:r>
      <w:r w:rsidRPr="00F916CC">
        <w:rPr>
          <w:rFonts w:cs="Calibri"/>
          <w:szCs w:val="24"/>
        </w:rPr>
        <w:t>experience in designing and developing significant software projects and managing the software system life cycle.</w:t>
      </w:r>
    </w:p>
    <w:p w14:paraId="126A9719" w14:textId="2FE007E2" w:rsidR="00B3105F" w:rsidRDefault="00B3105F" w:rsidP="00B3105F">
      <w:pPr>
        <w:numPr>
          <w:ilvl w:val="0"/>
          <w:numId w:val="25"/>
        </w:numPr>
        <w:spacing w:before="0" w:after="60" w:line="240" w:lineRule="auto"/>
        <w:rPr>
          <w:rFonts w:cs="Calibri"/>
          <w:szCs w:val="24"/>
        </w:rPr>
      </w:pPr>
      <w:r w:rsidRPr="00B3105F">
        <w:rPr>
          <w:rFonts w:cs="Calibri"/>
          <w:szCs w:val="24"/>
        </w:rPr>
        <w:t>Experience with leading a software development project (or significant element within a larger project) from concept to development to delivery.</w:t>
      </w:r>
    </w:p>
    <w:p w14:paraId="5235495E" w14:textId="24477697" w:rsidR="00B3105F" w:rsidRPr="00B3105F" w:rsidRDefault="00B3105F" w:rsidP="00B3105F">
      <w:pPr>
        <w:numPr>
          <w:ilvl w:val="0"/>
          <w:numId w:val="25"/>
        </w:numPr>
        <w:spacing w:before="0" w:after="60" w:line="240" w:lineRule="auto"/>
        <w:rPr>
          <w:rFonts w:cs="Calibri"/>
          <w:szCs w:val="24"/>
        </w:rPr>
      </w:pPr>
      <w:r w:rsidRPr="00B3105F">
        <w:rPr>
          <w:rFonts w:cs="Calibri"/>
          <w:szCs w:val="24"/>
        </w:rPr>
        <w:t>Experience of direct client interaction in the delivery and/or support of a developed software system.</w:t>
      </w:r>
    </w:p>
    <w:p w14:paraId="370E2B59" w14:textId="77777777" w:rsidR="006F5343" w:rsidRPr="00A76971" w:rsidRDefault="006F5343" w:rsidP="00A83B6C">
      <w:pPr>
        <w:spacing w:before="0" w:line="240" w:lineRule="auto"/>
        <w:rPr>
          <w:rStyle w:val="Emphasis"/>
          <w:rFonts w:cs="Arial"/>
          <w:b/>
          <w:iCs/>
          <w:szCs w:val="24"/>
        </w:rPr>
      </w:pP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5D1479DD" w14:textId="292C680E" w:rsidR="003137E7" w:rsidRPr="00A76971" w:rsidRDefault="003137E7" w:rsidP="00A518F5">
      <w:pPr>
        <w:numPr>
          <w:ilvl w:val="0"/>
          <w:numId w:val="26"/>
        </w:numPr>
        <w:tabs>
          <w:tab w:val="clear" w:pos="360"/>
        </w:tabs>
        <w:spacing w:before="0" w:after="60" w:line="240" w:lineRule="auto"/>
        <w:rPr>
          <w:iCs/>
          <w:szCs w:val="24"/>
        </w:rPr>
      </w:pPr>
      <w:r>
        <w:rPr>
          <w:iCs/>
          <w:szCs w:val="24"/>
        </w:rPr>
        <w:t>Familiarity with</w:t>
      </w:r>
      <w:r w:rsidR="00A518F5">
        <w:rPr>
          <w:iCs/>
          <w:szCs w:val="24"/>
        </w:rPr>
        <w:t>,</w:t>
      </w:r>
      <w:r>
        <w:rPr>
          <w:iCs/>
          <w:szCs w:val="24"/>
        </w:rPr>
        <w:t xml:space="preserve"> and experience in</w:t>
      </w:r>
      <w:r w:rsidR="00A518F5">
        <w:rPr>
          <w:iCs/>
          <w:szCs w:val="24"/>
        </w:rPr>
        <w:t>,</w:t>
      </w:r>
      <w:r>
        <w:rPr>
          <w:iCs/>
          <w:szCs w:val="24"/>
        </w:rPr>
        <w:t xml:space="preserve"> the development of machine learning algorithms, in particular with regard to image processing applications.</w:t>
      </w:r>
    </w:p>
    <w:p w14:paraId="38825E6E" w14:textId="2BFA62F4" w:rsidR="00A45BC6" w:rsidRDefault="00A45BC6" w:rsidP="00A518F5">
      <w:pPr>
        <w:numPr>
          <w:ilvl w:val="0"/>
          <w:numId w:val="26"/>
        </w:numPr>
        <w:tabs>
          <w:tab w:val="clear" w:pos="360"/>
        </w:tabs>
        <w:spacing w:before="0" w:after="60" w:line="240" w:lineRule="auto"/>
        <w:rPr>
          <w:iCs/>
          <w:szCs w:val="24"/>
        </w:rPr>
      </w:pPr>
      <w:r w:rsidRPr="00A76971">
        <w:rPr>
          <w:iCs/>
          <w:szCs w:val="24"/>
        </w:rPr>
        <w:t>Experience with developing software interfaces, including GUIs, for industrial instrumentation and sensors.</w:t>
      </w:r>
    </w:p>
    <w:p w14:paraId="3FB2E8C2" w14:textId="37A5B43D" w:rsidR="00966701" w:rsidRPr="00A76971" w:rsidRDefault="00966701" w:rsidP="00A518F5">
      <w:pPr>
        <w:numPr>
          <w:ilvl w:val="0"/>
          <w:numId w:val="26"/>
        </w:numPr>
        <w:tabs>
          <w:tab w:val="clear" w:pos="360"/>
        </w:tabs>
        <w:spacing w:before="0" w:after="60" w:line="240" w:lineRule="auto"/>
        <w:rPr>
          <w:iCs/>
          <w:szCs w:val="24"/>
        </w:rPr>
      </w:pPr>
      <w:r>
        <w:rPr>
          <w:iCs/>
          <w:szCs w:val="24"/>
        </w:rPr>
        <w:t>Experience with providing client support for</w:t>
      </w:r>
      <w:r w:rsidR="00152C9E">
        <w:rPr>
          <w:iCs/>
          <w:szCs w:val="24"/>
        </w:rPr>
        <w:t xml:space="preserve"> complex</w:t>
      </w:r>
      <w:r>
        <w:rPr>
          <w:iCs/>
          <w:szCs w:val="24"/>
        </w:rPr>
        <w:t xml:space="preserve"> </w:t>
      </w:r>
      <w:r w:rsidR="00152C9E">
        <w:rPr>
          <w:iCs/>
          <w:szCs w:val="24"/>
        </w:rPr>
        <w:t>software systems.</w:t>
      </w:r>
    </w:p>
    <w:p w14:paraId="7C6D77D3" w14:textId="0E9AE001" w:rsidR="00A45BC6" w:rsidRDefault="00A45BC6" w:rsidP="00A518F5">
      <w:pPr>
        <w:numPr>
          <w:ilvl w:val="0"/>
          <w:numId w:val="26"/>
        </w:numPr>
        <w:tabs>
          <w:tab w:val="clear" w:pos="360"/>
        </w:tabs>
        <w:spacing w:before="0" w:after="60" w:line="240" w:lineRule="auto"/>
        <w:rPr>
          <w:iCs/>
          <w:szCs w:val="24"/>
        </w:rPr>
      </w:pPr>
      <w:r w:rsidRPr="00A76971">
        <w:rPr>
          <w:iCs/>
          <w:szCs w:val="24"/>
        </w:rPr>
        <w:t>Experience with development of software automation components for industrial or robotic control systems.</w:t>
      </w:r>
    </w:p>
    <w:p w14:paraId="66902DB3" w14:textId="7C978EDE" w:rsidR="00A45BC6" w:rsidRPr="00A76971" w:rsidRDefault="003E10E4" w:rsidP="00A518F5">
      <w:pPr>
        <w:numPr>
          <w:ilvl w:val="0"/>
          <w:numId w:val="26"/>
        </w:numPr>
        <w:tabs>
          <w:tab w:val="clear" w:pos="360"/>
        </w:tabs>
        <w:spacing w:before="0" w:after="60" w:line="240" w:lineRule="auto"/>
        <w:rPr>
          <w:iCs/>
          <w:szCs w:val="24"/>
        </w:rPr>
      </w:pPr>
      <w:r>
        <w:rPr>
          <w:iCs/>
          <w:szCs w:val="24"/>
        </w:rPr>
        <w:t xml:space="preserve">Current </w:t>
      </w:r>
      <w:r w:rsidR="00A45BC6">
        <w:rPr>
          <w:iCs/>
          <w:szCs w:val="24"/>
        </w:rPr>
        <w:t>driver’s licence.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73D36B10" w:rsidR="00B50C20" w:rsidRDefault="00B50C20" w:rsidP="0048136D">
          <w:pPr>
            <w:pStyle w:val="Heading2"/>
            <w:rPr>
              <w:b/>
              <w:iCs w:val="0"/>
              <w:color w:val="auto"/>
              <w:sz w:val="26"/>
              <w:szCs w:val="26"/>
            </w:rPr>
          </w:pPr>
          <w:r w:rsidRPr="00B50C20">
            <w:rPr>
              <w:b/>
              <w:iCs w:val="0"/>
              <w:color w:val="auto"/>
              <w:sz w:val="26"/>
              <w:szCs w:val="26"/>
            </w:rPr>
            <w:t>Required Competencies</w:t>
          </w:r>
        </w:p>
        <w:p w14:paraId="2EBC2287" w14:textId="44D25443" w:rsidR="00C66192" w:rsidRPr="006E4ADD" w:rsidRDefault="00C66192" w:rsidP="00C66192">
          <w:pPr>
            <w:pStyle w:val="BodyText"/>
            <w:rPr>
              <w:b/>
              <w:bCs/>
            </w:rPr>
          </w:pPr>
          <w:r w:rsidRPr="006E4ADD">
            <w:rPr>
              <w:b/>
              <w:bCs/>
            </w:rPr>
            <w:t>CSOF3 Level</w:t>
          </w:r>
        </w:p>
        <w:p w14:paraId="2D868A90" w14:textId="77777777" w:rsidR="00DC2196" w:rsidRPr="00B50C20" w:rsidRDefault="00DC2196" w:rsidP="00DC2196">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1D7E8A76" w14:textId="77777777" w:rsidR="00DC2196" w:rsidRPr="00B50C20" w:rsidRDefault="00DC2196" w:rsidP="00DC2196">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1A9283AC" w14:textId="77777777" w:rsidR="00DC2196" w:rsidRPr="00B50C20" w:rsidRDefault="00DC2196" w:rsidP="00DC2196">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01D216CF" w14:textId="77777777" w:rsidR="00DC2196" w:rsidRPr="00B50C20" w:rsidRDefault="00DC2196" w:rsidP="00DC2196">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73C1B4F3" w14:textId="77777777" w:rsidR="00DC2196" w:rsidRPr="00B50C20" w:rsidRDefault="00DC2196" w:rsidP="00DC2196">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6947BF7E" w14:textId="77777777" w:rsidR="00DC2196" w:rsidRPr="009B6BDA" w:rsidRDefault="00DC2196" w:rsidP="00DC2196">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Pr>
              <w:bCs/>
              <w:iCs/>
              <w:szCs w:val="24"/>
            </w:rPr>
            <w:t>Willingness to change ideas or perceptions based on new information, contrary evidence or other people's points of view. Prepared to try out different approaches</w:t>
          </w:r>
          <w:r>
            <w:rPr>
              <w:bCs/>
              <w:iCs/>
              <w:szCs w:val="24"/>
            </w:rPr>
            <w:t>.</w:t>
          </w:r>
        </w:p>
        <w:p w14:paraId="53F76601" w14:textId="77777777" w:rsidR="00C66192" w:rsidRDefault="00C66192" w:rsidP="00C66192">
          <w:pPr>
            <w:pStyle w:val="BodyText"/>
          </w:pPr>
        </w:p>
        <w:p w14:paraId="10BF3356" w14:textId="0C017397" w:rsidR="00C66192" w:rsidRPr="006E4ADD" w:rsidRDefault="00C66192" w:rsidP="006E4ADD">
          <w:pPr>
            <w:pStyle w:val="BodyText"/>
            <w:rPr>
              <w:b/>
              <w:iCs/>
            </w:rPr>
          </w:pPr>
          <w:r w:rsidRPr="006E4ADD">
            <w:rPr>
              <w:b/>
              <w:bCs/>
            </w:rPr>
            <w:t>CSOF4 Level</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1F0D55EF"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A518F5">
        <w:t>:</w:t>
      </w:r>
    </w:p>
    <w:p w14:paraId="1471F28E" w14:textId="77777777" w:rsidR="003E5564" w:rsidRDefault="003E5564" w:rsidP="00E673A0">
      <w:pPr>
        <w:pStyle w:val="Boxedlistbullet"/>
        <w:numPr>
          <w:ilvl w:val="0"/>
          <w:numId w:val="0"/>
        </w:numPr>
        <w:ind w:left="227"/>
      </w:pPr>
    </w:p>
    <w:p w14:paraId="7272F1F2" w14:textId="77777777" w:rsidR="00814ACE" w:rsidRPr="009F22CF" w:rsidRDefault="00E673A0" w:rsidP="00E673A0">
      <w:pPr>
        <w:pStyle w:val="Boxedlistbullet"/>
        <w:spacing w:before="100" w:beforeAutospacing="1" w:after="100" w:afterAutospacing="1"/>
      </w:pPr>
      <w:r w:rsidRPr="009F22CF">
        <w:t>The successful candidate will</w:t>
      </w:r>
      <w:r w:rsidR="00814ACE" w:rsidRPr="009F22CF">
        <w:t xml:space="preserve"> be asked to </w:t>
      </w:r>
      <w:r w:rsidR="00D476E9" w:rsidRPr="009F22CF">
        <w:t xml:space="preserve">obtain and provide evidence of a </w:t>
      </w:r>
      <w:r w:rsidR="00814ACE" w:rsidRPr="009F22CF">
        <w:t xml:space="preserve">National </w:t>
      </w:r>
      <w:r w:rsidR="00D476E9" w:rsidRPr="009F22CF">
        <w:t>P</w:t>
      </w:r>
      <w:r w:rsidR="00814ACE" w:rsidRPr="009F22CF">
        <w:t xml:space="preserve">olice </w:t>
      </w:r>
      <w:r w:rsidR="00D476E9" w:rsidRPr="009F22CF">
        <w:t>C</w:t>
      </w:r>
      <w:r w:rsidR="00814ACE" w:rsidRPr="009F22CF">
        <w:t>heck</w:t>
      </w:r>
      <w:r w:rsidR="00D476E9" w:rsidRPr="009F22CF">
        <w:t xml:space="preserve"> or equivalent</w:t>
      </w:r>
      <w:r w:rsidR="00814ACE" w:rsidRPr="009F22CF">
        <w:t>. Please note that people with criminal records are not automatically deemed ineligible. Each application will be considered on its merits.</w:t>
      </w:r>
      <w:r w:rsidRPr="009F22CF">
        <w:t xml:space="preserve">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490DAB7" w14:textId="1F0EA445" w:rsidR="00B50C20" w:rsidRDefault="00B50C20" w:rsidP="0048136D">
      <w:pPr>
        <w:spacing w:after="180"/>
        <w:rPr>
          <w:rStyle w:val="Hyperlink"/>
          <w:rFonts w:cs="Arial"/>
          <w:bCs/>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bookmarkEnd w:id="1"/>
    <w:p w14:paraId="0FC09E50" w14:textId="77777777" w:rsidR="004764F7" w:rsidRPr="00B50C20" w:rsidRDefault="004764F7" w:rsidP="0048136D">
      <w:pPr>
        <w:spacing w:after="180"/>
        <w:rPr>
          <w:bCs/>
          <w:szCs w:val="24"/>
        </w:rPr>
      </w:pPr>
    </w:p>
    <w:sectPr w:rsidR="004764F7"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C847" w14:textId="77777777" w:rsidR="00A24E8E" w:rsidRDefault="00A24E8E" w:rsidP="000A377A">
      <w:r>
        <w:separator/>
      </w:r>
    </w:p>
  </w:endnote>
  <w:endnote w:type="continuationSeparator" w:id="0">
    <w:p w14:paraId="765A91DB" w14:textId="77777777" w:rsidR="00A24E8E" w:rsidRDefault="00A24E8E" w:rsidP="000A377A">
      <w:r>
        <w:continuationSeparator/>
      </w:r>
    </w:p>
  </w:endnote>
  <w:endnote w:type="continuationNotice" w:id="1">
    <w:p w14:paraId="3D23DCDF" w14:textId="77777777" w:rsidR="00A24E8E" w:rsidRDefault="00A24E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11E1" w14:textId="77777777" w:rsidR="00A24E8E" w:rsidRDefault="00A24E8E" w:rsidP="000A377A">
      <w:r>
        <w:separator/>
      </w:r>
    </w:p>
  </w:footnote>
  <w:footnote w:type="continuationSeparator" w:id="0">
    <w:p w14:paraId="049D7BB0" w14:textId="77777777" w:rsidR="00A24E8E" w:rsidRDefault="00A24E8E" w:rsidP="000A377A">
      <w:r>
        <w:continuationSeparator/>
      </w:r>
    </w:p>
  </w:footnote>
  <w:footnote w:type="continuationNotice" w:id="1">
    <w:p w14:paraId="6D9DCDCA" w14:textId="77777777" w:rsidR="00A24E8E" w:rsidRDefault="00A24E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91EC9F64">
      <w:start w:val="1"/>
      <w:numFmt w:val="bullet"/>
      <w:pStyle w:val="TableBullet"/>
      <w:lvlText w:val=""/>
      <w:lvlJc w:val="left"/>
      <w:pPr>
        <w:tabs>
          <w:tab w:val="num" w:pos="170"/>
        </w:tabs>
        <w:ind w:left="170" w:hanging="170"/>
      </w:pPr>
      <w:rPr>
        <w:rFonts w:ascii="Symbol" w:hAnsi="Symbol" w:hint="default"/>
      </w:rPr>
    </w:lvl>
    <w:lvl w:ilvl="1" w:tplc="4F2EEA62">
      <w:start w:val="1"/>
      <w:numFmt w:val="bullet"/>
      <w:lvlText w:val="o"/>
      <w:lvlJc w:val="left"/>
      <w:pPr>
        <w:ind w:left="1440" w:hanging="360"/>
      </w:pPr>
      <w:rPr>
        <w:rFonts w:ascii="Courier New" w:hAnsi="Courier New" w:hint="default"/>
      </w:rPr>
    </w:lvl>
    <w:lvl w:ilvl="2" w:tplc="7676F7A2">
      <w:start w:val="1"/>
      <w:numFmt w:val="bullet"/>
      <w:lvlText w:val=""/>
      <w:lvlJc w:val="left"/>
      <w:pPr>
        <w:ind w:left="2160" w:hanging="360"/>
      </w:pPr>
      <w:rPr>
        <w:rFonts w:ascii="Wingdings" w:hAnsi="Wingdings" w:hint="default"/>
      </w:rPr>
    </w:lvl>
    <w:lvl w:ilvl="3" w:tplc="934C308C">
      <w:start w:val="1"/>
      <w:numFmt w:val="bullet"/>
      <w:lvlText w:val=""/>
      <w:lvlJc w:val="left"/>
      <w:pPr>
        <w:ind w:left="2880" w:hanging="360"/>
      </w:pPr>
      <w:rPr>
        <w:rFonts w:ascii="Symbol" w:hAnsi="Symbol" w:hint="default"/>
      </w:rPr>
    </w:lvl>
    <w:lvl w:ilvl="4" w:tplc="E0409A44">
      <w:start w:val="1"/>
      <w:numFmt w:val="bullet"/>
      <w:lvlText w:val="o"/>
      <w:lvlJc w:val="left"/>
      <w:pPr>
        <w:ind w:left="3600" w:hanging="360"/>
      </w:pPr>
      <w:rPr>
        <w:rFonts w:ascii="Courier New" w:hAnsi="Courier New" w:hint="default"/>
      </w:rPr>
    </w:lvl>
    <w:lvl w:ilvl="5" w:tplc="A57E5872">
      <w:start w:val="1"/>
      <w:numFmt w:val="bullet"/>
      <w:lvlText w:val=""/>
      <w:lvlJc w:val="left"/>
      <w:pPr>
        <w:ind w:left="4320" w:hanging="360"/>
      </w:pPr>
      <w:rPr>
        <w:rFonts w:ascii="Wingdings" w:hAnsi="Wingdings" w:hint="default"/>
      </w:rPr>
    </w:lvl>
    <w:lvl w:ilvl="6" w:tplc="9FCA7054">
      <w:start w:val="1"/>
      <w:numFmt w:val="bullet"/>
      <w:lvlText w:val=""/>
      <w:lvlJc w:val="left"/>
      <w:pPr>
        <w:ind w:left="5040" w:hanging="360"/>
      </w:pPr>
      <w:rPr>
        <w:rFonts w:ascii="Symbol" w:hAnsi="Symbol" w:hint="default"/>
      </w:rPr>
    </w:lvl>
    <w:lvl w:ilvl="7" w:tplc="DD56E5AC">
      <w:start w:val="1"/>
      <w:numFmt w:val="bullet"/>
      <w:lvlText w:val="o"/>
      <w:lvlJc w:val="left"/>
      <w:pPr>
        <w:ind w:left="5760" w:hanging="360"/>
      </w:pPr>
      <w:rPr>
        <w:rFonts w:ascii="Courier New" w:hAnsi="Courier New" w:hint="default"/>
      </w:rPr>
    </w:lvl>
    <w:lvl w:ilvl="8" w:tplc="80F0DDBC">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06682124">
      <w:start w:val="1"/>
      <w:numFmt w:val="none"/>
      <w:lvlText w:val="Source:"/>
      <w:lvlJc w:val="left"/>
      <w:pPr>
        <w:tabs>
          <w:tab w:val="num" w:pos="624"/>
        </w:tabs>
        <w:ind w:left="624" w:hanging="624"/>
      </w:pPr>
      <w:rPr>
        <w:rFonts w:cs="Times New Roman" w:hint="default"/>
      </w:rPr>
    </w:lvl>
    <w:lvl w:ilvl="1" w:tplc="E12255E2">
      <w:start w:val="1"/>
      <w:numFmt w:val="none"/>
      <w:lvlText w:val=""/>
      <w:lvlJc w:val="left"/>
      <w:pPr>
        <w:ind w:left="720" w:hanging="360"/>
      </w:pPr>
      <w:rPr>
        <w:rFonts w:cs="Times New Roman" w:hint="default"/>
      </w:rPr>
    </w:lvl>
    <w:lvl w:ilvl="2" w:tplc="3CDC426C">
      <w:start w:val="1"/>
      <w:numFmt w:val="none"/>
      <w:lvlText w:val=""/>
      <w:lvlJc w:val="left"/>
      <w:pPr>
        <w:ind w:left="1080" w:hanging="360"/>
      </w:pPr>
      <w:rPr>
        <w:rFonts w:cs="Times New Roman" w:hint="default"/>
      </w:rPr>
    </w:lvl>
    <w:lvl w:ilvl="3" w:tplc="B7F263F0">
      <w:start w:val="1"/>
      <w:numFmt w:val="none"/>
      <w:lvlText w:val=""/>
      <w:lvlJc w:val="left"/>
      <w:pPr>
        <w:ind w:left="1440" w:hanging="360"/>
      </w:pPr>
      <w:rPr>
        <w:rFonts w:cs="Times New Roman" w:hint="default"/>
      </w:rPr>
    </w:lvl>
    <w:lvl w:ilvl="4" w:tplc="5484DFC0">
      <w:start w:val="1"/>
      <w:numFmt w:val="none"/>
      <w:lvlText w:val=""/>
      <w:lvlJc w:val="left"/>
      <w:pPr>
        <w:ind w:left="1800" w:hanging="360"/>
      </w:pPr>
      <w:rPr>
        <w:rFonts w:cs="Times New Roman" w:hint="default"/>
      </w:rPr>
    </w:lvl>
    <w:lvl w:ilvl="5" w:tplc="6D028712">
      <w:start w:val="1"/>
      <w:numFmt w:val="none"/>
      <w:lvlText w:val=""/>
      <w:lvlJc w:val="left"/>
      <w:pPr>
        <w:ind w:left="2160" w:hanging="360"/>
      </w:pPr>
      <w:rPr>
        <w:rFonts w:cs="Times New Roman" w:hint="default"/>
      </w:rPr>
    </w:lvl>
    <w:lvl w:ilvl="6" w:tplc="39F61880">
      <w:start w:val="1"/>
      <w:numFmt w:val="none"/>
      <w:lvlText w:val=""/>
      <w:lvlJc w:val="left"/>
      <w:pPr>
        <w:ind w:left="2520" w:hanging="360"/>
      </w:pPr>
      <w:rPr>
        <w:rFonts w:cs="Times New Roman" w:hint="default"/>
      </w:rPr>
    </w:lvl>
    <w:lvl w:ilvl="7" w:tplc="433CE2F0">
      <w:start w:val="1"/>
      <w:numFmt w:val="none"/>
      <w:lvlText w:val=""/>
      <w:lvlJc w:val="left"/>
      <w:pPr>
        <w:ind w:left="2880" w:hanging="360"/>
      </w:pPr>
      <w:rPr>
        <w:rFonts w:cs="Times New Roman" w:hint="default"/>
      </w:rPr>
    </w:lvl>
    <w:lvl w:ilvl="8" w:tplc="CA8046B6">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98E4C84A">
      <w:start w:val="1"/>
      <w:numFmt w:val="decimal"/>
      <w:lvlText w:val="%1)"/>
      <w:lvlJc w:val="left"/>
      <w:pPr>
        <w:tabs>
          <w:tab w:val="num" w:pos="360"/>
        </w:tabs>
        <w:ind w:left="360" w:hanging="360"/>
      </w:pPr>
      <w:rPr>
        <w:rFonts w:cs="Times New Roman"/>
      </w:rPr>
    </w:lvl>
    <w:lvl w:ilvl="1" w:tplc="5F12C848">
      <w:start w:val="1"/>
      <w:numFmt w:val="lowerLetter"/>
      <w:lvlText w:val="%2)"/>
      <w:lvlJc w:val="left"/>
      <w:pPr>
        <w:tabs>
          <w:tab w:val="num" w:pos="720"/>
        </w:tabs>
        <w:ind w:left="720" w:hanging="360"/>
      </w:pPr>
      <w:rPr>
        <w:rFonts w:cs="Times New Roman"/>
      </w:rPr>
    </w:lvl>
    <w:lvl w:ilvl="2" w:tplc="EA7E6826">
      <w:start w:val="1"/>
      <w:numFmt w:val="lowerRoman"/>
      <w:lvlText w:val="%3)"/>
      <w:lvlJc w:val="left"/>
      <w:pPr>
        <w:tabs>
          <w:tab w:val="num" w:pos="1080"/>
        </w:tabs>
        <w:ind w:left="1080" w:hanging="360"/>
      </w:pPr>
      <w:rPr>
        <w:rFonts w:cs="Times New Roman"/>
      </w:rPr>
    </w:lvl>
    <w:lvl w:ilvl="3" w:tplc="0EF054CC">
      <w:start w:val="1"/>
      <w:numFmt w:val="decimal"/>
      <w:lvlText w:val="(%4)"/>
      <w:lvlJc w:val="left"/>
      <w:pPr>
        <w:tabs>
          <w:tab w:val="num" w:pos="1440"/>
        </w:tabs>
        <w:ind w:left="1440" w:hanging="360"/>
      </w:pPr>
      <w:rPr>
        <w:rFonts w:cs="Times New Roman"/>
      </w:rPr>
    </w:lvl>
    <w:lvl w:ilvl="4" w:tplc="A92EDB2C">
      <w:start w:val="1"/>
      <w:numFmt w:val="lowerLetter"/>
      <w:lvlText w:val="(%5)"/>
      <w:lvlJc w:val="left"/>
      <w:pPr>
        <w:tabs>
          <w:tab w:val="num" w:pos="1800"/>
        </w:tabs>
        <w:ind w:left="1800" w:hanging="360"/>
      </w:pPr>
      <w:rPr>
        <w:rFonts w:cs="Times New Roman"/>
      </w:rPr>
    </w:lvl>
    <w:lvl w:ilvl="5" w:tplc="A6FCBD7E">
      <w:start w:val="1"/>
      <w:numFmt w:val="lowerRoman"/>
      <w:lvlText w:val="(%6)"/>
      <w:lvlJc w:val="left"/>
      <w:pPr>
        <w:tabs>
          <w:tab w:val="num" w:pos="2160"/>
        </w:tabs>
        <w:ind w:left="2160" w:hanging="360"/>
      </w:pPr>
      <w:rPr>
        <w:rFonts w:cs="Times New Roman"/>
      </w:rPr>
    </w:lvl>
    <w:lvl w:ilvl="6" w:tplc="227E9880">
      <w:start w:val="1"/>
      <w:numFmt w:val="decimal"/>
      <w:lvlText w:val="%7."/>
      <w:lvlJc w:val="left"/>
      <w:pPr>
        <w:tabs>
          <w:tab w:val="num" w:pos="2520"/>
        </w:tabs>
        <w:ind w:left="2520" w:hanging="360"/>
      </w:pPr>
      <w:rPr>
        <w:rFonts w:cs="Times New Roman"/>
      </w:rPr>
    </w:lvl>
    <w:lvl w:ilvl="7" w:tplc="EDB83F52">
      <w:start w:val="1"/>
      <w:numFmt w:val="lowerLetter"/>
      <w:lvlText w:val="%8."/>
      <w:lvlJc w:val="left"/>
      <w:pPr>
        <w:tabs>
          <w:tab w:val="num" w:pos="2880"/>
        </w:tabs>
        <w:ind w:left="2880" w:hanging="360"/>
      </w:pPr>
      <w:rPr>
        <w:rFonts w:cs="Times New Roman"/>
      </w:rPr>
    </w:lvl>
    <w:lvl w:ilvl="8" w:tplc="A63CF520">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1E56FC"/>
    <w:multiLevelType w:val="hybridMultilevel"/>
    <w:tmpl w:val="2494B818"/>
    <w:lvl w:ilvl="0" w:tplc="15FCB3E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65682E"/>
    <w:multiLevelType w:val="hybridMultilevel"/>
    <w:tmpl w:val="6E74B694"/>
    <w:styleLink w:val="Bullets"/>
    <w:lvl w:ilvl="0" w:tplc="AA0ACAF8">
      <w:start w:val="1"/>
      <w:numFmt w:val="bullet"/>
      <w:pStyle w:val="ListBullet"/>
      <w:lvlText w:val=""/>
      <w:lvlJc w:val="left"/>
      <w:pPr>
        <w:tabs>
          <w:tab w:val="num" w:pos="199"/>
        </w:tabs>
        <w:ind w:left="199" w:hanging="199"/>
      </w:pPr>
      <w:rPr>
        <w:rFonts w:ascii="Symbol" w:hAnsi="Symbol" w:hint="default"/>
      </w:rPr>
    </w:lvl>
    <w:lvl w:ilvl="1" w:tplc="0A687644">
      <w:start w:val="1"/>
      <w:numFmt w:val="bullet"/>
      <w:pStyle w:val="ListBullet2"/>
      <w:lvlText w:val="–"/>
      <w:lvlJc w:val="left"/>
      <w:pPr>
        <w:tabs>
          <w:tab w:val="num" w:pos="397"/>
        </w:tabs>
        <w:ind w:left="397" w:hanging="198"/>
      </w:pPr>
      <w:rPr>
        <w:rFonts w:ascii="Arial" w:hAnsi="Arial" w:hint="default"/>
      </w:rPr>
    </w:lvl>
    <w:lvl w:ilvl="2" w:tplc="9550C226">
      <w:start w:val="1"/>
      <w:numFmt w:val="bullet"/>
      <w:lvlText w:val="–"/>
      <w:lvlJc w:val="left"/>
      <w:pPr>
        <w:tabs>
          <w:tab w:val="num" w:pos="595"/>
        </w:tabs>
        <w:ind w:left="595" w:hanging="198"/>
      </w:pPr>
      <w:rPr>
        <w:rFonts w:ascii="Arial" w:hAnsi="Arial" w:hint="default"/>
      </w:rPr>
    </w:lvl>
    <w:lvl w:ilvl="3" w:tplc="D58051A2">
      <w:start w:val="1"/>
      <w:numFmt w:val="none"/>
      <w:lvlText w:val=""/>
      <w:lvlJc w:val="left"/>
      <w:pPr>
        <w:ind w:left="2880" w:hanging="360"/>
      </w:pPr>
      <w:rPr>
        <w:rFonts w:cs="Times New Roman" w:hint="default"/>
      </w:rPr>
    </w:lvl>
    <w:lvl w:ilvl="4" w:tplc="411A0820">
      <w:start w:val="1"/>
      <w:numFmt w:val="none"/>
      <w:lvlText w:val=""/>
      <w:lvlJc w:val="left"/>
      <w:pPr>
        <w:ind w:left="3600" w:hanging="360"/>
      </w:pPr>
      <w:rPr>
        <w:rFonts w:cs="Times New Roman" w:hint="default"/>
      </w:rPr>
    </w:lvl>
    <w:lvl w:ilvl="5" w:tplc="175ECB84">
      <w:start w:val="1"/>
      <w:numFmt w:val="none"/>
      <w:lvlText w:val=""/>
      <w:lvlJc w:val="left"/>
      <w:pPr>
        <w:ind w:left="4320" w:hanging="360"/>
      </w:pPr>
      <w:rPr>
        <w:rFonts w:cs="Times New Roman" w:hint="default"/>
      </w:rPr>
    </w:lvl>
    <w:lvl w:ilvl="6" w:tplc="329CE8E6">
      <w:start w:val="1"/>
      <w:numFmt w:val="none"/>
      <w:lvlText w:val=""/>
      <w:lvlJc w:val="left"/>
      <w:pPr>
        <w:ind w:left="5040" w:hanging="360"/>
      </w:pPr>
      <w:rPr>
        <w:rFonts w:cs="Times New Roman" w:hint="default"/>
      </w:rPr>
    </w:lvl>
    <w:lvl w:ilvl="7" w:tplc="61B846C4">
      <w:start w:val="1"/>
      <w:numFmt w:val="none"/>
      <w:lvlText w:val=""/>
      <w:lvlJc w:val="left"/>
      <w:pPr>
        <w:ind w:left="5760" w:hanging="360"/>
      </w:pPr>
      <w:rPr>
        <w:rFonts w:cs="Times New Roman" w:hint="default"/>
      </w:rPr>
    </w:lvl>
    <w:lvl w:ilvl="8" w:tplc="38103492">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68C486A0">
      <w:start w:val="1"/>
      <w:numFmt w:val="decimal"/>
      <w:pStyle w:val="ListNumber"/>
      <w:lvlText w:val="%1."/>
      <w:lvlJc w:val="left"/>
      <w:pPr>
        <w:tabs>
          <w:tab w:val="num" w:pos="227"/>
        </w:tabs>
        <w:ind w:left="227" w:hanging="227"/>
      </w:pPr>
      <w:rPr>
        <w:rFonts w:cs="Times New Roman" w:hint="default"/>
      </w:rPr>
    </w:lvl>
    <w:lvl w:ilvl="1" w:tplc="1EAA9F60">
      <w:start w:val="1"/>
      <w:numFmt w:val="none"/>
      <w:lvlText w:val=""/>
      <w:lvlJc w:val="left"/>
      <w:pPr>
        <w:ind w:left="1440" w:hanging="360"/>
      </w:pPr>
      <w:rPr>
        <w:rFonts w:cs="Times New Roman" w:hint="default"/>
      </w:rPr>
    </w:lvl>
    <w:lvl w:ilvl="2" w:tplc="969C8A42">
      <w:start w:val="1"/>
      <w:numFmt w:val="none"/>
      <w:lvlText w:val=""/>
      <w:lvlJc w:val="right"/>
      <w:pPr>
        <w:ind w:left="2160" w:hanging="180"/>
      </w:pPr>
      <w:rPr>
        <w:rFonts w:cs="Times New Roman" w:hint="default"/>
      </w:rPr>
    </w:lvl>
    <w:lvl w:ilvl="3" w:tplc="AF2801AC">
      <w:start w:val="1"/>
      <w:numFmt w:val="none"/>
      <w:lvlText w:val=""/>
      <w:lvlJc w:val="left"/>
      <w:pPr>
        <w:ind w:left="2880" w:hanging="360"/>
      </w:pPr>
      <w:rPr>
        <w:rFonts w:cs="Times New Roman" w:hint="default"/>
      </w:rPr>
    </w:lvl>
    <w:lvl w:ilvl="4" w:tplc="6E646018">
      <w:start w:val="1"/>
      <w:numFmt w:val="none"/>
      <w:lvlText w:val=""/>
      <w:lvlJc w:val="left"/>
      <w:pPr>
        <w:ind w:left="3600" w:hanging="360"/>
      </w:pPr>
      <w:rPr>
        <w:rFonts w:cs="Times New Roman" w:hint="default"/>
      </w:rPr>
    </w:lvl>
    <w:lvl w:ilvl="5" w:tplc="E174CC4C">
      <w:start w:val="1"/>
      <w:numFmt w:val="none"/>
      <w:lvlText w:val=""/>
      <w:lvlJc w:val="right"/>
      <w:pPr>
        <w:ind w:left="4320" w:hanging="180"/>
      </w:pPr>
      <w:rPr>
        <w:rFonts w:cs="Times New Roman" w:hint="default"/>
      </w:rPr>
    </w:lvl>
    <w:lvl w:ilvl="6" w:tplc="031EE350">
      <w:start w:val="1"/>
      <w:numFmt w:val="none"/>
      <w:lvlText w:val=""/>
      <w:lvlJc w:val="left"/>
      <w:pPr>
        <w:ind w:left="5040" w:hanging="360"/>
      </w:pPr>
      <w:rPr>
        <w:rFonts w:cs="Times New Roman" w:hint="default"/>
      </w:rPr>
    </w:lvl>
    <w:lvl w:ilvl="7" w:tplc="F1420864">
      <w:start w:val="1"/>
      <w:numFmt w:val="none"/>
      <w:lvlText w:val=""/>
      <w:lvlJc w:val="left"/>
      <w:pPr>
        <w:ind w:left="5760" w:hanging="360"/>
      </w:pPr>
      <w:rPr>
        <w:rFonts w:cs="Times New Roman" w:hint="default"/>
      </w:rPr>
    </w:lvl>
    <w:lvl w:ilvl="8" w:tplc="4D32D194">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6F1CFB"/>
    <w:multiLevelType w:val="hybridMultilevel"/>
    <w:tmpl w:val="F3C46E86"/>
    <w:lvl w:ilvl="0" w:tplc="15FCB3E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07186E"/>
    <w:multiLevelType w:val="hybridMultilevel"/>
    <w:tmpl w:val="C4CA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8"/>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5E21"/>
    <w:rsid w:val="000166E8"/>
    <w:rsid w:val="000167D9"/>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6DB"/>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6BEA"/>
    <w:rsid w:val="000E7B0B"/>
    <w:rsid w:val="000F081F"/>
    <w:rsid w:val="000F0DFF"/>
    <w:rsid w:val="000F0FC8"/>
    <w:rsid w:val="000F1B33"/>
    <w:rsid w:val="000F3130"/>
    <w:rsid w:val="000F33F4"/>
    <w:rsid w:val="000F37D6"/>
    <w:rsid w:val="000F4870"/>
    <w:rsid w:val="000F500A"/>
    <w:rsid w:val="000F55E1"/>
    <w:rsid w:val="000F62E7"/>
    <w:rsid w:val="000F71B9"/>
    <w:rsid w:val="00102228"/>
    <w:rsid w:val="001046AE"/>
    <w:rsid w:val="00113293"/>
    <w:rsid w:val="00113683"/>
    <w:rsid w:val="00117A25"/>
    <w:rsid w:val="00117A97"/>
    <w:rsid w:val="001209C7"/>
    <w:rsid w:val="00121F11"/>
    <w:rsid w:val="0012250C"/>
    <w:rsid w:val="0012253C"/>
    <w:rsid w:val="0012309D"/>
    <w:rsid w:val="00123D73"/>
    <w:rsid w:val="001263A4"/>
    <w:rsid w:val="00126BB7"/>
    <w:rsid w:val="00127211"/>
    <w:rsid w:val="00127354"/>
    <w:rsid w:val="00127506"/>
    <w:rsid w:val="00130267"/>
    <w:rsid w:val="00131F48"/>
    <w:rsid w:val="00132839"/>
    <w:rsid w:val="00136BE3"/>
    <w:rsid w:val="00144102"/>
    <w:rsid w:val="0014483D"/>
    <w:rsid w:val="00146F26"/>
    <w:rsid w:val="00147DA1"/>
    <w:rsid w:val="001501C7"/>
    <w:rsid w:val="00150377"/>
    <w:rsid w:val="00152C9E"/>
    <w:rsid w:val="00153230"/>
    <w:rsid w:val="00153958"/>
    <w:rsid w:val="00154291"/>
    <w:rsid w:val="00154F91"/>
    <w:rsid w:val="0015584C"/>
    <w:rsid w:val="00155CEF"/>
    <w:rsid w:val="00157237"/>
    <w:rsid w:val="0016073D"/>
    <w:rsid w:val="00160EDD"/>
    <w:rsid w:val="00165B87"/>
    <w:rsid w:val="00166253"/>
    <w:rsid w:val="001666E4"/>
    <w:rsid w:val="00170ECD"/>
    <w:rsid w:val="00173AA0"/>
    <w:rsid w:val="00173F88"/>
    <w:rsid w:val="001747CC"/>
    <w:rsid w:val="0017592E"/>
    <w:rsid w:val="00177421"/>
    <w:rsid w:val="001777DA"/>
    <w:rsid w:val="00177D5B"/>
    <w:rsid w:val="001803E7"/>
    <w:rsid w:val="00182C0E"/>
    <w:rsid w:val="001836D3"/>
    <w:rsid w:val="001841BC"/>
    <w:rsid w:val="00184B11"/>
    <w:rsid w:val="00185AC2"/>
    <w:rsid w:val="00185C76"/>
    <w:rsid w:val="001868E0"/>
    <w:rsid w:val="00187D01"/>
    <w:rsid w:val="00192012"/>
    <w:rsid w:val="00194B1C"/>
    <w:rsid w:val="00195215"/>
    <w:rsid w:val="00196123"/>
    <w:rsid w:val="00197545"/>
    <w:rsid w:val="00197C7D"/>
    <w:rsid w:val="001A05CB"/>
    <w:rsid w:val="001A0844"/>
    <w:rsid w:val="001A294D"/>
    <w:rsid w:val="001A29BC"/>
    <w:rsid w:val="001A3A76"/>
    <w:rsid w:val="001A3B34"/>
    <w:rsid w:val="001A50F7"/>
    <w:rsid w:val="001A6585"/>
    <w:rsid w:val="001A6A78"/>
    <w:rsid w:val="001B0C24"/>
    <w:rsid w:val="001B0E56"/>
    <w:rsid w:val="001B5426"/>
    <w:rsid w:val="001C17A3"/>
    <w:rsid w:val="001C384C"/>
    <w:rsid w:val="001C5E18"/>
    <w:rsid w:val="001C5F65"/>
    <w:rsid w:val="001C6339"/>
    <w:rsid w:val="001C63EF"/>
    <w:rsid w:val="001D2CB3"/>
    <w:rsid w:val="001D3E13"/>
    <w:rsid w:val="001D4A7E"/>
    <w:rsid w:val="001E0667"/>
    <w:rsid w:val="001E0CAD"/>
    <w:rsid w:val="001E2E6E"/>
    <w:rsid w:val="001E2FC0"/>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2D"/>
    <w:rsid w:val="00272F19"/>
    <w:rsid w:val="002744AC"/>
    <w:rsid w:val="002752E9"/>
    <w:rsid w:val="00276530"/>
    <w:rsid w:val="00277BF8"/>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FF3"/>
    <w:rsid w:val="002A636B"/>
    <w:rsid w:val="002B0E10"/>
    <w:rsid w:val="002B4118"/>
    <w:rsid w:val="002B6B8D"/>
    <w:rsid w:val="002B7648"/>
    <w:rsid w:val="002C1EC2"/>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07A9"/>
    <w:rsid w:val="003130B1"/>
    <w:rsid w:val="003137E7"/>
    <w:rsid w:val="003161B3"/>
    <w:rsid w:val="00323510"/>
    <w:rsid w:val="00324CBE"/>
    <w:rsid w:val="00326652"/>
    <w:rsid w:val="0032678A"/>
    <w:rsid w:val="00326E7A"/>
    <w:rsid w:val="0032738E"/>
    <w:rsid w:val="00332431"/>
    <w:rsid w:val="00332C06"/>
    <w:rsid w:val="003336B6"/>
    <w:rsid w:val="0033439B"/>
    <w:rsid w:val="003347A9"/>
    <w:rsid w:val="00337F2D"/>
    <w:rsid w:val="00340491"/>
    <w:rsid w:val="00340805"/>
    <w:rsid w:val="003414DE"/>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2B25"/>
    <w:rsid w:val="003C3FD1"/>
    <w:rsid w:val="003C4B1B"/>
    <w:rsid w:val="003D044A"/>
    <w:rsid w:val="003D17C4"/>
    <w:rsid w:val="003D1ECB"/>
    <w:rsid w:val="003D2A88"/>
    <w:rsid w:val="003D42BD"/>
    <w:rsid w:val="003D54AF"/>
    <w:rsid w:val="003D5932"/>
    <w:rsid w:val="003D5AA5"/>
    <w:rsid w:val="003E10E4"/>
    <w:rsid w:val="003E22F9"/>
    <w:rsid w:val="003E30AE"/>
    <w:rsid w:val="003E4EBB"/>
    <w:rsid w:val="003E501D"/>
    <w:rsid w:val="003E5564"/>
    <w:rsid w:val="003E5871"/>
    <w:rsid w:val="003E666C"/>
    <w:rsid w:val="003F03B4"/>
    <w:rsid w:val="003F0D38"/>
    <w:rsid w:val="003F2288"/>
    <w:rsid w:val="003F3915"/>
    <w:rsid w:val="003F5973"/>
    <w:rsid w:val="003F710D"/>
    <w:rsid w:val="00403B6B"/>
    <w:rsid w:val="00404222"/>
    <w:rsid w:val="00405065"/>
    <w:rsid w:val="004051FA"/>
    <w:rsid w:val="00405227"/>
    <w:rsid w:val="00405F44"/>
    <w:rsid w:val="00410849"/>
    <w:rsid w:val="004118E7"/>
    <w:rsid w:val="00412533"/>
    <w:rsid w:val="00412784"/>
    <w:rsid w:val="00413249"/>
    <w:rsid w:val="00416406"/>
    <w:rsid w:val="0041768F"/>
    <w:rsid w:val="00421551"/>
    <w:rsid w:val="004216DE"/>
    <w:rsid w:val="00422A28"/>
    <w:rsid w:val="00423D26"/>
    <w:rsid w:val="0042401F"/>
    <w:rsid w:val="004277DD"/>
    <w:rsid w:val="00427B56"/>
    <w:rsid w:val="00433F84"/>
    <w:rsid w:val="00434B6B"/>
    <w:rsid w:val="00434C9B"/>
    <w:rsid w:val="004355C0"/>
    <w:rsid w:val="00436639"/>
    <w:rsid w:val="00437ACB"/>
    <w:rsid w:val="00437C42"/>
    <w:rsid w:val="00450665"/>
    <w:rsid w:val="00452AD5"/>
    <w:rsid w:val="00452FD5"/>
    <w:rsid w:val="004532E1"/>
    <w:rsid w:val="00457D8D"/>
    <w:rsid w:val="00457EC1"/>
    <w:rsid w:val="00460FA2"/>
    <w:rsid w:val="00471C6C"/>
    <w:rsid w:val="004764F7"/>
    <w:rsid w:val="0048136D"/>
    <w:rsid w:val="00481584"/>
    <w:rsid w:val="004831C1"/>
    <w:rsid w:val="00485B0D"/>
    <w:rsid w:val="0048681F"/>
    <w:rsid w:val="00486F57"/>
    <w:rsid w:val="004923E1"/>
    <w:rsid w:val="0049442F"/>
    <w:rsid w:val="00495C80"/>
    <w:rsid w:val="004968B7"/>
    <w:rsid w:val="004A0776"/>
    <w:rsid w:val="004A0A0C"/>
    <w:rsid w:val="004A17CE"/>
    <w:rsid w:val="004A501F"/>
    <w:rsid w:val="004B0907"/>
    <w:rsid w:val="004B1289"/>
    <w:rsid w:val="004B1DC1"/>
    <w:rsid w:val="004B32F5"/>
    <w:rsid w:val="004B600D"/>
    <w:rsid w:val="004B654B"/>
    <w:rsid w:val="004B759B"/>
    <w:rsid w:val="004C03B7"/>
    <w:rsid w:val="004C318D"/>
    <w:rsid w:val="004C4E15"/>
    <w:rsid w:val="004C67B0"/>
    <w:rsid w:val="004C6BF6"/>
    <w:rsid w:val="004C79ED"/>
    <w:rsid w:val="004D1978"/>
    <w:rsid w:val="004D3607"/>
    <w:rsid w:val="004D36F6"/>
    <w:rsid w:val="004D53E7"/>
    <w:rsid w:val="004D6B52"/>
    <w:rsid w:val="004E0034"/>
    <w:rsid w:val="004E0997"/>
    <w:rsid w:val="004E2B16"/>
    <w:rsid w:val="004E369B"/>
    <w:rsid w:val="004E418E"/>
    <w:rsid w:val="004E43B4"/>
    <w:rsid w:val="004E61C2"/>
    <w:rsid w:val="004E7737"/>
    <w:rsid w:val="004F13E8"/>
    <w:rsid w:val="004F4CAC"/>
    <w:rsid w:val="004F4FCE"/>
    <w:rsid w:val="004F7E09"/>
    <w:rsid w:val="005021C3"/>
    <w:rsid w:val="00503F57"/>
    <w:rsid w:val="005055C0"/>
    <w:rsid w:val="005060F2"/>
    <w:rsid w:val="0050767A"/>
    <w:rsid w:val="00511E22"/>
    <w:rsid w:val="0051507C"/>
    <w:rsid w:val="0051554D"/>
    <w:rsid w:val="00515834"/>
    <w:rsid w:val="005213AD"/>
    <w:rsid w:val="00522EBC"/>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6C9"/>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54E"/>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629F"/>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59E0"/>
    <w:rsid w:val="00676552"/>
    <w:rsid w:val="00680A9E"/>
    <w:rsid w:val="00681C20"/>
    <w:rsid w:val="006838C9"/>
    <w:rsid w:val="00685938"/>
    <w:rsid w:val="0068635B"/>
    <w:rsid w:val="006870C7"/>
    <w:rsid w:val="00690409"/>
    <w:rsid w:val="00691744"/>
    <w:rsid w:val="00692B45"/>
    <w:rsid w:val="00692F56"/>
    <w:rsid w:val="00693FE9"/>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1B60"/>
    <w:rsid w:val="006D442A"/>
    <w:rsid w:val="006D4802"/>
    <w:rsid w:val="006D49F3"/>
    <w:rsid w:val="006D66AD"/>
    <w:rsid w:val="006D70E7"/>
    <w:rsid w:val="006E041E"/>
    <w:rsid w:val="006E2DAD"/>
    <w:rsid w:val="006E4ADD"/>
    <w:rsid w:val="006E4E3A"/>
    <w:rsid w:val="006E4F28"/>
    <w:rsid w:val="006E4F42"/>
    <w:rsid w:val="006E73DD"/>
    <w:rsid w:val="006F1309"/>
    <w:rsid w:val="006F1C5B"/>
    <w:rsid w:val="006F1CD0"/>
    <w:rsid w:val="006F1CD2"/>
    <w:rsid w:val="006F1FF6"/>
    <w:rsid w:val="006F5343"/>
    <w:rsid w:val="006F5B28"/>
    <w:rsid w:val="006F78A3"/>
    <w:rsid w:val="00701531"/>
    <w:rsid w:val="00702DF5"/>
    <w:rsid w:val="00704622"/>
    <w:rsid w:val="007049D5"/>
    <w:rsid w:val="007107B7"/>
    <w:rsid w:val="007148AD"/>
    <w:rsid w:val="00715C1A"/>
    <w:rsid w:val="00720FAC"/>
    <w:rsid w:val="00723ED3"/>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870"/>
    <w:rsid w:val="007453D3"/>
    <w:rsid w:val="007462D2"/>
    <w:rsid w:val="00746D81"/>
    <w:rsid w:val="0074768A"/>
    <w:rsid w:val="00747A64"/>
    <w:rsid w:val="0075022D"/>
    <w:rsid w:val="0075315B"/>
    <w:rsid w:val="007611F0"/>
    <w:rsid w:val="00761A76"/>
    <w:rsid w:val="00763261"/>
    <w:rsid w:val="00763D60"/>
    <w:rsid w:val="00764504"/>
    <w:rsid w:val="0076460E"/>
    <w:rsid w:val="0076495E"/>
    <w:rsid w:val="00766BD2"/>
    <w:rsid w:val="0076761A"/>
    <w:rsid w:val="007715E7"/>
    <w:rsid w:val="0077267C"/>
    <w:rsid w:val="007746B9"/>
    <w:rsid w:val="00774973"/>
    <w:rsid w:val="00775263"/>
    <w:rsid w:val="00775640"/>
    <w:rsid w:val="00777044"/>
    <w:rsid w:val="007826B9"/>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001"/>
    <w:rsid w:val="007B67BE"/>
    <w:rsid w:val="007C0CBA"/>
    <w:rsid w:val="007C1CAB"/>
    <w:rsid w:val="007C3E32"/>
    <w:rsid w:val="007C78AC"/>
    <w:rsid w:val="007D0EDA"/>
    <w:rsid w:val="007D1151"/>
    <w:rsid w:val="007D12BD"/>
    <w:rsid w:val="007D21B7"/>
    <w:rsid w:val="007D2BE3"/>
    <w:rsid w:val="007D4D92"/>
    <w:rsid w:val="007D5A24"/>
    <w:rsid w:val="007D5A60"/>
    <w:rsid w:val="007E296E"/>
    <w:rsid w:val="007E4772"/>
    <w:rsid w:val="007E7E04"/>
    <w:rsid w:val="007F13F4"/>
    <w:rsid w:val="007F1969"/>
    <w:rsid w:val="007F29D2"/>
    <w:rsid w:val="007F3DFD"/>
    <w:rsid w:val="007F49D5"/>
    <w:rsid w:val="007F6FE1"/>
    <w:rsid w:val="007F765D"/>
    <w:rsid w:val="00801D0E"/>
    <w:rsid w:val="00802774"/>
    <w:rsid w:val="00803574"/>
    <w:rsid w:val="00803C5C"/>
    <w:rsid w:val="00803CD2"/>
    <w:rsid w:val="00803FDF"/>
    <w:rsid w:val="0080563E"/>
    <w:rsid w:val="00806358"/>
    <w:rsid w:val="00811896"/>
    <w:rsid w:val="00812F92"/>
    <w:rsid w:val="00813DAF"/>
    <w:rsid w:val="00813E6A"/>
    <w:rsid w:val="00813E6B"/>
    <w:rsid w:val="00814ACE"/>
    <w:rsid w:val="008154E5"/>
    <w:rsid w:val="00816960"/>
    <w:rsid w:val="0082282B"/>
    <w:rsid w:val="00822B8F"/>
    <w:rsid w:val="008254E6"/>
    <w:rsid w:val="00825B0A"/>
    <w:rsid w:val="00825C40"/>
    <w:rsid w:val="0082654C"/>
    <w:rsid w:val="0083017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1B1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9FF"/>
    <w:rsid w:val="008A3CB6"/>
    <w:rsid w:val="008A4A7C"/>
    <w:rsid w:val="008A675D"/>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B1"/>
    <w:rsid w:val="0091144C"/>
    <w:rsid w:val="00911BE9"/>
    <w:rsid w:val="00913172"/>
    <w:rsid w:val="00913248"/>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187"/>
    <w:rsid w:val="00946792"/>
    <w:rsid w:val="009472B3"/>
    <w:rsid w:val="009511DD"/>
    <w:rsid w:val="00952973"/>
    <w:rsid w:val="009538A7"/>
    <w:rsid w:val="009558B6"/>
    <w:rsid w:val="009604D0"/>
    <w:rsid w:val="00960689"/>
    <w:rsid w:val="009621D0"/>
    <w:rsid w:val="00962259"/>
    <w:rsid w:val="00965CD3"/>
    <w:rsid w:val="00965FE6"/>
    <w:rsid w:val="00966576"/>
    <w:rsid w:val="00966701"/>
    <w:rsid w:val="00967365"/>
    <w:rsid w:val="00971862"/>
    <w:rsid w:val="00972FF6"/>
    <w:rsid w:val="00973907"/>
    <w:rsid w:val="009803A0"/>
    <w:rsid w:val="009809D0"/>
    <w:rsid w:val="00982A54"/>
    <w:rsid w:val="00982D27"/>
    <w:rsid w:val="00984015"/>
    <w:rsid w:val="0098569E"/>
    <w:rsid w:val="00987551"/>
    <w:rsid w:val="0099128F"/>
    <w:rsid w:val="00992A32"/>
    <w:rsid w:val="00993099"/>
    <w:rsid w:val="009941CC"/>
    <w:rsid w:val="009949E1"/>
    <w:rsid w:val="00994F08"/>
    <w:rsid w:val="00995465"/>
    <w:rsid w:val="00997AEF"/>
    <w:rsid w:val="00997D69"/>
    <w:rsid w:val="009A2FB9"/>
    <w:rsid w:val="009A4E4C"/>
    <w:rsid w:val="009A6581"/>
    <w:rsid w:val="009A776E"/>
    <w:rsid w:val="009B15C2"/>
    <w:rsid w:val="009B20AA"/>
    <w:rsid w:val="009B22AB"/>
    <w:rsid w:val="009B2E5B"/>
    <w:rsid w:val="009B5345"/>
    <w:rsid w:val="009B568A"/>
    <w:rsid w:val="009B6329"/>
    <w:rsid w:val="009B6BDA"/>
    <w:rsid w:val="009B7BD8"/>
    <w:rsid w:val="009C1A8A"/>
    <w:rsid w:val="009C4369"/>
    <w:rsid w:val="009C4518"/>
    <w:rsid w:val="009C5520"/>
    <w:rsid w:val="009C6547"/>
    <w:rsid w:val="009D0DFC"/>
    <w:rsid w:val="009D7766"/>
    <w:rsid w:val="009E132B"/>
    <w:rsid w:val="009E1D19"/>
    <w:rsid w:val="009E217D"/>
    <w:rsid w:val="009F18F9"/>
    <w:rsid w:val="009F22CF"/>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E8E"/>
    <w:rsid w:val="00A2579A"/>
    <w:rsid w:val="00A27127"/>
    <w:rsid w:val="00A27A2A"/>
    <w:rsid w:val="00A331FA"/>
    <w:rsid w:val="00A34835"/>
    <w:rsid w:val="00A36848"/>
    <w:rsid w:val="00A36C49"/>
    <w:rsid w:val="00A36DF8"/>
    <w:rsid w:val="00A411FF"/>
    <w:rsid w:val="00A41518"/>
    <w:rsid w:val="00A41D46"/>
    <w:rsid w:val="00A426E6"/>
    <w:rsid w:val="00A4378A"/>
    <w:rsid w:val="00A43CDF"/>
    <w:rsid w:val="00A44329"/>
    <w:rsid w:val="00A4479D"/>
    <w:rsid w:val="00A44BDC"/>
    <w:rsid w:val="00A44E67"/>
    <w:rsid w:val="00A45BC6"/>
    <w:rsid w:val="00A461A3"/>
    <w:rsid w:val="00A518F5"/>
    <w:rsid w:val="00A529E4"/>
    <w:rsid w:val="00A535BC"/>
    <w:rsid w:val="00A54DE2"/>
    <w:rsid w:val="00A56085"/>
    <w:rsid w:val="00A5754F"/>
    <w:rsid w:val="00A60F4B"/>
    <w:rsid w:val="00A61144"/>
    <w:rsid w:val="00A615A5"/>
    <w:rsid w:val="00A62D1F"/>
    <w:rsid w:val="00A63426"/>
    <w:rsid w:val="00A64174"/>
    <w:rsid w:val="00A65BA4"/>
    <w:rsid w:val="00A65C29"/>
    <w:rsid w:val="00A67581"/>
    <w:rsid w:val="00A72034"/>
    <w:rsid w:val="00A72A24"/>
    <w:rsid w:val="00A73F01"/>
    <w:rsid w:val="00A76539"/>
    <w:rsid w:val="00A76971"/>
    <w:rsid w:val="00A7736D"/>
    <w:rsid w:val="00A77512"/>
    <w:rsid w:val="00A80A89"/>
    <w:rsid w:val="00A81B9D"/>
    <w:rsid w:val="00A8272C"/>
    <w:rsid w:val="00A82B11"/>
    <w:rsid w:val="00A82FBB"/>
    <w:rsid w:val="00A83B6C"/>
    <w:rsid w:val="00A862D2"/>
    <w:rsid w:val="00A86D37"/>
    <w:rsid w:val="00A90034"/>
    <w:rsid w:val="00A91E51"/>
    <w:rsid w:val="00A91EB8"/>
    <w:rsid w:val="00A9388F"/>
    <w:rsid w:val="00A950F6"/>
    <w:rsid w:val="00A96E38"/>
    <w:rsid w:val="00A97373"/>
    <w:rsid w:val="00AA00DB"/>
    <w:rsid w:val="00AA177A"/>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2330"/>
    <w:rsid w:val="00AE40AA"/>
    <w:rsid w:val="00AE4725"/>
    <w:rsid w:val="00AE5247"/>
    <w:rsid w:val="00AF0C14"/>
    <w:rsid w:val="00AF33CD"/>
    <w:rsid w:val="00AF3F4D"/>
    <w:rsid w:val="00AF58F0"/>
    <w:rsid w:val="00AF67F8"/>
    <w:rsid w:val="00AF7181"/>
    <w:rsid w:val="00AF71DC"/>
    <w:rsid w:val="00B0062E"/>
    <w:rsid w:val="00B00DD8"/>
    <w:rsid w:val="00B01E00"/>
    <w:rsid w:val="00B039D2"/>
    <w:rsid w:val="00B03E0E"/>
    <w:rsid w:val="00B04E3F"/>
    <w:rsid w:val="00B07A43"/>
    <w:rsid w:val="00B1009D"/>
    <w:rsid w:val="00B10949"/>
    <w:rsid w:val="00B14984"/>
    <w:rsid w:val="00B15DEE"/>
    <w:rsid w:val="00B163DD"/>
    <w:rsid w:val="00B164A0"/>
    <w:rsid w:val="00B21284"/>
    <w:rsid w:val="00B21C6F"/>
    <w:rsid w:val="00B22471"/>
    <w:rsid w:val="00B22BF6"/>
    <w:rsid w:val="00B238B2"/>
    <w:rsid w:val="00B23B8F"/>
    <w:rsid w:val="00B3105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EDB"/>
    <w:rsid w:val="00B60936"/>
    <w:rsid w:val="00B612A7"/>
    <w:rsid w:val="00B6254B"/>
    <w:rsid w:val="00B64D5D"/>
    <w:rsid w:val="00B6735A"/>
    <w:rsid w:val="00B67F6F"/>
    <w:rsid w:val="00B70D5D"/>
    <w:rsid w:val="00B740B2"/>
    <w:rsid w:val="00B74227"/>
    <w:rsid w:val="00B743B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4FBF"/>
    <w:rsid w:val="00BA5610"/>
    <w:rsid w:val="00BA7111"/>
    <w:rsid w:val="00BB30A0"/>
    <w:rsid w:val="00BB5C6E"/>
    <w:rsid w:val="00BB66AB"/>
    <w:rsid w:val="00BB763A"/>
    <w:rsid w:val="00BC0539"/>
    <w:rsid w:val="00BC0649"/>
    <w:rsid w:val="00BC381E"/>
    <w:rsid w:val="00BC3B59"/>
    <w:rsid w:val="00BC5905"/>
    <w:rsid w:val="00BD080E"/>
    <w:rsid w:val="00BD0E05"/>
    <w:rsid w:val="00BD1D48"/>
    <w:rsid w:val="00BD3856"/>
    <w:rsid w:val="00BD4637"/>
    <w:rsid w:val="00BD6EE2"/>
    <w:rsid w:val="00BD768B"/>
    <w:rsid w:val="00BD7C8D"/>
    <w:rsid w:val="00BD7D0A"/>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D08"/>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27F"/>
    <w:rsid w:val="00C44564"/>
    <w:rsid w:val="00C45886"/>
    <w:rsid w:val="00C461B0"/>
    <w:rsid w:val="00C505DB"/>
    <w:rsid w:val="00C52E4B"/>
    <w:rsid w:val="00C546B3"/>
    <w:rsid w:val="00C54709"/>
    <w:rsid w:val="00C6293F"/>
    <w:rsid w:val="00C64ABC"/>
    <w:rsid w:val="00C64D51"/>
    <w:rsid w:val="00C65D46"/>
    <w:rsid w:val="00C66192"/>
    <w:rsid w:val="00C661DC"/>
    <w:rsid w:val="00C67E8A"/>
    <w:rsid w:val="00C71880"/>
    <w:rsid w:val="00C71CB5"/>
    <w:rsid w:val="00C72F41"/>
    <w:rsid w:val="00C76C12"/>
    <w:rsid w:val="00C77DB2"/>
    <w:rsid w:val="00C77F44"/>
    <w:rsid w:val="00C80586"/>
    <w:rsid w:val="00C812C5"/>
    <w:rsid w:val="00C829D0"/>
    <w:rsid w:val="00C83DFF"/>
    <w:rsid w:val="00C8578A"/>
    <w:rsid w:val="00C859EC"/>
    <w:rsid w:val="00C86E28"/>
    <w:rsid w:val="00C904DA"/>
    <w:rsid w:val="00C90FDA"/>
    <w:rsid w:val="00C921D5"/>
    <w:rsid w:val="00C92B7B"/>
    <w:rsid w:val="00C935F3"/>
    <w:rsid w:val="00C938DF"/>
    <w:rsid w:val="00C93A2A"/>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6F6"/>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F85"/>
    <w:rsid w:val="00CD48E2"/>
    <w:rsid w:val="00CD4F22"/>
    <w:rsid w:val="00CD6197"/>
    <w:rsid w:val="00CE12EB"/>
    <w:rsid w:val="00CE19CE"/>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885"/>
    <w:rsid w:val="00D009D8"/>
    <w:rsid w:val="00D00FC7"/>
    <w:rsid w:val="00D01206"/>
    <w:rsid w:val="00D03B37"/>
    <w:rsid w:val="00D05036"/>
    <w:rsid w:val="00D05B97"/>
    <w:rsid w:val="00D06E61"/>
    <w:rsid w:val="00D07D44"/>
    <w:rsid w:val="00D07E71"/>
    <w:rsid w:val="00D1089E"/>
    <w:rsid w:val="00D10E60"/>
    <w:rsid w:val="00D111AB"/>
    <w:rsid w:val="00D11BE7"/>
    <w:rsid w:val="00D147F6"/>
    <w:rsid w:val="00D173B2"/>
    <w:rsid w:val="00D22432"/>
    <w:rsid w:val="00D23943"/>
    <w:rsid w:val="00D254CE"/>
    <w:rsid w:val="00D27371"/>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2D4"/>
    <w:rsid w:val="00DC1EEA"/>
    <w:rsid w:val="00DC2196"/>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5E0F"/>
    <w:rsid w:val="00E16874"/>
    <w:rsid w:val="00E173C3"/>
    <w:rsid w:val="00E201AA"/>
    <w:rsid w:val="00E207A4"/>
    <w:rsid w:val="00E20878"/>
    <w:rsid w:val="00E21A5C"/>
    <w:rsid w:val="00E23832"/>
    <w:rsid w:val="00E24969"/>
    <w:rsid w:val="00E24AA9"/>
    <w:rsid w:val="00E24D35"/>
    <w:rsid w:val="00E24E2C"/>
    <w:rsid w:val="00E26B50"/>
    <w:rsid w:val="00E26E69"/>
    <w:rsid w:val="00E27A5B"/>
    <w:rsid w:val="00E27E53"/>
    <w:rsid w:val="00E31335"/>
    <w:rsid w:val="00E328A9"/>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0C98"/>
    <w:rsid w:val="00E71A8F"/>
    <w:rsid w:val="00E739BF"/>
    <w:rsid w:val="00E75FED"/>
    <w:rsid w:val="00E76491"/>
    <w:rsid w:val="00E76517"/>
    <w:rsid w:val="00E769A2"/>
    <w:rsid w:val="00E803BB"/>
    <w:rsid w:val="00E81CFA"/>
    <w:rsid w:val="00E83775"/>
    <w:rsid w:val="00E837B9"/>
    <w:rsid w:val="00E838E0"/>
    <w:rsid w:val="00E83AEF"/>
    <w:rsid w:val="00E85083"/>
    <w:rsid w:val="00E854F4"/>
    <w:rsid w:val="00E927B8"/>
    <w:rsid w:val="00E93F52"/>
    <w:rsid w:val="00E979E0"/>
    <w:rsid w:val="00EA1ADA"/>
    <w:rsid w:val="00EA2A65"/>
    <w:rsid w:val="00EA31BD"/>
    <w:rsid w:val="00EA4C34"/>
    <w:rsid w:val="00EA4EB6"/>
    <w:rsid w:val="00EA5DDF"/>
    <w:rsid w:val="00EA62ED"/>
    <w:rsid w:val="00EA73D4"/>
    <w:rsid w:val="00EB04A4"/>
    <w:rsid w:val="00EB0DA0"/>
    <w:rsid w:val="00EB19D2"/>
    <w:rsid w:val="00EB2856"/>
    <w:rsid w:val="00EB3942"/>
    <w:rsid w:val="00EB4739"/>
    <w:rsid w:val="00EB4A6B"/>
    <w:rsid w:val="00EB4F28"/>
    <w:rsid w:val="00EB632A"/>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B4B"/>
    <w:rsid w:val="00EE0EA8"/>
    <w:rsid w:val="00EE16DD"/>
    <w:rsid w:val="00EE3863"/>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63C7"/>
    <w:rsid w:val="00F37B40"/>
    <w:rsid w:val="00F4001E"/>
    <w:rsid w:val="00F410FF"/>
    <w:rsid w:val="00F416F9"/>
    <w:rsid w:val="00F43284"/>
    <w:rsid w:val="00F45498"/>
    <w:rsid w:val="00F4614F"/>
    <w:rsid w:val="00F4732A"/>
    <w:rsid w:val="00F47F1C"/>
    <w:rsid w:val="00F50FE5"/>
    <w:rsid w:val="00F53968"/>
    <w:rsid w:val="00F54AF8"/>
    <w:rsid w:val="00F54C0C"/>
    <w:rsid w:val="00F54F83"/>
    <w:rsid w:val="00F55BE6"/>
    <w:rsid w:val="00F56EA3"/>
    <w:rsid w:val="00F60646"/>
    <w:rsid w:val="00F628C5"/>
    <w:rsid w:val="00F62F2D"/>
    <w:rsid w:val="00F677B5"/>
    <w:rsid w:val="00F67C83"/>
    <w:rsid w:val="00F72BB3"/>
    <w:rsid w:val="00F72F26"/>
    <w:rsid w:val="00F74BE4"/>
    <w:rsid w:val="00F758E6"/>
    <w:rsid w:val="00F80FDC"/>
    <w:rsid w:val="00F82AC5"/>
    <w:rsid w:val="00F834F0"/>
    <w:rsid w:val="00F83CB0"/>
    <w:rsid w:val="00F842D9"/>
    <w:rsid w:val="00F85022"/>
    <w:rsid w:val="00F85508"/>
    <w:rsid w:val="00F90858"/>
    <w:rsid w:val="00F916CC"/>
    <w:rsid w:val="00F9437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364"/>
    <w:rsid w:val="00FD3E49"/>
    <w:rsid w:val="00FD572C"/>
    <w:rsid w:val="00FD5FC7"/>
    <w:rsid w:val="00FD6672"/>
    <w:rsid w:val="00FE11E1"/>
    <w:rsid w:val="00FE1279"/>
    <w:rsid w:val="00FE34AA"/>
    <w:rsid w:val="00FE38D4"/>
    <w:rsid w:val="00FE6B37"/>
    <w:rsid w:val="00FE77B3"/>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d.hargrave@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A7FA2"/>
    <w:rsid w:val="001B7464"/>
    <w:rsid w:val="00306B5D"/>
    <w:rsid w:val="003974D7"/>
    <w:rsid w:val="003C6F9C"/>
    <w:rsid w:val="00414F94"/>
    <w:rsid w:val="005A30F3"/>
    <w:rsid w:val="0063685B"/>
    <w:rsid w:val="007C7613"/>
    <w:rsid w:val="0082379D"/>
    <w:rsid w:val="0083493E"/>
    <w:rsid w:val="00875004"/>
    <w:rsid w:val="009C4259"/>
    <w:rsid w:val="00A23E4E"/>
    <w:rsid w:val="00B20236"/>
    <w:rsid w:val="00B262D4"/>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194</TotalTime>
  <Pages>5</Pages>
  <Words>1437</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68</cp:revision>
  <cp:lastPrinted>2012-02-01T05:32:00Z</cp:lastPrinted>
  <dcterms:created xsi:type="dcterms:W3CDTF">2021-08-08T23:08:00Z</dcterms:created>
  <dcterms:modified xsi:type="dcterms:W3CDTF">2021-11-15T22:34:00Z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