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40AD00E9" w14:textId="77777777" w:rsidR="00332C06" w:rsidRPr="00674783" w:rsidRDefault="00CC201B" w:rsidP="00674783">
          <w:pPr>
            <w:pStyle w:val="Heading1"/>
          </w:pPr>
          <w:r>
            <w:t>Position Details</w:t>
          </w:r>
          <w:bookmarkEnd w:id="0"/>
        </w:p>
        <w:p w14:paraId="40AD00EA" w14:textId="77777777" w:rsidR="006246C0" w:rsidRDefault="00592355" w:rsidP="00B04E3F">
          <w:pPr>
            <w:pStyle w:val="Heading2"/>
          </w:pPr>
          <w:r>
            <w:t>Communication &amp; Information</w:t>
          </w:r>
          <w:r w:rsidR="00CC201B">
            <w:t>- CSOF</w:t>
          </w:r>
          <w:r w:rsidR="00FC726C">
            <w:t>4</w:t>
          </w:r>
        </w:p>
      </w:sdtContent>
    </w:sdt>
    <w:tbl>
      <w:tblPr>
        <w:tblStyle w:val="TableCSIRO"/>
        <w:tblW w:w="9474" w:type="dxa"/>
        <w:tblLook w:val="00A0" w:firstRow="1" w:lastRow="0" w:firstColumn="1" w:lastColumn="0" w:noHBand="0" w:noVBand="0"/>
      </w:tblPr>
      <w:tblGrid>
        <w:gridCol w:w="3856"/>
        <w:gridCol w:w="5618"/>
      </w:tblGrid>
      <w:tr w:rsidR="00452FD5" w:rsidRPr="0093721B" w14:paraId="40AD00E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AD00EB" w14:textId="77777777" w:rsidR="00452FD5" w:rsidRPr="0093721B" w:rsidRDefault="00452FD5" w:rsidP="00E3471E">
            <w:pPr>
              <w:pStyle w:val="ColumnHeading"/>
              <w:rPr>
                <w:sz w:val="22"/>
              </w:rPr>
            </w:pPr>
            <w:r w:rsidRPr="0093721B">
              <w:rPr>
                <w:sz w:val="22"/>
              </w:rPr>
              <w:t>The following information is for applicants</w:t>
            </w:r>
          </w:p>
        </w:tc>
      </w:tr>
      <w:tr w:rsidR="00EE2B7E" w:rsidRPr="0093721B" w14:paraId="40AD00E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0AD00ED" w14:textId="77777777" w:rsidR="00EE2B7E" w:rsidRPr="0093721B" w:rsidRDefault="00EE2B7E" w:rsidP="00EE2B7E">
            <w:pPr>
              <w:pStyle w:val="TableText"/>
              <w:rPr>
                <w:sz w:val="22"/>
              </w:rPr>
            </w:pPr>
            <w:r w:rsidRPr="0093721B">
              <w:rPr>
                <w:sz w:val="22"/>
              </w:rPr>
              <w:t>Advertised Job Title</w:t>
            </w:r>
          </w:p>
        </w:tc>
        <w:tc>
          <w:tcPr>
            <w:tcW w:w="2965" w:type="pct"/>
          </w:tcPr>
          <w:p w14:paraId="40AD00EE" w14:textId="6BF3ECDB" w:rsidR="00EE2B7E" w:rsidRPr="0093721B" w:rsidRDefault="00EE2B7E" w:rsidP="00EE2B7E">
            <w:pPr>
              <w:pStyle w:val="TableText"/>
              <w:cnfStyle w:val="000000100000" w:firstRow="0" w:lastRow="0" w:firstColumn="0" w:lastColumn="0" w:oddVBand="0" w:evenVBand="0" w:oddHBand="1" w:evenHBand="0" w:firstRowFirstColumn="0" w:firstRowLastColumn="0" w:lastRowFirstColumn="0" w:lastRowLastColumn="0"/>
              <w:rPr>
                <w:sz w:val="22"/>
              </w:rPr>
            </w:pPr>
            <w:r w:rsidRPr="00C667B6">
              <w:rPr>
                <w:sz w:val="22"/>
              </w:rPr>
              <w:t>Digital Careers Program Officer</w:t>
            </w:r>
          </w:p>
        </w:tc>
      </w:tr>
      <w:tr w:rsidR="00EE2B7E" w:rsidRPr="0093721B" w14:paraId="40AD00F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0AD00F0" w14:textId="77777777" w:rsidR="00EE2B7E" w:rsidRPr="0093721B" w:rsidRDefault="00EE2B7E" w:rsidP="00EE2B7E">
            <w:pPr>
              <w:pStyle w:val="TableText"/>
              <w:rPr>
                <w:sz w:val="22"/>
              </w:rPr>
            </w:pPr>
            <w:r w:rsidRPr="0093721B">
              <w:rPr>
                <w:sz w:val="22"/>
              </w:rPr>
              <w:t>Job Reference</w:t>
            </w:r>
          </w:p>
        </w:tc>
        <w:tc>
          <w:tcPr>
            <w:tcW w:w="2965" w:type="pct"/>
          </w:tcPr>
          <w:p w14:paraId="40AD00F1" w14:textId="71D493CE" w:rsidR="00EE2B7E" w:rsidRPr="0093721B" w:rsidRDefault="00EE2B7E" w:rsidP="00EE2B7E">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78303</w:t>
            </w:r>
          </w:p>
        </w:tc>
      </w:tr>
      <w:tr w:rsidR="00EE2B7E" w:rsidRPr="0093721B" w14:paraId="40AD00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0F3" w14:textId="77777777" w:rsidR="00EE2B7E" w:rsidRPr="0093721B" w:rsidRDefault="00EE2B7E" w:rsidP="00EE2B7E">
            <w:pPr>
              <w:pStyle w:val="TableText"/>
              <w:rPr>
                <w:sz w:val="22"/>
              </w:rPr>
            </w:pPr>
            <w:r w:rsidRPr="0093721B">
              <w:rPr>
                <w:sz w:val="22"/>
              </w:rPr>
              <w:t>Tenure</w:t>
            </w:r>
          </w:p>
        </w:tc>
        <w:tc>
          <w:tcPr>
            <w:tcW w:w="2965" w:type="pct"/>
          </w:tcPr>
          <w:p w14:paraId="4F2A5696" w14:textId="77777777" w:rsidR="00EE2B7E" w:rsidRDefault="00EE2B7E" w:rsidP="00EE2B7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Pr>
                <w:sz w:val="22"/>
              </w:rPr>
              <w:t>until 30 March 2023</w:t>
            </w:r>
          </w:p>
          <w:p w14:paraId="40AD00F5" w14:textId="17AFBE0E" w:rsidR="00EE2B7E" w:rsidRPr="0093721B" w:rsidRDefault="00EE2B7E" w:rsidP="00EE2B7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EE2B7E" w:rsidRPr="0093721B" w14:paraId="40AD00F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0F7" w14:textId="77777777" w:rsidR="00EE2B7E" w:rsidRPr="0093721B" w:rsidRDefault="00EE2B7E" w:rsidP="00EE2B7E">
            <w:pPr>
              <w:pStyle w:val="TableText"/>
              <w:rPr>
                <w:sz w:val="22"/>
              </w:rPr>
            </w:pPr>
            <w:r w:rsidRPr="0093721B">
              <w:rPr>
                <w:sz w:val="22"/>
              </w:rPr>
              <w:t>Salary Range</w:t>
            </w:r>
          </w:p>
        </w:tc>
        <w:tc>
          <w:tcPr>
            <w:tcW w:w="2965" w:type="pct"/>
          </w:tcPr>
          <w:p w14:paraId="40AD00F8" w14:textId="6E5784C6" w:rsidR="00EE2B7E" w:rsidRPr="0093721B" w:rsidRDefault="00EE2B7E" w:rsidP="00EE2B7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85k </w:t>
            </w:r>
            <w:r w:rsidRPr="0093721B">
              <w:rPr>
                <w:sz w:val="22"/>
              </w:rPr>
              <w:t>to AU$</w:t>
            </w:r>
            <w:r>
              <w:rPr>
                <w:sz w:val="22"/>
              </w:rPr>
              <w:t>96k</w:t>
            </w:r>
            <w:r w:rsidRPr="0093721B">
              <w:rPr>
                <w:sz w:val="22"/>
              </w:rPr>
              <w:t xml:space="preserve"> pa (pro-rata for part-time) + up to 15.4% superannuation</w:t>
            </w:r>
          </w:p>
        </w:tc>
      </w:tr>
      <w:tr w:rsidR="00EE2B7E" w:rsidRPr="0093721B" w14:paraId="40AD00F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0FA" w14:textId="77777777" w:rsidR="00EE2B7E" w:rsidRPr="0093721B" w:rsidRDefault="00EE2B7E" w:rsidP="00EE2B7E">
            <w:pPr>
              <w:pStyle w:val="TableText"/>
              <w:rPr>
                <w:sz w:val="22"/>
              </w:rPr>
            </w:pPr>
            <w:r w:rsidRPr="0093721B">
              <w:rPr>
                <w:sz w:val="22"/>
              </w:rPr>
              <w:t>Location(s)</w:t>
            </w:r>
          </w:p>
        </w:tc>
        <w:tc>
          <w:tcPr>
            <w:tcW w:w="2965" w:type="pct"/>
          </w:tcPr>
          <w:p w14:paraId="40AD00FB" w14:textId="6E64E85E" w:rsidR="00EE2B7E" w:rsidRPr="0093721B" w:rsidRDefault="00C842AF" w:rsidP="00EE2B7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842AF">
              <w:rPr>
                <w:sz w:val="22"/>
              </w:rPr>
              <w:t>Adelaide SA, Canberra ACT, Melbourne (Clayton) VIC, Perth (Kensington) WA, Darwin NT, Brisbane (Dutton Park) QLD, Hobart TAS or Sydney (Eveleigh) NSW</w:t>
            </w:r>
          </w:p>
        </w:tc>
      </w:tr>
      <w:tr w:rsidR="00EE2B7E" w:rsidRPr="0093721B" w14:paraId="40AD00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0FD" w14:textId="77777777" w:rsidR="00EE2B7E" w:rsidRPr="0093721B" w:rsidRDefault="00EE2B7E" w:rsidP="00EE2B7E">
            <w:pPr>
              <w:pStyle w:val="TableText"/>
              <w:rPr>
                <w:sz w:val="22"/>
              </w:rPr>
            </w:pPr>
            <w:r w:rsidRPr="0093721B">
              <w:rPr>
                <w:sz w:val="22"/>
              </w:rPr>
              <w:t>Relocation Assistance</w:t>
            </w:r>
          </w:p>
        </w:tc>
        <w:tc>
          <w:tcPr>
            <w:tcW w:w="2965" w:type="pct"/>
          </w:tcPr>
          <w:p w14:paraId="40AD00FE" w14:textId="77777777" w:rsidR="00EE2B7E" w:rsidRPr="0093721B" w:rsidRDefault="00EE2B7E" w:rsidP="00EE2B7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EE2B7E" w:rsidRPr="0093721B" w14:paraId="40AD010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0" w14:textId="77777777" w:rsidR="00EE2B7E" w:rsidRPr="0093721B" w:rsidRDefault="00EE2B7E" w:rsidP="00EE2B7E">
            <w:pPr>
              <w:pStyle w:val="TableText"/>
              <w:rPr>
                <w:sz w:val="22"/>
              </w:rPr>
            </w:pPr>
            <w:r w:rsidRPr="0093721B">
              <w:rPr>
                <w:sz w:val="22"/>
              </w:rPr>
              <w:t>Applications are open to</w:t>
            </w:r>
          </w:p>
        </w:tc>
        <w:tc>
          <w:tcPr>
            <w:tcW w:w="2965" w:type="pct"/>
          </w:tcPr>
          <w:p w14:paraId="40AD0103" w14:textId="0CD118CB" w:rsidR="00EE2B7E" w:rsidRPr="0093721B" w:rsidRDefault="00EE2B7E" w:rsidP="00B738E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EE2B7E" w:rsidRPr="0093721B" w14:paraId="40AD010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5" w14:textId="77777777" w:rsidR="00EE2B7E" w:rsidRPr="0093721B" w:rsidRDefault="00EE2B7E" w:rsidP="00EE2B7E">
            <w:pPr>
              <w:pStyle w:val="TableText"/>
              <w:rPr>
                <w:sz w:val="22"/>
              </w:rPr>
            </w:pPr>
            <w:r w:rsidRPr="0093721B">
              <w:rPr>
                <w:sz w:val="22"/>
              </w:rPr>
              <w:t>Position reports to the</w:t>
            </w:r>
          </w:p>
        </w:tc>
        <w:tc>
          <w:tcPr>
            <w:tcW w:w="2965" w:type="pct"/>
          </w:tcPr>
          <w:p w14:paraId="40AD0106" w14:textId="2B20722D" w:rsidR="00EE2B7E" w:rsidRPr="0093721B" w:rsidRDefault="00053713" w:rsidP="00EE2B7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Digital Careers Manager</w:t>
            </w:r>
          </w:p>
        </w:tc>
      </w:tr>
      <w:tr w:rsidR="00EE2B7E" w:rsidRPr="0093721B" w14:paraId="40AD01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8" w14:textId="77777777" w:rsidR="00EE2B7E" w:rsidRPr="0093721B" w:rsidRDefault="00EE2B7E" w:rsidP="00EE2B7E">
            <w:pPr>
              <w:pStyle w:val="TableText"/>
              <w:rPr>
                <w:sz w:val="22"/>
              </w:rPr>
            </w:pPr>
            <w:r w:rsidRPr="0093721B">
              <w:rPr>
                <w:sz w:val="22"/>
              </w:rPr>
              <w:t>Client Focus – Internal</w:t>
            </w:r>
          </w:p>
        </w:tc>
        <w:tc>
          <w:tcPr>
            <w:tcW w:w="2965" w:type="pct"/>
          </w:tcPr>
          <w:p w14:paraId="40AD0109" w14:textId="6FA26190" w:rsidR="00EE2B7E" w:rsidRPr="0093721B" w:rsidRDefault="00053713" w:rsidP="00EE2B7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EE2B7E" w:rsidRPr="0093721B" w14:paraId="40AD010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B" w14:textId="77777777" w:rsidR="00EE2B7E" w:rsidRPr="0093721B" w:rsidRDefault="00EE2B7E" w:rsidP="00EE2B7E">
            <w:pPr>
              <w:pStyle w:val="TableText"/>
              <w:rPr>
                <w:sz w:val="22"/>
              </w:rPr>
            </w:pPr>
            <w:r w:rsidRPr="0093721B">
              <w:rPr>
                <w:sz w:val="22"/>
              </w:rPr>
              <w:t>Client Focus – External</w:t>
            </w:r>
          </w:p>
        </w:tc>
        <w:tc>
          <w:tcPr>
            <w:tcW w:w="2965" w:type="pct"/>
          </w:tcPr>
          <w:p w14:paraId="40AD010C" w14:textId="13439A9E" w:rsidR="00EE2B7E" w:rsidRPr="0093721B" w:rsidRDefault="00053713" w:rsidP="00EE2B7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EE2B7E" w:rsidRPr="0093721B" w14:paraId="40AD01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E" w14:textId="77777777" w:rsidR="00EE2B7E" w:rsidRPr="0093721B" w:rsidRDefault="00EE2B7E" w:rsidP="00EE2B7E">
            <w:pPr>
              <w:pStyle w:val="TableText"/>
              <w:rPr>
                <w:sz w:val="22"/>
              </w:rPr>
            </w:pPr>
            <w:r w:rsidRPr="0093721B">
              <w:rPr>
                <w:sz w:val="22"/>
              </w:rPr>
              <w:t>Number of Direct Reports</w:t>
            </w:r>
          </w:p>
        </w:tc>
        <w:tc>
          <w:tcPr>
            <w:tcW w:w="2965" w:type="pct"/>
          </w:tcPr>
          <w:p w14:paraId="40AD010F" w14:textId="4BAD7595" w:rsidR="00EE2B7E" w:rsidRPr="0093721B" w:rsidRDefault="00053713" w:rsidP="00EE2B7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EE2B7E" w:rsidRPr="0093721B" w14:paraId="40AD011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11" w14:textId="77777777" w:rsidR="00EE2B7E" w:rsidRPr="0093721B" w:rsidRDefault="00EE2B7E" w:rsidP="00EE2B7E">
            <w:pPr>
              <w:pStyle w:val="TableText"/>
              <w:rPr>
                <w:sz w:val="22"/>
              </w:rPr>
            </w:pPr>
            <w:r w:rsidRPr="0093721B">
              <w:rPr>
                <w:sz w:val="22"/>
              </w:rPr>
              <w:t>Enquire about this job</w:t>
            </w:r>
          </w:p>
        </w:tc>
        <w:tc>
          <w:tcPr>
            <w:tcW w:w="2965" w:type="pct"/>
          </w:tcPr>
          <w:p w14:paraId="40AD0112" w14:textId="77C56776" w:rsidR="00EE2B7E" w:rsidRPr="0093721B" w:rsidRDefault="006252D2" w:rsidP="00EE2B7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B0CDF">
              <w:rPr>
                <w:sz w:val="22"/>
              </w:rPr>
              <w:t xml:space="preserve">Allira Crowe via email at </w:t>
            </w:r>
            <w:r w:rsidRPr="006252D2">
              <w:rPr>
                <w:sz w:val="22"/>
              </w:rPr>
              <w:t>allira.crowe@csiro.au</w:t>
            </w:r>
          </w:p>
        </w:tc>
      </w:tr>
      <w:tr w:rsidR="00EE2B7E" w:rsidRPr="0093721B" w14:paraId="40AD01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14" w14:textId="77777777" w:rsidR="00EE2B7E" w:rsidRPr="0093721B" w:rsidRDefault="00EE2B7E" w:rsidP="00EE2B7E">
            <w:pPr>
              <w:pStyle w:val="TableText"/>
              <w:rPr>
                <w:sz w:val="22"/>
              </w:rPr>
            </w:pPr>
            <w:r w:rsidRPr="0093721B">
              <w:rPr>
                <w:sz w:val="22"/>
              </w:rPr>
              <w:t>How to apply</w:t>
            </w:r>
          </w:p>
        </w:tc>
        <w:tc>
          <w:tcPr>
            <w:tcW w:w="2965" w:type="pct"/>
          </w:tcPr>
          <w:p w14:paraId="40AD0115" w14:textId="77777777" w:rsidR="00EE2B7E" w:rsidRPr="0093721B" w:rsidRDefault="00EE2B7E" w:rsidP="00EE2B7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40AD0116" w14:textId="77777777" w:rsidR="00EE2B7E" w:rsidRPr="0093721B" w:rsidRDefault="00EE2B7E" w:rsidP="00EE2B7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AD0117" w14:textId="77777777" w:rsidR="00EE2B7E" w:rsidRPr="0093721B" w:rsidRDefault="00EE2B7E" w:rsidP="00EE2B7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FA30F35" w14:textId="77777777" w:rsidR="00562EC2" w:rsidRDefault="00562EC2" w:rsidP="00D06E61">
      <w:pPr>
        <w:pStyle w:val="Heading3"/>
        <w:spacing w:after="0"/>
      </w:pPr>
    </w:p>
    <w:p w14:paraId="54FECC41" w14:textId="77777777" w:rsidR="00562EC2" w:rsidRDefault="00562EC2">
      <w:pPr>
        <w:spacing w:before="0" w:after="0" w:line="240" w:lineRule="auto"/>
        <w:rPr>
          <w:rFonts w:cs="Arial"/>
          <w:b/>
          <w:bCs/>
          <w:color w:val="auto"/>
          <w:sz w:val="26"/>
          <w:szCs w:val="26"/>
        </w:rPr>
      </w:pPr>
      <w:r>
        <w:br w:type="page"/>
      </w:r>
    </w:p>
    <w:p w14:paraId="40AD011B" w14:textId="2D8B5313" w:rsidR="006246C0" w:rsidRPr="00674783" w:rsidRDefault="00B50C20" w:rsidP="00D06E61">
      <w:pPr>
        <w:pStyle w:val="Heading3"/>
        <w:spacing w:after="0"/>
      </w:pPr>
      <w:r>
        <w:lastRenderedPageBreak/>
        <w:t>Role Overview</w:t>
      </w:r>
    </w:p>
    <w:p w14:paraId="7D291F2B" w14:textId="77777777" w:rsidR="00233901" w:rsidRPr="00086B37" w:rsidRDefault="00233901" w:rsidP="00233901">
      <w:pPr>
        <w:spacing w:before="180"/>
        <w:rPr>
          <w:szCs w:val="24"/>
        </w:rPr>
      </w:pPr>
      <w:bookmarkStart w:id="1" w:name="_Toc341085720"/>
      <w:r w:rsidRPr="00086B37">
        <w:rPr>
          <w:szCs w:val="24"/>
        </w:rPr>
        <w:t>Digital Careers delivers real world, future-focused education initiatives to help students pursue an exciting digital career. The primary objectives of the program are to:</w:t>
      </w:r>
    </w:p>
    <w:p w14:paraId="2D9DBFC4" w14:textId="77777777" w:rsidR="00233901" w:rsidRPr="00086B37" w:rsidRDefault="00233901" w:rsidP="00233901">
      <w:pPr>
        <w:numPr>
          <w:ilvl w:val="0"/>
          <w:numId w:val="36"/>
        </w:numPr>
        <w:spacing w:before="180"/>
        <w:rPr>
          <w:szCs w:val="24"/>
        </w:rPr>
      </w:pPr>
      <w:r w:rsidRPr="00086B37">
        <w:rPr>
          <w:szCs w:val="24"/>
        </w:rPr>
        <w:t xml:space="preserve">increase awareness, </w:t>
      </w:r>
      <w:proofErr w:type="gramStart"/>
      <w:r w:rsidRPr="00086B37">
        <w:rPr>
          <w:szCs w:val="24"/>
        </w:rPr>
        <w:t>interest</w:t>
      </w:r>
      <w:proofErr w:type="gramEnd"/>
      <w:r w:rsidRPr="00086B37">
        <w:rPr>
          <w:szCs w:val="24"/>
        </w:rPr>
        <w:t xml:space="preserve"> and participation amongst school students in computational thinking and digital technologies, particularly those groups who traditionally do not have an interest in ICT</w:t>
      </w:r>
    </w:p>
    <w:p w14:paraId="17D28185" w14:textId="77777777" w:rsidR="00233901" w:rsidRPr="00086B37" w:rsidRDefault="00233901" w:rsidP="00233901">
      <w:pPr>
        <w:numPr>
          <w:ilvl w:val="0"/>
          <w:numId w:val="36"/>
        </w:numPr>
        <w:spacing w:before="180"/>
        <w:rPr>
          <w:szCs w:val="24"/>
        </w:rPr>
      </w:pPr>
      <w:r w:rsidRPr="00086B37">
        <w:rPr>
          <w:szCs w:val="24"/>
        </w:rPr>
        <w:t>increase awareness of career diversity and job opportunities for students studying ICT, Science, Technology, Engineering &amp; Mathematics (STEM) and related fields</w:t>
      </w:r>
    </w:p>
    <w:p w14:paraId="01BF9174" w14:textId="77777777" w:rsidR="00233901" w:rsidRPr="00086B37" w:rsidRDefault="00233901" w:rsidP="00233901">
      <w:pPr>
        <w:numPr>
          <w:ilvl w:val="0"/>
          <w:numId w:val="36"/>
        </w:numPr>
        <w:spacing w:before="180"/>
        <w:rPr>
          <w:szCs w:val="24"/>
        </w:rPr>
      </w:pPr>
      <w:r w:rsidRPr="00086B37">
        <w:rPr>
          <w:szCs w:val="24"/>
        </w:rPr>
        <w:t>provide education and training material and professional development for educators delivering digital technology curriculum and activities.</w:t>
      </w:r>
    </w:p>
    <w:p w14:paraId="2D3BC338" w14:textId="436BF479" w:rsidR="00233901" w:rsidRPr="00086B37" w:rsidRDefault="00233901" w:rsidP="00233901">
      <w:pPr>
        <w:spacing w:before="180"/>
        <w:rPr>
          <w:szCs w:val="24"/>
        </w:rPr>
      </w:pPr>
      <w:r>
        <w:rPr>
          <w:szCs w:val="24"/>
        </w:rPr>
        <w:t xml:space="preserve">In 2021, Digital Careers received new funding to deliver expanded activities to March 2023. </w:t>
      </w:r>
      <w:r w:rsidRPr="00086B37">
        <w:rPr>
          <w:szCs w:val="24"/>
        </w:rPr>
        <w:t xml:space="preserve">The position will support a broad range of program activities including the Australian </w:t>
      </w:r>
      <w:proofErr w:type="spellStart"/>
      <w:r w:rsidRPr="00086B37">
        <w:rPr>
          <w:szCs w:val="24"/>
        </w:rPr>
        <w:t>Bebras</w:t>
      </w:r>
      <w:proofErr w:type="spellEnd"/>
      <w:r w:rsidRPr="00086B37">
        <w:rPr>
          <w:szCs w:val="24"/>
        </w:rPr>
        <w:t xml:space="preserve"> Computational Thinking Challenge, </w:t>
      </w:r>
      <w:proofErr w:type="spellStart"/>
      <w:r w:rsidRPr="00086B37">
        <w:rPr>
          <w:szCs w:val="24"/>
        </w:rPr>
        <w:t>FarmBeats</w:t>
      </w:r>
      <w:proofErr w:type="spellEnd"/>
      <w:r w:rsidRPr="00086B37">
        <w:rPr>
          <w:szCs w:val="24"/>
        </w:rPr>
        <w:t xml:space="preserve"> and </w:t>
      </w:r>
      <w:proofErr w:type="spellStart"/>
      <w:r w:rsidRPr="00086B37">
        <w:rPr>
          <w:szCs w:val="24"/>
        </w:rPr>
        <w:t>CyberTaipan</w:t>
      </w:r>
      <w:proofErr w:type="spellEnd"/>
      <w:r w:rsidRPr="00086B37">
        <w:rPr>
          <w:szCs w:val="24"/>
        </w:rPr>
        <w:t xml:space="preserve"> Cyber Security program</w:t>
      </w:r>
      <w:r>
        <w:rPr>
          <w:szCs w:val="24"/>
        </w:rPr>
        <w:t>s</w:t>
      </w:r>
      <w:r w:rsidRPr="00086B37">
        <w:rPr>
          <w:szCs w:val="24"/>
        </w:rPr>
        <w:t>. Tasks include coordinating program activities, delivering teacher professional learning,</w:t>
      </w:r>
      <w:r>
        <w:rPr>
          <w:szCs w:val="24"/>
        </w:rPr>
        <w:t xml:space="preserve"> delivering workshops, project management</w:t>
      </w:r>
      <w:r w:rsidRPr="00086B37">
        <w:rPr>
          <w:szCs w:val="24"/>
        </w:rPr>
        <w:t xml:space="preserve"> and stakeholder engagement.</w:t>
      </w:r>
    </w:p>
    <w:p w14:paraId="3484670F" w14:textId="77777777" w:rsidR="00233901" w:rsidRPr="00086B37" w:rsidRDefault="00233901" w:rsidP="00233901">
      <w:pPr>
        <w:spacing w:before="180"/>
        <w:rPr>
          <w:szCs w:val="24"/>
        </w:rPr>
      </w:pPr>
      <w:r w:rsidRPr="00086B37">
        <w:rPr>
          <w:szCs w:val="24"/>
        </w:rPr>
        <w:t>These roles are part of a national team and will work closely with other program teams and external stakeholders to develop and implement education programs based on best-practice and demonstrated outcomes in STEM education.</w:t>
      </w:r>
    </w:p>
    <w:p w14:paraId="40AD0120" w14:textId="52E39A64" w:rsidR="00B50C20" w:rsidRPr="00B50C20" w:rsidRDefault="00B50C20" w:rsidP="00B50C20">
      <w:pPr>
        <w:pStyle w:val="Heading3"/>
      </w:pPr>
      <w:r w:rsidRPr="00B50C20">
        <w:t>Duties and Key Result Areas</w:t>
      </w:r>
    </w:p>
    <w:p w14:paraId="6F07963F" w14:textId="479A93C2" w:rsidR="005B5220" w:rsidRDefault="005B5220" w:rsidP="005B5220">
      <w:pPr>
        <w:pStyle w:val="ListParagraph"/>
        <w:numPr>
          <w:ilvl w:val="0"/>
          <w:numId w:val="32"/>
        </w:numPr>
        <w:spacing w:before="0" w:after="60" w:line="240" w:lineRule="auto"/>
        <w:ind w:left="470" w:hanging="364"/>
        <w:contextualSpacing w:val="0"/>
        <w:rPr>
          <w:szCs w:val="24"/>
        </w:rPr>
      </w:pPr>
      <w:r w:rsidRPr="006650CE">
        <w:rPr>
          <w:szCs w:val="24"/>
        </w:rPr>
        <w:t>Implement the Digital Careers program including contributing to the achievement of program targets and KPIs, reporting and the management of budgets.</w:t>
      </w:r>
    </w:p>
    <w:p w14:paraId="36D2B581" w14:textId="77777777" w:rsidR="003550DE" w:rsidRDefault="003550DE" w:rsidP="003550DE">
      <w:pPr>
        <w:pStyle w:val="ListParagraph"/>
        <w:numPr>
          <w:ilvl w:val="0"/>
          <w:numId w:val="32"/>
        </w:numPr>
        <w:spacing w:before="0" w:after="60" w:line="240" w:lineRule="auto"/>
        <w:rPr>
          <w:szCs w:val="24"/>
        </w:rPr>
      </w:pPr>
      <w:r>
        <w:rPr>
          <w:szCs w:val="24"/>
        </w:rPr>
        <w:t>Support a broad range of Digital Careers program activities including</w:t>
      </w:r>
      <w:r w:rsidRPr="00EA3F14">
        <w:rPr>
          <w:szCs w:val="24"/>
        </w:rPr>
        <w:t xml:space="preserve"> </w:t>
      </w:r>
      <w:r>
        <w:rPr>
          <w:szCs w:val="24"/>
        </w:rPr>
        <w:t xml:space="preserve">Australian </w:t>
      </w:r>
      <w:proofErr w:type="spellStart"/>
      <w:r>
        <w:rPr>
          <w:szCs w:val="24"/>
        </w:rPr>
        <w:t>Bebras</w:t>
      </w:r>
      <w:proofErr w:type="spellEnd"/>
      <w:r>
        <w:rPr>
          <w:szCs w:val="24"/>
        </w:rPr>
        <w:t xml:space="preserve"> Computational Thinking Challenge, </w:t>
      </w:r>
      <w:proofErr w:type="spellStart"/>
      <w:r>
        <w:rPr>
          <w:szCs w:val="24"/>
        </w:rPr>
        <w:t>FarmBeats</w:t>
      </w:r>
      <w:proofErr w:type="spellEnd"/>
      <w:r>
        <w:rPr>
          <w:szCs w:val="24"/>
        </w:rPr>
        <w:t xml:space="preserve"> and </w:t>
      </w:r>
      <w:proofErr w:type="spellStart"/>
      <w:r>
        <w:rPr>
          <w:szCs w:val="24"/>
        </w:rPr>
        <w:t>CyberTaipan</w:t>
      </w:r>
      <w:proofErr w:type="spellEnd"/>
      <w:r>
        <w:rPr>
          <w:szCs w:val="24"/>
        </w:rPr>
        <w:t xml:space="preserve"> Cyber Security programs through activities such as:</w:t>
      </w:r>
    </w:p>
    <w:p w14:paraId="4C89DCE5" w14:textId="77777777" w:rsidR="003550DE" w:rsidRDefault="003550DE" w:rsidP="003550DE">
      <w:pPr>
        <w:pStyle w:val="ListParagraph"/>
        <w:numPr>
          <w:ilvl w:val="1"/>
          <w:numId w:val="32"/>
        </w:numPr>
        <w:spacing w:before="0" w:after="60" w:line="240" w:lineRule="auto"/>
        <w:rPr>
          <w:szCs w:val="24"/>
        </w:rPr>
      </w:pPr>
      <w:r>
        <w:rPr>
          <w:szCs w:val="24"/>
        </w:rPr>
        <w:t>Coordination of program activities.</w:t>
      </w:r>
    </w:p>
    <w:p w14:paraId="5FEC1E86" w14:textId="77777777" w:rsidR="003550DE" w:rsidRDefault="003550DE" w:rsidP="003550DE">
      <w:pPr>
        <w:pStyle w:val="ListParagraph"/>
        <w:numPr>
          <w:ilvl w:val="1"/>
          <w:numId w:val="32"/>
        </w:numPr>
        <w:spacing w:before="0" w:after="60" w:line="240" w:lineRule="auto"/>
        <w:rPr>
          <w:szCs w:val="24"/>
        </w:rPr>
      </w:pPr>
      <w:r>
        <w:rPr>
          <w:szCs w:val="24"/>
        </w:rPr>
        <w:t>Delivery of teacher professional learning.</w:t>
      </w:r>
    </w:p>
    <w:p w14:paraId="005BD2A6" w14:textId="77777777" w:rsidR="003550DE" w:rsidRDefault="003550DE" w:rsidP="003550DE">
      <w:pPr>
        <w:pStyle w:val="ListParagraph"/>
        <w:numPr>
          <w:ilvl w:val="1"/>
          <w:numId w:val="32"/>
        </w:numPr>
        <w:spacing w:before="0" w:after="60" w:line="240" w:lineRule="auto"/>
        <w:rPr>
          <w:szCs w:val="24"/>
        </w:rPr>
      </w:pPr>
      <w:r>
        <w:rPr>
          <w:szCs w:val="24"/>
        </w:rPr>
        <w:t>Delivery of workshops.</w:t>
      </w:r>
    </w:p>
    <w:p w14:paraId="5DACE738" w14:textId="77777777" w:rsidR="003550DE" w:rsidRDefault="003550DE" w:rsidP="003550DE">
      <w:pPr>
        <w:pStyle w:val="ListParagraph"/>
        <w:numPr>
          <w:ilvl w:val="1"/>
          <w:numId w:val="32"/>
        </w:numPr>
        <w:spacing w:before="0" w:after="60" w:line="240" w:lineRule="auto"/>
        <w:rPr>
          <w:szCs w:val="24"/>
        </w:rPr>
      </w:pPr>
      <w:r>
        <w:rPr>
          <w:szCs w:val="24"/>
        </w:rPr>
        <w:t>Project management.</w:t>
      </w:r>
    </w:p>
    <w:p w14:paraId="10235724" w14:textId="2795B180" w:rsidR="003550DE" w:rsidRPr="003550DE" w:rsidRDefault="003550DE" w:rsidP="003550DE">
      <w:pPr>
        <w:pStyle w:val="ListParagraph"/>
        <w:numPr>
          <w:ilvl w:val="1"/>
          <w:numId w:val="32"/>
        </w:numPr>
        <w:spacing w:before="0" w:after="60" w:line="240" w:lineRule="auto"/>
        <w:rPr>
          <w:szCs w:val="24"/>
        </w:rPr>
      </w:pPr>
      <w:r>
        <w:rPr>
          <w:szCs w:val="24"/>
        </w:rPr>
        <w:t>Stakeholder engagement.</w:t>
      </w:r>
    </w:p>
    <w:p w14:paraId="111BD6E4" w14:textId="77777777" w:rsidR="005B5220" w:rsidRPr="006650CE" w:rsidRDefault="005B5220" w:rsidP="005B5220">
      <w:pPr>
        <w:pStyle w:val="ListParagraph"/>
        <w:numPr>
          <w:ilvl w:val="0"/>
          <w:numId w:val="32"/>
        </w:numPr>
        <w:spacing w:before="0" w:after="60" w:line="240" w:lineRule="auto"/>
        <w:ind w:left="470" w:hanging="364"/>
        <w:contextualSpacing w:val="0"/>
        <w:rPr>
          <w:szCs w:val="24"/>
        </w:rPr>
      </w:pPr>
      <w:r w:rsidRPr="006650CE">
        <w:rPr>
          <w:szCs w:val="24"/>
        </w:rPr>
        <w:t xml:space="preserve">Work collaboratively with external stakeholders and colleagues within your team and across CSIRO, to reach objectives and (where relevant) engage with external bodies, </w:t>
      </w:r>
      <w:proofErr w:type="gramStart"/>
      <w:r w:rsidRPr="006650CE">
        <w:rPr>
          <w:szCs w:val="24"/>
        </w:rPr>
        <w:t>participants</w:t>
      </w:r>
      <w:proofErr w:type="gramEnd"/>
      <w:r w:rsidRPr="006650CE">
        <w:rPr>
          <w:szCs w:val="24"/>
        </w:rPr>
        <w:t xml:space="preserve"> and the general public.</w:t>
      </w:r>
    </w:p>
    <w:p w14:paraId="740FA0CC" w14:textId="77777777" w:rsidR="005B5220" w:rsidRPr="006650CE" w:rsidRDefault="005B5220" w:rsidP="005B5220">
      <w:pPr>
        <w:pStyle w:val="ListParagraph"/>
        <w:numPr>
          <w:ilvl w:val="0"/>
          <w:numId w:val="32"/>
        </w:numPr>
        <w:spacing w:before="0" w:after="60" w:line="240" w:lineRule="auto"/>
        <w:ind w:left="470" w:hanging="364"/>
        <w:contextualSpacing w:val="0"/>
        <w:rPr>
          <w:szCs w:val="24"/>
        </w:rPr>
      </w:pPr>
      <w:r w:rsidRPr="006650CE">
        <w:rPr>
          <w:szCs w:val="24"/>
        </w:rPr>
        <w:t>Generate improved solutions in work situations, trying creative ways to deal with problems and opportunities.</w:t>
      </w:r>
    </w:p>
    <w:p w14:paraId="40AD0134" w14:textId="77777777"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 xml:space="preserve">Communicate openly, </w:t>
      </w:r>
      <w:proofErr w:type="gramStart"/>
      <w:r w:rsidRPr="004F65D6">
        <w:rPr>
          <w:szCs w:val="24"/>
        </w:rPr>
        <w:t>effectively</w:t>
      </w:r>
      <w:proofErr w:type="gramEnd"/>
      <w:r w:rsidRPr="004F65D6">
        <w:rPr>
          <w:szCs w:val="24"/>
        </w:rPr>
        <w:t xml:space="preserve"> and respectfully with all staff, clients and suppliers in the interests of good business practice, collaboration and enhancement of CSIRO’s reputation.</w:t>
      </w:r>
    </w:p>
    <w:p w14:paraId="40AD0136" w14:textId="3C9EFC86" w:rsidR="007A777C" w:rsidRDefault="007A777C" w:rsidP="007A777C">
      <w:pPr>
        <w:pStyle w:val="ListParagraph"/>
        <w:numPr>
          <w:ilvl w:val="0"/>
          <w:numId w:val="33"/>
        </w:numPr>
        <w:spacing w:after="60"/>
        <w:rPr>
          <w:rFonts w:ascii="Arial" w:eastAsiaTheme="minorHAnsi" w:hAnsi="Arial"/>
          <w:color w:val="auto"/>
          <w:sz w:val="20"/>
          <w:szCs w:val="20"/>
        </w:rPr>
      </w:pPr>
      <w:r>
        <w:t xml:space="preserve">Adhere to the spirit and practice of CSIRO’s </w:t>
      </w:r>
      <w:r w:rsidR="00E612D6">
        <w:t xml:space="preserve">Values, </w:t>
      </w:r>
      <w:r>
        <w:t>Code of Conduct, Health, Safety and Environment procedures and policy, Diversity initiatives and Making Safety Personal goals. </w:t>
      </w:r>
    </w:p>
    <w:p w14:paraId="40AD0137" w14:textId="40E3666D" w:rsidR="005A5AEE"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AD0138" w14:textId="4AB680BE" w:rsidR="00B50C20" w:rsidRPr="00B50C20" w:rsidRDefault="00B50C20" w:rsidP="00E3471E">
          <w:pPr>
            <w:pStyle w:val="Heading2"/>
            <w:rPr>
              <w:b/>
              <w:iCs w:val="0"/>
              <w:color w:val="auto"/>
              <w:sz w:val="26"/>
              <w:szCs w:val="26"/>
            </w:rPr>
          </w:pPr>
          <w:r w:rsidRPr="00B50C20">
            <w:rPr>
              <w:b/>
              <w:iCs w:val="0"/>
              <w:color w:val="auto"/>
              <w:sz w:val="26"/>
              <w:szCs w:val="26"/>
            </w:rPr>
            <w:t>Required Competencies</w:t>
          </w:r>
        </w:p>
        <w:p w14:paraId="40AD01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40AD013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 reactions.</w:t>
          </w:r>
        </w:p>
        <w:p w14:paraId="40AD013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40AD01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40AD013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40AD013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E12BA52" w14:textId="77777777" w:rsidR="005B5220" w:rsidRDefault="005B5220" w:rsidP="005B5220">
      <w:pPr>
        <w:pStyle w:val="Heading2"/>
        <w:rPr>
          <w:b/>
          <w:iCs w:val="0"/>
          <w:color w:val="auto"/>
          <w:sz w:val="26"/>
          <w:szCs w:val="26"/>
        </w:rPr>
      </w:pPr>
      <w:r w:rsidRPr="00B50C20">
        <w:rPr>
          <w:b/>
          <w:iCs w:val="0"/>
          <w:color w:val="auto"/>
          <w:sz w:val="26"/>
          <w:szCs w:val="26"/>
        </w:rPr>
        <w:t>Selection Criteria</w:t>
      </w:r>
    </w:p>
    <w:p w14:paraId="0F82C823" w14:textId="77777777" w:rsidR="005B5220" w:rsidRPr="00E612D6" w:rsidRDefault="005B5220" w:rsidP="005B5220">
      <w:pPr>
        <w:pStyle w:val="Heading4"/>
        <w:rPr>
          <w:color w:val="auto"/>
        </w:rPr>
      </w:pPr>
      <w:r w:rsidRPr="00E612D6">
        <w:rPr>
          <w:color w:val="auto"/>
        </w:rPr>
        <w:t>Essential</w:t>
      </w:r>
    </w:p>
    <w:p w14:paraId="2744B338" w14:textId="77777777" w:rsidR="005B5220" w:rsidRPr="00B50C20" w:rsidRDefault="005B5220" w:rsidP="005B5220">
      <w:pPr>
        <w:rPr>
          <w:i/>
          <w:iCs/>
          <w:szCs w:val="24"/>
        </w:rPr>
      </w:pPr>
      <w:r w:rsidRPr="00B50C20">
        <w:rPr>
          <w:i/>
          <w:iCs/>
          <w:szCs w:val="24"/>
        </w:rPr>
        <w:t>Under CSIRO policy only those who meet all essential criteria can be appointed.</w:t>
      </w:r>
    </w:p>
    <w:p w14:paraId="3B82302A" w14:textId="5D078A2B" w:rsidR="00FF1949" w:rsidRPr="00FF1949" w:rsidRDefault="005B5220" w:rsidP="00E3471E">
      <w:pPr>
        <w:numPr>
          <w:ilvl w:val="0"/>
          <w:numId w:val="25"/>
        </w:numPr>
        <w:spacing w:before="100" w:beforeAutospacing="1" w:after="100" w:afterAutospacing="1" w:line="240" w:lineRule="auto"/>
        <w:rPr>
          <w:rFonts w:eastAsia="Times New Roman"/>
        </w:rPr>
      </w:pPr>
      <w:r w:rsidRPr="00FF1949">
        <w:rPr>
          <w:rFonts w:cs="Calibri"/>
          <w:szCs w:val="24"/>
        </w:rPr>
        <w:t xml:space="preserve">Relevant </w:t>
      </w:r>
      <w:r w:rsidR="00FF1949" w:rsidRPr="00FF1949">
        <w:rPr>
          <w:rFonts w:cs="Calibri"/>
          <w:szCs w:val="24"/>
        </w:rPr>
        <w:t>qualifications</w:t>
      </w:r>
      <w:r w:rsidRPr="00FF1949">
        <w:rPr>
          <w:rFonts w:cs="Calibri"/>
          <w:szCs w:val="24"/>
        </w:rPr>
        <w:t xml:space="preserve"> or equivalent relevant work experience </w:t>
      </w:r>
      <w:r w:rsidR="00FF1949" w:rsidRPr="00FF1949">
        <w:rPr>
          <w:szCs w:val="24"/>
        </w:rPr>
        <w:t xml:space="preserve">in teaching Digital </w:t>
      </w:r>
      <w:r w:rsidR="007549FF" w:rsidRPr="00FF1949">
        <w:rPr>
          <w:szCs w:val="24"/>
        </w:rPr>
        <w:t>Technologies (</w:t>
      </w:r>
      <w:r w:rsidR="00FF1949" w:rsidRPr="00FF1949">
        <w:rPr>
          <w:szCs w:val="24"/>
        </w:rPr>
        <w:t>including artificial intelligence, cybersecurity, information technology), education programs, or project management.</w:t>
      </w:r>
    </w:p>
    <w:p w14:paraId="0C7E8657" w14:textId="77777777" w:rsidR="00FF1949" w:rsidRPr="00C043BC" w:rsidRDefault="00FF1949" w:rsidP="00FF1949">
      <w:pPr>
        <w:numPr>
          <w:ilvl w:val="0"/>
          <w:numId w:val="25"/>
        </w:numPr>
        <w:spacing w:before="100" w:beforeAutospacing="1" w:after="100" w:afterAutospacing="1" w:line="240" w:lineRule="auto"/>
        <w:rPr>
          <w:rFonts w:eastAsia="Times New Roman"/>
        </w:rPr>
      </w:pPr>
      <w:r>
        <w:t>H</w:t>
      </w:r>
      <w:r w:rsidRPr="00C043BC">
        <w:rPr>
          <w:rFonts w:eastAsia="Times New Roman"/>
        </w:rPr>
        <w:t xml:space="preserve">ighly effective project management skills, including demonstrated experience in the coordination of program activities. </w:t>
      </w:r>
    </w:p>
    <w:p w14:paraId="6CF46B3B" w14:textId="77777777" w:rsidR="00FF1949" w:rsidRDefault="00FF1949" w:rsidP="00FF1949">
      <w:pPr>
        <w:numPr>
          <w:ilvl w:val="0"/>
          <w:numId w:val="25"/>
        </w:numPr>
        <w:spacing w:before="100" w:beforeAutospacing="1" w:after="100" w:afterAutospacing="1" w:line="240" w:lineRule="auto"/>
        <w:rPr>
          <w:rFonts w:eastAsia="Times New Roman"/>
        </w:rPr>
      </w:pPr>
      <w:r>
        <w:rPr>
          <w:rFonts w:eastAsia="Times New Roman"/>
        </w:rPr>
        <w:t>High level written and oral communication skills in a variety of formats and for a range of audiences, including individuals and groups.</w:t>
      </w:r>
    </w:p>
    <w:p w14:paraId="77C2960A" w14:textId="77777777" w:rsidR="00FF1949" w:rsidRDefault="00FF1949" w:rsidP="00FF1949">
      <w:pPr>
        <w:numPr>
          <w:ilvl w:val="0"/>
          <w:numId w:val="25"/>
        </w:numPr>
        <w:spacing w:before="100" w:beforeAutospacing="1" w:after="100" w:afterAutospacing="1" w:line="240" w:lineRule="auto"/>
        <w:rPr>
          <w:rFonts w:eastAsia="Times New Roman"/>
        </w:rPr>
      </w:pPr>
      <w:r>
        <w:rPr>
          <w:rFonts w:eastAsia="Times New Roman"/>
        </w:rPr>
        <w:t xml:space="preserve">Highly developed interpersonal skills including experience with negotiation and representation, and proven ability to establish and maintain strong and productive relationships and networks with colleagues, </w:t>
      </w:r>
      <w:proofErr w:type="gramStart"/>
      <w:r>
        <w:rPr>
          <w:rFonts w:eastAsia="Times New Roman"/>
        </w:rPr>
        <w:t>leaders</w:t>
      </w:r>
      <w:proofErr w:type="gramEnd"/>
      <w:r>
        <w:rPr>
          <w:rFonts w:eastAsia="Times New Roman"/>
        </w:rPr>
        <w:t xml:space="preserve"> and key stakeholders both internal and external.</w:t>
      </w:r>
    </w:p>
    <w:p w14:paraId="7F02F524" w14:textId="77777777" w:rsidR="00FF1949" w:rsidRDefault="00FF1949" w:rsidP="00FF1949">
      <w:pPr>
        <w:numPr>
          <w:ilvl w:val="0"/>
          <w:numId w:val="25"/>
        </w:numPr>
        <w:spacing w:before="100" w:beforeAutospacing="1" w:after="100" w:afterAutospacing="1" w:line="240" w:lineRule="auto"/>
        <w:rPr>
          <w:rFonts w:eastAsia="Times New Roman"/>
        </w:rPr>
      </w:pPr>
      <w:r>
        <w:rPr>
          <w:rFonts w:eastAsia="Times New Roman"/>
        </w:rPr>
        <w:t>The ability to work effectively in a team environment, proactively collaborating and consulting with internal and external stakeholders, as well as sharing resources to accomplish objectives.</w:t>
      </w:r>
    </w:p>
    <w:p w14:paraId="0D59724A" w14:textId="3C840F48" w:rsidR="00FF1949" w:rsidRDefault="00FF1949" w:rsidP="00FF1949">
      <w:pPr>
        <w:numPr>
          <w:ilvl w:val="0"/>
          <w:numId w:val="25"/>
        </w:numPr>
        <w:spacing w:before="100" w:beforeAutospacing="1" w:after="100" w:afterAutospacing="1" w:line="240" w:lineRule="auto"/>
        <w:rPr>
          <w:rFonts w:eastAsia="Times New Roman"/>
        </w:rPr>
      </w:pPr>
      <w:r>
        <w:rPr>
          <w:rFonts w:eastAsia="Times New Roman"/>
        </w:rPr>
        <w:t xml:space="preserve">Demonstrated ability and willingness to find workable solutions to complex problems and resolve complaints using creativity, </w:t>
      </w:r>
      <w:proofErr w:type="gramStart"/>
      <w:r>
        <w:rPr>
          <w:rFonts w:eastAsia="Times New Roman"/>
        </w:rPr>
        <w:t>reasoning</w:t>
      </w:r>
      <w:proofErr w:type="gramEnd"/>
      <w:r>
        <w:rPr>
          <w:rFonts w:eastAsia="Times New Roman"/>
        </w:rPr>
        <w:t xml:space="preserve"> and experience.</w:t>
      </w:r>
    </w:p>
    <w:p w14:paraId="314B04F0" w14:textId="2B5255BF" w:rsidR="004A69E8" w:rsidRPr="004A69E8" w:rsidRDefault="004A69E8" w:rsidP="004A69E8">
      <w:pPr>
        <w:pStyle w:val="ListParagraph"/>
        <w:numPr>
          <w:ilvl w:val="0"/>
          <w:numId w:val="25"/>
        </w:numPr>
        <w:spacing w:before="0" w:after="60" w:line="240" w:lineRule="auto"/>
        <w:rPr>
          <w:iCs/>
          <w:szCs w:val="24"/>
        </w:rPr>
      </w:pPr>
      <w:r w:rsidRPr="00170B27">
        <w:rPr>
          <w:iCs/>
          <w:szCs w:val="24"/>
        </w:rPr>
        <w:t>Demonstrated understanding of how to work safely with children.</w:t>
      </w:r>
    </w:p>
    <w:p w14:paraId="4CD3FB1E" w14:textId="77777777" w:rsidR="005B5220" w:rsidRPr="000B3207" w:rsidRDefault="005B5220" w:rsidP="005B5220">
      <w:pPr>
        <w:pStyle w:val="Heading2"/>
        <w:rPr>
          <w:rFonts w:asciiTheme="majorHAnsi" w:eastAsiaTheme="majorEastAsia" w:hAnsiTheme="majorHAnsi" w:cstheme="majorBidi"/>
          <w:b/>
          <w:color w:val="757579" w:themeColor="accent3"/>
          <w:sz w:val="24"/>
          <w:szCs w:val="22"/>
        </w:rPr>
      </w:pPr>
      <w:r w:rsidRPr="00E612D6">
        <w:rPr>
          <w:rFonts w:asciiTheme="majorHAnsi" w:eastAsiaTheme="majorEastAsia" w:hAnsiTheme="majorHAnsi" w:cstheme="majorBidi"/>
          <w:b/>
          <w:color w:val="auto"/>
          <w:sz w:val="24"/>
          <w:szCs w:val="22"/>
        </w:rPr>
        <w:t>Desirable</w:t>
      </w:r>
    </w:p>
    <w:p w14:paraId="066EFC34" w14:textId="77777777" w:rsidR="00750648" w:rsidRDefault="00750648" w:rsidP="00750648">
      <w:pPr>
        <w:numPr>
          <w:ilvl w:val="0"/>
          <w:numId w:val="26"/>
        </w:numPr>
        <w:spacing w:before="100" w:beforeAutospacing="1" w:after="100" w:afterAutospacing="1" w:line="240" w:lineRule="auto"/>
        <w:rPr>
          <w:rFonts w:eastAsia="Times New Roman"/>
        </w:rPr>
      </w:pPr>
      <w:r>
        <w:rPr>
          <w:rFonts w:eastAsia="Times New Roman"/>
        </w:rPr>
        <w:t xml:space="preserve">Experience </w:t>
      </w:r>
      <w:r w:rsidRPr="006D16B5">
        <w:rPr>
          <w:rFonts w:eastAsia="Times New Roman"/>
        </w:rPr>
        <w:t>facilitating adult learning</w:t>
      </w:r>
      <w:r>
        <w:rPr>
          <w:rFonts w:eastAsia="Times New Roman"/>
        </w:rPr>
        <w:t xml:space="preserve"> and/or delivery of online learning.</w:t>
      </w:r>
    </w:p>
    <w:p w14:paraId="0D621291" w14:textId="27150B94" w:rsidR="00750648" w:rsidRDefault="00750648" w:rsidP="00750648">
      <w:pPr>
        <w:numPr>
          <w:ilvl w:val="0"/>
          <w:numId w:val="26"/>
        </w:numPr>
        <w:spacing w:before="100" w:beforeAutospacing="1" w:after="100" w:afterAutospacing="1" w:line="240" w:lineRule="auto"/>
        <w:rPr>
          <w:rFonts w:eastAsia="Times New Roman"/>
        </w:rPr>
      </w:pPr>
      <w:r w:rsidRPr="006D16B5">
        <w:rPr>
          <w:rFonts w:eastAsia="Times New Roman"/>
        </w:rPr>
        <w:t xml:space="preserve">An understanding of current issues facing school </w:t>
      </w:r>
      <w:r>
        <w:rPr>
          <w:rFonts w:eastAsia="Times New Roman"/>
        </w:rPr>
        <w:t xml:space="preserve">STEM </w:t>
      </w:r>
      <w:r w:rsidRPr="006D16B5">
        <w:rPr>
          <w:rFonts w:eastAsia="Times New Roman"/>
        </w:rPr>
        <w:t>educatio</w:t>
      </w:r>
      <w:r>
        <w:rPr>
          <w:rFonts w:eastAsia="Times New Roman"/>
        </w:rPr>
        <w:t>n.</w:t>
      </w:r>
    </w:p>
    <w:p w14:paraId="28456AB1" w14:textId="7A97389D" w:rsidR="00422BC8" w:rsidRPr="00750648" w:rsidRDefault="00422BC8" w:rsidP="00750648">
      <w:pPr>
        <w:numPr>
          <w:ilvl w:val="0"/>
          <w:numId w:val="26"/>
        </w:numPr>
        <w:spacing w:before="100" w:beforeAutospacing="1" w:after="100" w:afterAutospacing="1" w:line="240" w:lineRule="auto"/>
        <w:rPr>
          <w:rFonts w:eastAsia="Times New Roman"/>
        </w:rPr>
      </w:pPr>
      <w:r>
        <w:rPr>
          <w:rFonts w:eastAsia="Times New Roman"/>
        </w:rPr>
        <w:lastRenderedPageBreak/>
        <w:t xml:space="preserve">Experience in development and </w:t>
      </w:r>
      <w:r w:rsidR="00E3471E">
        <w:rPr>
          <w:rFonts w:eastAsia="Times New Roman"/>
        </w:rPr>
        <w:t xml:space="preserve">facilitation of </w:t>
      </w:r>
      <w:proofErr w:type="gramStart"/>
      <w:r w:rsidR="00E3471E">
        <w:rPr>
          <w:rFonts w:eastAsia="Times New Roman"/>
        </w:rPr>
        <w:t>inquiry based</w:t>
      </w:r>
      <w:proofErr w:type="gramEnd"/>
      <w:r w:rsidR="00E3471E">
        <w:rPr>
          <w:rFonts w:eastAsia="Times New Roman"/>
        </w:rPr>
        <w:t xml:space="preserve"> learning activities.</w:t>
      </w:r>
    </w:p>
    <w:p w14:paraId="40AD014A" w14:textId="78DCD4AE" w:rsidR="00E673A0" w:rsidRPr="003044E2" w:rsidRDefault="00E673A0" w:rsidP="00E673A0">
      <w:pPr>
        <w:pStyle w:val="Boxedheading"/>
      </w:pPr>
      <w:r>
        <w:t>Special Requirements</w:t>
      </w:r>
    </w:p>
    <w:p w14:paraId="40AD014B" w14:textId="7A89D810" w:rsidR="00E673A0" w:rsidRDefault="00E673A0" w:rsidP="00E673A0">
      <w:pPr>
        <w:pStyle w:val="Boxedlistbullet"/>
        <w:numPr>
          <w:ilvl w:val="0"/>
          <w:numId w:val="0"/>
        </w:numPr>
        <w:ind w:left="227"/>
      </w:pPr>
      <w:r w:rsidRPr="00E673A0">
        <w:t xml:space="preserve">Appointment to this role may be subject to conditions including provision of a </w:t>
      </w:r>
      <w:r w:rsidR="00750648">
        <w:t>N</w:t>
      </w:r>
      <w:r w:rsidRPr="00E673A0">
        <w:t xml:space="preserve">ational </w:t>
      </w:r>
      <w:r w:rsidR="00750648">
        <w:t>P</w:t>
      </w:r>
      <w:r w:rsidRPr="00E673A0">
        <w:t xml:space="preserve">olice </w:t>
      </w:r>
      <w:r w:rsidR="00750648">
        <w:t>C</w:t>
      </w:r>
      <w:r w:rsidRPr="00E673A0">
        <w:t>heck as well as other security/medical/character clearance requirements.</w:t>
      </w:r>
    </w:p>
    <w:p w14:paraId="40AD014D" w14:textId="77777777" w:rsidR="003E5564" w:rsidRDefault="003E5564" w:rsidP="00E673A0">
      <w:pPr>
        <w:pStyle w:val="Boxedlistbullet"/>
        <w:numPr>
          <w:ilvl w:val="0"/>
          <w:numId w:val="0"/>
        </w:numPr>
        <w:ind w:left="227"/>
      </w:pPr>
    </w:p>
    <w:p w14:paraId="40AD014E" w14:textId="77777777" w:rsidR="00814ACE" w:rsidRPr="004541C2" w:rsidRDefault="00E673A0" w:rsidP="00E673A0">
      <w:pPr>
        <w:pStyle w:val="Boxedlistbullet"/>
        <w:spacing w:before="100" w:beforeAutospacing="1" w:after="100" w:afterAutospacing="1"/>
      </w:pPr>
      <w:r w:rsidRPr="004541C2">
        <w:t>The successful candidate will</w:t>
      </w:r>
      <w:r w:rsidR="00814ACE" w:rsidRPr="004541C2">
        <w:t xml:space="preserve"> be asked to </w:t>
      </w:r>
      <w:r w:rsidR="00D476E9" w:rsidRPr="004541C2">
        <w:t xml:space="preserve">obtain and provide evidence of a </w:t>
      </w:r>
      <w:r w:rsidR="00814ACE" w:rsidRPr="004541C2">
        <w:t xml:space="preserve">National </w:t>
      </w:r>
      <w:r w:rsidR="00D476E9" w:rsidRPr="004541C2">
        <w:t>P</w:t>
      </w:r>
      <w:r w:rsidR="00814ACE" w:rsidRPr="004541C2">
        <w:t xml:space="preserve">olice </w:t>
      </w:r>
      <w:r w:rsidR="00D476E9" w:rsidRPr="004541C2">
        <w:t>C</w:t>
      </w:r>
      <w:r w:rsidR="00814ACE" w:rsidRPr="004541C2">
        <w:t>heck</w:t>
      </w:r>
      <w:r w:rsidR="00D476E9" w:rsidRPr="004541C2">
        <w:t xml:space="preserve"> or equivalent</w:t>
      </w:r>
      <w:r w:rsidR="00814ACE" w:rsidRPr="004541C2">
        <w:t>. Please note that people with criminal records are not automatically deemed ineligible. Each application will be considered on its merits.</w:t>
      </w:r>
      <w:r w:rsidRPr="004541C2">
        <w:t xml:space="preserve"> </w:t>
      </w:r>
    </w:p>
    <w:p w14:paraId="40AD0152" w14:textId="4B5547BA" w:rsidR="00682C7B" w:rsidRPr="004541C2" w:rsidRDefault="00682C7B" w:rsidP="00682C7B">
      <w:pPr>
        <w:pStyle w:val="Boxedlistbullet"/>
      </w:pPr>
      <w:r w:rsidRPr="004541C2">
        <w:t xml:space="preserve">This role has child safety obligations. Accordingly, the successful candidate will be required to obtain or provide evidence that they hold a </w:t>
      </w:r>
      <w:r w:rsidR="004541C2" w:rsidRPr="004541C2">
        <w:t>W</w:t>
      </w:r>
      <w:r w:rsidRPr="004541C2">
        <w:t xml:space="preserve">orking with </w:t>
      </w:r>
      <w:r w:rsidR="004541C2" w:rsidRPr="004541C2">
        <w:t>C</w:t>
      </w:r>
      <w:r w:rsidRPr="004541C2">
        <w:t xml:space="preserve">hildren </w:t>
      </w:r>
      <w:r w:rsidR="004541C2" w:rsidRPr="004541C2">
        <w:t>C</w:t>
      </w:r>
      <w:r w:rsidRPr="004541C2">
        <w:t>heck prior to confirmation of appointment.</w:t>
      </w:r>
    </w:p>
    <w:p w14:paraId="5166B9A7" w14:textId="72D509C8" w:rsidR="004541C2" w:rsidRPr="004541C2" w:rsidRDefault="004541C2" w:rsidP="004541C2">
      <w:pPr>
        <w:pStyle w:val="Boxedlistbullet"/>
      </w:pPr>
      <w:r w:rsidRPr="004541C2">
        <w:t>The successful candidate must be willing and able to travel locally, interstate and internationally.</w:t>
      </w:r>
    </w:p>
    <w:p w14:paraId="40AD0155" w14:textId="602D17A0" w:rsidR="00B50C20" w:rsidRPr="000B3207" w:rsidRDefault="00B50C20" w:rsidP="00E3471E">
      <w:pPr>
        <w:pStyle w:val="Heading2"/>
        <w:rPr>
          <w:b/>
          <w:iCs w:val="0"/>
          <w:color w:val="auto"/>
          <w:sz w:val="26"/>
          <w:szCs w:val="26"/>
        </w:rPr>
      </w:pPr>
      <w:r w:rsidRPr="000B3207">
        <w:rPr>
          <w:b/>
          <w:iCs w:val="0"/>
          <w:color w:val="auto"/>
          <w:sz w:val="26"/>
          <w:szCs w:val="26"/>
        </w:rPr>
        <w:t>About CSIRO</w:t>
      </w:r>
    </w:p>
    <w:p w14:paraId="40AD0156" w14:textId="77777777" w:rsidR="00B50C20" w:rsidRPr="00B50C20" w:rsidRDefault="008A0DC4" w:rsidP="00E3471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14ACD8D" w14:textId="77777777" w:rsidR="0096040A" w:rsidRDefault="0096040A" w:rsidP="0096040A">
      <w:pPr>
        <w:rPr>
          <w:rFonts w:eastAsiaTheme="minorHAnsi"/>
          <w:color w:val="auto"/>
          <w:sz w:val="22"/>
        </w:rPr>
      </w:pPr>
      <w:r>
        <w:t xml:space="preserve">CSIRO is a values-based organisation.  In your application and at interview you will need to demonstrate behaviours aligned to our values of: </w:t>
      </w:r>
    </w:p>
    <w:p w14:paraId="7DBC5CFB" w14:textId="77777777" w:rsidR="0096040A" w:rsidRDefault="0096040A" w:rsidP="0096040A">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3E480351" w14:textId="77777777" w:rsidR="0096040A" w:rsidRDefault="0096040A" w:rsidP="0096040A">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6BB41742" w14:textId="77777777" w:rsidR="0096040A" w:rsidRDefault="0096040A" w:rsidP="0096040A">
      <w:pPr>
        <w:numPr>
          <w:ilvl w:val="1"/>
          <w:numId w:val="35"/>
        </w:numPr>
        <w:spacing w:before="0" w:after="0" w:line="252" w:lineRule="auto"/>
        <w:ind w:hanging="360"/>
        <w:jc w:val="both"/>
        <w:rPr>
          <w:rFonts w:eastAsia="Times New Roman"/>
        </w:rPr>
      </w:pPr>
      <w:r>
        <w:rPr>
          <w:rFonts w:eastAsia="Times New Roman"/>
        </w:rPr>
        <w:t xml:space="preserve">Making it Real  </w:t>
      </w:r>
    </w:p>
    <w:p w14:paraId="40AD0157" w14:textId="07200387" w:rsidR="00B50C20" w:rsidRPr="0096040A" w:rsidRDefault="0096040A" w:rsidP="00E3471E">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40AD0160" w14:textId="3B8F0C65" w:rsidR="00B50C20" w:rsidRPr="00B50C20" w:rsidRDefault="00562EC2" w:rsidP="0087110F">
      <w:pPr>
        <w:spacing w:after="180"/>
        <w:rPr>
          <w:bCs/>
          <w:szCs w:val="24"/>
        </w:rPr>
      </w:pPr>
      <w:r w:rsidRPr="00B07642">
        <w:rPr>
          <w:bCs/>
          <w:szCs w:val="24"/>
        </w:rPr>
        <w:t xml:space="preserve">Find out more about the </w:t>
      </w:r>
      <w:hyperlink r:id="rId14" w:history="1">
        <w:r w:rsidRPr="00B07642">
          <w:rPr>
            <w:rStyle w:val="Hyperlink"/>
            <w:bCs/>
            <w:szCs w:val="24"/>
          </w:rPr>
          <w:t>CSIRO Education and Outreach</w:t>
        </w:r>
      </w:hyperlink>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BDFAC" w14:textId="77777777" w:rsidR="00161A09" w:rsidRDefault="00161A09" w:rsidP="000A377A">
      <w:r>
        <w:separator/>
      </w:r>
    </w:p>
  </w:endnote>
  <w:endnote w:type="continuationSeparator" w:id="0">
    <w:p w14:paraId="0ECAB2E1" w14:textId="77777777" w:rsidR="00161A09" w:rsidRDefault="00161A09" w:rsidP="000A377A">
      <w:r>
        <w:continuationSeparator/>
      </w:r>
    </w:p>
  </w:endnote>
  <w:endnote w:type="continuationNotice" w:id="1">
    <w:p w14:paraId="6FA8AD8C" w14:textId="77777777" w:rsidR="00503E39" w:rsidRDefault="00503E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01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016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A967D" w14:textId="77777777" w:rsidR="00161A09" w:rsidRDefault="00161A09" w:rsidP="000A377A">
      <w:r>
        <w:separator/>
      </w:r>
    </w:p>
  </w:footnote>
  <w:footnote w:type="continuationSeparator" w:id="0">
    <w:p w14:paraId="58D187CA" w14:textId="77777777" w:rsidR="00161A09" w:rsidRDefault="00161A09" w:rsidP="000A377A">
      <w:r>
        <w:continuationSeparator/>
      </w:r>
    </w:p>
  </w:footnote>
  <w:footnote w:type="continuationNotice" w:id="1">
    <w:p w14:paraId="08CC4442" w14:textId="77777777" w:rsidR="00503E39" w:rsidRDefault="00503E3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0166" w14:textId="77777777" w:rsidR="009511DD" w:rsidRDefault="00ED212D">
    <w:r>
      <w:rPr>
        <w:noProof/>
      </w:rPr>
      <w:drawing>
        <wp:anchor distT="0" distB="71755" distL="114300" distR="360045" simplePos="0" relativeHeight="251658240" behindDoc="1" locked="1" layoutInCell="1" allowOverlap="1" wp14:anchorId="40AD0168" wp14:editId="40AD016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C9221D"/>
    <w:multiLevelType w:val="hybridMultilevel"/>
    <w:tmpl w:val="D9A4ECA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13429D5"/>
    <w:multiLevelType w:val="hybridMultilevel"/>
    <w:tmpl w:val="FFC2465C"/>
    <w:lvl w:ilvl="0" w:tplc="413E6D5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7448FA"/>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2D4E66"/>
    <w:multiLevelType w:val="hybridMultilevel"/>
    <w:tmpl w:val="560C8B0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7"/>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D0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3713"/>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6ECF"/>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094"/>
    <w:rsid w:val="00144102"/>
    <w:rsid w:val="0014483D"/>
    <w:rsid w:val="00146F26"/>
    <w:rsid w:val="00147DA1"/>
    <w:rsid w:val="001501C7"/>
    <w:rsid w:val="00150377"/>
    <w:rsid w:val="00153230"/>
    <w:rsid w:val="00153958"/>
    <w:rsid w:val="00154291"/>
    <w:rsid w:val="0015584C"/>
    <w:rsid w:val="00155CEF"/>
    <w:rsid w:val="00157237"/>
    <w:rsid w:val="00160EDD"/>
    <w:rsid w:val="00161A09"/>
    <w:rsid w:val="00165B87"/>
    <w:rsid w:val="00166253"/>
    <w:rsid w:val="001666E4"/>
    <w:rsid w:val="00170ECD"/>
    <w:rsid w:val="00173AA0"/>
    <w:rsid w:val="0017592E"/>
    <w:rsid w:val="00177421"/>
    <w:rsid w:val="001777DA"/>
    <w:rsid w:val="00177D5B"/>
    <w:rsid w:val="001803E7"/>
    <w:rsid w:val="00180549"/>
    <w:rsid w:val="001836D3"/>
    <w:rsid w:val="00184B11"/>
    <w:rsid w:val="00185AC2"/>
    <w:rsid w:val="001868E0"/>
    <w:rsid w:val="001873C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901"/>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58E"/>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2E8"/>
    <w:rsid w:val="002C339E"/>
    <w:rsid w:val="002C3AC1"/>
    <w:rsid w:val="002D3B7D"/>
    <w:rsid w:val="002D4444"/>
    <w:rsid w:val="002D4EB9"/>
    <w:rsid w:val="002D561B"/>
    <w:rsid w:val="002D59AD"/>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0DE"/>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2EA"/>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CFE"/>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2BC8"/>
    <w:rsid w:val="00422C8B"/>
    <w:rsid w:val="00423D26"/>
    <w:rsid w:val="0042401F"/>
    <w:rsid w:val="00427B56"/>
    <w:rsid w:val="00433B8F"/>
    <w:rsid w:val="00433F84"/>
    <w:rsid w:val="00434B6B"/>
    <w:rsid w:val="00434C9B"/>
    <w:rsid w:val="00434D39"/>
    <w:rsid w:val="004355C0"/>
    <w:rsid w:val="00436639"/>
    <w:rsid w:val="00450665"/>
    <w:rsid w:val="00452AD5"/>
    <w:rsid w:val="00452FD5"/>
    <w:rsid w:val="004532E1"/>
    <w:rsid w:val="004541C2"/>
    <w:rsid w:val="00457D8D"/>
    <w:rsid w:val="00471C6C"/>
    <w:rsid w:val="00482CBB"/>
    <w:rsid w:val="004831C1"/>
    <w:rsid w:val="0048681F"/>
    <w:rsid w:val="00486F57"/>
    <w:rsid w:val="004923E1"/>
    <w:rsid w:val="0049442F"/>
    <w:rsid w:val="004968B7"/>
    <w:rsid w:val="004A0776"/>
    <w:rsid w:val="004A0A0C"/>
    <w:rsid w:val="004A17CE"/>
    <w:rsid w:val="004A69E8"/>
    <w:rsid w:val="004B0907"/>
    <w:rsid w:val="004B1289"/>
    <w:rsid w:val="004B32F5"/>
    <w:rsid w:val="004B600D"/>
    <w:rsid w:val="004B654B"/>
    <w:rsid w:val="004B759B"/>
    <w:rsid w:val="004C03B7"/>
    <w:rsid w:val="004C318D"/>
    <w:rsid w:val="004C4E15"/>
    <w:rsid w:val="004C61B6"/>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0560"/>
    <w:rsid w:val="005021C3"/>
    <w:rsid w:val="005028A7"/>
    <w:rsid w:val="00503E39"/>
    <w:rsid w:val="00503F57"/>
    <w:rsid w:val="005055C0"/>
    <w:rsid w:val="0051507C"/>
    <w:rsid w:val="0051554D"/>
    <w:rsid w:val="00517E0C"/>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2EC2"/>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354"/>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220"/>
    <w:rsid w:val="005B5B69"/>
    <w:rsid w:val="005B7557"/>
    <w:rsid w:val="005C14DE"/>
    <w:rsid w:val="005C48D5"/>
    <w:rsid w:val="005C5C27"/>
    <w:rsid w:val="005C5F65"/>
    <w:rsid w:val="005C6D8A"/>
    <w:rsid w:val="005C7D69"/>
    <w:rsid w:val="005C7F9D"/>
    <w:rsid w:val="005D29EF"/>
    <w:rsid w:val="005D2D0F"/>
    <w:rsid w:val="005D392F"/>
    <w:rsid w:val="005D5DB7"/>
    <w:rsid w:val="005D5F4A"/>
    <w:rsid w:val="005D66D5"/>
    <w:rsid w:val="005D68E3"/>
    <w:rsid w:val="005D69E8"/>
    <w:rsid w:val="005D7860"/>
    <w:rsid w:val="005E0584"/>
    <w:rsid w:val="005E196D"/>
    <w:rsid w:val="005E1DB7"/>
    <w:rsid w:val="005E2F13"/>
    <w:rsid w:val="005E31BE"/>
    <w:rsid w:val="005E6BDF"/>
    <w:rsid w:val="005F09B2"/>
    <w:rsid w:val="005F2151"/>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52D2"/>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C7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989"/>
    <w:rsid w:val="006C4ED6"/>
    <w:rsid w:val="006C6169"/>
    <w:rsid w:val="006D17A9"/>
    <w:rsid w:val="006D34B9"/>
    <w:rsid w:val="006D4802"/>
    <w:rsid w:val="006D49F3"/>
    <w:rsid w:val="006D70E7"/>
    <w:rsid w:val="006E041E"/>
    <w:rsid w:val="006E23DF"/>
    <w:rsid w:val="006E2DAD"/>
    <w:rsid w:val="006E4E3A"/>
    <w:rsid w:val="006E4F42"/>
    <w:rsid w:val="006E73DD"/>
    <w:rsid w:val="006F1309"/>
    <w:rsid w:val="006F1C5B"/>
    <w:rsid w:val="006F1CD0"/>
    <w:rsid w:val="006F1FF6"/>
    <w:rsid w:val="006F3753"/>
    <w:rsid w:val="006F4F0C"/>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72D"/>
    <w:rsid w:val="007462D2"/>
    <w:rsid w:val="0074768A"/>
    <w:rsid w:val="00747A64"/>
    <w:rsid w:val="0075022D"/>
    <w:rsid w:val="00750648"/>
    <w:rsid w:val="0075315B"/>
    <w:rsid w:val="007549FF"/>
    <w:rsid w:val="007611F0"/>
    <w:rsid w:val="00761A76"/>
    <w:rsid w:val="00763261"/>
    <w:rsid w:val="00763D60"/>
    <w:rsid w:val="0076460E"/>
    <w:rsid w:val="0076495E"/>
    <w:rsid w:val="00766BD2"/>
    <w:rsid w:val="0076761A"/>
    <w:rsid w:val="007715E7"/>
    <w:rsid w:val="0077267C"/>
    <w:rsid w:val="00773FB8"/>
    <w:rsid w:val="007746B9"/>
    <w:rsid w:val="00774973"/>
    <w:rsid w:val="00775263"/>
    <w:rsid w:val="00775640"/>
    <w:rsid w:val="00782F57"/>
    <w:rsid w:val="00783370"/>
    <w:rsid w:val="007849CB"/>
    <w:rsid w:val="00786D64"/>
    <w:rsid w:val="00787F02"/>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95"/>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10F"/>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4384"/>
    <w:rsid w:val="008E614D"/>
    <w:rsid w:val="008E6846"/>
    <w:rsid w:val="008E7CD5"/>
    <w:rsid w:val="008F1264"/>
    <w:rsid w:val="008F3C24"/>
    <w:rsid w:val="00901258"/>
    <w:rsid w:val="0090450A"/>
    <w:rsid w:val="009058DB"/>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452"/>
    <w:rsid w:val="00930B5F"/>
    <w:rsid w:val="00932A75"/>
    <w:rsid w:val="009336FB"/>
    <w:rsid w:val="009341A0"/>
    <w:rsid w:val="00935014"/>
    <w:rsid w:val="009355D8"/>
    <w:rsid w:val="0093721B"/>
    <w:rsid w:val="00937FD2"/>
    <w:rsid w:val="00942923"/>
    <w:rsid w:val="00945580"/>
    <w:rsid w:val="00945A76"/>
    <w:rsid w:val="009472B3"/>
    <w:rsid w:val="009511DD"/>
    <w:rsid w:val="00952973"/>
    <w:rsid w:val="009538A7"/>
    <w:rsid w:val="0096040A"/>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824"/>
    <w:rsid w:val="00997AEF"/>
    <w:rsid w:val="00997D69"/>
    <w:rsid w:val="009A2FB9"/>
    <w:rsid w:val="009A4E4C"/>
    <w:rsid w:val="009A5536"/>
    <w:rsid w:val="009A776E"/>
    <w:rsid w:val="009B20AA"/>
    <w:rsid w:val="009B22AB"/>
    <w:rsid w:val="009B2E5B"/>
    <w:rsid w:val="009B5345"/>
    <w:rsid w:val="009B568A"/>
    <w:rsid w:val="009B6329"/>
    <w:rsid w:val="009B7BD8"/>
    <w:rsid w:val="009C1A8A"/>
    <w:rsid w:val="009C4369"/>
    <w:rsid w:val="009C5520"/>
    <w:rsid w:val="009C78EB"/>
    <w:rsid w:val="009D0DFC"/>
    <w:rsid w:val="009D7766"/>
    <w:rsid w:val="009E132B"/>
    <w:rsid w:val="009E1D19"/>
    <w:rsid w:val="009E217D"/>
    <w:rsid w:val="009E6A32"/>
    <w:rsid w:val="009F2CD0"/>
    <w:rsid w:val="009F3167"/>
    <w:rsid w:val="009F685F"/>
    <w:rsid w:val="009F6D23"/>
    <w:rsid w:val="00A02D7E"/>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B5D"/>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692"/>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1F0A"/>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5DE8"/>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873"/>
    <w:rsid w:val="00B64D5D"/>
    <w:rsid w:val="00B70D5D"/>
    <w:rsid w:val="00B71A0D"/>
    <w:rsid w:val="00B738E6"/>
    <w:rsid w:val="00B740B2"/>
    <w:rsid w:val="00B74227"/>
    <w:rsid w:val="00B75066"/>
    <w:rsid w:val="00B757C7"/>
    <w:rsid w:val="00B7768A"/>
    <w:rsid w:val="00B80998"/>
    <w:rsid w:val="00B81C06"/>
    <w:rsid w:val="00B826A6"/>
    <w:rsid w:val="00B831CB"/>
    <w:rsid w:val="00B84DEE"/>
    <w:rsid w:val="00B86FCF"/>
    <w:rsid w:val="00B9080E"/>
    <w:rsid w:val="00B92DC5"/>
    <w:rsid w:val="00B97CFE"/>
    <w:rsid w:val="00BA0D0A"/>
    <w:rsid w:val="00BA12F0"/>
    <w:rsid w:val="00BA15B9"/>
    <w:rsid w:val="00BA1962"/>
    <w:rsid w:val="00BA2327"/>
    <w:rsid w:val="00BA3B17"/>
    <w:rsid w:val="00BA4762"/>
    <w:rsid w:val="00BA5610"/>
    <w:rsid w:val="00BA7111"/>
    <w:rsid w:val="00BB30A0"/>
    <w:rsid w:val="00BB5C6E"/>
    <w:rsid w:val="00BB66AB"/>
    <w:rsid w:val="00BB763A"/>
    <w:rsid w:val="00BC0539"/>
    <w:rsid w:val="00BC2521"/>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395"/>
    <w:rsid w:val="00C6293F"/>
    <w:rsid w:val="00C64ABC"/>
    <w:rsid w:val="00C64D51"/>
    <w:rsid w:val="00C65D46"/>
    <w:rsid w:val="00C661DC"/>
    <w:rsid w:val="00C67E8A"/>
    <w:rsid w:val="00C71880"/>
    <w:rsid w:val="00C71CB5"/>
    <w:rsid w:val="00C72F41"/>
    <w:rsid w:val="00C76C12"/>
    <w:rsid w:val="00C77DB2"/>
    <w:rsid w:val="00C80586"/>
    <w:rsid w:val="00C83DFF"/>
    <w:rsid w:val="00C842AF"/>
    <w:rsid w:val="00C8578A"/>
    <w:rsid w:val="00C859A2"/>
    <w:rsid w:val="00C859EC"/>
    <w:rsid w:val="00C86E28"/>
    <w:rsid w:val="00C904DA"/>
    <w:rsid w:val="00C90FDA"/>
    <w:rsid w:val="00C921D5"/>
    <w:rsid w:val="00C935F3"/>
    <w:rsid w:val="00C938DF"/>
    <w:rsid w:val="00C94273"/>
    <w:rsid w:val="00C96099"/>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7E2"/>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5DCB"/>
    <w:rsid w:val="00D06E61"/>
    <w:rsid w:val="00D07D44"/>
    <w:rsid w:val="00D07E71"/>
    <w:rsid w:val="00D1089E"/>
    <w:rsid w:val="00D111AB"/>
    <w:rsid w:val="00D11BE7"/>
    <w:rsid w:val="00D13630"/>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5A1"/>
    <w:rsid w:val="00D55A76"/>
    <w:rsid w:val="00D55AC8"/>
    <w:rsid w:val="00D56FE1"/>
    <w:rsid w:val="00D576A5"/>
    <w:rsid w:val="00D60F14"/>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A93"/>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0E4"/>
    <w:rsid w:val="00DF7D4F"/>
    <w:rsid w:val="00E01618"/>
    <w:rsid w:val="00E02AD2"/>
    <w:rsid w:val="00E10CE7"/>
    <w:rsid w:val="00E11A91"/>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71E"/>
    <w:rsid w:val="00E35E80"/>
    <w:rsid w:val="00E366A4"/>
    <w:rsid w:val="00E375C7"/>
    <w:rsid w:val="00E40998"/>
    <w:rsid w:val="00E40BFF"/>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2D6"/>
    <w:rsid w:val="00E6192A"/>
    <w:rsid w:val="00E62212"/>
    <w:rsid w:val="00E62471"/>
    <w:rsid w:val="00E64207"/>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80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B7E"/>
    <w:rsid w:val="00EE3C2E"/>
    <w:rsid w:val="00EE4022"/>
    <w:rsid w:val="00EE5E29"/>
    <w:rsid w:val="00EE64ED"/>
    <w:rsid w:val="00EE67B9"/>
    <w:rsid w:val="00EE6E87"/>
    <w:rsid w:val="00EE75A4"/>
    <w:rsid w:val="00EF166A"/>
    <w:rsid w:val="00EF461A"/>
    <w:rsid w:val="00EF5B1A"/>
    <w:rsid w:val="00F010F6"/>
    <w:rsid w:val="00F0161A"/>
    <w:rsid w:val="00F031C2"/>
    <w:rsid w:val="00F04B29"/>
    <w:rsid w:val="00F04CE7"/>
    <w:rsid w:val="00F058A1"/>
    <w:rsid w:val="00F05D9B"/>
    <w:rsid w:val="00F07016"/>
    <w:rsid w:val="00F10F3D"/>
    <w:rsid w:val="00F13329"/>
    <w:rsid w:val="00F15C2B"/>
    <w:rsid w:val="00F173AC"/>
    <w:rsid w:val="00F17DA6"/>
    <w:rsid w:val="00F219DF"/>
    <w:rsid w:val="00F220DA"/>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26"/>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A81"/>
    <w:rsid w:val="00FD3E49"/>
    <w:rsid w:val="00FD572C"/>
    <w:rsid w:val="00FD6672"/>
    <w:rsid w:val="00FE11E1"/>
    <w:rsid w:val="00FE1279"/>
    <w:rsid w:val="00FE34AA"/>
    <w:rsid w:val="00FE38D4"/>
    <w:rsid w:val="00FE6B37"/>
    <w:rsid w:val="00FF1949"/>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AD00E9"/>
  <w15:docId w15:val="{A61CD466-B011-4562-BBB1-60082696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F09B2"/>
    <w:rPr>
      <w:sz w:val="16"/>
      <w:szCs w:val="16"/>
    </w:rPr>
  </w:style>
  <w:style w:type="paragraph" w:styleId="CommentText">
    <w:name w:val="annotation text"/>
    <w:basedOn w:val="Normal"/>
    <w:link w:val="CommentTextChar"/>
    <w:semiHidden/>
    <w:unhideWhenUsed/>
    <w:rsid w:val="005F09B2"/>
    <w:pPr>
      <w:spacing w:line="240" w:lineRule="auto"/>
    </w:pPr>
    <w:rPr>
      <w:sz w:val="20"/>
      <w:szCs w:val="20"/>
    </w:rPr>
  </w:style>
  <w:style w:type="character" w:customStyle="1" w:styleId="CommentTextChar">
    <w:name w:val="Comment Text Char"/>
    <w:basedOn w:val="DefaultParagraphFont"/>
    <w:link w:val="CommentText"/>
    <w:semiHidden/>
    <w:rsid w:val="005F09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F09B2"/>
    <w:rPr>
      <w:b/>
      <w:bCs/>
    </w:rPr>
  </w:style>
  <w:style w:type="character" w:customStyle="1" w:styleId="CommentSubjectChar">
    <w:name w:val="Comment Subject Char"/>
    <w:basedOn w:val="CommentTextChar"/>
    <w:link w:val="CommentSubject"/>
    <w:semiHidden/>
    <w:rsid w:val="005F09B2"/>
    <w:rPr>
      <w:rFonts w:ascii="Calibri" w:eastAsia="Calibri" w:hAnsi="Calibri"/>
      <w:b/>
      <w:bCs/>
      <w:color w:val="000000"/>
    </w:rPr>
  </w:style>
  <w:style w:type="character" w:customStyle="1" w:styleId="normaltextrun">
    <w:name w:val="normaltextrun"/>
    <w:basedOn w:val="DefaultParagraphFont"/>
    <w:rsid w:val="0027258E"/>
  </w:style>
  <w:style w:type="character" w:customStyle="1" w:styleId="eop">
    <w:name w:val="eop"/>
    <w:basedOn w:val="DefaultParagraphFont"/>
    <w:rsid w:val="0027258E"/>
  </w:style>
  <w:style w:type="paragraph" w:customStyle="1" w:styleId="paragraph">
    <w:name w:val="paragraph"/>
    <w:basedOn w:val="Normal"/>
    <w:rsid w:val="0027258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85E3B"/>
    <w:rsid w:val="001561B4"/>
    <w:rsid w:val="0019205C"/>
    <w:rsid w:val="001E7B00"/>
    <w:rsid w:val="003C6F9C"/>
    <w:rsid w:val="00414F94"/>
    <w:rsid w:val="0061588D"/>
    <w:rsid w:val="00752097"/>
    <w:rsid w:val="007C7613"/>
    <w:rsid w:val="0083493E"/>
    <w:rsid w:val="00875004"/>
    <w:rsid w:val="008C6B40"/>
    <w:rsid w:val="00B36C21"/>
    <w:rsid w:val="00C811FE"/>
    <w:rsid w:val="00E458C3"/>
    <w:rsid w:val="00E51523"/>
    <w:rsid w:val="00EA6D03"/>
    <w:rsid w:val="00F93524"/>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22FWFJKSHNY4-1303525960-37</_dlc_DocId>
    <_dlc_DocIdUrl xmlns="f9d56f65-ef43-4e59-b084-d4bf4ff12e34">
      <Url>https://csiroau.sharepoint.com/sites/TalentAcquisitionTeam856/_layouts/15/DocIdRedir.aspx?ID=22FWFJKSHNY4-1303525960-37</Url>
      <Description>22FWFJKSHNY4-1303525960-37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22FWFJKSHNY4-1303525960-37</_dlc_DocId>
    <_dlc_DocIdUrl xmlns="f9d56f65-ef43-4e59-b084-d4bf4ff12e34">
      <Url>https://csiroau.sharepoint.com/sites/TalentAcquisitionTeam856/_layouts/15/DocIdRedir.aspx?ID=22FWFJKSHNY4-1303525960-37</Url>
      <Description>22FWFJKSHNY4-1303525960-37</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ACA378-B86F-491A-842E-E51C9903384E}">
  <ds:schemaRefs>
    <ds:schemaRef ds:uri="http://schemas.microsoft.com/sharepoint/v3/contenttype/forms"/>
  </ds:schemaRefs>
</ds:datastoreItem>
</file>

<file path=customXml/itemProps2.xml><?xml version="1.0" encoding="utf-8"?>
<ds:datastoreItem xmlns:ds="http://schemas.openxmlformats.org/officeDocument/2006/customXml" ds:itemID="{6832BA0D-5A1F-42BA-873F-688AF5A70AC1}">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11AEDF3F-34A3-4B4C-BF97-B855BB10D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E06B4-CF1D-462B-B5DB-AD77F77E137D}">
  <ds:schemaRefs>
    <ds:schemaRef ds:uri="http://schemas.microsoft.com/sharepoint/events"/>
  </ds:schemaRefs>
</ds:datastoreItem>
</file>

<file path=customXml/itemProps5.xml><?xml version="1.0" encoding="utf-8"?>
<ds:datastoreItem xmlns:ds="http://schemas.openxmlformats.org/officeDocument/2006/customXml" ds:itemID="{48ACA378-B86F-491A-842E-E51C9903384E}">
  <ds:schemaRefs>
    <ds:schemaRef ds:uri="http://schemas.microsoft.com/sharepoint/v3/contenttype/forms"/>
  </ds:schemaRefs>
</ds:datastoreItem>
</file>

<file path=customXml/itemProps6.xml><?xml version="1.0" encoding="utf-8"?>
<ds:datastoreItem xmlns:ds="http://schemas.openxmlformats.org/officeDocument/2006/customXml" ds:itemID="{6832BA0D-5A1F-42BA-873F-688AF5A70AC1}">
  <ds:schemaRefs>
    <ds:schemaRef ds:uri="http://schemas.microsoft.com/office/2006/metadata/properties"/>
    <ds:schemaRef ds:uri="http://schemas.microsoft.com/office/infopath/2007/PartnerControls"/>
    <ds:schemaRef ds:uri="f9d56f65-ef43-4e59-b084-d4bf4ff12e34"/>
  </ds:schemaRefs>
</ds:datastoreItem>
</file>

<file path=customXml/itemProps7.xml><?xml version="1.0" encoding="utf-8"?>
<ds:datastoreItem xmlns:ds="http://schemas.openxmlformats.org/officeDocument/2006/customXml" ds:itemID="{11AEDF3F-34A3-4B4C-BF97-B855BB10D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90E06B4-CF1D-462B-B5DB-AD77F77E13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23</TotalTime>
  <Pages>4</Pages>
  <Words>1037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7794</CharactersWithSpaces>
  <SharedDoc>false</SharedDoc>
  <HLinks>
    <vt:vector size="24" baseType="variant">
      <vt:variant>
        <vt:i4>4456477</vt:i4>
      </vt:variant>
      <vt:variant>
        <vt:i4>9</vt:i4>
      </vt:variant>
      <vt:variant>
        <vt:i4>0</vt:i4>
      </vt:variant>
      <vt:variant>
        <vt:i4>5</vt:i4>
      </vt:variant>
      <vt:variant>
        <vt:lpwstr>https://www.csiro.au/en/Education</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33</cp:revision>
  <cp:lastPrinted>2012-02-01T05:32:00Z</cp:lastPrinted>
  <dcterms:created xsi:type="dcterms:W3CDTF">2021-10-04T05:41:00Z</dcterms:created>
  <dcterms:modified xsi:type="dcterms:W3CDTF">2021-10-07T03:57:00Z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9bfc7810-4b0a-4bec-a4e4-5451da834a8c</vt:lpwstr>
  </property>
</Properties>
</file>