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EACE" w14:textId="0124F218" w:rsidR="00363FBF" w:rsidRDefault="00363FBF" w:rsidP="00475FA0">
      <w:pPr>
        <w:pStyle w:val="Heading1"/>
        <w:spacing w:after="0"/>
        <w:rPr>
          <w:iCs/>
          <w:color w:val="001D34" w:themeColor="accent2"/>
          <w:kern w:val="0"/>
          <w:sz w:val="32"/>
          <w:szCs w:val="32"/>
        </w:rPr>
      </w:pPr>
      <w:bookmarkStart w:id="0" w:name="_Toc341085719"/>
      <w:r>
        <w:rPr>
          <w:iCs/>
          <w:color w:val="001D34" w:themeColor="accent2"/>
          <w:kern w:val="0"/>
          <w:sz w:val="32"/>
          <w:szCs w:val="32"/>
        </w:rPr>
        <w:t>Sc</w:t>
      </w:r>
    </w:p>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124FE3DA" w:rsidR="00332C06" w:rsidRPr="00674783" w:rsidRDefault="00CC201B" w:rsidP="00475FA0">
          <w:pPr>
            <w:pStyle w:val="Heading1"/>
            <w:spacing w:after="0"/>
          </w:pPr>
          <w:r>
            <w:t>Position Details</w:t>
          </w:r>
          <w:bookmarkEnd w:id="0"/>
        </w:p>
        <w:p w14:paraId="75B92470" w14:textId="77777777" w:rsidR="006246C0" w:rsidRDefault="00DE7C89" w:rsidP="00475FA0">
          <w:pPr>
            <w:pStyle w:val="Heading2"/>
            <w:spacing w:before="0" w:after="120"/>
          </w:pPr>
          <w:r>
            <w:t>Research Scientist</w:t>
          </w:r>
          <w:r w:rsidR="009F799F">
            <w:t>/Engineer</w:t>
          </w:r>
          <w:r w:rsidR="00CC201B">
            <w:t>- CSOF</w:t>
          </w:r>
          <w:r w:rsidR="00FE5B79">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59FB3013" w14:textId="77777777" w:rsidTr="00475FA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BAAE5A4" w14:textId="77777777" w:rsidTr="00475FA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470321B" w14:textId="77777777" w:rsidR="00CC201B" w:rsidRPr="0093721B" w:rsidRDefault="00BB763A" w:rsidP="00D83C52">
            <w:pPr>
              <w:pStyle w:val="TableText"/>
              <w:rPr>
                <w:sz w:val="22"/>
              </w:rPr>
            </w:pPr>
            <w:r w:rsidRPr="0093721B">
              <w:rPr>
                <w:sz w:val="22"/>
              </w:rPr>
              <w:t>Advertised Job Title</w:t>
            </w:r>
          </w:p>
        </w:tc>
        <w:tc>
          <w:tcPr>
            <w:tcW w:w="3478" w:type="pct"/>
          </w:tcPr>
          <w:p w14:paraId="2F3EEA2F" w14:textId="7FA28DA4" w:rsidR="00CC201B" w:rsidRPr="0093721B" w:rsidRDefault="00C36FBD"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w:t>
            </w:r>
            <w:r w:rsidR="009F799F" w:rsidRPr="005E1074">
              <w:rPr>
                <w:sz w:val="22"/>
              </w:rPr>
              <w:t>Research Scientist</w:t>
            </w:r>
            <w:r w:rsidR="008E636D">
              <w:rPr>
                <w:sz w:val="22"/>
              </w:rPr>
              <w:t xml:space="preserve"> – Sustainable farming systems</w:t>
            </w:r>
          </w:p>
        </w:tc>
      </w:tr>
      <w:tr w:rsidR="00CC201B" w:rsidRPr="0093721B" w14:paraId="77B73AB8" w14:textId="77777777" w:rsidTr="00475FA0">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3892E2" w14:textId="77777777" w:rsidR="00CC201B" w:rsidRPr="0093721B" w:rsidRDefault="00BB763A" w:rsidP="00D83C52">
            <w:pPr>
              <w:pStyle w:val="TableText"/>
              <w:rPr>
                <w:sz w:val="22"/>
              </w:rPr>
            </w:pPr>
            <w:r w:rsidRPr="0093721B">
              <w:rPr>
                <w:sz w:val="22"/>
              </w:rPr>
              <w:t>Job Reference</w:t>
            </w:r>
          </w:p>
        </w:tc>
        <w:tc>
          <w:tcPr>
            <w:tcW w:w="3478" w:type="pct"/>
          </w:tcPr>
          <w:p w14:paraId="43679476" w14:textId="434DB693" w:rsidR="00CC201B" w:rsidRPr="0093721B" w:rsidRDefault="0050069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w:t>
            </w:r>
            <w:r w:rsidR="001C319E">
              <w:rPr>
                <w:sz w:val="22"/>
              </w:rPr>
              <w:t>022</w:t>
            </w:r>
            <w:r w:rsidR="0071583C">
              <w:rPr>
                <w:sz w:val="22"/>
              </w:rPr>
              <w:t xml:space="preserve"> </w:t>
            </w:r>
          </w:p>
        </w:tc>
      </w:tr>
      <w:tr w:rsidR="00280FF4" w:rsidRPr="0093721B" w14:paraId="2BB9ACB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B54AC77" w14:textId="77777777" w:rsidR="00280FF4" w:rsidRPr="0093721B" w:rsidRDefault="00280FF4" w:rsidP="00280FF4">
            <w:pPr>
              <w:pStyle w:val="TableText"/>
              <w:rPr>
                <w:sz w:val="22"/>
              </w:rPr>
            </w:pPr>
            <w:r w:rsidRPr="0093721B">
              <w:rPr>
                <w:sz w:val="22"/>
              </w:rPr>
              <w:t>Tenure</w:t>
            </w:r>
          </w:p>
        </w:tc>
        <w:tc>
          <w:tcPr>
            <w:tcW w:w="3478" w:type="pct"/>
          </w:tcPr>
          <w:p w14:paraId="7E58B236" w14:textId="7A5CDE77" w:rsidR="00280FF4" w:rsidRPr="0093721B" w:rsidRDefault="00280FF4" w:rsidP="004671D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Pr>
                <w:sz w:val="22"/>
              </w:rPr>
              <w:t>F</w:t>
            </w:r>
            <w:r w:rsidRPr="0093721B">
              <w:rPr>
                <w:sz w:val="22"/>
              </w:rPr>
              <w:t>ull-time</w:t>
            </w:r>
          </w:p>
        </w:tc>
      </w:tr>
      <w:tr w:rsidR="00280FF4" w:rsidRPr="0093721B" w14:paraId="3486256A"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D22CB82" w14:textId="77777777" w:rsidR="00280FF4" w:rsidRPr="0093721B" w:rsidRDefault="00280FF4" w:rsidP="00280FF4">
            <w:pPr>
              <w:pStyle w:val="TableText"/>
              <w:rPr>
                <w:sz w:val="22"/>
              </w:rPr>
            </w:pPr>
            <w:r w:rsidRPr="0093721B">
              <w:rPr>
                <w:sz w:val="22"/>
              </w:rPr>
              <w:t>Salary Range</w:t>
            </w:r>
          </w:p>
        </w:tc>
        <w:tc>
          <w:tcPr>
            <w:tcW w:w="3478" w:type="pct"/>
          </w:tcPr>
          <w:p w14:paraId="2EBE85F1" w14:textId="608E2001" w:rsidR="00280FF4" w:rsidRPr="00D81E28" w:rsidRDefault="00280FF4" w:rsidP="00280FF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rPr>
            </w:pPr>
            <w:r w:rsidRPr="00D81E28">
              <w:rPr>
                <w:rFonts w:asciiTheme="minorHAnsi" w:hAnsiTheme="minorHAnsi" w:cstheme="minorHAnsi"/>
                <w:color w:val="000000" w:themeColor="text1"/>
                <w:sz w:val="22"/>
              </w:rPr>
              <w:t>AU$</w:t>
            </w:r>
            <w:r w:rsidR="000F3146" w:rsidRPr="00D81E28">
              <w:rPr>
                <w:rFonts w:asciiTheme="minorHAnsi" w:hAnsiTheme="minorHAnsi" w:cstheme="minorHAnsi"/>
                <w:color w:val="000000" w:themeColor="text1"/>
                <w:sz w:val="22"/>
              </w:rPr>
              <w:t>121,455</w:t>
            </w:r>
            <w:r w:rsidRPr="00D81E28">
              <w:rPr>
                <w:rFonts w:asciiTheme="minorHAnsi" w:hAnsiTheme="minorHAnsi" w:cstheme="minorHAnsi"/>
                <w:color w:val="000000" w:themeColor="text1"/>
                <w:sz w:val="22"/>
              </w:rPr>
              <w:t xml:space="preserve"> - AU$</w:t>
            </w:r>
            <w:r w:rsidR="00D81E28" w:rsidRPr="00D81E28">
              <w:rPr>
                <w:rFonts w:asciiTheme="minorHAnsi" w:hAnsiTheme="minorHAnsi" w:cstheme="minorHAnsi"/>
                <w:color w:val="000000" w:themeColor="text1"/>
                <w:sz w:val="22"/>
                <w:shd w:val="clear" w:color="auto" w:fill="FFFFFF"/>
              </w:rPr>
              <w:t xml:space="preserve">142,321 </w:t>
            </w:r>
            <w:r w:rsidRPr="00D81E28">
              <w:rPr>
                <w:rFonts w:asciiTheme="minorHAnsi" w:hAnsiTheme="minorHAnsi" w:cstheme="minorHAnsi"/>
                <w:color w:val="000000" w:themeColor="text1"/>
                <w:sz w:val="22"/>
              </w:rPr>
              <w:t>per annum (pro-rata for part-time)</w:t>
            </w:r>
          </w:p>
          <w:p w14:paraId="0AE5FF77" w14:textId="5E25411F" w:rsidR="00280FF4" w:rsidRPr="0093721B" w:rsidRDefault="00280FF4" w:rsidP="00280FF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sidRPr="00D81E28">
              <w:rPr>
                <w:rFonts w:asciiTheme="minorHAnsi" w:hAnsiTheme="minorHAnsi" w:cstheme="minorHAnsi"/>
                <w:color w:val="000000" w:themeColor="text1"/>
                <w:sz w:val="22"/>
              </w:rPr>
              <w:t>plus</w:t>
            </w:r>
            <w:proofErr w:type="gramEnd"/>
            <w:r w:rsidRPr="00D81E28">
              <w:rPr>
                <w:rFonts w:asciiTheme="minorHAnsi" w:hAnsiTheme="minorHAnsi" w:cstheme="minorHAnsi"/>
                <w:color w:val="000000" w:themeColor="text1"/>
                <w:sz w:val="22"/>
              </w:rPr>
              <w:t xml:space="preserve"> up to 15.4% superannuation</w:t>
            </w:r>
          </w:p>
        </w:tc>
      </w:tr>
      <w:tr w:rsidR="00926BE4" w:rsidRPr="0093721B" w14:paraId="1C162D1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561B4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1761C02D" w14:textId="521A6784" w:rsidR="00926BE4" w:rsidRPr="0093721B" w:rsidRDefault="005E107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w:t>
            </w:r>
            <w:r w:rsidR="00DB6F07">
              <w:rPr>
                <w:sz w:val="22"/>
              </w:rPr>
              <w:t>/</w:t>
            </w:r>
            <w:r w:rsidR="00DB6F07" w:rsidRPr="000523AF">
              <w:rPr>
                <w:sz w:val="22"/>
              </w:rPr>
              <w:t>Toowoomba-Forrest Hill Research Station</w:t>
            </w:r>
          </w:p>
        </w:tc>
      </w:tr>
      <w:tr w:rsidR="00926BE4" w:rsidRPr="0093721B" w14:paraId="5EAA4FF2"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CD2579" w14:textId="77777777" w:rsidR="00926BE4" w:rsidRPr="0093721B" w:rsidRDefault="00926BE4" w:rsidP="00D83C52">
            <w:pPr>
              <w:pStyle w:val="TableText"/>
              <w:rPr>
                <w:sz w:val="22"/>
              </w:rPr>
            </w:pPr>
            <w:r w:rsidRPr="0093721B">
              <w:rPr>
                <w:sz w:val="22"/>
              </w:rPr>
              <w:t>Relocation Assistance</w:t>
            </w:r>
          </w:p>
        </w:tc>
        <w:tc>
          <w:tcPr>
            <w:tcW w:w="3478" w:type="pct"/>
          </w:tcPr>
          <w:p w14:paraId="6E23636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296C3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6C9E0CA" w14:textId="77777777" w:rsidR="00926BE4" w:rsidRPr="0093721B" w:rsidRDefault="00926BE4" w:rsidP="00D83C52">
            <w:pPr>
              <w:pStyle w:val="TableText"/>
              <w:rPr>
                <w:sz w:val="22"/>
              </w:rPr>
            </w:pPr>
            <w:r w:rsidRPr="0093721B">
              <w:rPr>
                <w:sz w:val="22"/>
              </w:rPr>
              <w:t>Applications are open to</w:t>
            </w:r>
          </w:p>
        </w:tc>
        <w:tc>
          <w:tcPr>
            <w:tcW w:w="3478" w:type="pct"/>
          </w:tcPr>
          <w:p w14:paraId="401322C3" w14:textId="77777777" w:rsidR="00926BE4" w:rsidRPr="0093721B" w:rsidRDefault="00EA62ED" w:rsidP="00475FA0">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788469C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529E1AA" w14:textId="77777777" w:rsidR="00C45886" w:rsidRPr="0093721B" w:rsidRDefault="00C45886" w:rsidP="00D83C52">
            <w:pPr>
              <w:pStyle w:val="TableText"/>
              <w:rPr>
                <w:sz w:val="22"/>
              </w:rPr>
            </w:pPr>
            <w:r w:rsidRPr="0093721B">
              <w:rPr>
                <w:sz w:val="22"/>
              </w:rPr>
              <w:t>Position reports to the</w:t>
            </w:r>
          </w:p>
        </w:tc>
        <w:tc>
          <w:tcPr>
            <w:tcW w:w="3478" w:type="pct"/>
          </w:tcPr>
          <w:p w14:paraId="32C2DC26" w14:textId="0E9BC9A4" w:rsidR="00C45886" w:rsidRPr="0093721B" w:rsidRDefault="00DB6F0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w:t>
            </w:r>
            <w:r w:rsidR="005E1074">
              <w:rPr>
                <w:sz w:val="22"/>
              </w:rPr>
              <w:t>Leader</w:t>
            </w:r>
          </w:p>
        </w:tc>
      </w:tr>
      <w:tr w:rsidR="00926BE4" w:rsidRPr="0093721B" w14:paraId="2518642F"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ADAFE8B" w14:textId="77777777" w:rsidR="00926BE4" w:rsidRPr="0093721B" w:rsidRDefault="00926BE4" w:rsidP="00D83C52">
            <w:pPr>
              <w:pStyle w:val="TableText"/>
              <w:rPr>
                <w:sz w:val="22"/>
              </w:rPr>
            </w:pPr>
            <w:r w:rsidRPr="0093721B">
              <w:rPr>
                <w:sz w:val="22"/>
              </w:rPr>
              <w:t>Client Focus – Internal</w:t>
            </w:r>
          </w:p>
        </w:tc>
        <w:tc>
          <w:tcPr>
            <w:tcW w:w="3478" w:type="pct"/>
          </w:tcPr>
          <w:p w14:paraId="0E63C8BB" w14:textId="1BE8242E" w:rsidR="00926BE4" w:rsidRPr="000523AF" w:rsidRDefault="00065C9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w:t>
            </w:r>
            <w:r w:rsidRPr="000523AF">
              <w:rPr>
                <w:sz w:val="22"/>
              </w:rPr>
              <w:t>0</w:t>
            </w:r>
            <w:r w:rsidR="00F54F83" w:rsidRPr="000523AF">
              <w:rPr>
                <w:sz w:val="22"/>
              </w:rPr>
              <w:t>%</w:t>
            </w:r>
          </w:p>
        </w:tc>
      </w:tr>
      <w:tr w:rsidR="00926BE4" w:rsidRPr="0093721B" w14:paraId="4B53C22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3C82608" w14:textId="77777777" w:rsidR="00926BE4" w:rsidRPr="0093721B" w:rsidRDefault="00926BE4" w:rsidP="00D83C52">
            <w:pPr>
              <w:pStyle w:val="TableText"/>
              <w:rPr>
                <w:sz w:val="22"/>
              </w:rPr>
            </w:pPr>
            <w:r w:rsidRPr="0093721B">
              <w:rPr>
                <w:sz w:val="22"/>
              </w:rPr>
              <w:t>Client Focus – External</w:t>
            </w:r>
          </w:p>
        </w:tc>
        <w:tc>
          <w:tcPr>
            <w:tcW w:w="3478" w:type="pct"/>
          </w:tcPr>
          <w:p w14:paraId="2067DB46" w14:textId="025276D6" w:rsidR="00926BE4" w:rsidRPr="000523AF" w:rsidRDefault="00065C9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w:t>
            </w:r>
            <w:r w:rsidRPr="000523AF">
              <w:rPr>
                <w:sz w:val="22"/>
              </w:rPr>
              <w:t>0</w:t>
            </w:r>
            <w:r w:rsidR="00F54F83" w:rsidRPr="000523AF">
              <w:rPr>
                <w:sz w:val="22"/>
              </w:rPr>
              <w:t>%</w:t>
            </w:r>
          </w:p>
        </w:tc>
      </w:tr>
      <w:tr w:rsidR="00194B1C" w:rsidRPr="0093721B" w14:paraId="2BE6A137"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4C3512" w14:textId="77777777" w:rsidR="00194B1C" w:rsidRPr="0093721B" w:rsidRDefault="00C45886" w:rsidP="00D83C52">
            <w:pPr>
              <w:pStyle w:val="TableText"/>
              <w:rPr>
                <w:sz w:val="22"/>
              </w:rPr>
            </w:pPr>
            <w:r w:rsidRPr="0093721B">
              <w:rPr>
                <w:sz w:val="22"/>
              </w:rPr>
              <w:t>Number of Direct Reports</w:t>
            </w:r>
          </w:p>
        </w:tc>
        <w:tc>
          <w:tcPr>
            <w:tcW w:w="3478" w:type="pct"/>
          </w:tcPr>
          <w:p w14:paraId="719CEABF" w14:textId="77777777" w:rsidR="00194B1C" w:rsidRPr="000523A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523AF">
              <w:rPr>
                <w:sz w:val="22"/>
              </w:rPr>
              <w:t>0</w:t>
            </w:r>
          </w:p>
        </w:tc>
      </w:tr>
      <w:tr w:rsidR="00194B1C" w:rsidRPr="0093721B" w14:paraId="6F709E50"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9C39053" w14:textId="77777777" w:rsidR="00194B1C" w:rsidRPr="0093721B" w:rsidRDefault="00C45886" w:rsidP="00D83C52">
            <w:pPr>
              <w:pStyle w:val="TableText"/>
              <w:rPr>
                <w:sz w:val="22"/>
              </w:rPr>
            </w:pPr>
            <w:r w:rsidRPr="0093721B">
              <w:rPr>
                <w:sz w:val="22"/>
              </w:rPr>
              <w:t>Enquire about this job</w:t>
            </w:r>
          </w:p>
        </w:tc>
        <w:tc>
          <w:tcPr>
            <w:tcW w:w="3478" w:type="pct"/>
          </w:tcPr>
          <w:p w14:paraId="6E8495B8" w14:textId="1DD18DD7" w:rsidR="00194B1C" w:rsidRPr="0093721B" w:rsidRDefault="005E107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E1074">
              <w:rPr>
                <w:sz w:val="22"/>
              </w:rPr>
              <w:t xml:space="preserve">Contact Dr Peter Thorburn </w:t>
            </w:r>
            <w:r w:rsidR="00F54F83" w:rsidRPr="005E1074">
              <w:rPr>
                <w:sz w:val="22"/>
              </w:rPr>
              <w:t xml:space="preserve">via email at </w:t>
            </w:r>
            <w:r w:rsidRPr="005E1074">
              <w:rPr>
                <w:sz w:val="22"/>
              </w:rPr>
              <w:t>Peter.Thorburn@csiro.au</w:t>
            </w:r>
            <w:r w:rsidR="00F54F83" w:rsidRPr="005E1074">
              <w:rPr>
                <w:sz w:val="22"/>
              </w:rPr>
              <w:t xml:space="preserve"> or phone +61 </w:t>
            </w:r>
            <w:r w:rsidRPr="005E1074">
              <w:rPr>
                <w:sz w:val="22"/>
              </w:rPr>
              <w:t>417 073 173</w:t>
            </w:r>
          </w:p>
        </w:tc>
      </w:tr>
      <w:tr w:rsidR="00194B1C" w:rsidRPr="0093721B" w14:paraId="3F28D0D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E76679C" w14:textId="77777777" w:rsidR="00194B1C" w:rsidRPr="0093721B" w:rsidRDefault="00C45886" w:rsidP="00D83C52">
            <w:pPr>
              <w:pStyle w:val="TableText"/>
              <w:rPr>
                <w:sz w:val="22"/>
              </w:rPr>
            </w:pPr>
            <w:r w:rsidRPr="0093721B">
              <w:rPr>
                <w:sz w:val="22"/>
              </w:rPr>
              <w:t>How to apply</w:t>
            </w:r>
          </w:p>
        </w:tc>
        <w:tc>
          <w:tcPr>
            <w:tcW w:w="3478" w:type="pct"/>
          </w:tcPr>
          <w:p w14:paraId="2F71B1F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7C48EC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002AFCB" w14:textId="77777777" w:rsidR="00A50005" w:rsidRPr="00A50005" w:rsidRDefault="00A50005" w:rsidP="00A50005">
      <w:pPr>
        <w:spacing w:before="240" w:line="240" w:lineRule="auto"/>
        <w:ind w:left="720" w:hanging="720"/>
        <w:rPr>
          <w:rFonts w:cs="Calibri"/>
          <w:b/>
          <w:color w:val="auto"/>
          <w:sz w:val="26"/>
          <w:szCs w:val="26"/>
        </w:rPr>
      </w:pPr>
      <w:r w:rsidRPr="00A50005">
        <w:rPr>
          <w:rFonts w:cs="Calibri"/>
          <w:b/>
          <w:color w:val="auto"/>
          <w:sz w:val="26"/>
          <w:szCs w:val="26"/>
        </w:rPr>
        <w:t>Acknowledgement of Country</w:t>
      </w:r>
    </w:p>
    <w:p w14:paraId="321EF98E" w14:textId="77777777" w:rsidR="00A50005" w:rsidRPr="00A50005" w:rsidRDefault="00A50005" w:rsidP="00A50005">
      <w:pPr>
        <w:widowControl w:val="0"/>
        <w:spacing w:before="240" w:after="0" w:line="240" w:lineRule="auto"/>
        <w:outlineLvl w:val="2"/>
        <w:rPr>
          <w:rFonts w:cs="Calibri"/>
        </w:rPr>
      </w:pPr>
      <w:r w:rsidRPr="00A50005">
        <w:rPr>
          <w:rFonts w:cs="Calibri"/>
          <w:color w:val="auto"/>
        </w:rPr>
        <w:t xml:space="preserve">CSIRO acknowledges the Traditional Owners of the land, </w:t>
      </w:r>
      <w:proofErr w:type="gramStart"/>
      <w:r w:rsidRPr="00A50005">
        <w:rPr>
          <w:rFonts w:cs="Calibri"/>
          <w:color w:val="auto"/>
        </w:rPr>
        <w:t>sea</w:t>
      </w:r>
      <w:proofErr w:type="gramEnd"/>
      <w:r w:rsidRPr="00A5000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50005">
          <w:rPr>
            <w:rFonts w:cs="Calibri"/>
            <w:color w:val="1155CC"/>
            <w:u w:val="single"/>
          </w:rPr>
          <w:t>vision towards reconciliation</w:t>
        </w:r>
      </w:hyperlink>
      <w:r w:rsidRPr="00A50005">
        <w:rPr>
          <w:rFonts w:cs="Calibri"/>
        </w:rPr>
        <w:t>.</w:t>
      </w:r>
    </w:p>
    <w:p w14:paraId="54EA3BAD" w14:textId="77777777" w:rsidR="006246C0" w:rsidRPr="00674783" w:rsidRDefault="00B50C20" w:rsidP="00475FA0">
      <w:pPr>
        <w:pStyle w:val="Heading3"/>
        <w:spacing w:before="240" w:after="0"/>
      </w:pPr>
      <w:r>
        <w:t>Role Overview</w:t>
      </w:r>
    </w:p>
    <w:p w14:paraId="19E1316F" w14:textId="77777777" w:rsidR="00BA3348" w:rsidRDefault="00C36FBD" w:rsidP="00592743">
      <w:bookmarkStart w:id="1" w:name="_Toc341085720"/>
      <w:r>
        <w:t xml:space="preserve">CSIRO Agriculture and Food develops and delivers science and technology to increase the resilience and sustainability of Australian agricultural systems. Our approach is impact-focussed, working with industry and stakeholders to </w:t>
      </w:r>
      <w:r w:rsidR="00592743">
        <w:t xml:space="preserve">undertake research </w:t>
      </w:r>
      <w:r>
        <w:t>that build</w:t>
      </w:r>
      <w:r w:rsidR="00592743">
        <w:t>s</w:t>
      </w:r>
      <w:r>
        <w:t xml:space="preserve"> resilient </w:t>
      </w:r>
      <w:r w:rsidR="00592743">
        <w:t xml:space="preserve">and sustainable </w:t>
      </w:r>
      <w:r>
        <w:t xml:space="preserve">farming systems </w:t>
      </w:r>
      <w:r w:rsidR="00592743">
        <w:t xml:space="preserve">that delivers into the Business Unit’s Impacts Areas including </w:t>
      </w:r>
      <w:r w:rsidRPr="00592743">
        <w:rPr>
          <w:i/>
          <w:iCs/>
        </w:rPr>
        <w:t>Resilient Farming Systems</w:t>
      </w:r>
      <w:r>
        <w:t xml:space="preserve">, </w:t>
      </w:r>
      <w:r w:rsidRPr="00592743">
        <w:rPr>
          <w:i/>
          <w:iCs/>
        </w:rPr>
        <w:t>Improved Footprint</w:t>
      </w:r>
      <w:r w:rsidR="00592743">
        <w:t xml:space="preserve"> and </w:t>
      </w:r>
      <w:r w:rsidR="00592743" w:rsidRPr="00592743">
        <w:rPr>
          <w:i/>
          <w:iCs/>
        </w:rPr>
        <w:t>Trusted Supply Chains</w:t>
      </w:r>
      <w:r>
        <w:t xml:space="preserve">. The core of the science </w:t>
      </w:r>
      <w:r w:rsidR="00BA3348">
        <w:t xml:space="preserve">underlying these </w:t>
      </w:r>
      <w:r w:rsidR="00BA3348">
        <w:lastRenderedPageBreak/>
        <w:t xml:space="preserve">impact areas is </w:t>
      </w:r>
      <w:r>
        <w:t xml:space="preserve">a better understanding of the parts, or components, of the </w:t>
      </w:r>
      <w:r w:rsidR="00BA3348">
        <w:t xml:space="preserve">farming </w:t>
      </w:r>
      <w:r>
        <w:t xml:space="preserve">system and how each component interacts, interconnects, interrelates, and in some cases influences each other. </w:t>
      </w:r>
    </w:p>
    <w:p w14:paraId="1ECC0F68" w14:textId="77777777" w:rsidR="00ED1A10" w:rsidRDefault="00C36FBD" w:rsidP="00C36FBD">
      <w:r>
        <w:t xml:space="preserve">CSIRO Agriculture and Food are seeking to appoint a </w:t>
      </w:r>
      <w:r w:rsidR="00592743">
        <w:t xml:space="preserve">Senior </w:t>
      </w:r>
      <w:r>
        <w:t>Research Scientist (</w:t>
      </w:r>
      <w:r w:rsidR="00592743">
        <w:t>S</w:t>
      </w:r>
      <w:r>
        <w:t xml:space="preserve">RS) to </w:t>
      </w:r>
      <w:r w:rsidR="008E636D">
        <w:t xml:space="preserve">play </w:t>
      </w:r>
      <w:r>
        <w:t>lead</w:t>
      </w:r>
      <w:r w:rsidR="008E636D">
        <w:t xml:space="preserve">ership role </w:t>
      </w:r>
      <w:proofErr w:type="gramStart"/>
      <w:r w:rsidR="008E636D">
        <w:t>in</w:t>
      </w:r>
      <w:r>
        <w:t xml:space="preserve"> the area of</w:t>
      </w:r>
      <w:proofErr w:type="gramEnd"/>
      <w:r>
        <w:t xml:space="preserve"> </w:t>
      </w:r>
      <w:r w:rsidR="00BA3348">
        <w:t xml:space="preserve">environmental and economic sustainability of a range of farming systems, including tropical and temperate cropping systems, as well as mixed farming systems. </w:t>
      </w:r>
    </w:p>
    <w:p w14:paraId="1229EFDA" w14:textId="42CF0B6F" w:rsidR="00BA3348" w:rsidRDefault="00BA3348" w:rsidP="00C36FBD">
      <w:r>
        <w:t xml:space="preserve">The Senior </w:t>
      </w:r>
      <w:r w:rsidR="00C36FBD">
        <w:t xml:space="preserve">Research Scientist will focus on developing science and </w:t>
      </w:r>
      <w:r>
        <w:t xml:space="preserve">business development </w:t>
      </w:r>
      <w:r w:rsidR="00C36FBD">
        <w:t>strategy</w:t>
      </w:r>
      <w:r>
        <w:t xml:space="preserve">, to create and lead a range of projects enhancing sustainability of these farming systems. </w:t>
      </w:r>
      <w:r w:rsidR="008E636D">
        <w:t xml:space="preserve">Outcome areas include reducing greenhouse gas footprints and/or water quality </w:t>
      </w:r>
      <w:proofErr w:type="gramStart"/>
      <w:r w:rsidR="008E636D">
        <w:t>impacts, and</w:t>
      </w:r>
      <w:proofErr w:type="gramEnd"/>
      <w:r w:rsidR="008E636D">
        <w:t xml:space="preserve"> helping build market confidence in the sustainability of these farming systems. </w:t>
      </w:r>
      <w:r w:rsidR="00065C9D">
        <w:t xml:space="preserve">These impacts may be achieved either by directly influencing farmer’s management, or through contributing to </w:t>
      </w:r>
      <w:proofErr w:type="gramStart"/>
      <w:r w:rsidR="00065C9D">
        <w:t>market based</w:t>
      </w:r>
      <w:proofErr w:type="gramEnd"/>
      <w:r w:rsidR="00065C9D">
        <w:t xml:space="preserve"> instruments to incentivise changed farm management. </w:t>
      </w:r>
    </w:p>
    <w:p w14:paraId="39447928" w14:textId="2B6E247E" w:rsidR="00BA3348" w:rsidRDefault="00BA3348" w:rsidP="00C36FBD">
      <w:r>
        <w:t xml:space="preserve">Farming systems simulation is an important tool in this research to capture, analyse and understand the interactions between the different components of the system. The Senior Research Scientist will be embedded in one of the world’s leading farming </w:t>
      </w:r>
      <w:proofErr w:type="gramStart"/>
      <w:r>
        <w:t>systems simulation</w:t>
      </w:r>
      <w:proofErr w:type="gramEnd"/>
      <w:r>
        <w:t xml:space="preserve"> groups, and will collaborate with other scientists and support staff</w:t>
      </w:r>
      <w:r w:rsidRPr="00BA3348">
        <w:t xml:space="preserve"> </w:t>
      </w:r>
      <w:r>
        <w:t xml:space="preserve">across CSIRO Agriculture and Food. </w:t>
      </w:r>
    </w:p>
    <w:p w14:paraId="353B5A52" w14:textId="65EFAAAB" w:rsidR="00B50C20" w:rsidRDefault="00B50C20" w:rsidP="00B50C20">
      <w:pPr>
        <w:pStyle w:val="Heading3"/>
      </w:pPr>
      <w:r w:rsidRPr="00B50C20">
        <w:t>Duties and Key Result Areas</w:t>
      </w:r>
    </w:p>
    <w:p w14:paraId="12EF568E" w14:textId="77777777" w:rsidR="00DC4319" w:rsidRPr="00DC4319" w:rsidRDefault="00DC4319" w:rsidP="00DC4319">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DC4319">
        <w:rPr>
          <w:rFonts w:asciiTheme="minorHAnsi" w:hAnsiTheme="minorHAnsi" w:cstheme="minorHAnsi"/>
          <w:szCs w:val="24"/>
        </w:rPr>
        <w:t>Work with various CSIRO staff to develop and use simulation (</w:t>
      </w:r>
      <w:proofErr w:type="gramStart"/>
      <w:r w:rsidRPr="00DC4319">
        <w:rPr>
          <w:rFonts w:asciiTheme="minorHAnsi" w:hAnsiTheme="minorHAnsi" w:cstheme="minorHAnsi"/>
          <w:szCs w:val="24"/>
        </w:rPr>
        <w:t>e.g.</w:t>
      </w:r>
      <w:proofErr w:type="gramEnd"/>
      <w:r w:rsidRPr="00DC4319">
        <w:rPr>
          <w:rFonts w:asciiTheme="minorHAnsi" w:hAnsiTheme="minorHAnsi" w:cstheme="minorHAnsi"/>
          <w:szCs w:val="24"/>
        </w:rPr>
        <w:t xml:space="preserve"> APSIM) and other modelling tools to develop and help implement strategies to increase environmental and economic sustainability diverse farming systems.</w:t>
      </w:r>
    </w:p>
    <w:p w14:paraId="02D835EB" w14:textId="77777777" w:rsidR="00DC4319" w:rsidRPr="00DC4319" w:rsidRDefault="00DC4319" w:rsidP="00DC4319">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DC4319">
        <w:rPr>
          <w:rFonts w:asciiTheme="minorHAnsi" w:hAnsiTheme="minorHAnsi" w:cstheme="minorHAnsi"/>
          <w:szCs w:val="24"/>
        </w:rPr>
        <w:t>Lead and collaborate in multi-disciplinary research projects with other scientists and support staff across CSIRO and other institutions</w:t>
      </w:r>
    </w:p>
    <w:p w14:paraId="3B9931EB" w14:textId="77777777" w:rsidR="00DC4319" w:rsidRPr="00DC4319" w:rsidRDefault="00DC4319" w:rsidP="00DC4319">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DC4319">
        <w:rPr>
          <w:rFonts w:asciiTheme="minorHAnsi" w:hAnsiTheme="minorHAnsi" w:cstheme="minorHAnsi"/>
          <w:szCs w:val="24"/>
        </w:rPr>
        <w:t xml:space="preserve">Engage closely with industry and/or community to identify their needs and market directions. </w:t>
      </w:r>
    </w:p>
    <w:p w14:paraId="7F1CCB07" w14:textId="77777777" w:rsidR="00DC4319" w:rsidRPr="00DC4319" w:rsidRDefault="00DC4319" w:rsidP="00DC4319">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DC4319">
        <w:rPr>
          <w:rFonts w:asciiTheme="minorHAnsi" w:hAnsiTheme="minorHAnsi" w:cstheme="minorHAnsi"/>
          <w:szCs w:val="24"/>
        </w:rPr>
        <w:t xml:space="preserve">Conceptualise, develop and test with farmers and other </w:t>
      </w:r>
      <w:proofErr w:type="gramStart"/>
      <w:r w:rsidRPr="00DC4319">
        <w:rPr>
          <w:rFonts w:asciiTheme="minorHAnsi" w:hAnsiTheme="minorHAnsi" w:cstheme="minorHAnsi"/>
          <w:szCs w:val="24"/>
        </w:rPr>
        <w:t>stakeholders</w:t>
      </w:r>
      <w:proofErr w:type="gramEnd"/>
      <w:r w:rsidRPr="00DC4319">
        <w:rPr>
          <w:rFonts w:asciiTheme="minorHAnsi" w:hAnsiTheme="minorHAnsi" w:cstheme="minorHAnsi"/>
          <w:szCs w:val="24"/>
        </w:rPr>
        <w:t xml:space="preserve"> novel information systems that can be deployed at broad scale.</w:t>
      </w:r>
    </w:p>
    <w:p w14:paraId="0EA5C767" w14:textId="77777777" w:rsidR="00DC4319" w:rsidRPr="00DC4319" w:rsidRDefault="00DC4319" w:rsidP="00DC4319">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DC4319">
        <w:rPr>
          <w:rFonts w:asciiTheme="minorHAnsi" w:hAnsiTheme="minorHAnsi" w:cstheme="minorHAnsi"/>
          <w:szCs w:val="24"/>
        </w:rPr>
        <w:t xml:space="preserve">Generate new theoretical perspectives, new ideas and approaches to the above problems that integrate across disciplines to assess sustainability of agricultural systems. </w:t>
      </w:r>
    </w:p>
    <w:p w14:paraId="08DF77A3" w14:textId="77777777" w:rsidR="00DC4319" w:rsidRPr="00DC4319" w:rsidRDefault="00DC4319" w:rsidP="00DC4319">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DC4319">
        <w:rPr>
          <w:rFonts w:asciiTheme="minorHAnsi" w:hAnsiTheme="minorHAnsi" w:cstheme="minorHAnsi"/>
          <w:szCs w:val="24"/>
        </w:rPr>
        <w:t>Publish papers suitable in high quality scientific journals, and present research at relevant industry and academic conferences.</w:t>
      </w:r>
    </w:p>
    <w:p w14:paraId="7FFD6B0C" w14:textId="77777777" w:rsidR="00DC4319" w:rsidRPr="00DC4319" w:rsidRDefault="00DC4319" w:rsidP="00DC4319">
      <w:pPr>
        <w:pStyle w:val="ListParagraph"/>
        <w:numPr>
          <w:ilvl w:val="0"/>
          <w:numId w:val="23"/>
        </w:numPr>
        <w:spacing w:before="0" w:after="60" w:line="240" w:lineRule="auto"/>
        <w:ind w:left="470" w:hanging="364"/>
        <w:rPr>
          <w:rFonts w:asciiTheme="minorHAnsi" w:hAnsiTheme="minorHAnsi" w:cstheme="minorHAnsi"/>
          <w:szCs w:val="24"/>
        </w:rPr>
      </w:pPr>
      <w:r w:rsidRPr="00DC4319">
        <w:rPr>
          <w:rFonts w:asciiTheme="minorHAnsi" w:hAnsiTheme="minorHAnsi" w:cstheme="minorHAnsi"/>
          <w:szCs w:val="24"/>
        </w:rPr>
        <w:t xml:space="preserve">Adhere to the spirit and practice of CSIRO’s Values, Code of Conduct, Health, Safety and Environment procedures and policy, Diversity initiatives and Zero Harm goals. </w:t>
      </w:r>
    </w:p>
    <w:p w14:paraId="3800AC76" w14:textId="77777777" w:rsidR="00DC4319" w:rsidRPr="00DC4319" w:rsidRDefault="00DC4319" w:rsidP="00DC4319">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DC4319">
        <w:rPr>
          <w:rFonts w:asciiTheme="minorHAnsi" w:hAnsiTheme="minorHAnsi" w:cstheme="minorHAnsi"/>
          <w:szCs w:val="24"/>
        </w:rPr>
        <w:t>Other duties as directed.</w:t>
      </w:r>
    </w:p>
    <w:p w14:paraId="19769E97" w14:textId="77777777" w:rsidR="00257C27" w:rsidRDefault="00257C27" w:rsidP="00257C27">
      <w:pPr>
        <w:spacing w:before="0" w:after="60" w:line="240" w:lineRule="auto"/>
      </w:pPr>
    </w:p>
    <w:p w14:paraId="50491EFC" w14:textId="77777777" w:rsidR="00D0113F" w:rsidRDefault="00D0113F" w:rsidP="00AA3266">
      <w:pPr>
        <w:pStyle w:val="Heading2"/>
        <w:rPr>
          <w:b/>
          <w:iCs w:val="0"/>
          <w:color w:val="auto"/>
          <w:sz w:val="26"/>
          <w:szCs w:val="26"/>
        </w:rPr>
      </w:pPr>
    </w:p>
    <w:p w14:paraId="2CC40A69" w14:textId="77777777" w:rsidR="00D0113F" w:rsidRDefault="00D0113F" w:rsidP="00AA3266">
      <w:pPr>
        <w:pStyle w:val="Heading2"/>
        <w:rPr>
          <w:b/>
          <w:iCs w:val="0"/>
          <w:color w:val="auto"/>
          <w:sz w:val="26"/>
          <w:szCs w:val="26"/>
        </w:rPr>
      </w:pPr>
    </w:p>
    <w:p w14:paraId="084BA3E1" w14:textId="77777777" w:rsidR="00D0113F" w:rsidRDefault="00D0113F" w:rsidP="00AA3266">
      <w:pPr>
        <w:pStyle w:val="Heading2"/>
        <w:rPr>
          <w:b/>
          <w:iCs w:val="0"/>
          <w:color w:val="auto"/>
          <w:sz w:val="26"/>
          <w:szCs w:val="26"/>
        </w:rPr>
      </w:pPr>
    </w:p>
    <w:p w14:paraId="371A783B" w14:textId="77D02C97" w:rsidR="00AA3266" w:rsidRDefault="00AA3266" w:rsidP="00AA3266">
      <w:pPr>
        <w:pStyle w:val="Heading2"/>
        <w:rPr>
          <w:b/>
          <w:iCs w:val="0"/>
          <w:color w:val="auto"/>
          <w:sz w:val="26"/>
          <w:szCs w:val="26"/>
        </w:rPr>
      </w:pPr>
      <w:r w:rsidRPr="00B50C20">
        <w:rPr>
          <w:b/>
          <w:iCs w:val="0"/>
          <w:color w:val="auto"/>
          <w:sz w:val="26"/>
          <w:szCs w:val="26"/>
        </w:rPr>
        <w:t>Selection Criteria</w:t>
      </w:r>
    </w:p>
    <w:p w14:paraId="0D833DD0" w14:textId="77777777" w:rsidR="00AA3266" w:rsidRPr="00AA3266" w:rsidRDefault="00AA3266" w:rsidP="00AA3266">
      <w:pPr>
        <w:pStyle w:val="Heading4"/>
        <w:rPr>
          <w:color w:val="000000" w:themeColor="text1"/>
        </w:rPr>
      </w:pPr>
      <w:r w:rsidRPr="00AA3266">
        <w:rPr>
          <w:color w:val="000000" w:themeColor="text1"/>
        </w:rPr>
        <w:t>Essential</w:t>
      </w:r>
    </w:p>
    <w:p w14:paraId="7EE707E3" w14:textId="77777777" w:rsidR="00AA3266" w:rsidRPr="00B50C20" w:rsidRDefault="00AA3266" w:rsidP="00AA3266">
      <w:pPr>
        <w:rPr>
          <w:i/>
          <w:iCs/>
          <w:szCs w:val="24"/>
        </w:rPr>
      </w:pPr>
      <w:r w:rsidRPr="00B50C20">
        <w:rPr>
          <w:i/>
          <w:iCs/>
          <w:szCs w:val="24"/>
        </w:rPr>
        <w:t>Under CSIRO policy only those who meet all essential criteria can be appointed.</w:t>
      </w:r>
    </w:p>
    <w:p w14:paraId="00267991" w14:textId="16A7289A" w:rsidR="00AA3266" w:rsidRDefault="00AA3266" w:rsidP="00AA3266">
      <w:pPr>
        <w:numPr>
          <w:ilvl w:val="0"/>
          <w:numId w:val="25"/>
        </w:numPr>
        <w:tabs>
          <w:tab w:val="clear" w:pos="360"/>
        </w:tabs>
        <w:spacing w:before="0" w:after="60" w:line="240" w:lineRule="auto"/>
        <w:rPr>
          <w:rFonts w:asciiTheme="minorHAnsi" w:hAnsiTheme="minorHAnsi" w:cstheme="minorHAnsi"/>
          <w:b/>
          <w:i/>
          <w:iCs/>
          <w:szCs w:val="28"/>
        </w:rPr>
      </w:pPr>
      <w:r w:rsidRPr="00F51117">
        <w:rPr>
          <w:rFonts w:asciiTheme="minorHAnsi" w:hAnsiTheme="minorHAnsi" w:cstheme="minorHAnsi"/>
          <w:szCs w:val="28"/>
        </w:rPr>
        <w:t xml:space="preserve">A </w:t>
      </w:r>
      <w:r>
        <w:rPr>
          <w:rFonts w:asciiTheme="minorHAnsi" w:hAnsiTheme="minorHAnsi" w:cstheme="minorHAnsi"/>
          <w:szCs w:val="28"/>
        </w:rPr>
        <w:t>PhD (or an equivalent combination of qualifications and</w:t>
      </w:r>
      <w:r w:rsidRPr="00F51117">
        <w:rPr>
          <w:rFonts w:asciiTheme="minorHAnsi" w:hAnsiTheme="minorHAnsi" w:cstheme="minorHAnsi"/>
          <w:szCs w:val="28"/>
        </w:rPr>
        <w:t xml:space="preserve"> research experience</w:t>
      </w:r>
      <w:r>
        <w:rPr>
          <w:rFonts w:asciiTheme="minorHAnsi" w:hAnsiTheme="minorHAnsi" w:cstheme="minorHAnsi"/>
          <w:szCs w:val="28"/>
        </w:rPr>
        <w:t xml:space="preserve">) </w:t>
      </w:r>
      <w:r w:rsidRPr="00F51117">
        <w:rPr>
          <w:rFonts w:asciiTheme="minorHAnsi" w:hAnsiTheme="minorHAnsi" w:cstheme="minorHAnsi"/>
          <w:szCs w:val="28"/>
        </w:rPr>
        <w:t xml:space="preserve">in a relevant field </w:t>
      </w:r>
      <w:r w:rsidR="00257C27" w:rsidRPr="00257C27">
        <w:rPr>
          <w:rFonts w:asciiTheme="minorHAnsi" w:hAnsiTheme="minorHAnsi" w:cstheme="minorHAnsi"/>
          <w:szCs w:val="28"/>
        </w:rPr>
        <w:t xml:space="preserve">relating to farming systems science that could include agronomy, crop physiology, </w:t>
      </w:r>
      <w:r w:rsidR="00257C27">
        <w:rPr>
          <w:rFonts w:asciiTheme="minorHAnsi" w:hAnsiTheme="minorHAnsi" w:cstheme="minorHAnsi"/>
          <w:szCs w:val="28"/>
        </w:rPr>
        <w:t xml:space="preserve">soil science, </w:t>
      </w:r>
      <w:r w:rsidR="00257C27" w:rsidRPr="00257C27">
        <w:rPr>
          <w:rFonts w:asciiTheme="minorHAnsi" w:hAnsiTheme="minorHAnsi" w:cstheme="minorHAnsi"/>
          <w:szCs w:val="28"/>
        </w:rPr>
        <w:t>natural resource management or related disciplines</w:t>
      </w:r>
      <w:r w:rsidR="002F462C">
        <w:rPr>
          <w:rFonts w:asciiTheme="minorHAnsi" w:hAnsiTheme="minorHAnsi" w:cstheme="minorHAnsi"/>
          <w:szCs w:val="28"/>
        </w:rPr>
        <w:t>.</w:t>
      </w:r>
    </w:p>
    <w:p w14:paraId="5F126AF1" w14:textId="77777777" w:rsidR="00AA3266" w:rsidRDefault="00AA3266" w:rsidP="00AA3266">
      <w:pPr>
        <w:numPr>
          <w:ilvl w:val="0"/>
          <w:numId w:val="25"/>
        </w:numPr>
        <w:tabs>
          <w:tab w:val="clear" w:pos="360"/>
        </w:tabs>
        <w:spacing w:before="0" w:after="60" w:line="240" w:lineRule="auto"/>
        <w:rPr>
          <w:rFonts w:asciiTheme="minorHAnsi" w:hAnsiTheme="minorHAnsi" w:cstheme="minorHAnsi"/>
          <w:b/>
          <w:i/>
          <w:iCs/>
          <w:szCs w:val="28"/>
        </w:rPr>
      </w:pPr>
      <w:r w:rsidRPr="001F2188">
        <w:rPr>
          <w:rFonts w:cs="Calibri"/>
          <w:szCs w:val="24"/>
        </w:rPr>
        <w:t xml:space="preserve">Demonstrated ability to undertake original, </w:t>
      </w:r>
      <w:proofErr w:type="gramStart"/>
      <w:r w:rsidRPr="001F2188">
        <w:rPr>
          <w:rFonts w:cs="Calibri"/>
          <w:szCs w:val="24"/>
        </w:rPr>
        <w:t>creative</w:t>
      </w:r>
      <w:proofErr w:type="gramEnd"/>
      <w:r w:rsidRPr="001F2188">
        <w:rPr>
          <w:rFonts w:cs="Calibri"/>
          <w:szCs w:val="24"/>
        </w:rPr>
        <w:t xml:space="preserve"> and innovative research by generating and pursuing novel ideas and solutions to scientific research problems.</w:t>
      </w:r>
    </w:p>
    <w:p w14:paraId="2B554ABC" w14:textId="19607671" w:rsidR="007F0E54" w:rsidRPr="00655B41" w:rsidRDefault="00AA3266" w:rsidP="007F0E54">
      <w:pPr>
        <w:numPr>
          <w:ilvl w:val="0"/>
          <w:numId w:val="25"/>
        </w:numPr>
        <w:tabs>
          <w:tab w:val="clear" w:pos="360"/>
        </w:tabs>
        <w:spacing w:before="0" w:after="60" w:line="240" w:lineRule="auto"/>
        <w:rPr>
          <w:rStyle w:val="Emphasis"/>
          <w:rFonts w:asciiTheme="minorHAnsi" w:hAnsiTheme="minorHAnsi" w:cstheme="minorHAnsi"/>
          <w:b/>
          <w:iCs/>
          <w:szCs w:val="28"/>
        </w:rPr>
      </w:pPr>
      <w:r w:rsidRPr="001F2188">
        <w:rPr>
          <w:rStyle w:val="Emphasis"/>
          <w:rFonts w:cs="Arial"/>
          <w:i w:val="0"/>
          <w:szCs w:val="24"/>
        </w:rPr>
        <w:t>A demonstrated publication history of authorship on scientific papers in peer reviewed journals and/or reports, grant applications or inventorship on patent applications.</w:t>
      </w:r>
    </w:p>
    <w:p w14:paraId="149CDF48" w14:textId="47E0F3B4" w:rsidR="002F462C" w:rsidRPr="00D858CD" w:rsidRDefault="002F462C" w:rsidP="002F462C">
      <w:pPr>
        <w:numPr>
          <w:ilvl w:val="0"/>
          <w:numId w:val="25"/>
        </w:numPr>
        <w:spacing w:before="0" w:after="60" w:line="240" w:lineRule="auto"/>
        <w:jc w:val="both"/>
        <w:rPr>
          <w:b/>
          <w:iCs/>
          <w:szCs w:val="24"/>
        </w:rPr>
      </w:pPr>
      <w:r>
        <w:rPr>
          <w:szCs w:val="24"/>
        </w:rPr>
        <w:t xml:space="preserve">A proven </w:t>
      </w:r>
      <w:r w:rsidRPr="00D858CD">
        <w:rPr>
          <w:szCs w:val="24"/>
        </w:rPr>
        <w:t>ability to work effectively as part of a multi-disciplinary team, plus the motivation and discipline to carry out autonomous activities</w:t>
      </w:r>
    </w:p>
    <w:p w14:paraId="31040C5F" w14:textId="26B05DFE" w:rsidR="002F462C" w:rsidRPr="002F462C" w:rsidRDefault="002F462C" w:rsidP="002F462C">
      <w:pPr>
        <w:pStyle w:val="ListParagraph"/>
        <w:numPr>
          <w:ilvl w:val="0"/>
          <w:numId w:val="25"/>
        </w:numPr>
        <w:spacing w:before="0" w:after="60" w:line="240" w:lineRule="auto"/>
        <w:contextualSpacing w:val="0"/>
        <w:jc w:val="both"/>
      </w:pPr>
      <w:r w:rsidRPr="00D858CD">
        <w:rPr>
          <w:szCs w:val="24"/>
        </w:rPr>
        <w:t xml:space="preserve">The </w:t>
      </w:r>
      <w:r>
        <w:rPr>
          <w:szCs w:val="24"/>
        </w:rPr>
        <w:t xml:space="preserve">demonstrated </w:t>
      </w:r>
      <w:r w:rsidRPr="00D858CD">
        <w:rPr>
          <w:szCs w:val="24"/>
        </w:rPr>
        <w:t xml:space="preserve">ability to effectively manage </w:t>
      </w:r>
      <w:proofErr w:type="gramStart"/>
      <w:r w:rsidRPr="00D858CD">
        <w:rPr>
          <w:szCs w:val="24"/>
        </w:rPr>
        <w:t>a number of</w:t>
      </w:r>
      <w:proofErr w:type="gramEnd"/>
      <w:r w:rsidRPr="00D858CD">
        <w:rPr>
          <w:szCs w:val="24"/>
        </w:rPr>
        <w:t xml:space="preserve"> competing priorities simultaneously and carry out non-routine tasks under general direction.</w:t>
      </w:r>
    </w:p>
    <w:p w14:paraId="107BB964" w14:textId="2EDCFD36" w:rsidR="00AA3266" w:rsidRPr="005E4A3F" w:rsidRDefault="002F462C" w:rsidP="005E4A3F">
      <w:pPr>
        <w:pStyle w:val="ListParagraph"/>
        <w:numPr>
          <w:ilvl w:val="0"/>
          <w:numId w:val="25"/>
        </w:numPr>
        <w:spacing w:before="0" w:after="60" w:line="240" w:lineRule="auto"/>
        <w:contextualSpacing w:val="0"/>
        <w:jc w:val="both"/>
      </w:pPr>
      <w:r w:rsidRPr="00D858CD">
        <w:rPr>
          <w:szCs w:val="24"/>
        </w:rPr>
        <w:t>Proven ability to investigate routine problems by identifying and considering the implications of a range of available alternative solutions</w:t>
      </w:r>
      <w:r w:rsidRPr="002F462C">
        <w:rPr>
          <w:b/>
        </w:rPr>
        <w:t>.</w:t>
      </w:r>
    </w:p>
    <w:p w14:paraId="0B4967AC" w14:textId="77777777" w:rsidR="00DC4319" w:rsidRPr="006B3CEB" w:rsidRDefault="00DC4319" w:rsidP="00DC4319">
      <w:pPr>
        <w:widowControl w:val="0"/>
        <w:numPr>
          <w:ilvl w:val="0"/>
          <w:numId w:val="25"/>
        </w:numPr>
        <w:spacing w:before="0" w:after="60" w:line="240" w:lineRule="auto"/>
        <w:jc w:val="both"/>
        <w:rPr>
          <w:rFonts w:cs="Calibri"/>
          <w:szCs w:val="24"/>
        </w:rPr>
      </w:pPr>
      <w:r w:rsidRPr="006B3CEB">
        <w:rPr>
          <w:rFonts w:cs="Calibri"/>
          <w:szCs w:val="24"/>
        </w:rPr>
        <w:t>Possession of an Australian C class (motor car) license (or ability to obtain via an international license).</w:t>
      </w:r>
    </w:p>
    <w:p w14:paraId="7583DDD5" w14:textId="77777777" w:rsidR="00AA3266" w:rsidRPr="00AA3266" w:rsidRDefault="00AA3266" w:rsidP="00AA3266">
      <w:pPr>
        <w:pStyle w:val="Heading2"/>
        <w:rPr>
          <w:rFonts w:asciiTheme="majorHAnsi" w:eastAsiaTheme="majorEastAsia" w:hAnsiTheme="majorHAnsi" w:cstheme="majorBidi"/>
          <w:b/>
          <w:color w:val="000000" w:themeColor="text1"/>
          <w:sz w:val="24"/>
          <w:szCs w:val="22"/>
        </w:rPr>
      </w:pPr>
      <w:r w:rsidRPr="00AA3266">
        <w:rPr>
          <w:rFonts w:asciiTheme="majorHAnsi" w:eastAsiaTheme="majorEastAsia" w:hAnsiTheme="majorHAnsi" w:cstheme="majorBidi"/>
          <w:b/>
          <w:color w:val="000000" w:themeColor="text1"/>
          <w:sz w:val="24"/>
          <w:szCs w:val="22"/>
        </w:rPr>
        <w:t>Desirable</w:t>
      </w:r>
    </w:p>
    <w:p w14:paraId="058F8B48" w14:textId="77777777" w:rsidR="00DC4319" w:rsidRPr="00DC4319" w:rsidRDefault="00DC4319" w:rsidP="00DC4319">
      <w:pPr>
        <w:pStyle w:val="ListParagraph"/>
        <w:numPr>
          <w:ilvl w:val="0"/>
          <w:numId w:val="26"/>
        </w:numPr>
        <w:spacing w:before="0" w:after="60" w:line="240" w:lineRule="auto"/>
        <w:rPr>
          <w:rFonts w:asciiTheme="minorHAnsi" w:hAnsiTheme="minorHAnsi" w:cstheme="minorHAnsi"/>
          <w:iCs/>
          <w:szCs w:val="24"/>
        </w:rPr>
      </w:pPr>
      <w:r w:rsidRPr="00DC4319">
        <w:rPr>
          <w:rFonts w:asciiTheme="minorHAnsi" w:hAnsiTheme="minorHAnsi" w:cstheme="minorHAnsi"/>
          <w:iCs/>
          <w:szCs w:val="24"/>
        </w:rPr>
        <w:t>Experience and/or demonstrated knowledge of the application of digital agricultural principles and precision farming technologies to influence farmers’ decision making either directly or through market-based instruments.</w:t>
      </w:r>
    </w:p>
    <w:p w14:paraId="6EDF01F3" w14:textId="77777777" w:rsidR="00DC4319" w:rsidRPr="00DC4319" w:rsidRDefault="00DC4319" w:rsidP="00DC4319">
      <w:pPr>
        <w:pStyle w:val="ListParagraph"/>
        <w:numPr>
          <w:ilvl w:val="0"/>
          <w:numId w:val="26"/>
        </w:numPr>
        <w:spacing w:before="0" w:after="60" w:line="240" w:lineRule="auto"/>
        <w:rPr>
          <w:rFonts w:asciiTheme="minorHAnsi" w:hAnsiTheme="minorHAnsi" w:cstheme="minorHAnsi"/>
          <w:iCs/>
          <w:szCs w:val="24"/>
        </w:rPr>
      </w:pPr>
      <w:r w:rsidRPr="00DC4319">
        <w:rPr>
          <w:rFonts w:asciiTheme="minorHAnsi" w:hAnsiTheme="minorHAnsi" w:cstheme="minorHAnsi"/>
          <w:iCs/>
          <w:szCs w:val="24"/>
        </w:rPr>
        <w:t>Experience and/or demonstrated knowledge of the innovative application and/or development of farming systems simulation models (</w:t>
      </w:r>
      <w:proofErr w:type="gramStart"/>
      <w:r w:rsidRPr="00DC4319">
        <w:rPr>
          <w:rFonts w:asciiTheme="minorHAnsi" w:hAnsiTheme="minorHAnsi" w:cstheme="minorHAnsi"/>
          <w:iCs/>
          <w:szCs w:val="24"/>
        </w:rPr>
        <w:t>e.g.</w:t>
      </w:r>
      <w:proofErr w:type="gramEnd"/>
      <w:r w:rsidRPr="00DC4319">
        <w:rPr>
          <w:rFonts w:asciiTheme="minorHAnsi" w:hAnsiTheme="minorHAnsi" w:cstheme="minorHAnsi"/>
          <w:iCs/>
          <w:szCs w:val="24"/>
        </w:rPr>
        <w:t xml:space="preserve"> APSIM).</w:t>
      </w:r>
    </w:p>
    <w:p w14:paraId="7C5ABB57" w14:textId="77777777" w:rsidR="00DC4319" w:rsidRPr="00DC4319" w:rsidRDefault="00DC4319" w:rsidP="00DC4319">
      <w:pPr>
        <w:pStyle w:val="ListParagraph"/>
        <w:numPr>
          <w:ilvl w:val="0"/>
          <w:numId w:val="26"/>
        </w:numPr>
        <w:spacing w:before="0" w:after="60" w:line="240" w:lineRule="auto"/>
        <w:rPr>
          <w:rFonts w:asciiTheme="minorHAnsi" w:hAnsiTheme="minorHAnsi" w:cstheme="minorHAnsi"/>
          <w:iCs/>
          <w:szCs w:val="24"/>
        </w:rPr>
      </w:pPr>
      <w:r w:rsidRPr="00DC4319">
        <w:rPr>
          <w:rFonts w:asciiTheme="minorHAnsi" w:hAnsiTheme="minorHAnsi" w:cstheme="minorHAnsi"/>
          <w:iCs/>
          <w:szCs w:val="24"/>
        </w:rPr>
        <w:t>Success in gaining support to fund research projects and capacity to collaborate with key stakeholders including but not limited to farmers, industry partners and research providers.</w:t>
      </w:r>
    </w:p>
    <w:p w14:paraId="5BD24D19" w14:textId="644BC030" w:rsidR="002F462C" w:rsidRPr="00DC4319" w:rsidRDefault="00DC4319" w:rsidP="00E4059A">
      <w:pPr>
        <w:numPr>
          <w:ilvl w:val="0"/>
          <w:numId w:val="26"/>
        </w:numPr>
        <w:spacing w:before="0" w:after="60" w:line="240" w:lineRule="auto"/>
        <w:rPr>
          <w:iCs/>
          <w:szCs w:val="24"/>
        </w:rPr>
      </w:pPr>
      <w:r w:rsidRPr="00DC4319">
        <w:rPr>
          <w:rFonts w:asciiTheme="minorHAnsi" w:hAnsiTheme="minorHAnsi" w:cstheme="minorHAnsi"/>
          <w:iCs/>
          <w:szCs w:val="24"/>
        </w:rPr>
        <w:t xml:space="preserve">Demonstrated knowledge and application of contemporary data management approaches, such as using R, python, </w:t>
      </w:r>
      <w:proofErr w:type="spellStart"/>
      <w:r w:rsidRPr="00DC4319">
        <w:rPr>
          <w:rFonts w:asciiTheme="minorHAnsi" w:hAnsiTheme="minorHAnsi" w:cstheme="minorHAnsi"/>
          <w:iCs/>
          <w:szCs w:val="24"/>
        </w:rPr>
        <w:t>javascript</w:t>
      </w:r>
      <w:proofErr w:type="spellEnd"/>
      <w:r w:rsidRPr="00DC4319">
        <w:rPr>
          <w:rFonts w:asciiTheme="minorHAnsi" w:hAnsiTheme="minorHAnsi" w:cstheme="minorHAnsi"/>
          <w:iCs/>
          <w:szCs w:val="24"/>
        </w:rPr>
        <w:t>, etc.</w:t>
      </w:r>
    </w:p>
    <w:p w14:paraId="58C2C9D1" w14:textId="08EC8CE2" w:rsidR="005E4A3F" w:rsidRPr="005E4A3F" w:rsidRDefault="005E4A3F" w:rsidP="005E4A3F">
      <w:pPr>
        <w:widowControl w:val="0"/>
        <w:numPr>
          <w:ilvl w:val="0"/>
          <w:numId w:val="26"/>
        </w:numPr>
        <w:spacing w:before="0" w:after="60" w:line="240" w:lineRule="auto"/>
        <w:jc w:val="both"/>
        <w:rPr>
          <w:rFonts w:cs="Calibri"/>
          <w:szCs w:val="24"/>
        </w:rPr>
      </w:pPr>
      <w:r w:rsidRPr="006B3CEB">
        <w:rPr>
          <w:rFonts w:cs="Calibri"/>
          <w:szCs w:val="24"/>
        </w:rPr>
        <w:t>Ability to travel to field sites and other locations for short time periods (</w:t>
      </w:r>
      <w:proofErr w:type="gramStart"/>
      <w:r w:rsidRPr="006B3CEB">
        <w:rPr>
          <w:rFonts w:cs="Calibri"/>
          <w:szCs w:val="24"/>
        </w:rPr>
        <w:t>e.g.</w:t>
      </w:r>
      <w:proofErr w:type="gramEnd"/>
      <w:r w:rsidRPr="006B3CEB">
        <w:rPr>
          <w:rFonts w:cs="Calibri"/>
          <w:szCs w:val="24"/>
        </w:rPr>
        <w:t xml:space="preserve"> 2-10 days).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161616A6"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lastRenderedPageBreak/>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39118CF1" w14:textId="77777777" w:rsidR="00E673A0" w:rsidRPr="003044E2" w:rsidRDefault="00E673A0" w:rsidP="00E673A0">
      <w:pPr>
        <w:pStyle w:val="Boxedheading"/>
      </w:pPr>
      <w:r>
        <w:t>Special Requirements</w:t>
      </w:r>
    </w:p>
    <w:p w14:paraId="7158BDE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60D54D7" w14:textId="456FC629"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1EF0C4E9" w14:textId="3DC44C4A" w:rsidR="00D61232" w:rsidRPr="00D61232" w:rsidRDefault="00D61232" w:rsidP="00D61232">
      <w:pPr>
        <w:spacing w:after="240"/>
        <w:rPr>
          <w:bCs/>
          <w:szCs w:val="24"/>
          <w:u w:val="single"/>
        </w:rPr>
      </w:pPr>
      <w:r w:rsidRPr="00D61232">
        <w:rPr>
          <w:bCs/>
          <w:szCs w:val="24"/>
        </w:rPr>
        <w:t xml:space="preserve">We solve the greatest challenges through innovative science and technology. Visit </w:t>
      </w:r>
      <w:hyperlink r:id="rId15" w:tooltip="CSIRO Website" w:history="1">
        <w:r w:rsidRPr="00D61232">
          <w:rPr>
            <w:bCs/>
            <w:color w:val="757579" w:themeColor="accent3"/>
            <w:szCs w:val="24"/>
            <w:u w:val="single"/>
          </w:rPr>
          <w:t>CSIRO Online</w:t>
        </w:r>
      </w:hyperlink>
      <w:r w:rsidRPr="00D61232">
        <w:rPr>
          <w:bCs/>
          <w:szCs w:val="24"/>
        </w:rPr>
        <w:t xml:space="preserve"> and</w:t>
      </w:r>
      <w:r w:rsidR="00F903DF">
        <w:rPr>
          <w:bCs/>
          <w:szCs w:val="24"/>
        </w:rPr>
        <w:t xml:space="preserve"> </w:t>
      </w:r>
      <w:hyperlink r:id="rId16">
        <w:r w:rsidR="00F903DF" w:rsidRPr="1CF2DF59">
          <w:rPr>
            <w:rStyle w:val="Hyperlink"/>
            <w:rFonts w:cs="Arial"/>
          </w:rPr>
          <w:t>Agriculture and Food</w:t>
        </w:r>
      </w:hyperlink>
      <w:r w:rsidRPr="00D61232">
        <w:rPr>
          <w:bCs/>
          <w:szCs w:val="24"/>
        </w:rPr>
        <w:t xml:space="preserve"> for more information.</w:t>
      </w:r>
    </w:p>
    <w:p w14:paraId="15BED652" w14:textId="77777777" w:rsidR="00D61232" w:rsidRPr="00D61232" w:rsidRDefault="00D61232" w:rsidP="00D61232">
      <w:pPr>
        <w:spacing w:before="0" w:after="0" w:line="240" w:lineRule="auto"/>
        <w:textAlignment w:val="baseline"/>
        <w:rPr>
          <w:rFonts w:eastAsia="Times New Roman" w:cs="Calibri"/>
          <w:szCs w:val="24"/>
        </w:rPr>
      </w:pPr>
      <w:r w:rsidRPr="00D61232">
        <w:rPr>
          <w:rFonts w:eastAsia="Times New Roman" w:cs="Calibri"/>
          <w:szCs w:val="24"/>
        </w:rPr>
        <w:t>CSIRO is a values-based organisation.  In your application and at interview you will need to demonstrate behaviours aligned to our values of:</w:t>
      </w:r>
    </w:p>
    <w:p w14:paraId="5530B9B1"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People First </w:t>
      </w:r>
    </w:p>
    <w:p w14:paraId="49509417"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color w:val="auto"/>
          <w:szCs w:val="24"/>
        </w:rPr>
      </w:pPr>
      <w:r w:rsidRPr="00D61232">
        <w:rPr>
          <w:rFonts w:eastAsia="Times New Roman" w:cs="Calibri"/>
          <w:szCs w:val="24"/>
        </w:rPr>
        <w:t>Further Together</w:t>
      </w:r>
    </w:p>
    <w:p w14:paraId="334E1990"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Making it Real</w:t>
      </w:r>
    </w:p>
    <w:p w14:paraId="53755435" w14:textId="766CBE9C" w:rsidR="00747098" w:rsidRPr="004B4E8F" w:rsidRDefault="00D61232" w:rsidP="007C06F3">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4B4E8F">
        <w:rPr>
          <w:rFonts w:eastAsia="Times New Roman" w:cs="Calibri"/>
          <w:szCs w:val="24"/>
        </w:rPr>
        <w:t>Trusted</w:t>
      </w:r>
    </w:p>
    <w:sectPr w:rsidR="00747098" w:rsidRPr="004B4E8F" w:rsidSect="00475FA0">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1AB52" w14:textId="77777777" w:rsidR="000F0705" w:rsidRDefault="000F0705" w:rsidP="000A377A">
      <w:r>
        <w:separator/>
      </w:r>
    </w:p>
  </w:endnote>
  <w:endnote w:type="continuationSeparator" w:id="0">
    <w:p w14:paraId="67B74D95" w14:textId="77777777" w:rsidR="000F0705" w:rsidRDefault="000F070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2A06" w14:textId="77777777" w:rsidR="000F0705" w:rsidRDefault="000F0705" w:rsidP="000A377A">
      <w:r>
        <w:separator/>
      </w:r>
    </w:p>
  </w:footnote>
  <w:footnote w:type="continuationSeparator" w:id="0">
    <w:p w14:paraId="23C80E64" w14:textId="77777777" w:rsidR="000F0705" w:rsidRDefault="000F070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353" w14:textId="77777777" w:rsidR="009511DD" w:rsidRPr="00475FA0" w:rsidRDefault="00ED212D">
    <w:pPr>
      <w:rPr>
        <w:sz w:val="2"/>
        <w:szCs w:val="2"/>
      </w:rPr>
    </w:pPr>
    <w:r w:rsidRPr="00475FA0">
      <w:rPr>
        <w:noProof/>
        <w:sz w:val="2"/>
        <w:szCs w:val="2"/>
      </w:rPr>
      <w:drawing>
        <wp:anchor distT="0" distB="71755" distL="114300" distR="360045" simplePos="0" relativeHeight="251661824"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DA66A87"/>
    <w:multiLevelType w:val="multilevel"/>
    <w:tmpl w:val="262022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2D7B8D"/>
    <w:multiLevelType w:val="hybridMultilevel"/>
    <w:tmpl w:val="268E8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6"/>
  </w:num>
  <w:num w:numId="13">
    <w:abstractNumId w:val="15"/>
  </w:num>
  <w:num w:numId="14">
    <w:abstractNumId w:val="29"/>
  </w:num>
  <w:num w:numId="15">
    <w:abstractNumId w:val="32"/>
  </w:num>
  <w:num w:numId="16">
    <w:abstractNumId w:val="30"/>
  </w:num>
  <w:num w:numId="17">
    <w:abstractNumId w:val="19"/>
  </w:num>
  <w:num w:numId="18">
    <w:abstractNumId w:val="25"/>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1"/>
  </w:num>
  <w:num w:numId="26">
    <w:abstractNumId w:val="23"/>
  </w:num>
  <w:num w:numId="27">
    <w:abstractNumId w:val="28"/>
  </w:num>
  <w:num w:numId="28">
    <w:abstractNumId w:val="27"/>
  </w:num>
  <w:num w:numId="29">
    <w:abstractNumId w:val="10"/>
  </w:num>
  <w:num w:numId="30">
    <w:abstractNumId w:val="27"/>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5"/>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51"/>
    <w:rsid w:val="0000019E"/>
    <w:rsid w:val="00000611"/>
    <w:rsid w:val="00001727"/>
    <w:rsid w:val="0000300B"/>
    <w:rsid w:val="00004479"/>
    <w:rsid w:val="00004608"/>
    <w:rsid w:val="00004852"/>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4E1"/>
    <w:rsid w:val="00044F96"/>
    <w:rsid w:val="00045046"/>
    <w:rsid w:val="00045860"/>
    <w:rsid w:val="000469D9"/>
    <w:rsid w:val="00046F89"/>
    <w:rsid w:val="00047EE6"/>
    <w:rsid w:val="000523AF"/>
    <w:rsid w:val="000532A1"/>
    <w:rsid w:val="0005574D"/>
    <w:rsid w:val="00057F5D"/>
    <w:rsid w:val="0006065C"/>
    <w:rsid w:val="00062DC4"/>
    <w:rsid w:val="00063DC2"/>
    <w:rsid w:val="00064F11"/>
    <w:rsid w:val="00065C9D"/>
    <w:rsid w:val="000673D6"/>
    <w:rsid w:val="00071DE4"/>
    <w:rsid w:val="00071DFB"/>
    <w:rsid w:val="00073353"/>
    <w:rsid w:val="000749CD"/>
    <w:rsid w:val="00076353"/>
    <w:rsid w:val="0007694B"/>
    <w:rsid w:val="000779AB"/>
    <w:rsid w:val="00081B2C"/>
    <w:rsid w:val="00081CF2"/>
    <w:rsid w:val="0008465B"/>
    <w:rsid w:val="00086367"/>
    <w:rsid w:val="00086909"/>
    <w:rsid w:val="0008787E"/>
    <w:rsid w:val="00090401"/>
    <w:rsid w:val="00090408"/>
    <w:rsid w:val="0009057F"/>
    <w:rsid w:val="00090F62"/>
    <w:rsid w:val="00091815"/>
    <w:rsid w:val="000923F3"/>
    <w:rsid w:val="000963A6"/>
    <w:rsid w:val="00097D05"/>
    <w:rsid w:val="000A0722"/>
    <w:rsid w:val="000A175E"/>
    <w:rsid w:val="000A1762"/>
    <w:rsid w:val="000A377A"/>
    <w:rsid w:val="000A59F9"/>
    <w:rsid w:val="000A6A79"/>
    <w:rsid w:val="000A79FB"/>
    <w:rsid w:val="000B19E5"/>
    <w:rsid w:val="000B3142"/>
    <w:rsid w:val="000B3207"/>
    <w:rsid w:val="000B56E0"/>
    <w:rsid w:val="000B5DA3"/>
    <w:rsid w:val="000C026B"/>
    <w:rsid w:val="000C12C8"/>
    <w:rsid w:val="000C1AA1"/>
    <w:rsid w:val="000C5CED"/>
    <w:rsid w:val="000C67C8"/>
    <w:rsid w:val="000C6AC9"/>
    <w:rsid w:val="000D2475"/>
    <w:rsid w:val="000D30EA"/>
    <w:rsid w:val="000D46E7"/>
    <w:rsid w:val="000E0729"/>
    <w:rsid w:val="000E2D9E"/>
    <w:rsid w:val="000E6BEA"/>
    <w:rsid w:val="000E7B0B"/>
    <w:rsid w:val="000F040B"/>
    <w:rsid w:val="000F0705"/>
    <w:rsid w:val="000F081F"/>
    <w:rsid w:val="000F0DFF"/>
    <w:rsid w:val="000F0FC8"/>
    <w:rsid w:val="000F3130"/>
    <w:rsid w:val="000F3146"/>
    <w:rsid w:val="000F33F4"/>
    <w:rsid w:val="000F500A"/>
    <w:rsid w:val="000F55E1"/>
    <w:rsid w:val="000F62E7"/>
    <w:rsid w:val="000F71B9"/>
    <w:rsid w:val="00101F0A"/>
    <w:rsid w:val="00102228"/>
    <w:rsid w:val="001046AE"/>
    <w:rsid w:val="00113293"/>
    <w:rsid w:val="00113683"/>
    <w:rsid w:val="001149E6"/>
    <w:rsid w:val="0011513B"/>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5F4A"/>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385"/>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19E"/>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6DCA"/>
    <w:rsid w:val="00200191"/>
    <w:rsid w:val="002008C5"/>
    <w:rsid w:val="002009C7"/>
    <w:rsid w:val="00201526"/>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27"/>
    <w:rsid w:val="00257CC3"/>
    <w:rsid w:val="00257E75"/>
    <w:rsid w:val="00257E93"/>
    <w:rsid w:val="002600E0"/>
    <w:rsid w:val="0026351A"/>
    <w:rsid w:val="00264FDA"/>
    <w:rsid w:val="00265A09"/>
    <w:rsid w:val="00267DE0"/>
    <w:rsid w:val="00272F19"/>
    <w:rsid w:val="002744AC"/>
    <w:rsid w:val="002752E9"/>
    <w:rsid w:val="00276530"/>
    <w:rsid w:val="00276774"/>
    <w:rsid w:val="002809B7"/>
    <w:rsid w:val="00280FF4"/>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7BB"/>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462C"/>
    <w:rsid w:val="002F5428"/>
    <w:rsid w:val="002F5A1D"/>
    <w:rsid w:val="00300022"/>
    <w:rsid w:val="003000AF"/>
    <w:rsid w:val="00301857"/>
    <w:rsid w:val="00301D22"/>
    <w:rsid w:val="00302A74"/>
    <w:rsid w:val="00302E16"/>
    <w:rsid w:val="003034EE"/>
    <w:rsid w:val="00304225"/>
    <w:rsid w:val="00305F35"/>
    <w:rsid w:val="003130B1"/>
    <w:rsid w:val="003161B3"/>
    <w:rsid w:val="0032012D"/>
    <w:rsid w:val="00323510"/>
    <w:rsid w:val="003239BF"/>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361"/>
    <w:rsid w:val="0035576A"/>
    <w:rsid w:val="003575F9"/>
    <w:rsid w:val="003604DB"/>
    <w:rsid w:val="00360D14"/>
    <w:rsid w:val="003622F8"/>
    <w:rsid w:val="00362428"/>
    <w:rsid w:val="0036272C"/>
    <w:rsid w:val="00363FBF"/>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1F6"/>
    <w:rsid w:val="003A4B8B"/>
    <w:rsid w:val="003A51F7"/>
    <w:rsid w:val="003A6DBB"/>
    <w:rsid w:val="003A6DE0"/>
    <w:rsid w:val="003B0978"/>
    <w:rsid w:val="003B1EF4"/>
    <w:rsid w:val="003B5F19"/>
    <w:rsid w:val="003B7D95"/>
    <w:rsid w:val="003C0168"/>
    <w:rsid w:val="003C3FD1"/>
    <w:rsid w:val="003C4B1B"/>
    <w:rsid w:val="003C706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63D"/>
    <w:rsid w:val="003F3915"/>
    <w:rsid w:val="00403527"/>
    <w:rsid w:val="00403847"/>
    <w:rsid w:val="00403B6B"/>
    <w:rsid w:val="00404222"/>
    <w:rsid w:val="00404470"/>
    <w:rsid w:val="00405065"/>
    <w:rsid w:val="004051FA"/>
    <w:rsid w:val="00405227"/>
    <w:rsid w:val="00405F44"/>
    <w:rsid w:val="004071DE"/>
    <w:rsid w:val="00410849"/>
    <w:rsid w:val="004118E7"/>
    <w:rsid w:val="00412533"/>
    <w:rsid w:val="00412784"/>
    <w:rsid w:val="00416406"/>
    <w:rsid w:val="00416451"/>
    <w:rsid w:val="00421551"/>
    <w:rsid w:val="004216DE"/>
    <w:rsid w:val="00422A28"/>
    <w:rsid w:val="00423D26"/>
    <w:rsid w:val="0042401F"/>
    <w:rsid w:val="00427B56"/>
    <w:rsid w:val="0043070B"/>
    <w:rsid w:val="00431773"/>
    <w:rsid w:val="00432FA8"/>
    <w:rsid w:val="00433F84"/>
    <w:rsid w:val="00434B6B"/>
    <w:rsid w:val="00434C9B"/>
    <w:rsid w:val="004355C0"/>
    <w:rsid w:val="00436639"/>
    <w:rsid w:val="0044170E"/>
    <w:rsid w:val="00441ED8"/>
    <w:rsid w:val="00450665"/>
    <w:rsid w:val="00452AD5"/>
    <w:rsid w:val="00452FD5"/>
    <w:rsid w:val="004532E1"/>
    <w:rsid w:val="00457D8D"/>
    <w:rsid w:val="004671D7"/>
    <w:rsid w:val="00471C6C"/>
    <w:rsid w:val="00475FA0"/>
    <w:rsid w:val="0047715B"/>
    <w:rsid w:val="004831C1"/>
    <w:rsid w:val="0048681F"/>
    <w:rsid w:val="00486F57"/>
    <w:rsid w:val="004923E1"/>
    <w:rsid w:val="0049442F"/>
    <w:rsid w:val="004968B7"/>
    <w:rsid w:val="004A0776"/>
    <w:rsid w:val="004A0A0C"/>
    <w:rsid w:val="004A17CE"/>
    <w:rsid w:val="004A27DD"/>
    <w:rsid w:val="004B0907"/>
    <w:rsid w:val="004B1289"/>
    <w:rsid w:val="004B32F5"/>
    <w:rsid w:val="004B37A5"/>
    <w:rsid w:val="004B4E8F"/>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0696"/>
    <w:rsid w:val="005021C3"/>
    <w:rsid w:val="00503F57"/>
    <w:rsid w:val="005044CB"/>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CCB"/>
    <w:rsid w:val="00580E6C"/>
    <w:rsid w:val="0058164B"/>
    <w:rsid w:val="00585831"/>
    <w:rsid w:val="0058655A"/>
    <w:rsid w:val="00587ACF"/>
    <w:rsid w:val="00590A35"/>
    <w:rsid w:val="00592355"/>
    <w:rsid w:val="00592743"/>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074"/>
    <w:rsid w:val="005E196D"/>
    <w:rsid w:val="005E1DB7"/>
    <w:rsid w:val="005E2F13"/>
    <w:rsid w:val="005E31BE"/>
    <w:rsid w:val="005E4A3F"/>
    <w:rsid w:val="005E6BDF"/>
    <w:rsid w:val="005F2C04"/>
    <w:rsid w:val="005F6EF4"/>
    <w:rsid w:val="005F78B7"/>
    <w:rsid w:val="00600439"/>
    <w:rsid w:val="0060405B"/>
    <w:rsid w:val="00604D81"/>
    <w:rsid w:val="00610237"/>
    <w:rsid w:val="006108D6"/>
    <w:rsid w:val="00611E82"/>
    <w:rsid w:val="00612BAC"/>
    <w:rsid w:val="00614F43"/>
    <w:rsid w:val="00616540"/>
    <w:rsid w:val="006165C8"/>
    <w:rsid w:val="00616721"/>
    <w:rsid w:val="006174D2"/>
    <w:rsid w:val="00621015"/>
    <w:rsid w:val="006212AD"/>
    <w:rsid w:val="006246C0"/>
    <w:rsid w:val="0062521D"/>
    <w:rsid w:val="0062799E"/>
    <w:rsid w:val="0063480C"/>
    <w:rsid w:val="006409FE"/>
    <w:rsid w:val="006422CC"/>
    <w:rsid w:val="0064494E"/>
    <w:rsid w:val="00645540"/>
    <w:rsid w:val="00645E30"/>
    <w:rsid w:val="0065288A"/>
    <w:rsid w:val="00652E72"/>
    <w:rsid w:val="00654515"/>
    <w:rsid w:val="00655B41"/>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4435"/>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7072"/>
    <w:rsid w:val="007107B7"/>
    <w:rsid w:val="007148AD"/>
    <w:rsid w:val="0071583C"/>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32F"/>
    <w:rsid w:val="00740A2E"/>
    <w:rsid w:val="00740C19"/>
    <w:rsid w:val="00741098"/>
    <w:rsid w:val="00742BFD"/>
    <w:rsid w:val="007462D2"/>
    <w:rsid w:val="00747098"/>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C00"/>
    <w:rsid w:val="00792235"/>
    <w:rsid w:val="007931D1"/>
    <w:rsid w:val="007937A6"/>
    <w:rsid w:val="00793F43"/>
    <w:rsid w:val="0079514E"/>
    <w:rsid w:val="007970B5"/>
    <w:rsid w:val="007A1F94"/>
    <w:rsid w:val="007A21B1"/>
    <w:rsid w:val="007A59BD"/>
    <w:rsid w:val="007A6F4B"/>
    <w:rsid w:val="007A71AC"/>
    <w:rsid w:val="007A7722"/>
    <w:rsid w:val="007A7762"/>
    <w:rsid w:val="007A7809"/>
    <w:rsid w:val="007B0775"/>
    <w:rsid w:val="007B1387"/>
    <w:rsid w:val="007B3F5D"/>
    <w:rsid w:val="007B4D3D"/>
    <w:rsid w:val="007B4E02"/>
    <w:rsid w:val="007B5B17"/>
    <w:rsid w:val="007B67BE"/>
    <w:rsid w:val="007C05A0"/>
    <w:rsid w:val="007C0CBA"/>
    <w:rsid w:val="007C1CAB"/>
    <w:rsid w:val="007C78AC"/>
    <w:rsid w:val="007D0EDA"/>
    <w:rsid w:val="007D1151"/>
    <w:rsid w:val="007D12BD"/>
    <w:rsid w:val="007D21B7"/>
    <w:rsid w:val="007D2BE3"/>
    <w:rsid w:val="007D3E1C"/>
    <w:rsid w:val="007D5A24"/>
    <w:rsid w:val="007D5A60"/>
    <w:rsid w:val="007E296E"/>
    <w:rsid w:val="007F0E54"/>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724F"/>
    <w:rsid w:val="00830449"/>
    <w:rsid w:val="008304CB"/>
    <w:rsid w:val="008327A9"/>
    <w:rsid w:val="00833FEB"/>
    <w:rsid w:val="0083493E"/>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C2F"/>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70F"/>
    <w:rsid w:val="008C3210"/>
    <w:rsid w:val="008C56B7"/>
    <w:rsid w:val="008C5731"/>
    <w:rsid w:val="008C788C"/>
    <w:rsid w:val="008D1863"/>
    <w:rsid w:val="008D19F5"/>
    <w:rsid w:val="008D1EF5"/>
    <w:rsid w:val="008D3CAA"/>
    <w:rsid w:val="008D668E"/>
    <w:rsid w:val="008D6FC3"/>
    <w:rsid w:val="008D765C"/>
    <w:rsid w:val="008E25ED"/>
    <w:rsid w:val="008E614D"/>
    <w:rsid w:val="008E636D"/>
    <w:rsid w:val="008E6846"/>
    <w:rsid w:val="008E7CD5"/>
    <w:rsid w:val="008F1264"/>
    <w:rsid w:val="008F3C24"/>
    <w:rsid w:val="00901258"/>
    <w:rsid w:val="009031E1"/>
    <w:rsid w:val="0090450A"/>
    <w:rsid w:val="00905F2E"/>
    <w:rsid w:val="0090619C"/>
    <w:rsid w:val="0090622E"/>
    <w:rsid w:val="0090727D"/>
    <w:rsid w:val="009076E9"/>
    <w:rsid w:val="00907C84"/>
    <w:rsid w:val="00910818"/>
    <w:rsid w:val="0091144C"/>
    <w:rsid w:val="00911BE9"/>
    <w:rsid w:val="00922173"/>
    <w:rsid w:val="00922D03"/>
    <w:rsid w:val="00923D51"/>
    <w:rsid w:val="00923EAC"/>
    <w:rsid w:val="009243AC"/>
    <w:rsid w:val="00924B38"/>
    <w:rsid w:val="00925815"/>
    <w:rsid w:val="00926BE4"/>
    <w:rsid w:val="009272A8"/>
    <w:rsid w:val="00930478"/>
    <w:rsid w:val="00930B5F"/>
    <w:rsid w:val="00932A75"/>
    <w:rsid w:val="009341A0"/>
    <w:rsid w:val="00935014"/>
    <w:rsid w:val="009355D8"/>
    <w:rsid w:val="0093721B"/>
    <w:rsid w:val="00937FD2"/>
    <w:rsid w:val="00942923"/>
    <w:rsid w:val="009448D3"/>
    <w:rsid w:val="00945580"/>
    <w:rsid w:val="00945A76"/>
    <w:rsid w:val="009472B3"/>
    <w:rsid w:val="009511DD"/>
    <w:rsid w:val="00952973"/>
    <w:rsid w:val="009538A7"/>
    <w:rsid w:val="009604D0"/>
    <w:rsid w:val="00960689"/>
    <w:rsid w:val="009621D0"/>
    <w:rsid w:val="00962259"/>
    <w:rsid w:val="0096260C"/>
    <w:rsid w:val="00965CD3"/>
    <w:rsid w:val="00965FE6"/>
    <w:rsid w:val="00966576"/>
    <w:rsid w:val="00971862"/>
    <w:rsid w:val="009719D1"/>
    <w:rsid w:val="00972FF6"/>
    <w:rsid w:val="00973907"/>
    <w:rsid w:val="009803A0"/>
    <w:rsid w:val="009809D0"/>
    <w:rsid w:val="00981ABF"/>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4240"/>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21F6"/>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0005"/>
    <w:rsid w:val="00A529E4"/>
    <w:rsid w:val="00A535BC"/>
    <w:rsid w:val="00A54DE2"/>
    <w:rsid w:val="00A56085"/>
    <w:rsid w:val="00A615A5"/>
    <w:rsid w:val="00A63426"/>
    <w:rsid w:val="00A64174"/>
    <w:rsid w:val="00A65BA4"/>
    <w:rsid w:val="00A65C29"/>
    <w:rsid w:val="00A67581"/>
    <w:rsid w:val="00A72034"/>
    <w:rsid w:val="00A72A24"/>
    <w:rsid w:val="00A73F01"/>
    <w:rsid w:val="00A74B1C"/>
    <w:rsid w:val="00A76539"/>
    <w:rsid w:val="00A7736D"/>
    <w:rsid w:val="00A77512"/>
    <w:rsid w:val="00A80A89"/>
    <w:rsid w:val="00A81B9D"/>
    <w:rsid w:val="00A8272C"/>
    <w:rsid w:val="00A82B11"/>
    <w:rsid w:val="00A82FBB"/>
    <w:rsid w:val="00A862D2"/>
    <w:rsid w:val="00A86D37"/>
    <w:rsid w:val="00A87A02"/>
    <w:rsid w:val="00A90034"/>
    <w:rsid w:val="00A91E51"/>
    <w:rsid w:val="00A91EB8"/>
    <w:rsid w:val="00A9388F"/>
    <w:rsid w:val="00A96E38"/>
    <w:rsid w:val="00A97373"/>
    <w:rsid w:val="00AA31C4"/>
    <w:rsid w:val="00AA3266"/>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453E"/>
    <w:rsid w:val="00B15DEE"/>
    <w:rsid w:val="00B16147"/>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4EC"/>
    <w:rsid w:val="00B81C06"/>
    <w:rsid w:val="00B826A6"/>
    <w:rsid w:val="00B831CB"/>
    <w:rsid w:val="00B84DEE"/>
    <w:rsid w:val="00B86FCF"/>
    <w:rsid w:val="00B9080E"/>
    <w:rsid w:val="00B90A19"/>
    <w:rsid w:val="00B97CFE"/>
    <w:rsid w:val="00BA12F0"/>
    <w:rsid w:val="00BA15B9"/>
    <w:rsid w:val="00BA1962"/>
    <w:rsid w:val="00BA2327"/>
    <w:rsid w:val="00BA3348"/>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B38"/>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5FAD"/>
    <w:rsid w:val="00C26278"/>
    <w:rsid w:val="00C268F9"/>
    <w:rsid w:val="00C26DD3"/>
    <w:rsid w:val="00C301BB"/>
    <w:rsid w:val="00C30944"/>
    <w:rsid w:val="00C322DF"/>
    <w:rsid w:val="00C332BA"/>
    <w:rsid w:val="00C348A5"/>
    <w:rsid w:val="00C36FBD"/>
    <w:rsid w:val="00C37EAC"/>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004"/>
    <w:rsid w:val="00C76C12"/>
    <w:rsid w:val="00C7755D"/>
    <w:rsid w:val="00C77643"/>
    <w:rsid w:val="00C77DB2"/>
    <w:rsid w:val="00C80586"/>
    <w:rsid w:val="00C83DFF"/>
    <w:rsid w:val="00C8578A"/>
    <w:rsid w:val="00C859EC"/>
    <w:rsid w:val="00C86E28"/>
    <w:rsid w:val="00C904DA"/>
    <w:rsid w:val="00C90DA9"/>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5B5B"/>
    <w:rsid w:val="00CF6704"/>
    <w:rsid w:val="00D002C1"/>
    <w:rsid w:val="00D006AE"/>
    <w:rsid w:val="00D007E2"/>
    <w:rsid w:val="00D009D8"/>
    <w:rsid w:val="00D00FC7"/>
    <w:rsid w:val="00D0113F"/>
    <w:rsid w:val="00D03B37"/>
    <w:rsid w:val="00D05036"/>
    <w:rsid w:val="00D05B97"/>
    <w:rsid w:val="00D06E61"/>
    <w:rsid w:val="00D07D44"/>
    <w:rsid w:val="00D07E71"/>
    <w:rsid w:val="00D1089E"/>
    <w:rsid w:val="00D111AB"/>
    <w:rsid w:val="00D11BE7"/>
    <w:rsid w:val="00D12837"/>
    <w:rsid w:val="00D1336C"/>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1232"/>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1E28"/>
    <w:rsid w:val="00D82317"/>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6F07"/>
    <w:rsid w:val="00DC1EEA"/>
    <w:rsid w:val="00DC4319"/>
    <w:rsid w:val="00DC583A"/>
    <w:rsid w:val="00DC5CB2"/>
    <w:rsid w:val="00DC5DB4"/>
    <w:rsid w:val="00DD081C"/>
    <w:rsid w:val="00DD1E0B"/>
    <w:rsid w:val="00DD5176"/>
    <w:rsid w:val="00DD56AD"/>
    <w:rsid w:val="00DD5E27"/>
    <w:rsid w:val="00DD6210"/>
    <w:rsid w:val="00DD6BA7"/>
    <w:rsid w:val="00DD712C"/>
    <w:rsid w:val="00DE0219"/>
    <w:rsid w:val="00DE2A21"/>
    <w:rsid w:val="00DE305F"/>
    <w:rsid w:val="00DE3B64"/>
    <w:rsid w:val="00DE3E8B"/>
    <w:rsid w:val="00DE49B8"/>
    <w:rsid w:val="00DE6BCE"/>
    <w:rsid w:val="00DE7C89"/>
    <w:rsid w:val="00DE7EFC"/>
    <w:rsid w:val="00DF1366"/>
    <w:rsid w:val="00DF2760"/>
    <w:rsid w:val="00DF2EA9"/>
    <w:rsid w:val="00DF444F"/>
    <w:rsid w:val="00DF7D4F"/>
    <w:rsid w:val="00E01618"/>
    <w:rsid w:val="00E02AD2"/>
    <w:rsid w:val="00E10CE7"/>
    <w:rsid w:val="00E13636"/>
    <w:rsid w:val="00E157F6"/>
    <w:rsid w:val="00E1593E"/>
    <w:rsid w:val="00E16874"/>
    <w:rsid w:val="00E201AA"/>
    <w:rsid w:val="00E207A4"/>
    <w:rsid w:val="00E20878"/>
    <w:rsid w:val="00E21A5C"/>
    <w:rsid w:val="00E23832"/>
    <w:rsid w:val="00E24124"/>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3B8"/>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7B4"/>
    <w:rsid w:val="00EB7D43"/>
    <w:rsid w:val="00EC4901"/>
    <w:rsid w:val="00EC5C2D"/>
    <w:rsid w:val="00EC7397"/>
    <w:rsid w:val="00EC76CC"/>
    <w:rsid w:val="00EC7DB2"/>
    <w:rsid w:val="00ED0591"/>
    <w:rsid w:val="00ED12F4"/>
    <w:rsid w:val="00ED1A10"/>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07EF9"/>
    <w:rsid w:val="00F10F3D"/>
    <w:rsid w:val="00F13329"/>
    <w:rsid w:val="00F15C2B"/>
    <w:rsid w:val="00F17DA6"/>
    <w:rsid w:val="00F219DF"/>
    <w:rsid w:val="00F22C1C"/>
    <w:rsid w:val="00F23B51"/>
    <w:rsid w:val="00F25579"/>
    <w:rsid w:val="00F25923"/>
    <w:rsid w:val="00F26B13"/>
    <w:rsid w:val="00F27B8E"/>
    <w:rsid w:val="00F31C02"/>
    <w:rsid w:val="00F3371E"/>
    <w:rsid w:val="00F33841"/>
    <w:rsid w:val="00F35D8E"/>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375"/>
    <w:rsid w:val="00F903DF"/>
    <w:rsid w:val="00F90858"/>
    <w:rsid w:val="00F95B7D"/>
    <w:rsid w:val="00F968D2"/>
    <w:rsid w:val="00FA0959"/>
    <w:rsid w:val="00FA22A1"/>
    <w:rsid w:val="00FA2553"/>
    <w:rsid w:val="00FA5104"/>
    <w:rsid w:val="00FA5413"/>
    <w:rsid w:val="00FA6069"/>
    <w:rsid w:val="00FA7426"/>
    <w:rsid w:val="00FB30F7"/>
    <w:rsid w:val="00FB4D8F"/>
    <w:rsid w:val="00FB5790"/>
    <w:rsid w:val="00FB5BEC"/>
    <w:rsid w:val="00FB6B01"/>
    <w:rsid w:val="00FB6B8D"/>
    <w:rsid w:val="00FB6BF2"/>
    <w:rsid w:val="00FC069D"/>
    <w:rsid w:val="00FC11D1"/>
    <w:rsid w:val="00FC24E0"/>
    <w:rsid w:val="00FC2F88"/>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4F12"/>
    <w:rsid w:val="00FF682B"/>
    <w:rsid w:val="00FF7AF8"/>
    <w:rsid w:val="00FF7E13"/>
    <w:rsid w:val="03E7A673"/>
    <w:rsid w:val="1188DECD"/>
    <w:rsid w:val="15A18824"/>
    <w:rsid w:val="2910B22F"/>
    <w:rsid w:val="4281EF8C"/>
    <w:rsid w:val="74A57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D28F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customStyle="1" w:styleId="normaltextrun">
    <w:name w:val="normaltextrun"/>
    <w:basedOn w:val="DefaultParagraphFont"/>
    <w:rsid w:val="00E1593E"/>
  </w:style>
  <w:style w:type="character" w:styleId="Strong">
    <w:name w:val="Strong"/>
    <w:qFormat/>
    <w:rsid w:val="002F462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696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316495862">
      <w:bodyDiv w:val="1"/>
      <w:marLeft w:val="0"/>
      <w:marRight w:val="0"/>
      <w:marTop w:val="0"/>
      <w:marBottom w:val="0"/>
      <w:divBdr>
        <w:top w:val="none" w:sz="0" w:space="0" w:color="auto"/>
        <w:left w:val="none" w:sz="0" w:space="0" w:color="auto"/>
        <w:bottom w:val="none" w:sz="0" w:space="0" w:color="auto"/>
        <w:right w:val="none" w:sz="0" w:space="0" w:color="auto"/>
      </w:divBdr>
    </w:div>
    <w:div w:id="1587615845">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20518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19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457BD"/>
    <w:rsid w:val="001561B4"/>
    <w:rsid w:val="0019205C"/>
    <w:rsid w:val="001D1FB0"/>
    <w:rsid w:val="00230C8F"/>
    <w:rsid w:val="00276665"/>
    <w:rsid w:val="003556D2"/>
    <w:rsid w:val="003C3F10"/>
    <w:rsid w:val="003C6F9C"/>
    <w:rsid w:val="00414F94"/>
    <w:rsid w:val="00417B26"/>
    <w:rsid w:val="00457F1C"/>
    <w:rsid w:val="00626298"/>
    <w:rsid w:val="00751C12"/>
    <w:rsid w:val="007C7613"/>
    <w:rsid w:val="0083493E"/>
    <w:rsid w:val="00875004"/>
    <w:rsid w:val="009327A1"/>
    <w:rsid w:val="00944AAD"/>
    <w:rsid w:val="00981556"/>
    <w:rsid w:val="00A85E9B"/>
    <w:rsid w:val="00B151A7"/>
    <w:rsid w:val="00B33201"/>
    <w:rsid w:val="00B36C21"/>
    <w:rsid w:val="00BD3B8E"/>
    <w:rsid w:val="00C80BCB"/>
    <w:rsid w:val="00D52964"/>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22FWFJKSHNY4-1303525960-1103</_dlc_DocId>
    <_dlc_DocIdUrl xmlns="f9d56f65-ef43-4e59-b084-d4bf4ff12e34">
      <Url>https://csiroau.sharepoint.com/sites/TalentAcquisitionTeam856/_layouts/15/DocIdRedir.aspx?ID=22FWFJKSHNY4-1303525960-1103</Url>
      <Description>22FWFJKSHNY4-1303525960-1103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7098D8-0FAA-4484-84CD-6D601D93B20E}">
  <ds:schemaRefs>
    <ds:schemaRef ds:uri="http://schemas.openxmlformats.org/officeDocument/2006/bibliography"/>
  </ds:schemaRefs>
</ds:datastoreItem>
</file>

<file path=customXml/itemProps2.xml><?xml version="1.0" encoding="utf-8"?>
<ds:datastoreItem xmlns:ds="http://schemas.openxmlformats.org/officeDocument/2006/customXml" ds:itemID="{EE77035C-1B98-411E-9523-CB29A338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5.xml><?xml version="1.0" encoding="utf-8"?>
<ds:datastoreItem xmlns:ds="http://schemas.openxmlformats.org/officeDocument/2006/customXml" ds:itemID="{D3D082E8-79FA-4AF6-A5AC-60ED8A4D81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1166</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Angelidis, Joy (Launch &amp; Careers, Clayton)</cp:lastModifiedBy>
  <cp:revision>2</cp:revision>
  <cp:lastPrinted>2012-02-01T05:32:00Z</cp:lastPrinted>
  <dcterms:created xsi:type="dcterms:W3CDTF">2022-12-07T01:58:00Z</dcterms:created>
  <dcterms:modified xsi:type="dcterms:W3CDTF">2022-12-07T01:58:00Z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3a4cb14f-691a-4412-81d9-28de84c526d5</vt:lpwstr>
  </property>
</Properties>
</file>