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71252875"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962C4E">
              <w:rPr>
                <w:sz w:val="22"/>
              </w:rPr>
              <w:t xml:space="preserve">Winanga-y </w:t>
            </w:r>
            <w:r w:rsidR="0014404A">
              <w:rPr>
                <w:sz w:val="22"/>
              </w:rPr>
              <w:t xml:space="preserve">Postdoctoral </w:t>
            </w:r>
            <w:r w:rsidR="002F3653" w:rsidRPr="002F3653">
              <w:rPr>
                <w:sz w:val="22"/>
              </w:rPr>
              <w:t>Fellowship in</w:t>
            </w:r>
            <w:r w:rsidR="002F3653">
              <w:rPr>
                <w:sz w:val="22"/>
              </w:rPr>
              <w:t xml:space="preserve"> </w:t>
            </w:r>
            <w:r w:rsidR="00C616EE" w:rsidRPr="00C616EE">
              <w:rPr>
                <w:sz w:val="22"/>
              </w:rPr>
              <w:t xml:space="preserve">Industrial </w:t>
            </w:r>
            <w:r w:rsidR="00962C4E">
              <w:rPr>
                <w:sz w:val="22"/>
              </w:rPr>
              <w:t>B</w:t>
            </w:r>
            <w:r w:rsidR="00C616EE" w:rsidRPr="00C616EE">
              <w:rPr>
                <w:sz w:val="22"/>
              </w:rPr>
              <w:t xml:space="preserve">iotechnology </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0F3F3BCD" w:rsidR="00CC201B" w:rsidRPr="0093721B" w:rsidRDefault="00962C4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89741</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182E15E" w:rsidR="00C45886" w:rsidRPr="0093721B" w:rsidRDefault="009D300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458418E8" w:rsidR="00C45886" w:rsidRPr="0093721B"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4B6275">
              <w:rPr>
                <w:sz w:val="22"/>
              </w:rPr>
              <w:t xml:space="preserve">pa </w:t>
            </w:r>
            <w:bookmarkStart w:id="1" w:name="_Hlk103603855"/>
            <w:r w:rsidRPr="004B6275">
              <w:rPr>
                <w:sz w:val="22"/>
              </w:rPr>
              <w:t>(pro-rata for part-time)</w:t>
            </w:r>
            <w:r w:rsidRPr="0093721B">
              <w:rPr>
                <w:sz w:val="22"/>
              </w:rPr>
              <w:t xml:space="preserve"> </w:t>
            </w:r>
            <w:bookmarkEnd w:id="1"/>
            <w:r w:rsidRPr="0093721B">
              <w:rPr>
                <w:sz w:val="22"/>
              </w:rPr>
              <w:t>+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688B532E" w:rsidR="00926BE4" w:rsidRPr="0093721B" w:rsidRDefault="009A26A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A26A3">
              <w:rPr>
                <w:sz w:val="22"/>
              </w:rPr>
              <w:t>Werribee, VIC</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7BB74FED" w:rsidR="00C45886" w:rsidRPr="0093721B" w:rsidRDefault="00C32B2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32B28">
              <w:rPr>
                <w:sz w:val="22"/>
              </w:rPr>
              <w:t>Dr</w:t>
            </w:r>
            <w:r w:rsidR="006211A0">
              <w:rPr>
                <w:sz w:val="22"/>
              </w:rPr>
              <w:t xml:space="preserve"> </w:t>
            </w:r>
            <w:r w:rsidR="006211A0" w:rsidRPr="006211A0">
              <w:rPr>
                <w:sz w:val="22"/>
              </w:rPr>
              <w:t>Lesley Duffy</w:t>
            </w:r>
            <w:r w:rsidR="006211A0" w:rsidRPr="00C32B28">
              <w:rPr>
                <w:sz w:val="22"/>
              </w:rPr>
              <w:t xml:space="preserve"> </w:t>
            </w:r>
            <w:r w:rsidRPr="00C32B28">
              <w:rPr>
                <w:sz w:val="22"/>
              </w:rPr>
              <w:t>(Team Leader)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0ED0F62F" w:rsidR="00926BE4" w:rsidRPr="0093721B" w:rsidRDefault="00EE45D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E45D9">
              <w:rPr>
                <w:sz w:val="22"/>
              </w:rPr>
              <w:t>80%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01EA7414" w:rsidR="00926BE4" w:rsidRPr="0093721B" w:rsidRDefault="00AC4CA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C4CAC">
              <w:rPr>
                <w:sz w:val="22"/>
              </w:rPr>
              <w:t>20%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2E43C758" w:rsidR="00194B1C" w:rsidRPr="0093721B" w:rsidRDefault="002B63D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20816">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2FB515DB" w:rsidR="00194B1C" w:rsidRPr="0093721B" w:rsidRDefault="00C44C6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44C67">
              <w:rPr>
                <w:sz w:val="22"/>
              </w:rPr>
              <w:t xml:space="preserve">Contact Dr. </w:t>
            </w:r>
            <w:r>
              <w:rPr>
                <w:sz w:val="22"/>
              </w:rPr>
              <w:t>Mya Myintzu Hlaing</w:t>
            </w:r>
            <w:r w:rsidRPr="00C44C67">
              <w:rPr>
                <w:sz w:val="22"/>
              </w:rPr>
              <w:t xml:space="preserve"> via email at </w:t>
            </w:r>
            <w:r>
              <w:rPr>
                <w:sz w:val="22"/>
              </w:rPr>
              <w:t>Myi</w:t>
            </w:r>
            <w:r w:rsidR="00E6612F">
              <w:rPr>
                <w:sz w:val="22"/>
              </w:rPr>
              <w:t>ntzu.Hlaing</w:t>
            </w:r>
            <w:r w:rsidRPr="00C44C67">
              <w:rPr>
                <w:sz w:val="22"/>
              </w:rPr>
              <w:t xml:space="preserve">@csiro.au or phone </w:t>
            </w:r>
            <w:r w:rsidR="007D7082" w:rsidRPr="007D7082">
              <w:rPr>
                <w:sz w:val="22"/>
              </w:rPr>
              <w:t>+61 3 9731 3262</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w:t>
      </w:r>
      <w:r w:rsidRPr="002F3653">
        <w:lastRenderedPageBreak/>
        <w:t xml:space="preserve">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AEC9E13" w14:textId="77777777" w:rsidR="00962C4E" w:rsidRDefault="00962C4E" w:rsidP="002F3653">
      <w:pPr>
        <w:spacing w:after="180"/>
        <w:jc w:val="both"/>
      </w:pPr>
    </w:p>
    <w:p w14:paraId="1D7022CF" w14:textId="18D693B1" w:rsidR="002F3653" w:rsidRDefault="002F3653" w:rsidP="002F3653">
      <w:pPr>
        <w:spacing w:after="180"/>
        <w:jc w:val="both"/>
        <w:rPr>
          <w:bCs/>
        </w:rPr>
      </w:pPr>
      <w:r w:rsidRPr="002F3653">
        <w:t xml:space="preserve">CERC Fellows </w:t>
      </w:r>
      <w:r w:rsidRPr="002F3653">
        <w:rPr>
          <w:b/>
        </w:rPr>
        <w:t xml:space="preserve">are appointed for three years or </w:t>
      </w:r>
      <w:r w:rsidR="00962C4E">
        <w:rPr>
          <w:b/>
        </w:rPr>
        <w:t>full-</w:t>
      </w:r>
      <w:r w:rsidRPr="002F3653">
        <w:rPr>
          <w:b/>
        </w:rPr>
        <w:t>time equivalent</w:t>
      </w:r>
      <w:r w:rsidR="0023099A">
        <w:rPr>
          <w:b/>
        </w:rPr>
        <w:t xml:space="preserve"> </w:t>
      </w:r>
      <w:r w:rsidR="0023099A">
        <w:rPr>
          <w:bCs/>
        </w:rPr>
        <w:t xml:space="preserve">and </w:t>
      </w:r>
      <w:r w:rsidR="0023099A" w:rsidRPr="0023099A">
        <w:rPr>
          <w:bCs/>
        </w:rPr>
        <w:t>will work closely with leading Research Scientists or Engineers in in their respective field. They carry out innovative, impactful research of strategic importance to CSIRO with the possibility of novel and important scientific outcomes. They present the findings in appropriate publications and at conferences.</w:t>
      </w:r>
    </w:p>
    <w:p w14:paraId="5C8BA953" w14:textId="519CB055" w:rsidR="005C292B" w:rsidRDefault="002718C9" w:rsidP="002F3653">
      <w:pPr>
        <w:spacing w:after="180"/>
        <w:jc w:val="both"/>
        <w:rPr>
          <w:bCs/>
          <w:iCs/>
        </w:rPr>
      </w:pPr>
      <w:r w:rsidRPr="002718C9">
        <w:rPr>
          <w:bCs/>
          <w:iCs/>
        </w:rPr>
        <w:t xml:space="preserve">This project will address the fundamental scientific and technical challenges associated with </w:t>
      </w:r>
      <w:r w:rsidR="00417010" w:rsidRPr="00417010">
        <w:rPr>
          <w:bCs/>
          <w:iCs/>
        </w:rPr>
        <w:t>real-time early detection of contaminants at various stages of food supply chains</w:t>
      </w:r>
      <w:r w:rsidR="002A2E99">
        <w:rPr>
          <w:bCs/>
          <w:iCs/>
        </w:rPr>
        <w:t>.</w:t>
      </w:r>
    </w:p>
    <w:p w14:paraId="032592EF" w14:textId="35F7933B" w:rsidR="002A2E99" w:rsidRDefault="002A2E99" w:rsidP="00C93334">
      <w:pPr>
        <w:spacing w:after="180"/>
        <w:jc w:val="both"/>
        <w:rPr>
          <w:bCs/>
          <w:iCs/>
        </w:rPr>
      </w:pPr>
      <w:r w:rsidRPr="002A2E99">
        <w:rPr>
          <w:bCs/>
          <w:iCs/>
        </w:rPr>
        <w:t xml:space="preserve">The </w:t>
      </w:r>
      <w:r w:rsidR="00962C4E">
        <w:rPr>
          <w:bCs/>
          <w:iCs/>
        </w:rPr>
        <w:t>CERC Fellow</w:t>
      </w:r>
      <w:r w:rsidRPr="002A2E99">
        <w:rPr>
          <w:bCs/>
          <w:iCs/>
        </w:rPr>
        <w:t xml:space="preserve"> will develop their skills at the interface of </w:t>
      </w:r>
      <w:r w:rsidR="00783E31">
        <w:rPr>
          <w:bCs/>
          <w:iCs/>
        </w:rPr>
        <w:t>F</w:t>
      </w:r>
      <w:r w:rsidRPr="002A2E99">
        <w:rPr>
          <w:bCs/>
          <w:iCs/>
        </w:rPr>
        <w:t xml:space="preserve">ood </w:t>
      </w:r>
      <w:r w:rsidR="00962C4E">
        <w:rPr>
          <w:bCs/>
          <w:iCs/>
        </w:rPr>
        <w:t>m</w:t>
      </w:r>
      <w:r w:rsidR="006F35CF">
        <w:rPr>
          <w:bCs/>
          <w:iCs/>
        </w:rPr>
        <w:t>icrobiology</w:t>
      </w:r>
      <w:r w:rsidR="00137841">
        <w:rPr>
          <w:bCs/>
          <w:iCs/>
        </w:rPr>
        <w:t xml:space="preserve"> &amp; </w:t>
      </w:r>
      <w:r w:rsidR="00127CAD">
        <w:rPr>
          <w:bCs/>
        </w:rPr>
        <w:t>F</w:t>
      </w:r>
      <w:r w:rsidR="00137841" w:rsidRPr="00890897">
        <w:rPr>
          <w:bCs/>
        </w:rPr>
        <w:t xml:space="preserve">ood </w:t>
      </w:r>
      <w:r w:rsidR="00127CAD">
        <w:rPr>
          <w:bCs/>
        </w:rPr>
        <w:t>S</w:t>
      </w:r>
      <w:r w:rsidR="00137841" w:rsidRPr="00890897">
        <w:rPr>
          <w:bCs/>
        </w:rPr>
        <w:t>cience</w:t>
      </w:r>
      <w:r w:rsidRPr="002A2E99">
        <w:rPr>
          <w:bCs/>
          <w:iCs/>
        </w:rPr>
        <w:t xml:space="preserve"> (Werribee</w:t>
      </w:r>
      <w:r w:rsidR="00752A61">
        <w:rPr>
          <w:bCs/>
          <w:iCs/>
        </w:rPr>
        <w:t xml:space="preserve"> &amp; </w:t>
      </w:r>
      <w:r w:rsidR="00E22EE8">
        <w:rPr>
          <w:bCs/>
          <w:iCs/>
        </w:rPr>
        <w:t>Coopers Plains</w:t>
      </w:r>
      <w:r w:rsidRPr="002A2E99">
        <w:rPr>
          <w:bCs/>
          <w:iCs/>
        </w:rPr>
        <w:t xml:space="preserve">, </w:t>
      </w:r>
      <w:proofErr w:type="spellStart"/>
      <w:r w:rsidRPr="002A2E99">
        <w:rPr>
          <w:bCs/>
          <w:iCs/>
        </w:rPr>
        <w:t>Ag&amp;F</w:t>
      </w:r>
      <w:proofErr w:type="spellEnd"/>
      <w:r w:rsidRPr="002A2E99">
        <w:rPr>
          <w:bCs/>
          <w:iCs/>
        </w:rPr>
        <w:t xml:space="preserve">) and </w:t>
      </w:r>
      <w:r w:rsidR="00C93334" w:rsidRPr="00C93334">
        <w:rPr>
          <w:bCs/>
          <w:iCs/>
        </w:rPr>
        <w:t>within CSIRO across B</w:t>
      </w:r>
      <w:r w:rsidR="00962C4E">
        <w:rPr>
          <w:bCs/>
          <w:iCs/>
        </w:rPr>
        <w:t xml:space="preserve">usiness </w:t>
      </w:r>
      <w:r w:rsidR="00C93334" w:rsidRPr="00C93334">
        <w:rPr>
          <w:bCs/>
          <w:iCs/>
        </w:rPr>
        <w:t>U</w:t>
      </w:r>
      <w:r w:rsidR="00962C4E">
        <w:rPr>
          <w:bCs/>
          <w:iCs/>
        </w:rPr>
        <w:t>nit</w:t>
      </w:r>
      <w:r w:rsidR="00C93334" w:rsidRPr="00C93334">
        <w:rPr>
          <w:bCs/>
          <w:iCs/>
        </w:rPr>
        <w:t xml:space="preserve">s </w:t>
      </w:r>
      <w:r w:rsidRPr="002A2E99">
        <w:rPr>
          <w:bCs/>
          <w:iCs/>
        </w:rPr>
        <w:t xml:space="preserve">through working with researchers experienced in developing cutting edge science solutions that lead to impact through </w:t>
      </w:r>
      <w:r w:rsidR="009B0D74" w:rsidRPr="0030286D">
        <w:rPr>
          <w:bCs/>
          <w:iCs/>
        </w:rPr>
        <w:t>an innovative sensing platform to inform improved food safety and quality management decisions in agri-food chains</w:t>
      </w:r>
      <w:r w:rsidRPr="0030286D">
        <w:rPr>
          <w:bCs/>
          <w:iCs/>
        </w:rPr>
        <w:t>. Throughout</w:t>
      </w:r>
      <w:r w:rsidRPr="002A2E99">
        <w:rPr>
          <w:bCs/>
          <w:iCs/>
        </w:rPr>
        <w:t xml:space="preserve"> the project, the </w:t>
      </w:r>
      <w:r w:rsidR="00962C4E">
        <w:rPr>
          <w:bCs/>
          <w:iCs/>
        </w:rPr>
        <w:t>CERC Fellow</w:t>
      </w:r>
      <w:r w:rsidRPr="002A2E99">
        <w:rPr>
          <w:bCs/>
          <w:iCs/>
        </w:rPr>
        <w:t xml:space="preserve"> will have the opportunity to join the multidisciplinary teams at their respective laboratories.</w:t>
      </w:r>
    </w:p>
    <w:p w14:paraId="59084684" w14:textId="48574359" w:rsidR="0099755E" w:rsidRDefault="00B87EDA" w:rsidP="0099755E">
      <w:pPr>
        <w:spacing w:after="180"/>
        <w:jc w:val="both"/>
        <w:rPr>
          <w:bCs/>
        </w:rPr>
      </w:pPr>
      <w:r w:rsidRPr="00890897">
        <w:rPr>
          <w:bCs/>
        </w:rPr>
        <w:t>This role represents a key component for</w:t>
      </w:r>
      <w:r>
        <w:rPr>
          <w:bCs/>
        </w:rPr>
        <w:t xml:space="preserve"> the development of </w:t>
      </w:r>
      <w:r w:rsidRPr="00890897">
        <w:rPr>
          <w:bCs/>
        </w:rPr>
        <w:t xml:space="preserve">new research </w:t>
      </w:r>
      <w:r>
        <w:rPr>
          <w:bCs/>
        </w:rPr>
        <w:t xml:space="preserve">approach </w:t>
      </w:r>
      <w:r w:rsidRPr="00890897">
        <w:rPr>
          <w:bCs/>
        </w:rPr>
        <w:t xml:space="preserve">and technologies </w:t>
      </w:r>
      <w:r w:rsidR="00235EE0" w:rsidRPr="00235EE0">
        <w:rPr>
          <w:bCs/>
        </w:rPr>
        <w:t xml:space="preserve">platform (i.e., digital systems) </w:t>
      </w:r>
      <w:r w:rsidR="00235EE0">
        <w:rPr>
          <w:bCs/>
        </w:rPr>
        <w:t xml:space="preserve">that </w:t>
      </w:r>
      <w:r w:rsidR="00235EE0" w:rsidRPr="00235EE0">
        <w:rPr>
          <w:bCs/>
        </w:rPr>
        <w:t>can be implemented through the food supply chains for real-time monitoring of food safety assurance</w:t>
      </w:r>
      <w:r w:rsidR="00235EE0">
        <w:rPr>
          <w:bCs/>
        </w:rPr>
        <w:t>.</w:t>
      </w:r>
      <w:r w:rsidR="00235EE0" w:rsidRPr="00235EE0">
        <w:rPr>
          <w:bCs/>
        </w:rPr>
        <w:t xml:space="preserve"> </w:t>
      </w:r>
      <w:r w:rsidRPr="00890897">
        <w:rPr>
          <w:bCs/>
        </w:rPr>
        <w:t xml:space="preserve">The role will be closely integrated with other members of the novel functional food products team providing </w:t>
      </w:r>
      <w:r>
        <w:rPr>
          <w:bCs/>
        </w:rPr>
        <w:t>technology</w:t>
      </w:r>
      <w:r w:rsidRPr="00890897">
        <w:rPr>
          <w:bCs/>
        </w:rPr>
        <w:t xml:space="preserve"> platforms, and expertise </w:t>
      </w:r>
      <w:r w:rsidRPr="002F3671">
        <w:rPr>
          <w:bCs/>
        </w:rPr>
        <w:t>to support research commercialisation</w:t>
      </w:r>
      <w:r>
        <w:rPr>
          <w:bCs/>
        </w:rPr>
        <w:t xml:space="preserve"> </w:t>
      </w:r>
      <w:r w:rsidRPr="002F3671">
        <w:rPr>
          <w:bCs/>
        </w:rPr>
        <w:t xml:space="preserve">and/or grant funding </w:t>
      </w:r>
      <w:r>
        <w:rPr>
          <w:bCs/>
        </w:rPr>
        <w:t xml:space="preserve">which </w:t>
      </w:r>
      <w:r w:rsidRPr="002F3671">
        <w:rPr>
          <w:bCs/>
        </w:rPr>
        <w:t xml:space="preserve">will form the basis for </w:t>
      </w:r>
      <w:r w:rsidR="0099755E">
        <w:rPr>
          <w:bCs/>
        </w:rPr>
        <w:t xml:space="preserve">developing </w:t>
      </w:r>
      <w:r w:rsidR="0099755E" w:rsidRPr="00595508">
        <w:rPr>
          <w:bCs/>
        </w:rPr>
        <w:t xml:space="preserve">similarly essential aspects related to food safety and quality (i.e., freshness markers, allergens, contaminants, and chemical residues) across the agriculture sector. </w:t>
      </w:r>
    </w:p>
    <w:p w14:paraId="00DD3ECB" w14:textId="04DFDC59" w:rsidR="00B87EDA" w:rsidRDefault="00B87EDA" w:rsidP="00B87EDA">
      <w:pPr>
        <w:spacing w:after="180"/>
        <w:jc w:val="both"/>
        <w:rPr>
          <w:bCs/>
        </w:rPr>
      </w:pPr>
      <w:r w:rsidRPr="000174FC">
        <w:rPr>
          <w:bCs/>
        </w:rPr>
        <w:t>We are thrilled to be able to deliver on the commitment we made in our strategy to invest in frontier science with th</w:t>
      </w:r>
      <w:r w:rsidR="00962C4E">
        <w:rPr>
          <w:bCs/>
        </w:rPr>
        <w:t>e</w:t>
      </w:r>
      <w:r w:rsidRPr="000174FC">
        <w:rPr>
          <w:bCs/>
        </w:rPr>
        <w:t xml:space="preserve"> </w:t>
      </w:r>
      <w:r>
        <w:rPr>
          <w:bCs/>
        </w:rPr>
        <w:t>CSIRO Agriculture &amp; Food</w:t>
      </w:r>
      <w:r w:rsidRPr="000174FC">
        <w:rPr>
          <w:bCs/>
        </w:rPr>
        <w:t xml:space="preserve"> Winanga-y Postdoctoral Fellowship scheme. The name Winanga-y (pronounced win-</w:t>
      </w:r>
      <w:proofErr w:type="spellStart"/>
      <w:r w:rsidRPr="000174FC">
        <w:rPr>
          <w:bCs/>
        </w:rPr>
        <w:t>na</w:t>
      </w:r>
      <w:proofErr w:type="spellEnd"/>
      <w:r w:rsidRPr="000174FC">
        <w:rPr>
          <w:bCs/>
        </w:rPr>
        <w:t>-</w:t>
      </w:r>
      <w:proofErr w:type="spellStart"/>
      <w:r w:rsidRPr="000174FC">
        <w:rPr>
          <w:bCs/>
        </w:rPr>
        <w:t>gnay</w:t>
      </w:r>
      <w:proofErr w:type="spellEnd"/>
      <w:r w:rsidRPr="000174FC">
        <w:rPr>
          <w:bCs/>
        </w:rPr>
        <w:t xml:space="preserve">) is a cultural asset lent to us from the local </w:t>
      </w:r>
      <w:proofErr w:type="spellStart"/>
      <w:r w:rsidRPr="000174FC">
        <w:rPr>
          <w:bCs/>
        </w:rPr>
        <w:t>Gamilaroi</w:t>
      </w:r>
      <w:proofErr w:type="spellEnd"/>
      <w:r w:rsidRPr="000174FC">
        <w:rPr>
          <w:bCs/>
        </w:rPr>
        <w:t xml:space="preserve"> mob in Myall Vale. Winanga-y means to understand, know, remember, and think.   </w:t>
      </w:r>
    </w:p>
    <w:p w14:paraId="6F49E0B4" w14:textId="6279489E" w:rsidR="00470F8A" w:rsidRDefault="00470F8A" w:rsidP="00C93334">
      <w:pPr>
        <w:spacing w:after="180"/>
        <w:jc w:val="both"/>
        <w:rPr>
          <w:bCs/>
          <w:iCs/>
        </w:rPr>
      </w:pPr>
    </w:p>
    <w:p w14:paraId="61E3D034" w14:textId="77777777" w:rsidR="00962C4E" w:rsidRDefault="00962C4E" w:rsidP="00C93334">
      <w:pPr>
        <w:spacing w:after="180"/>
        <w:jc w:val="both"/>
        <w:rPr>
          <w:bCs/>
          <w:iCs/>
        </w:rPr>
      </w:pPr>
    </w:p>
    <w:p w14:paraId="241FE752" w14:textId="6D7EC771" w:rsidR="00B50C20" w:rsidRPr="00B50C20" w:rsidRDefault="00B50C20" w:rsidP="00B50C20">
      <w:pPr>
        <w:pStyle w:val="Heading3"/>
      </w:pPr>
      <w:r w:rsidRPr="00B50C20">
        <w:lastRenderedPageBreak/>
        <w:t>Duties and Key Result Areas</w:t>
      </w:r>
    </w:p>
    <w:p w14:paraId="3DD1DAE8" w14:textId="694D326F" w:rsidR="00840110" w:rsidRPr="0030286D" w:rsidRDefault="00780FD0" w:rsidP="0030286D">
      <w:pPr>
        <w:spacing w:after="60" w:line="240" w:lineRule="auto"/>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05D075A0" w14:textId="43D5BAFC" w:rsidR="00B40E2D" w:rsidRDefault="00B40E2D" w:rsidP="0030286D">
      <w:pPr>
        <w:pStyle w:val="ListParagraph"/>
        <w:numPr>
          <w:ilvl w:val="1"/>
          <w:numId w:val="34"/>
        </w:numPr>
        <w:spacing w:after="60" w:line="240" w:lineRule="auto"/>
        <w:ind w:left="357" w:hanging="357"/>
        <w:contextualSpacing w:val="0"/>
        <w:rPr>
          <w:szCs w:val="24"/>
        </w:rPr>
      </w:pPr>
      <w:r w:rsidRPr="00B40E2D">
        <w:rPr>
          <w:szCs w:val="24"/>
        </w:rPr>
        <w:t xml:space="preserve">Carry out research investigations in </w:t>
      </w:r>
      <w:r w:rsidR="00E03DA0">
        <w:rPr>
          <w:szCs w:val="24"/>
        </w:rPr>
        <w:t>development of m</w:t>
      </w:r>
      <w:r w:rsidRPr="00B40E2D">
        <w:rPr>
          <w:szCs w:val="24"/>
        </w:rPr>
        <w:t xml:space="preserve">olecular imprinting-based surface enhanced Raman spectroscopy for real-time monitoring of contaminants in food requiring originality, </w:t>
      </w:r>
      <w:proofErr w:type="gramStart"/>
      <w:r w:rsidRPr="00B40E2D">
        <w:rPr>
          <w:szCs w:val="24"/>
        </w:rPr>
        <w:t>creativity</w:t>
      </w:r>
      <w:proofErr w:type="gramEnd"/>
      <w:r w:rsidRPr="00B40E2D">
        <w:rPr>
          <w:szCs w:val="24"/>
        </w:rPr>
        <w:t xml:space="preserve"> and innovation</w:t>
      </w:r>
      <w:r w:rsidR="001239BA">
        <w:rPr>
          <w:szCs w:val="24"/>
        </w:rPr>
        <w:t>.</w:t>
      </w:r>
    </w:p>
    <w:p w14:paraId="1CD36DE7" w14:textId="79732D6F" w:rsidR="004C571F" w:rsidRPr="00780FD0" w:rsidRDefault="004C571F" w:rsidP="0030286D">
      <w:pPr>
        <w:pStyle w:val="ListParagraph"/>
        <w:numPr>
          <w:ilvl w:val="1"/>
          <w:numId w:val="34"/>
        </w:numPr>
        <w:spacing w:after="60" w:line="240" w:lineRule="auto"/>
        <w:ind w:left="357" w:hanging="357"/>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r w:rsidR="001239BA">
        <w:rPr>
          <w:rFonts w:asciiTheme="minorHAnsi" w:hAnsiTheme="minorHAnsi" w:cstheme="minorHAnsi"/>
          <w:szCs w:val="24"/>
        </w:rPr>
        <w:t>.</w:t>
      </w:r>
    </w:p>
    <w:p w14:paraId="0C707E3A" w14:textId="77777777" w:rsidR="00826DA4" w:rsidRPr="00F6258D" w:rsidRDefault="00826DA4" w:rsidP="0030286D">
      <w:pPr>
        <w:pStyle w:val="ListParagraph"/>
        <w:numPr>
          <w:ilvl w:val="1"/>
          <w:numId w:val="34"/>
        </w:numPr>
        <w:spacing w:after="60" w:line="240" w:lineRule="auto"/>
        <w:ind w:left="357" w:hanging="357"/>
        <w:contextualSpacing w:val="0"/>
        <w:jc w:val="both"/>
        <w:rPr>
          <w:rFonts w:asciiTheme="minorHAnsi" w:hAnsiTheme="minorHAnsi" w:cstheme="minorHAnsi"/>
          <w:szCs w:val="24"/>
        </w:rPr>
      </w:pPr>
      <w:r w:rsidRPr="00F6258D">
        <w:rPr>
          <w:szCs w:val="24"/>
        </w:rPr>
        <w:t>Produce high quality scientific papers suitable for publication in quality journals, for client reports</w:t>
      </w:r>
      <w:r>
        <w:rPr>
          <w:szCs w:val="24"/>
        </w:rPr>
        <w:t xml:space="preserve">, </w:t>
      </w:r>
      <w:r w:rsidRPr="00F6258D">
        <w:rPr>
          <w:szCs w:val="24"/>
        </w:rPr>
        <w:t>granting of patents</w:t>
      </w:r>
      <w:r>
        <w:rPr>
          <w:szCs w:val="24"/>
        </w:rPr>
        <w:t xml:space="preserve"> or further research proposals.</w:t>
      </w:r>
    </w:p>
    <w:p w14:paraId="434A84BF" w14:textId="71AD0EB8" w:rsidR="004C571F" w:rsidRPr="0030286D" w:rsidRDefault="00826DA4" w:rsidP="0030286D">
      <w:pPr>
        <w:pStyle w:val="ListParagraph"/>
        <w:numPr>
          <w:ilvl w:val="1"/>
          <w:numId w:val="34"/>
        </w:numPr>
        <w:spacing w:after="60" w:line="240" w:lineRule="auto"/>
        <w:ind w:left="357" w:hanging="357"/>
        <w:contextualSpacing w:val="0"/>
        <w:jc w:val="both"/>
        <w:rPr>
          <w:rFonts w:asciiTheme="minorHAnsi" w:hAnsiTheme="minorHAnsi" w:cstheme="minorHAnsi"/>
          <w:szCs w:val="24"/>
        </w:rPr>
      </w:pPr>
      <w:r>
        <w:rPr>
          <w:rFonts w:asciiTheme="minorHAnsi" w:hAnsiTheme="minorHAnsi" w:cstheme="minorHAnsi"/>
          <w:szCs w:val="24"/>
        </w:rPr>
        <w:t xml:space="preserve">Proactively develop and lead collaboration with the CSIRO </w:t>
      </w:r>
      <w:r w:rsidR="00BC1EF9" w:rsidRPr="00BC1EF9">
        <w:rPr>
          <w:rFonts w:asciiTheme="minorHAnsi" w:hAnsiTheme="minorHAnsi" w:cstheme="minorHAnsi"/>
          <w:szCs w:val="24"/>
        </w:rPr>
        <w:t>Data 61 Business Unit</w:t>
      </w:r>
      <w:r>
        <w:rPr>
          <w:rFonts w:asciiTheme="minorHAnsi" w:hAnsiTheme="minorHAnsi" w:cstheme="minorHAnsi"/>
          <w:szCs w:val="24"/>
        </w:rPr>
        <w:t>.</w:t>
      </w:r>
    </w:p>
    <w:p w14:paraId="5C419CF9" w14:textId="2FFFDD10" w:rsidR="00780FD0" w:rsidRPr="00780FD0" w:rsidRDefault="00780FD0" w:rsidP="0030286D">
      <w:pPr>
        <w:pStyle w:val="ListParagraph"/>
        <w:numPr>
          <w:ilvl w:val="1"/>
          <w:numId w:val="34"/>
        </w:numPr>
        <w:spacing w:after="60" w:line="240" w:lineRule="auto"/>
        <w:ind w:left="357" w:hanging="357"/>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37D0861E" w:rsidR="00780FD0" w:rsidRPr="00780FD0" w:rsidRDefault="00780FD0" w:rsidP="0030286D">
      <w:pPr>
        <w:pStyle w:val="ListParagraph"/>
        <w:numPr>
          <w:ilvl w:val="1"/>
          <w:numId w:val="34"/>
        </w:numPr>
        <w:spacing w:after="60" w:line="240" w:lineRule="auto"/>
        <w:ind w:left="357" w:hanging="357"/>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B563FF">
        <w:rPr>
          <w:rFonts w:asciiTheme="minorHAnsi" w:hAnsiTheme="minorHAnsi" w:cstheme="minorHAnsi"/>
          <w:szCs w:val="24"/>
        </w:rPr>
        <w:t>.</w:t>
      </w:r>
    </w:p>
    <w:p w14:paraId="35593D19" w14:textId="5194B513" w:rsidR="00780FD0" w:rsidRPr="00780FD0" w:rsidRDefault="00780FD0" w:rsidP="0030286D">
      <w:pPr>
        <w:pStyle w:val="ListParagraph"/>
        <w:numPr>
          <w:ilvl w:val="1"/>
          <w:numId w:val="34"/>
        </w:numPr>
        <w:spacing w:after="60" w:line="240" w:lineRule="auto"/>
        <w:ind w:left="357" w:hanging="357"/>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r w:rsidR="00FA1DE7" w:rsidRPr="00780FD0">
        <w:rPr>
          <w:rFonts w:asciiTheme="minorHAnsi" w:hAnsiTheme="minorHAnsi" w:cstheme="minorHAnsi"/>
          <w:szCs w:val="24"/>
        </w:rPr>
        <w:t>proposals and</w:t>
      </w:r>
      <w:r w:rsidRPr="00780FD0">
        <w:rPr>
          <w:rFonts w:asciiTheme="minorHAnsi" w:hAnsiTheme="minorHAnsi" w:cstheme="minorHAnsi"/>
          <w:szCs w:val="24"/>
        </w:rPr>
        <w:t xml:space="preserve"> apply non-academic impact methodology to research projects</w:t>
      </w:r>
      <w:r w:rsidR="00B563FF">
        <w:rPr>
          <w:rFonts w:asciiTheme="minorHAnsi" w:hAnsiTheme="minorHAnsi" w:cstheme="minorHAnsi"/>
          <w:szCs w:val="24"/>
        </w:rPr>
        <w:t>.</w:t>
      </w:r>
    </w:p>
    <w:p w14:paraId="3664E4DC" w14:textId="77777777" w:rsidR="00595830" w:rsidRDefault="00780FD0" w:rsidP="0030286D">
      <w:pPr>
        <w:pStyle w:val="ListParagraph"/>
        <w:numPr>
          <w:ilvl w:val="1"/>
          <w:numId w:val="34"/>
        </w:numPr>
        <w:spacing w:after="60" w:line="240" w:lineRule="auto"/>
        <w:ind w:left="357" w:hanging="357"/>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30286D">
      <w:pPr>
        <w:pStyle w:val="ListParagraph"/>
        <w:numPr>
          <w:ilvl w:val="1"/>
          <w:numId w:val="34"/>
        </w:numPr>
        <w:spacing w:after="60" w:line="240" w:lineRule="auto"/>
        <w:ind w:left="357" w:hanging="357"/>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EEF3E12" w14:textId="58918281" w:rsidR="00360D3C" w:rsidRDefault="00360D3C" w:rsidP="00642589">
      <w:pPr>
        <w:numPr>
          <w:ilvl w:val="0"/>
          <w:numId w:val="25"/>
        </w:numPr>
        <w:spacing w:before="0" w:after="60" w:line="240" w:lineRule="auto"/>
        <w:rPr>
          <w:rFonts w:asciiTheme="minorHAnsi" w:hAnsiTheme="minorHAnsi" w:cstheme="minorHAnsi"/>
          <w:szCs w:val="24"/>
        </w:rPr>
      </w:pPr>
      <w:r w:rsidRPr="0063359B">
        <w:rPr>
          <w:rFonts w:asciiTheme="minorHAnsi" w:hAnsiTheme="minorHAnsi" w:cstheme="minorHAnsi"/>
          <w:szCs w:val="24"/>
        </w:rPr>
        <w:t>A doctorate (or will shortly satisfy the requirements of a PhD)</w:t>
      </w:r>
      <w:r w:rsidRPr="0063359B">
        <w:rPr>
          <w:rFonts w:asciiTheme="minorHAnsi" w:eastAsia="Times New Roman" w:hAnsiTheme="minorHAnsi" w:cstheme="minorHAnsi"/>
          <w:szCs w:val="24"/>
        </w:rPr>
        <w:t xml:space="preserve">. The doctorate must be </w:t>
      </w:r>
      <w:r w:rsidRPr="0063359B">
        <w:rPr>
          <w:rFonts w:asciiTheme="minorHAnsi" w:hAnsiTheme="minorHAnsi" w:cstheme="minorHAnsi"/>
          <w:szCs w:val="24"/>
        </w:rPr>
        <w:t>in a relevant discipline area, such as</w:t>
      </w:r>
      <w:r w:rsidR="00D81C4E" w:rsidRPr="0063359B">
        <w:rPr>
          <w:rFonts w:asciiTheme="minorHAnsi" w:hAnsiTheme="minorHAnsi" w:cstheme="minorHAnsi"/>
          <w:szCs w:val="24"/>
        </w:rPr>
        <w:t xml:space="preserve"> </w:t>
      </w:r>
      <w:r w:rsidR="00CC1749" w:rsidRPr="0063359B">
        <w:rPr>
          <w:rFonts w:asciiTheme="minorHAnsi" w:hAnsiTheme="minorHAnsi" w:cstheme="minorHAnsi"/>
          <w:szCs w:val="24"/>
        </w:rPr>
        <w:t xml:space="preserve">Biological Physics, Food Sciences, </w:t>
      </w:r>
      <w:r w:rsidR="001770CF" w:rsidRPr="0063359B">
        <w:rPr>
          <w:rFonts w:asciiTheme="minorHAnsi" w:hAnsiTheme="minorHAnsi" w:cstheme="minorHAnsi"/>
          <w:szCs w:val="24"/>
        </w:rPr>
        <w:t>Microbiology, Biomedical Engineering</w:t>
      </w:r>
      <w:r w:rsidR="00EC198C" w:rsidRPr="0063359B">
        <w:rPr>
          <w:rFonts w:asciiTheme="minorHAnsi" w:hAnsiTheme="minorHAnsi" w:cstheme="minorHAnsi"/>
          <w:szCs w:val="24"/>
        </w:rPr>
        <w:t xml:space="preserve"> </w:t>
      </w:r>
      <w:r w:rsidR="002D658F" w:rsidRPr="0063359B">
        <w:rPr>
          <w:rFonts w:asciiTheme="minorHAnsi" w:hAnsiTheme="minorHAnsi" w:cstheme="minorHAnsi"/>
          <w:szCs w:val="24"/>
        </w:rPr>
        <w:t xml:space="preserve">or </w:t>
      </w:r>
      <w:r w:rsidR="00D81C4E" w:rsidRPr="0063359B">
        <w:rPr>
          <w:rFonts w:asciiTheme="minorHAnsi" w:hAnsiTheme="minorHAnsi" w:cstheme="minorHAnsi"/>
          <w:szCs w:val="24"/>
        </w:rPr>
        <w:t>Material Engineering</w:t>
      </w:r>
      <w:bookmarkStart w:id="3" w:name="_Hlk81836050"/>
      <w:r w:rsidR="0063359B">
        <w:rPr>
          <w:rFonts w:asciiTheme="minorHAnsi" w:hAnsiTheme="minorHAnsi" w:cstheme="minorHAnsi"/>
          <w:szCs w:val="24"/>
        </w:rPr>
        <w:t xml:space="preserve">. </w:t>
      </w:r>
      <w:r w:rsidRPr="0063359B">
        <w:rPr>
          <w:rFonts w:asciiTheme="minorHAnsi" w:hAnsiTheme="minorHAnsi" w:cstheme="minorHAnsi"/>
          <w:szCs w:val="24"/>
        </w:rPr>
        <w:t xml:space="preserve">Please note: To be eligible for this role you must have </w:t>
      </w:r>
      <w:r w:rsidRPr="0063359B">
        <w:rPr>
          <w:rFonts w:asciiTheme="minorHAnsi" w:hAnsiTheme="minorHAnsi" w:cstheme="minorHAnsi"/>
          <w:b/>
          <w:szCs w:val="24"/>
        </w:rPr>
        <w:t>no more than 3 years</w:t>
      </w:r>
      <w:r w:rsidRPr="0063359B">
        <w:rPr>
          <w:rFonts w:asciiTheme="minorHAnsi" w:hAnsiTheme="minorHAnsi" w:cstheme="minorHAnsi"/>
          <w:szCs w:val="24"/>
        </w:rPr>
        <w:t xml:space="preserve"> (</w:t>
      </w:r>
      <w:r w:rsidR="00851EF1" w:rsidRPr="0063359B">
        <w:rPr>
          <w:rFonts w:asciiTheme="minorHAnsi" w:hAnsiTheme="minorHAnsi" w:cstheme="minorHAnsi"/>
          <w:szCs w:val="24"/>
        </w:rPr>
        <w:t>full</w:t>
      </w:r>
      <w:r w:rsidR="00962C4E" w:rsidRPr="0063359B">
        <w:rPr>
          <w:rFonts w:asciiTheme="minorHAnsi" w:hAnsiTheme="minorHAnsi" w:cstheme="minorHAnsi"/>
          <w:szCs w:val="24"/>
        </w:rPr>
        <w:t>-t</w:t>
      </w:r>
      <w:r w:rsidRPr="0063359B">
        <w:rPr>
          <w:rFonts w:asciiTheme="minorHAnsi" w:hAnsiTheme="minorHAnsi" w:cstheme="minorHAnsi"/>
          <w:szCs w:val="24"/>
        </w:rPr>
        <w:t>ime equivalent) of relevant research experience.</w:t>
      </w:r>
    </w:p>
    <w:p w14:paraId="24093C2E" w14:textId="77777777" w:rsidR="0063359B" w:rsidRPr="0063359B" w:rsidRDefault="0063359B" w:rsidP="0063359B">
      <w:pPr>
        <w:numPr>
          <w:ilvl w:val="0"/>
          <w:numId w:val="25"/>
        </w:numPr>
        <w:spacing w:before="0" w:after="60" w:line="240" w:lineRule="auto"/>
        <w:rPr>
          <w:rStyle w:val="Emphasis"/>
          <w:rFonts w:cs="Arial"/>
          <w:i w:val="0"/>
        </w:rPr>
      </w:pPr>
      <w:r w:rsidRPr="0063359B">
        <w:rPr>
          <w:rStyle w:val="Emphasis"/>
          <w:rFonts w:cs="Arial"/>
          <w:i w:val="0"/>
        </w:rPr>
        <w:lastRenderedPageBreak/>
        <w:t>Experience in polymer and biomaterial research, surface chemistry and characterisations, molecular imprinting polymers, optical sensing.</w:t>
      </w:r>
    </w:p>
    <w:p w14:paraId="61486328" w14:textId="71C4E5A7" w:rsidR="0063359B" w:rsidRPr="0063359B" w:rsidRDefault="0063359B" w:rsidP="0063359B">
      <w:pPr>
        <w:numPr>
          <w:ilvl w:val="0"/>
          <w:numId w:val="25"/>
        </w:numPr>
        <w:spacing w:before="0" w:after="60" w:line="240" w:lineRule="auto"/>
        <w:rPr>
          <w:rStyle w:val="Emphasis"/>
          <w:rFonts w:cs="Arial"/>
          <w:i w:val="0"/>
        </w:rPr>
      </w:pPr>
      <w:r w:rsidRPr="0063359B">
        <w:rPr>
          <w:rStyle w:val="Emphasis"/>
          <w:rFonts w:cs="Arial"/>
          <w:i w:val="0"/>
        </w:rPr>
        <w:t>Experience in the bio-spectroscopy chemical analysis combined with chemometric statistical analysis specifically in the use of Raman spectroscopy, Surface-enhanced Raman spectroscopy (SERS), Molecular Imprinting Technology and self-assembled SERS platform for specific molecule detection.</w:t>
      </w:r>
    </w:p>
    <w:bookmarkEnd w:id="3"/>
    <w:p w14:paraId="77722D45" w14:textId="4881E96F" w:rsidR="00360D3C" w:rsidRPr="0063359B" w:rsidRDefault="00360D3C" w:rsidP="00360D3C">
      <w:pPr>
        <w:numPr>
          <w:ilvl w:val="0"/>
          <w:numId w:val="25"/>
        </w:numPr>
        <w:spacing w:before="0" w:after="60" w:line="240" w:lineRule="auto"/>
        <w:rPr>
          <w:rStyle w:val="Emphasis"/>
          <w:rFonts w:cs="Arial"/>
          <w:i w:val="0"/>
          <w:szCs w:val="24"/>
        </w:rPr>
      </w:pPr>
      <w:r w:rsidRPr="0063359B">
        <w:rPr>
          <w:rStyle w:val="Emphasis"/>
          <w:rFonts w:cs="Arial"/>
          <w:i w:val="0"/>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A86D0BF" w:rsidR="00360D3C"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10330B7" w14:textId="51899334" w:rsidR="00AF3FF9" w:rsidRPr="0030286D" w:rsidRDefault="00FE2073" w:rsidP="0030286D">
      <w:pPr>
        <w:pStyle w:val="ListParagraph"/>
        <w:numPr>
          <w:ilvl w:val="0"/>
          <w:numId w:val="25"/>
        </w:numPr>
        <w:spacing w:before="0" w:after="60" w:line="240" w:lineRule="auto"/>
        <w:contextualSpacing w:val="0"/>
        <w:jc w:val="both"/>
        <w:rPr>
          <w:rStyle w:val="Emphasis"/>
          <w:i w:val="0"/>
          <w:szCs w:val="24"/>
        </w:rPr>
      </w:pPr>
      <w:r>
        <w:rPr>
          <w:rFonts w:eastAsia="Times New Roman"/>
        </w:rPr>
        <w:t xml:space="preserve">A demonstrated can-do mindset that facilitates respect, collaboration, support, </w:t>
      </w:r>
      <w:proofErr w:type="gramStart"/>
      <w:r>
        <w:rPr>
          <w:rFonts w:eastAsia="Times New Roman"/>
        </w:rPr>
        <w:t>inclusiveness</w:t>
      </w:r>
      <w:proofErr w:type="gramEnd"/>
      <w:r>
        <w:rPr>
          <w:rFonts w:eastAsia="Times New Roman"/>
        </w:rPr>
        <w:t xml:space="preserve"> and accountability in the workplace</w:t>
      </w:r>
      <w:r w:rsidR="00AF3FF9" w:rsidRPr="00B30A92">
        <w:rPr>
          <w:szCs w:val="24"/>
        </w:rPr>
        <w:t>.</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99EDBE9" w14:textId="7F418D0E" w:rsidR="005D212E" w:rsidRPr="0030286D" w:rsidRDefault="005D212E" w:rsidP="0030286D">
      <w:pPr>
        <w:numPr>
          <w:ilvl w:val="0"/>
          <w:numId w:val="26"/>
        </w:numPr>
        <w:spacing w:before="0" w:after="60" w:line="240" w:lineRule="auto"/>
        <w:rPr>
          <w:iCs/>
          <w:szCs w:val="24"/>
        </w:rPr>
      </w:pPr>
      <w:r w:rsidRPr="009C6639">
        <w:rPr>
          <w:iCs/>
          <w:szCs w:val="24"/>
        </w:rPr>
        <w:t xml:space="preserve">Basic knowledge </w:t>
      </w:r>
      <w:r w:rsidR="00FE2073">
        <w:rPr>
          <w:iCs/>
          <w:szCs w:val="24"/>
        </w:rPr>
        <w:t>of</w:t>
      </w:r>
      <w:r w:rsidR="00C93E52">
        <w:rPr>
          <w:iCs/>
          <w:szCs w:val="24"/>
        </w:rPr>
        <w:t xml:space="preserve"> </w:t>
      </w:r>
      <w:r w:rsidR="00B23312">
        <w:rPr>
          <w:iCs/>
          <w:szCs w:val="24"/>
        </w:rPr>
        <w:t>Microbiology</w:t>
      </w:r>
      <w:r w:rsidR="002C20B0">
        <w:rPr>
          <w:iCs/>
          <w:szCs w:val="24"/>
        </w:rPr>
        <w:t>,</w:t>
      </w:r>
      <w:r w:rsidR="009776B9">
        <w:rPr>
          <w:iCs/>
          <w:szCs w:val="24"/>
        </w:rPr>
        <w:t xml:space="preserve"> </w:t>
      </w:r>
      <w:r w:rsidR="00BE2AC7" w:rsidRPr="00BE2AC7">
        <w:rPr>
          <w:iCs/>
          <w:szCs w:val="24"/>
        </w:rPr>
        <w:t>bio-chemical</w:t>
      </w:r>
      <w:r w:rsidR="0042649B">
        <w:rPr>
          <w:iCs/>
          <w:szCs w:val="24"/>
        </w:rPr>
        <w:t xml:space="preserve"> </w:t>
      </w:r>
      <w:r w:rsidR="00265ADC" w:rsidRPr="00265ADC">
        <w:rPr>
          <w:iCs/>
          <w:szCs w:val="24"/>
        </w:rPr>
        <w:t>sensors for biomedical and agri-food technological applications</w:t>
      </w:r>
      <w:r w:rsidR="00962C4E">
        <w:rPr>
          <w:iCs/>
          <w:szCs w:val="24"/>
        </w:rPr>
        <w:t>.</w:t>
      </w:r>
    </w:p>
    <w:p w14:paraId="4E673D74" w14:textId="77777777" w:rsidR="005D212E" w:rsidRPr="00875BBF" w:rsidRDefault="005D212E" w:rsidP="005D212E">
      <w:pPr>
        <w:numPr>
          <w:ilvl w:val="0"/>
          <w:numId w:val="26"/>
        </w:numPr>
        <w:tabs>
          <w:tab w:val="center" w:pos="5103"/>
        </w:tabs>
        <w:spacing w:before="0" w:after="60" w:line="240" w:lineRule="auto"/>
        <w:rPr>
          <w:rStyle w:val="Strong"/>
          <w:rFonts w:cs="Arial"/>
          <w:b w:val="0"/>
          <w:i/>
          <w:iCs/>
        </w:rPr>
      </w:pPr>
      <w:r w:rsidRPr="005C2DA3">
        <w:rPr>
          <w:rStyle w:val="Strong"/>
          <w:b w:val="0"/>
        </w:rPr>
        <w:t>The ability to work effectively as part of a multi-disciplinary, potentially regionally dispersed research team, plus the motivation and discipline to carry out autonomous research.</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5057677" w14:textId="1F6C2F10" w:rsidR="005C2DA3" w:rsidRPr="0030286D" w:rsidRDefault="00B50C20" w:rsidP="0030286D">
          <w:pPr>
            <w:pStyle w:val="ListParagraph"/>
            <w:numPr>
              <w:ilvl w:val="0"/>
              <w:numId w:val="27"/>
            </w:numPr>
            <w:rPr>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10E2FF8" w14:textId="4B6EE7B7" w:rsidR="00A860D9" w:rsidRDefault="00DC31B3" w:rsidP="005C2DA3">
      <w:r w:rsidRPr="009974A6">
        <w:lastRenderedPageBreak/>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r w:rsidR="00BA7E72" w:rsidRPr="005C2DA3">
        <w:t>six-month</w:t>
      </w:r>
      <w:r w:rsidR="005C2DA3" w:rsidRPr="005C2DA3">
        <w:t xml:space="preserve"> period from commencement date), the salary will be increased to the negotiated level and the difference will be </w:t>
      </w:r>
      <w:proofErr w:type="spellStart"/>
      <w:r w:rsidR="00BA7E72" w:rsidRPr="005C2DA3">
        <w:t>backpaid</w:t>
      </w:r>
      <w:proofErr w:type="spellEnd"/>
      <w:r w:rsidR="005C2DA3" w:rsidRPr="005C2DA3">
        <w:t xml:space="preserve">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30286D" w:rsidRDefault="003041BD" w:rsidP="003041BD">
      <w:pPr>
        <w:pStyle w:val="Boxedlistbullet"/>
      </w:pPr>
      <w:r w:rsidRPr="0030286D">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30286D" w:rsidRDefault="003041BD" w:rsidP="003041BD">
      <w:pPr>
        <w:pStyle w:val="Boxedlistbullet"/>
      </w:pPr>
      <w:r w:rsidRPr="0030286D">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30286D">
        <w:t>i.e.</w:t>
      </w:r>
      <w:proofErr w:type="gramEnd"/>
      <w:r w:rsidRPr="0030286D">
        <w:t xml:space="preserve"> IELTS test- https://ielts.com.au/)</w:t>
      </w:r>
    </w:p>
    <w:p w14:paraId="2BB058BD" w14:textId="560C9861"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r w:rsidR="00BA7E72" w:rsidRPr="005C2DA3">
        <w:rPr>
          <w:rFonts w:cs="Arial"/>
          <w:b/>
          <w:bCs/>
          <w:color w:val="auto"/>
          <w:sz w:val="26"/>
          <w:szCs w:val="26"/>
        </w:rPr>
        <w:t>propositions</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196A5D54"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bookmarkStart w:id="4" w:name="_Hlk81837291"/>
      <w:r w:rsidR="0030286D">
        <w:fldChar w:fldCharType="begin"/>
      </w:r>
      <w:r w:rsidR="0030286D">
        <w:instrText xml:space="preserve"> HYPERLINK "https://www.csiro.au/en/Research/AF" \o "Agriculture &amp; Food- CSIRO website" </w:instrText>
      </w:r>
      <w:r w:rsidR="0030286D">
        <w:fldChar w:fldCharType="separate"/>
      </w:r>
      <w:r w:rsidRPr="00B50C20">
        <w:rPr>
          <w:rStyle w:val="Hyperlink"/>
          <w:rFonts w:cs="Arial"/>
          <w:bCs/>
          <w:szCs w:val="24"/>
        </w:rPr>
        <w:t>Agriculture and Food</w:t>
      </w:r>
      <w:r w:rsidR="0030286D">
        <w:rPr>
          <w:rStyle w:val="Hyperlink"/>
          <w:rFonts w:cs="Arial"/>
          <w:bCs/>
          <w:szCs w:val="24"/>
        </w:rPr>
        <w:fldChar w:fldCharType="end"/>
      </w:r>
      <w:r w:rsidR="00B53044">
        <w:t xml:space="preserve"> </w:t>
      </w:r>
      <w:bookmarkEnd w:id="4"/>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6"/>
      <w:headerReference w:type="first" r:id="rId17"/>
      <w:footerReference w:type="first" r:id="rId18"/>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A2EE" w14:textId="77777777" w:rsidR="00185CAC" w:rsidRDefault="00185CAC" w:rsidP="000A377A">
      <w:r>
        <w:separator/>
      </w:r>
    </w:p>
  </w:endnote>
  <w:endnote w:type="continuationSeparator" w:id="0">
    <w:p w14:paraId="127310D2" w14:textId="77777777" w:rsidR="00185CAC" w:rsidRDefault="00185CAC" w:rsidP="000A377A">
      <w:r>
        <w:continuationSeparator/>
      </w:r>
    </w:p>
  </w:endnote>
  <w:endnote w:type="continuationNotice" w:id="1">
    <w:p w14:paraId="66E209D5" w14:textId="77777777" w:rsidR="00185CAC" w:rsidRDefault="00185CA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507AD" w14:textId="77777777" w:rsidR="00185CAC" w:rsidRDefault="00185CAC" w:rsidP="000A377A">
      <w:r>
        <w:separator/>
      </w:r>
    </w:p>
  </w:footnote>
  <w:footnote w:type="continuationSeparator" w:id="0">
    <w:p w14:paraId="6C9118CE" w14:textId="77777777" w:rsidR="00185CAC" w:rsidRDefault="00185CAC" w:rsidP="000A377A">
      <w:r>
        <w:continuationSeparator/>
      </w:r>
    </w:p>
  </w:footnote>
  <w:footnote w:type="continuationNotice" w:id="1">
    <w:p w14:paraId="3DDF58DE" w14:textId="77777777" w:rsidR="00185CAC" w:rsidRDefault="00185CA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B0203BF4"/>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yNDIwMjIyMbIwNLNQ0lEKTi0uzszPAykwqgUAx1KvPCwAAAA="/>
  </w:docVars>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732"/>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9BA"/>
    <w:rsid w:val="00123D73"/>
    <w:rsid w:val="001263A4"/>
    <w:rsid w:val="00127211"/>
    <w:rsid w:val="00127354"/>
    <w:rsid w:val="00127506"/>
    <w:rsid w:val="00127CAD"/>
    <w:rsid w:val="00130267"/>
    <w:rsid w:val="00132839"/>
    <w:rsid w:val="00132D48"/>
    <w:rsid w:val="00136BE3"/>
    <w:rsid w:val="00137841"/>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0CF"/>
    <w:rsid w:val="00177421"/>
    <w:rsid w:val="001777DA"/>
    <w:rsid w:val="00177D5B"/>
    <w:rsid w:val="001803E7"/>
    <w:rsid w:val="001836D3"/>
    <w:rsid w:val="001841BC"/>
    <w:rsid w:val="00184B11"/>
    <w:rsid w:val="001850DD"/>
    <w:rsid w:val="00185AC2"/>
    <w:rsid w:val="00185CAC"/>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E4CCC"/>
    <w:rsid w:val="001F1A26"/>
    <w:rsid w:val="001F1B9A"/>
    <w:rsid w:val="001F272E"/>
    <w:rsid w:val="00200191"/>
    <w:rsid w:val="002009C7"/>
    <w:rsid w:val="00201B1F"/>
    <w:rsid w:val="00202090"/>
    <w:rsid w:val="00202E4E"/>
    <w:rsid w:val="00204693"/>
    <w:rsid w:val="00204716"/>
    <w:rsid w:val="002052D3"/>
    <w:rsid w:val="00206763"/>
    <w:rsid w:val="0020747E"/>
    <w:rsid w:val="00210066"/>
    <w:rsid w:val="00211F83"/>
    <w:rsid w:val="00215BF0"/>
    <w:rsid w:val="00220541"/>
    <w:rsid w:val="00220BDE"/>
    <w:rsid w:val="00221772"/>
    <w:rsid w:val="00222B34"/>
    <w:rsid w:val="00223A3E"/>
    <w:rsid w:val="00226B78"/>
    <w:rsid w:val="00226C07"/>
    <w:rsid w:val="00227472"/>
    <w:rsid w:val="002276C2"/>
    <w:rsid w:val="00227E97"/>
    <w:rsid w:val="0023099A"/>
    <w:rsid w:val="00230C09"/>
    <w:rsid w:val="00232562"/>
    <w:rsid w:val="00232E09"/>
    <w:rsid w:val="0023459E"/>
    <w:rsid w:val="0023463D"/>
    <w:rsid w:val="00235EE0"/>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183"/>
    <w:rsid w:val="0026351A"/>
    <w:rsid w:val="00265A09"/>
    <w:rsid w:val="00265ADC"/>
    <w:rsid w:val="00267DE0"/>
    <w:rsid w:val="002718C9"/>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2E99"/>
    <w:rsid w:val="002A4CEA"/>
    <w:rsid w:val="002A636B"/>
    <w:rsid w:val="002A6B27"/>
    <w:rsid w:val="002B0E10"/>
    <w:rsid w:val="002B63DD"/>
    <w:rsid w:val="002B6B8D"/>
    <w:rsid w:val="002B7648"/>
    <w:rsid w:val="002C20B0"/>
    <w:rsid w:val="002C339E"/>
    <w:rsid w:val="002C3AC1"/>
    <w:rsid w:val="002D3B7D"/>
    <w:rsid w:val="002D4444"/>
    <w:rsid w:val="002D4EB9"/>
    <w:rsid w:val="002D561B"/>
    <w:rsid w:val="002D658F"/>
    <w:rsid w:val="002D7151"/>
    <w:rsid w:val="002E1686"/>
    <w:rsid w:val="002E4912"/>
    <w:rsid w:val="002E4A14"/>
    <w:rsid w:val="002E54B4"/>
    <w:rsid w:val="002E7993"/>
    <w:rsid w:val="002E7F4C"/>
    <w:rsid w:val="002F1011"/>
    <w:rsid w:val="002F10F2"/>
    <w:rsid w:val="002F11DD"/>
    <w:rsid w:val="002F3546"/>
    <w:rsid w:val="002F3653"/>
    <w:rsid w:val="002F5428"/>
    <w:rsid w:val="002F5A1D"/>
    <w:rsid w:val="00300022"/>
    <w:rsid w:val="003000AF"/>
    <w:rsid w:val="00301857"/>
    <w:rsid w:val="00301D22"/>
    <w:rsid w:val="0030286D"/>
    <w:rsid w:val="00302A74"/>
    <w:rsid w:val="00302E16"/>
    <w:rsid w:val="003034EE"/>
    <w:rsid w:val="003041BD"/>
    <w:rsid w:val="00304225"/>
    <w:rsid w:val="00305F35"/>
    <w:rsid w:val="00311F5C"/>
    <w:rsid w:val="003130B1"/>
    <w:rsid w:val="00315413"/>
    <w:rsid w:val="003161B3"/>
    <w:rsid w:val="00316DC8"/>
    <w:rsid w:val="00323510"/>
    <w:rsid w:val="00324CBE"/>
    <w:rsid w:val="00325EA8"/>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16"/>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1017"/>
    <w:rsid w:val="003C3FD1"/>
    <w:rsid w:val="003C4B1B"/>
    <w:rsid w:val="003D044A"/>
    <w:rsid w:val="003D1F26"/>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17010"/>
    <w:rsid w:val="00421551"/>
    <w:rsid w:val="004216DE"/>
    <w:rsid w:val="00422A28"/>
    <w:rsid w:val="00423D26"/>
    <w:rsid w:val="0042401F"/>
    <w:rsid w:val="0042649B"/>
    <w:rsid w:val="00427B56"/>
    <w:rsid w:val="00433F84"/>
    <w:rsid w:val="00434B6B"/>
    <w:rsid w:val="00434C9B"/>
    <w:rsid w:val="004355C0"/>
    <w:rsid w:val="00436639"/>
    <w:rsid w:val="004374BB"/>
    <w:rsid w:val="00437C42"/>
    <w:rsid w:val="00443DCD"/>
    <w:rsid w:val="00450665"/>
    <w:rsid w:val="00452AD5"/>
    <w:rsid w:val="00452FD5"/>
    <w:rsid w:val="004532E1"/>
    <w:rsid w:val="00453754"/>
    <w:rsid w:val="00457D8D"/>
    <w:rsid w:val="00460824"/>
    <w:rsid w:val="00470F8A"/>
    <w:rsid w:val="00471C6C"/>
    <w:rsid w:val="00475BEC"/>
    <w:rsid w:val="004831C1"/>
    <w:rsid w:val="0048681F"/>
    <w:rsid w:val="00486F57"/>
    <w:rsid w:val="00490772"/>
    <w:rsid w:val="004923E1"/>
    <w:rsid w:val="0049442F"/>
    <w:rsid w:val="004968B7"/>
    <w:rsid w:val="004A0776"/>
    <w:rsid w:val="004A0A0C"/>
    <w:rsid w:val="004A17CE"/>
    <w:rsid w:val="004B0907"/>
    <w:rsid w:val="004B1289"/>
    <w:rsid w:val="004B1DC1"/>
    <w:rsid w:val="004B32F5"/>
    <w:rsid w:val="004B600D"/>
    <w:rsid w:val="004B6275"/>
    <w:rsid w:val="004B654B"/>
    <w:rsid w:val="004B759B"/>
    <w:rsid w:val="004C03B7"/>
    <w:rsid w:val="004C318D"/>
    <w:rsid w:val="004C4E15"/>
    <w:rsid w:val="004C571F"/>
    <w:rsid w:val="004C5B7C"/>
    <w:rsid w:val="004C67B0"/>
    <w:rsid w:val="004C79ED"/>
    <w:rsid w:val="004D1978"/>
    <w:rsid w:val="004D3607"/>
    <w:rsid w:val="004D36F6"/>
    <w:rsid w:val="004D6B52"/>
    <w:rsid w:val="004E0034"/>
    <w:rsid w:val="004E0997"/>
    <w:rsid w:val="004E2B16"/>
    <w:rsid w:val="004E369B"/>
    <w:rsid w:val="004E43B4"/>
    <w:rsid w:val="004E61C2"/>
    <w:rsid w:val="004E7737"/>
    <w:rsid w:val="004F45E4"/>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3A78"/>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40A9"/>
    <w:rsid w:val="0059550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92B"/>
    <w:rsid w:val="005C2DA3"/>
    <w:rsid w:val="005C48D5"/>
    <w:rsid w:val="005C5C27"/>
    <w:rsid w:val="005C5F65"/>
    <w:rsid w:val="005C6D8A"/>
    <w:rsid w:val="005C7D69"/>
    <w:rsid w:val="005C7F9D"/>
    <w:rsid w:val="005D212E"/>
    <w:rsid w:val="005D29EF"/>
    <w:rsid w:val="005D392F"/>
    <w:rsid w:val="005D5DB7"/>
    <w:rsid w:val="005D5F4A"/>
    <w:rsid w:val="005D68E3"/>
    <w:rsid w:val="005D69E8"/>
    <w:rsid w:val="005D7860"/>
    <w:rsid w:val="005D79E0"/>
    <w:rsid w:val="005E196D"/>
    <w:rsid w:val="005E1DB7"/>
    <w:rsid w:val="005E2F13"/>
    <w:rsid w:val="005E31BE"/>
    <w:rsid w:val="005E45A6"/>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1A0"/>
    <w:rsid w:val="006212AD"/>
    <w:rsid w:val="006246C0"/>
    <w:rsid w:val="0062521D"/>
    <w:rsid w:val="0062799E"/>
    <w:rsid w:val="0063359B"/>
    <w:rsid w:val="0063480C"/>
    <w:rsid w:val="006409FE"/>
    <w:rsid w:val="006422CC"/>
    <w:rsid w:val="0064494E"/>
    <w:rsid w:val="00645540"/>
    <w:rsid w:val="00645D57"/>
    <w:rsid w:val="00645E30"/>
    <w:rsid w:val="00651409"/>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FDB"/>
    <w:rsid w:val="006A6869"/>
    <w:rsid w:val="006A776B"/>
    <w:rsid w:val="006A7C66"/>
    <w:rsid w:val="006B0D0F"/>
    <w:rsid w:val="006B1342"/>
    <w:rsid w:val="006B22C0"/>
    <w:rsid w:val="006B422F"/>
    <w:rsid w:val="006B4DBE"/>
    <w:rsid w:val="006C0704"/>
    <w:rsid w:val="006C1E5C"/>
    <w:rsid w:val="006C2635"/>
    <w:rsid w:val="006C2E61"/>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5CF"/>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47E64"/>
    <w:rsid w:val="0075022D"/>
    <w:rsid w:val="00751039"/>
    <w:rsid w:val="00751D30"/>
    <w:rsid w:val="00752A61"/>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3E31"/>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D7082"/>
    <w:rsid w:val="007E296E"/>
    <w:rsid w:val="007E4772"/>
    <w:rsid w:val="007F13F4"/>
    <w:rsid w:val="007F1969"/>
    <w:rsid w:val="007F29D2"/>
    <w:rsid w:val="007F345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55D"/>
    <w:rsid w:val="00825B0A"/>
    <w:rsid w:val="00825C40"/>
    <w:rsid w:val="0082654C"/>
    <w:rsid w:val="00826DA4"/>
    <w:rsid w:val="00830449"/>
    <w:rsid w:val="008304CB"/>
    <w:rsid w:val="008327A9"/>
    <w:rsid w:val="00832862"/>
    <w:rsid w:val="00833FEB"/>
    <w:rsid w:val="008359CF"/>
    <w:rsid w:val="00836437"/>
    <w:rsid w:val="00836449"/>
    <w:rsid w:val="00837C72"/>
    <w:rsid w:val="00840110"/>
    <w:rsid w:val="008424F5"/>
    <w:rsid w:val="008442A9"/>
    <w:rsid w:val="00845146"/>
    <w:rsid w:val="00845986"/>
    <w:rsid w:val="00851EF1"/>
    <w:rsid w:val="008527B4"/>
    <w:rsid w:val="00852862"/>
    <w:rsid w:val="008535FF"/>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56C81"/>
    <w:rsid w:val="009604D0"/>
    <w:rsid w:val="00960689"/>
    <w:rsid w:val="009621D0"/>
    <w:rsid w:val="00962259"/>
    <w:rsid w:val="00962C4E"/>
    <w:rsid w:val="00963CF7"/>
    <w:rsid w:val="00963EE9"/>
    <w:rsid w:val="00965CD3"/>
    <w:rsid w:val="00965FE6"/>
    <w:rsid w:val="00966576"/>
    <w:rsid w:val="00971862"/>
    <w:rsid w:val="00972FF6"/>
    <w:rsid w:val="00973907"/>
    <w:rsid w:val="009776B9"/>
    <w:rsid w:val="009803A0"/>
    <w:rsid w:val="009809D0"/>
    <w:rsid w:val="00982A54"/>
    <w:rsid w:val="00982D27"/>
    <w:rsid w:val="00984015"/>
    <w:rsid w:val="0098569E"/>
    <w:rsid w:val="00992A32"/>
    <w:rsid w:val="009941CC"/>
    <w:rsid w:val="009949E1"/>
    <w:rsid w:val="00994F08"/>
    <w:rsid w:val="00995465"/>
    <w:rsid w:val="0099755E"/>
    <w:rsid w:val="00997AEF"/>
    <w:rsid w:val="00997D69"/>
    <w:rsid w:val="009A26A3"/>
    <w:rsid w:val="009A2FB9"/>
    <w:rsid w:val="009A4E4C"/>
    <w:rsid w:val="009A776E"/>
    <w:rsid w:val="009B0D74"/>
    <w:rsid w:val="009B20AA"/>
    <w:rsid w:val="009B22AB"/>
    <w:rsid w:val="009B2E5B"/>
    <w:rsid w:val="009B5345"/>
    <w:rsid w:val="009B568A"/>
    <w:rsid w:val="009B6329"/>
    <w:rsid w:val="009B6AE1"/>
    <w:rsid w:val="009B6BDA"/>
    <w:rsid w:val="009B7BD8"/>
    <w:rsid w:val="009C1A8A"/>
    <w:rsid w:val="009C4369"/>
    <w:rsid w:val="009C5520"/>
    <w:rsid w:val="009D0DFC"/>
    <w:rsid w:val="009D1141"/>
    <w:rsid w:val="009D3001"/>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D1"/>
    <w:rsid w:val="00AC3EED"/>
    <w:rsid w:val="00AC4708"/>
    <w:rsid w:val="00AC4CAC"/>
    <w:rsid w:val="00AC54A6"/>
    <w:rsid w:val="00AC5966"/>
    <w:rsid w:val="00AC6E5E"/>
    <w:rsid w:val="00AC7857"/>
    <w:rsid w:val="00AC7E2D"/>
    <w:rsid w:val="00AD038B"/>
    <w:rsid w:val="00AD0A66"/>
    <w:rsid w:val="00AD2C68"/>
    <w:rsid w:val="00AD38F3"/>
    <w:rsid w:val="00AD3B98"/>
    <w:rsid w:val="00AD5CAE"/>
    <w:rsid w:val="00AD6B50"/>
    <w:rsid w:val="00AD757D"/>
    <w:rsid w:val="00AE1BE1"/>
    <w:rsid w:val="00AE40AA"/>
    <w:rsid w:val="00AF13FD"/>
    <w:rsid w:val="00AF33CD"/>
    <w:rsid w:val="00AF3F4D"/>
    <w:rsid w:val="00AF3FF9"/>
    <w:rsid w:val="00AF58F0"/>
    <w:rsid w:val="00AF67F8"/>
    <w:rsid w:val="00AF7181"/>
    <w:rsid w:val="00AF71DC"/>
    <w:rsid w:val="00B004F5"/>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312"/>
    <w:rsid w:val="00B238B2"/>
    <w:rsid w:val="00B23B8F"/>
    <w:rsid w:val="00B26EF4"/>
    <w:rsid w:val="00B3003F"/>
    <w:rsid w:val="00B31D15"/>
    <w:rsid w:val="00B32E10"/>
    <w:rsid w:val="00B338FE"/>
    <w:rsid w:val="00B34F1F"/>
    <w:rsid w:val="00B35A10"/>
    <w:rsid w:val="00B36146"/>
    <w:rsid w:val="00B36F91"/>
    <w:rsid w:val="00B40E2D"/>
    <w:rsid w:val="00B418FB"/>
    <w:rsid w:val="00B42BD6"/>
    <w:rsid w:val="00B441B2"/>
    <w:rsid w:val="00B4525A"/>
    <w:rsid w:val="00B47158"/>
    <w:rsid w:val="00B4740D"/>
    <w:rsid w:val="00B50C20"/>
    <w:rsid w:val="00B51688"/>
    <w:rsid w:val="00B52878"/>
    <w:rsid w:val="00B53044"/>
    <w:rsid w:val="00B549FB"/>
    <w:rsid w:val="00B55F8D"/>
    <w:rsid w:val="00B563FF"/>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C06"/>
    <w:rsid w:val="00B826A6"/>
    <w:rsid w:val="00B831CB"/>
    <w:rsid w:val="00B84DEE"/>
    <w:rsid w:val="00B86FCF"/>
    <w:rsid w:val="00B87EDA"/>
    <w:rsid w:val="00B9080E"/>
    <w:rsid w:val="00B97CFE"/>
    <w:rsid w:val="00BA10AB"/>
    <w:rsid w:val="00BA12F0"/>
    <w:rsid w:val="00BA15B9"/>
    <w:rsid w:val="00BA1962"/>
    <w:rsid w:val="00BA2327"/>
    <w:rsid w:val="00BA44AE"/>
    <w:rsid w:val="00BA4762"/>
    <w:rsid w:val="00BA4EA2"/>
    <w:rsid w:val="00BA5610"/>
    <w:rsid w:val="00BA7111"/>
    <w:rsid w:val="00BA7E72"/>
    <w:rsid w:val="00BB30A0"/>
    <w:rsid w:val="00BB5C6E"/>
    <w:rsid w:val="00BB66AB"/>
    <w:rsid w:val="00BB763A"/>
    <w:rsid w:val="00BC0539"/>
    <w:rsid w:val="00BC1EF9"/>
    <w:rsid w:val="00BC381E"/>
    <w:rsid w:val="00BC5905"/>
    <w:rsid w:val="00BD080E"/>
    <w:rsid w:val="00BD0E05"/>
    <w:rsid w:val="00BD1D48"/>
    <w:rsid w:val="00BD3856"/>
    <w:rsid w:val="00BD4637"/>
    <w:rsid w:val="00BD6EE2"/>
    <w:rsid w:val="00BD768B"/>
    <w:rsid w:val="00BD7C8D"/>
    <w:rsid w:val="00BD7E41"/>
    <w:rsid w:val="00BE0CE3"/>
    <w:rsid w:val="00BE24DC"/>
    <w:rsid w:val="00BE2AC7"/>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2B28"/>
    <w:rsid w:val="00C332BA"/>
    <w:rsid w:val="00C33F00"/>
    <w:rsid w:val="00C34D25"/>
    <w:rsid w:val="00C4101A"/>
    <w:rsid w:val="00C414D9"/>
    <w:rsid w:val="00C41C92"/>
    <w:rsid w:val="00C44269"/>
    <w:rsid w:val="00C44564"/>
    <w:rsid w:val="00C44C67"/>
    <w:rsid w:val="00C45886"/>
    <w:rsid w:val="00C461B0"/>
    <w:rsid w:val="00C505DB"/>
    <w:rsid w:val="00C52E4B"/>
    <w:rsid w:val="00C54709"/>
    <w:rsid w:val="00C616EE"/>
    <w:rsid w:val="00C6293F"/>
    <w:rsid w:val="00C64ABC"/>
    <w:rsid w:val="00C64D51"/>
    <w:rsid w:val="00C65D46"/>
    <w:rsid w:val="00C661DC"/>
    <w:rsid w:val="00C67E8A"/>
    <w:rsid w:val="00C71880"/>
    <w:rsid w:val="00C71CB5"/>
    <w:rsid w:val="00C72F41"/>
    <w:rsid w:val="00C76C12"/>
    <w:rsid w:val="00C77DB2"/>
    <w:rsid w:val="00C80586"/>
    <w:rsid w:val="00C83DFF"/>
    <w:rsid w:val="00C847F2"/>
    <w:rsid w:val="00C8578A"/>
    <w:rsid w:val="00C859EC"/>
    <w:rsid w:val="00C86E28"/>
    <w:rsid w:val="00C904DA"/>
    <w:rsid w:val="00C90FDA"/>
    <w:rsid w:val="00C921D5"/>
    <w:rsid w:val="00C93334"/>
    <w:rsid w:val="00C935F3"/>
    <w:rsid w:val="00C938DF"/>
    <w:rsid w:val="00C93E52"/>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39A7"/>
    <w:rsid w:val="00CB4BEC"/>
    <w:rsid w:val="00CB60B3"/>
    <w:rsid w:val="00CB6B26"/>
    <w:rsid w:val="00CB7AC6"/>
    <w:rsid w:val="00CB7B75"/>
    <w:rsid w:val="00CB7FC0"/>
    <w:rsid w:val="00CC069A"/>
    <w:rsid w:val="00CC1407"/>
    <w:rsid w:val="00CC1749"/>
    <w:rsid w:val="00CC1E44"/>
    <w:rsid w:val="00CC201B"/>
    <w:rsid w:val="00CC3644"/>
    <w:rsid w:val="00CC6E29"/>
    <w:rsid w:val="00CC748D"/>
    <w:rsid w:val="00CD1336"/>
    <w:rsid w:val="00CD2078"/>
    <w:rsid w:val="00CD2332"/>
    <w:rsid w:val="00CD3703"/>
    <w:rsid w:val="00CD4CD8"/>
    <w:rsid w:val="00CD6197"/>
    <w:rsid w:val="00CD62C8"/>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175"/>
    <w:rsid w:val="00D03B37"/>
    <w:rsid w:val="00D05036"/>
    <w:rsid w:val="00D05B97"/>
    <w:rsid w:val="00D06E61"/>
    <w:rsid w:val="00D07D44"/>
    <w:rsid w:val="00D07E71"/>
    <w:rsid w:val="00D1089E"/>
    <w:rsid w:val="00D111AB"/>
    <w:rsid w:val="00D11BE7"/>
    <w:rsid w:val="00D173B2"/>
    <w:rsid w:val="00D22432"/>
    <w:rsid w:val="00D23943"/>
    <w:rsid w:val="00D23F6D"/>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592"/>
    <w:rsid w:val="00D777D9"/>
    <w:rsid w:val="00D77D8F"/>
    <w:rsid w:val="00D8032E"/>
    <w:rsid w:val="00D8127A"/>
    <w:rsid w:val="00D81445"/>
    <w:rsid w:val="00D81C4E"/>
    <w:rsid w:val="00D825AD"/>
    <w:rsid w:val="00D82CFF"/>
    <w:rsid w:val="00D861AA"/>
    <w:rsid w:val="00D86DD3"/>
    <w:rsid w:val="00D87AA3"/>
    <w:rsid w:val="00D930C8"/>
    <w:rsid w:val="00D93A7D"/>
    <w:rsid w:val="00D94861"/>
    <w:rsid w:val="00D94B6B"/>
    <w:rsid w:val="00D951E9"/>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3DA0"/>
    <w:rsid w:val="00E04B8F"/>
    <w:rsid w:val="00E10CE7"/>
    <w:rsid w:val="00E13639"/>
    <w:rsid w:val="00E157F6"/>
    <w:rsid w:val="00E16874"/>
    <w:rsid w:val="00E173C3"/>
    <w:rsid w:val="00E201AA"/>
    <w:rsid w:val="00E207A4"/>
    <w:rsid w:val="00E20878"/>
    <w:rsid w:val="00E21A5C"/>
    <w:rsid w:val="00E21C1A"/>
    <w:rsid w:val="00E22EE8"/>
    <w:rsid w:val="00E23832"/>
    <w:rsid w:val="00E24969"/>
    <w:rsid w:val="00E24E2C"/>
    <w:rsid w:val="00E26B50"/>
    <w:rsid w:val="00E26E69"/>
    <w:rsid w:val="00E27E53"/>
    <w:rsid w:val="00E31335"/>
    <w:rsid w:val="00E33AD4"/>
    <w:rsid w:val="00E345F0"/>
    <w:rsid w:val="00E35E80"/>
    <w:rsid w:val="00E366A4"/>
    <w:rsid w:val="00E36CD9"/>
    <w:rsid w:val="00E40998"/>
    <w:rsid w:val="00E40E07"/>
    <w:rsid w:val="00E42A69"/>
    <w:rsid w:val="00E42B1E"/>
    <w:rsid w:val="00E441B2"/>
    <w:rsid w:val="00E443FD"/>
    <w:rsid w:val="00E44CCA"/>
    <w:rsid w:val="00E46E7A"/>
    <w:rsid w:val="00E50B34"/>
    <w:rsid w:val="00E52086"/>
    <w:rsid w:val="00E522AE"/>
    <w:rsid w:val="00E52B83"/>
    <w:rsid w:val="00E52C27"/>
    <w:rsid w:val="00E52EEB"/>
    <w:rsid w:val="00E54164"/>
    <w:rsid w:val="00E5734F"/>
    <w:rsid w:val="00E60ECE"/>
    <w:rsid w:val="00E6192A"/>
    <w:rsid w:val="00E62212"/>
    <w:rsid w:val="00E62471"/>
    <w:rsid w:val="00E634B1"/>
    <w:rsid w:val="00E65376"/>
    <w:rsid w:val="00E6612F"/>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4D7F"/>
    <w:rsid w:val="00EB6921"/>
    <w:rsid w:val="00EB7D43"/>
    <w:rsid w:val="00EC198C"/>
    <w:rsid w:val="00EC4901"/>
    <w:rsid w:val="00EC5C2D"/>
    <w:rsid w:val="00EC7397"/>
    <w:rsid w:val="00EC76CC"/>
    <w:rsid w:val="00EC7DB2"/>
    <w:rsid w:val="00ED0591"/>
    <w:rsid w:val="00ED12F4"/>
    <w:rsid w:val="00ED20A7"/>
    <w:rsid w:val="00ED212D"/>
    <w:rsid w:val="00ED2884"/>
    <w:rsid w:val="00ED3F72"/>
    <w:rsid w:val="00ED55A3"/>
    <w:rsid w:val="00EE0EA8"/>
    <w:rsid w:val="00EE16DD"/>
    <w:rsid w:val="00EE3C2E"/>
    <w:rsid w:val="00EE4022"/>
    <w:rsid w:val="00EE45D9"/>
    <w:rsid w:val="00EE5E29"/>
    <w:rsid w:val="00EE64ED"/>
    <w:rsid w:val="00EE67B9"/>
    <w:rsid w:val="00EE6E1C"/>
    <w:rsid w:val="00EE6E87"/>
    <w:rsid w:val="00EE75A4"/>
    <w:rsid w:val="00EF1EBB"/>
    <w:rsid w:val="00EF461A"/>
    <w:rsid w:val="00EF5B1A"/>
    <w:rsid w:val="00F010F6"/>
    <w:rsid w:val="00F0161A"/>
    <w:rsid w:val="00F031C2"/>
    <w:rsid w:val="00F03BEF"/>
    <w:rsid w:val="00F04B29"/>
    <w:rsid w:val="00F04CE7"/>
    <w:rsid w:val="00F058A1"/>
    <w:rsid w:val="00F05D9B"/>
    <w:rsid w:val="00F07016"/>
    <w:rsid w:val="00F076DF"/>
    <w:rsid w:val="00F10F3D"/>
    <w:rsid w:val="00F13329"/>
    <w:rsid w:val="00F135B4"/>
    <w:rsid w:val="00F15C2B"/>
    <w:rsid w:val="00F17DA6"/>
    <w:rsid w:val="00F219DF"/>
    <w:rsid w:val="00F23B51"/>
    <w:rsid w:val="00F25579"/>
    <w:rsid w:val="00F25923"/>
    <w:rsid w:val="00F26B13"/>
    <w:rsid w:val="00F27B8E"/>
    <w:rsid w:val="00F31C02"/>
    <w:rsid w:val="00F3371E"/>
    <w:rsid w:val="00F33841"/>
    <w:rsid w:val="00F34641"/>
    <w:rsid w:val="00F36DBC"/>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1DE7"/>
    <w:rsid w:val="00FA22A1"/>
    <w:rsid w:val="00FA2553"/>
    <w:rsid w:val="00FA3064"/>
    <w:rsid w:val="00FA5104"/>
    <w:rsid w:val="00FA5413"/>
    <w:rsid w:val="00FA6069"/>
    <w:rsid w:val="00FA682B"/>
    <w:rsid w:val="00FA7426"/>
    <w:rsid w:val="00FB259D"/>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2073"/>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61B4"/>
    <w:rsid w:val="0019205C"/>
    <w:rsid w:val="001C2421"/>
    <w:rsid w:val="003C6F9C"/>
    <w:rsid w:val="00414F94"/>
    <w:rsid w:val="00463F34"/>
    <w:rsid w:val="005C3C8F"/>
    <w:rsid w:val="0063685B"/>
    <w:rsid w:val="006849B7"/>
    <w:rsid w:val="007C7613"/>
    <w:rsid w:val="0082379D"/>
    <w:rsid w:val="0083056E"/>
    <w:rsid w:val="0083493E"/>
    <w:rsid w:val="00875004"/>
    <w:rsid w:val="008C16A4"/>
    <w:rsid w:val="009923AE"/>
    <w:rsid w:val="00A00033"/>
    <w:rsid w:val="00B36C21"/>
    <w:rsid w:val="00C6054D"/>
    <w:rsid w:val="00D51F1B"/>
    <w:rsid w:val="00E458C3"/>
    <w:rsid w:val="00E51523"/>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97</TotalTime>
  <Pages>5</Pages>
  <Words>1703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12588</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5</cp:revision>
  <cp:lastPrinted>2012-02-02T00:02:00Z</cp:lastPrinted>
  <dcterms:created xsi:type="dcterms:W3CDTF">2022-09-26T08:01:00Z</dcterms:created>
  <dcterms:modified xsi:type="dcterms:W3CDTF">2022-09-27T07:07:00Z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