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bookmarkStart w:id="1" w:name="_Hlk121135582"/>
            <w:r w:rsidRPr="0093721B">
              <w:rPr>
                <w:sz w:val="22"/>
              </w:rPr>
              <w:t>Advertised Job Title</w:t>
            </w:r>
            <w:r w:rsidR="0087775D">
              <w:rPr>
                <w:sz w:val="22"/>
              </w:rPr>
              <w:tab/>
            </w:r>
          </w:p>
        </w:tc>
        <w:tc>
          <w:tcPr>
            <w:tcW w:w="3555" w:type="pct"/>
          </w:tcPr>
          <w:p w14:paraId="38CDE209" w14:textId="7E7F810A"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4431A3">
              <w:rPr>
                <w:sz w:val="22"/>
              </w:rPr>
              <w:t xml:space="preserve">Functional </w:t>
            </w:r>
            <w:r w:rsidR="005922FD">
              <w:rPr>
                <w:sz w:val="22"/>
              </w:rPr>
              <w:t xml:space="preserve">Soil </w:t>
            </w:r>
            <w:r w:rsidR="004431A3">
              <w:rPr>
                <w:sz w:val="22"/>
              </w:rPr>
              <w:t>Microbial Ecology</w:t>
            </w:r>
            <w:r w:rsidR="005922FD">
              <w:rPr>
                <w:sz w:val="22"/>
              </w:rPr>
              <w:t xml:space="preserve"> </w:t>
            </w:r>
          </w:p>
        </w:tc>
      </w:tr>
      <w:bookmarkEnd w:id="1"/>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93D7786" w:rsidR="00CC201B" w:rsidRPr="0093721B" w:rsidRDefault="00C212C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90762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D3786F"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3786F">
              <w:rPr>
                <w:sz w:val="22"/>
              </w:rPr>
              <w:t xml:space="preserve">Specified Term of </w:t>
            </w:r>
            <w:r w:rsidR="002F3653" w:rsidRPr="00D3786F">
              <w:rPr>
                <w:sz w:val="22"/>
              </w:rPr>
              <w:t>3 years</w:t>
            </w:r>
            <w:r w:rsidRPr="00D3786F">
              <w:rPr>
                <w:sz w:val="22"/>
              </w:rPr>
              <w:t xml:space="preserve"> </w:t>
            </w:r>
          </w:p>
          <w:p w14:paraId="7B870712" w14:textId="3A7F439C" w:rsidR="00C45886" w:rsidRPr="00D3786F"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3786F">
              <w:rPr>
                <w:sz w:val="22"/>
              </w:rPr>
              <w:t>F</w:t>
            </w:r>
            <w:r w:rsidR="005379CE" w:rsidRPr="00D3786F">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DC72992" w:rsidR="00C45886" w:rsidRPr="0093721B"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C212C6">
              <w:rPr>
                <w:sz w:val="22"/>
              </w:rPr>
              <w:t>92,624</w:t>
            </w:r>
            <w:r>
              <w:rPr>
                <w:sz w:val="22"/>
              </w:rPr>
              <w:t xml:space="preserve"> to AU$</w:t>
            </w:r>
            <w:r w:rsidR="00C212C6">
              <w:rPr>
                <w:sz w:val="22"/>
              </w:rPr>
              <w:t>101,459</w:t>
            </w:r>
            <w:r>
              <w:rPr>
                <w:sz w:val="22"/>
              </w:rPr>
              <w:t xml:space="preserve"> </w:t>
            </w:r>
            <w:r w:rsidR="00851EF1" w:rsidRPr="0093721B">
              <w:rPr>
                <w:sz w:val="22"/>
              </w:rPr>
              <w:t>pa</w:t>
            </w:r>
            <w:bookmarkStart w:id="2" w:name="_Hlk103603855"/>
            <w:r w:rsidR="00851EF1" w:rsidRPr="0093721B">
              <w:rPr>
                <w:sz w:val="22"/>
              </w:rPr>
              <w:t xml:space="preserve"> </w:t>
            </w:r>
            <w:bookmarkEnd w:id="2"/>
            <w:r w:rsidR="00851EF1"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AA2E698" w:rsidR="00926BE4" w:rsidRPr="0093721B" w:rsidRDefault="00D21F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Waite Campus, U</w:t>
            </w:r>
            <w:r w:rsidR="00D12DE3">
              <w:rPr>
                <w:sz w:val="22"/>
              </w:rPr>
              <w:t>rrbrae</w:t>
            </w:r>
            <w:r>
              <w:rPr>
                <w:sz w:val="22"/>
              </w:rPr>
              <w:t>, SA 5064</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9FC3526" w:rsidR="00C45886" w:rsidRPr="00800342" w:rsidRDefault="00417E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00342">
              <w:rPr>
                <w:sz w:val="22"/>
              </w:rPr>
              <w:t xml:space="preserve">Leader, </w:t>
            </w:r>
            <w:r w:rsidR="00860CA7" w:rsidRPr="00800342">
              <w:rPr>
                <w:sz w:val="22"/>
              </w:rPr>
              <w:t xml:space="preserve">Functional Soil Biology </w:t>
            </w:r>
            <w:r w:rsidRPr="00800342">
              <w:rPr>
                <w:sz w:val="22"/>
              </w:rPr>
              <w:t>Team, Waite Campus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E3F5430" w:rsidR="00926BE4" w:rsidRPr="00800342" w:rsidRDefault="0080034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00342">
              <w:rPr>
                <w:sz w:val="22"/>
              </w:rPr>
              <w:t>9</w:t>
            </w:r>
            <w:r w:rsidR="00F54F83" w:rsidRPr="00800342">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E8D7FD8" w:rsidR="00926BE4" w:rsidRPr="00800342" w:rsidRDefault="008003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00342">
              <w:rPr>
                <w:sz w:val="22"/>
              </w:rPr>
              <w:t>1</w:t>
            </w:r>
            <w:r w:rsidR="00F54F83" w:rsidRPr="00800342">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80034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00342">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F5C503B" w:rsidR="00194B1C" w:rsidRPr="00D3786F" w:rsidRDefault="002703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786F">
              <w:rPr>
                <w:sz w:val="22"/>
              </w:rPr>
              <w:t>Gupta Vadakattu</w:t>
            </w:r>
            <w:r w:rsidR="00F54F83" w:rsidRPr="00D3786F">
              <w:rPr>
                <w:sz w:val="22"/>
              </w:rPr>
              <w:t xml:space="preserve"> via email </w:t>
            </w:r>
            <w:hyperlink r:id="rId11" w:history="1">
              <w:r w:rsidR="00D3786F" w:rsidRPr="00D3786F">
                <w:rPr>
                  <w:rStyle w:val="Hyperlink"/>
                  <w:sz w:val="22"/>
                </w:rPr>
                <w:t>Gupta.Vadakattu@csiro.au</w:t>
              </w:r>
            </w:hyperlink>
            <w:r w:rsidR="00D3786F">
              <w:rPr>
                <w:sz w:val="22"/>
              </w:rPr>
              <w:t xml:space="preserve"> </w:t>
            </w:r>
            <w:r w:rsidR="00F54F83" w:rsidRPr="00D3786F">
              <w:rPr>
                <w:sz w:val="22"/>
              </w:rPr>
              <w:t xml:space="preserve">or phone +61 </w:t>
            </w:r>
            <w:r w:rsidRPr="00D3786F">
              <w:rPr>
                <w:sz w:val="22"/>
              </w:rPr>
              <w:t xml:space="preserve">8 </w:t>
            </w:r>
            <w:r w:rsidR="00D3786F" w:rsidRPr="00D3786F">
              <w:rPr>
                <w:sz w:val="22"/>
              </w:rPr>
              <w:t>83038579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88296AC" w14:textId="77777777" w:rsidR="00ED5F60" w:rsidRDefault="00ED5F60" w:rsidP="0056450E">
      <w:pPr>
        <w:spacing w:before="240" w:line="240" w:lineRule="auto"/>
        <w:ind w:left="720" w:hanging="720"/>
        <w:rPr>
          <w:rFonts w:cs="Calibri"/>
          <w:b/>
          <w:color w:val="auto"/>
          <w:sz w:val="26"/>
          <w:szCs w:val="26"/>
        </w:rPr>
      </w:pPr>
    </w:p>
    <w:p w14:paraId="64CB0F65" w14:textId="3877018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4561E5C"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3"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09694D82"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0B6694">
        <w:t>.</w:t>
      </w:r>
      <w:r w:rsidRPr="002F3653">
        <w:t xml:space="preserve"> </w:t>
      </w:r>
    </w:p>
    <w:p w14:paraId="09F31157" w14:textId="5E3733F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w:t>
      </w:r>
      <w:r w:rsidR="00D12DE3">
        <w:t>to</w:t>
      </w:r>
      <w:r w:rsidRPr="002F3653">
        <w:t xml:space="preserve"> deliver real impact through science and engineering excellence</w:t>
      </w:r>
      <w:r w:rsidR="000B6694">
        <w:t>.</w:t>
      </w:r>
    </w:p>
    <w:p w14:paraId="4CECF35F" w14:textId="557FBCE6" w:rsidR="002F3653" w:rsidRPr="002F3653" w:rsidRDefault="002F3653" w:rsidP="002F3653">
      <w:pPr>
        <w:pStyle w:val="ListParagraph"/>
        <w:numPr>
          <w:ilvl w:val="0"/>
          <w:numId w:val="33"/>
        </w:numPr>
        <w:spacing w:line="240" w:lineRule="auto"/>
        <w:contextualSpacing w:val="0"/>
      </w:pPr>
      <w:r w:rsidRPr="002F3653">
        <w:t>An innovative culture supporting the development and demonstration of original thinking and expertise leading to peer-recognition</w:t>
      </w:r>
      <w:r w:rsidR="000B6694">
        <w:t>.</w:t>
      </w:r>
      <w:r w:rsidRPr="002F3653">
        <w:t xml:space="preserve">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E979CEA" w14:textId="3D3E1808" w:rsidR="00ED5F60" w:rsidRPr="00ED5F60" w:rsidRDefault="002F3653" w:rsidP="00ED5F60">
      <w:pPr>
        <w:spacing w:after="180"/>
        <w:jc w:val="both"/>
        <w:rPr>
          <w:i/>
        </w:rPr>
      </w:pPr>
      <w:r w:rsidRPr="002F3653">
        <w:t xml:space="preserve">CERC Fellows </w:t>
      </w:r>
      <w:r w:rsidRPr="002F3653">
        <w:rPr>
          <w:b/>
        </w:rPr>
        <w:t xml:space="preserve">are appointed for three years </w:t>
      </w:r>
      <w:r w:rsidR="00D12DE3">
        <w:rPr>
          <w:b/>
        </w:rPr>
        <w:t>of</w:t>
      </w:r>
      <w:r w:rsidRPr="002F3653">
        <w:rPr>
          <w:b/>
        </w:rPr>
        <w:t xml:space="preserve"> </w:t>
      </w:r>
      <w:r w:rsidR="00704780">
        <w:rPr>
          <w:b/>
        </w:rPr>
        <w:t>full</w:t>
      </w:r>
      <w:r w:rsidR="006D7E90">
        <w:rPr>
          <w:b/>
        </w:rPr>
        <w:t>-</w:t>
      </w:r>
      <w:r w:rsidRPr="002F3653">
        <w:rPr>
          <w:b/>
        </w:rPr>
        <w:t>time equivalen</w:t>
      </w:r>
      <w:r w:rsidR="00D12DE3">
        <w:rPr>
          <w:b/>
        </w:rPr>
        <w:t>ce</w:t>
      </w:r>
      <w:r w:rsidRPr="002F3653">
        <w:rPr>
          <w:b/>
        </w:rPr>
        <w:t xml:space="preserve">. </w:t>
      </w:r>
    </w:p>
    <w:p w14:paraId="1BCC1B62" w14:textId="77777777" w:rsidR="00ED5F60" w:rsidRDefault="00ED5F60" w:rsidP="00780FD0">
      <w:pPr>
        <w:rPr>
          <w:b/>
          <w:bCs/>
          <w:sz w:val="26"/>
          <w:szCs w:val="26"/>
        </w:rPr>
      </w:pPr>
    </w:p>
    <w:p w14:paraId="71F40F27" w14:textId="51DCB9AE" w:rsidR="00780FD0" w:rsidRPr="00F76156" w:rsidRDefault="00F76156" w:rsidP="00780FD0">
      <w:pPr>
        <w:rPr>
          <w:b/>
          <w:bCs/>
          <w:sz w:val="26"/>
          <w:szCs w:val="26"/>
        </w:rPr>
      </w:pPr>
      <w:r w:rsidRPr="00F76156">
        <w:rPr>
          <w:b/>
          <w:bCs/>
          <w:sz w:val="26"/>
          <w:szCs w:val="26"/>
        </w:rPr>
        <w:t>Position Description</w:t>
      </w:r>
    </w:p>
    <w:p w14:paraId="27166B75" w14:textId="4F661FC4" w:rsidR="00F6338C" w:rsidRPr="00C049CD" w:rsidRDefault="001445A2" w:rsidP="005F1612">
      <w:bookmarkStart w:id="4" w:name="_Hlk121135165"/>
      <w:r w:rsidRPr="001445A2">
        <w:rPr>
          <w:rFonts w:cs="Calibri"/>
          <w:color w:val="000000" w:themeColor="text2"/>
        </w:rPr>
        <w:t>Th</w:t>
      </w:r>
      <w:r w:rsidR="00590B4C">
        <w:rPr>
          <w:rFonts w:cs="Calibri"/>
          <w:color w:val="000000" w:themeColor="text2"/>
        </w:rPr>
        <w:t>is</w:t>
      </w:r>
      <w:r w:rsidRPr="001445A2">
        <w:rPr>
          <w:rFonts w:cs="Calibri"/>
          <w:color w:val="000000" w:themeColor="text2"/>
        </w:rPr>
        <w:t xml:space="preserve"> CERC Fellow will exploit recent developments in genomic and biochemical techniques and ML&amp;AI methods to measure,</w:t>
      </w:r>
      <w:r>
        <w:rPr>
          <w:rFonts w:cs="Calibri"/>
          <w:color w:val="000000" w:themeColor="text2"/>
        </w:rPr>
        <w:t xml:space="preserve"> </w:t>
      </w:r>
      <w:r w:rsidRPr="001445A2">
        <w:rPr>
          <w:rFonts w:cs="Calibri"/>
          <w:color w:val="000000" w:themeColor="text2"/>
        </w:rPr>
        <w:t xml:space="preserve">monitor and resolve functional microbial diversity and its impact on resilience </w:t>
      </w:r>
      <w:r w:rsidR="00ED5F60">
        <w:rPr>
          <w:rFonts w:cs="Calibri"/>
          <w:color w:val="000000" w:themeColor="text2"/>
        </w:rPr>
        <w:t>with</w:t>
      </w:r>
      <w:r w:rsidRPr="001445A2">
        <w:rPr>
          <w:rFonts w:cs="Calibri"/>
          <w:color w:val="000000" w:themeColor="text2"/>
        </w:rPr>
        <w:t>in a syste</w:t>
      </w:r>
      <w:r w:rsidR="00ED5F60">
        <w:rPr>
          <w:rFonts w:cs="Calibri"/>
          <w:color w:val="000000" w:themeColor="text2"/>
        </w:rPr>
        <w:t>ms-based context</w:t>
      </w:r>
      <w:r w:rsidRPr="001445A2">
        <w:rPr>
          <w:rFonts w:cs="Calibri"/>
          <w:color w:val="000000" w:themeColor="text2"/>
        </w:rPr>
        <w:t>. The CERC Fellow w</w:t>
      </w:r>
      <w:r w:rsidR="00ED5F60">
        <w:rPr>
          <w:rFonts w:cs="Calibri"/>
          <w:color w:val="000000" w:themeColor="text2"/>
        </w:rPr>
        <w:t>ill</w:t>
      </w:r>
      <w:r>
        <w:rPr>
          <w:rFonts w:cs="Calibri"/>
          <w:color w:val="000000" w:themeColor="text2"/>
        </w:rPr>
        <w:t xml:space="preserve"> </w:t>
      </w:r>
      <w:r w:rsidRPr="001445A2">
        <w:rPr>
          <w:rFonts w:cs="Calibri"/>
          <w:color w:val="000000" w:themeColor="text2"/>
        </w:rPr>
        <w:t xml:space="preserve">leverage experience applying molecular and microbiology tools in different environmental settings </w:t>
      </w:r>
      <w:r w:rsidR="00590B4C">
        <w:rPr>
          <w:rFonts w:cs="Calibri"/>
          <w:color w:val="000000" w:themeColor="text2"/>
        </w:rPr>
        <w:t>to</w:t>
      </w:r>
      <w:r w:rsidRPr="001445A2">
        <w:rPr>
          <w:rFonts w:cs="Calibri"/>
          <w:color w:val="000000" w:themeColor="text2"/>
        </w:rPr>
        <w:t xml:space="preserve"> understanding </w:t>
      </w:r>
      <w:r w:rsidR="00590B4C">
        <w:rPr>
          <w:rFonts w:cs="Calibri"/>
          <w:color w:val="000000" w:themeColor="text2"/>
        </w:rPr>
        <w:t xml:space="preserve">how </w:t>
      </w:r>
      <w:r w:rsidR="00A54710">
        <w:rPr>
          <w:rFonts w:cs="Calibri"/>
          <w:color w:val="000000" w:themeColor="text2"/>
        </w:rPr>
        <w:t xml:space="preserve">microbial </w:t>
      </w:r>
      <w:r w:rsidRPr="001445A2">
        <w:rPr>
          <w:rFonts w:cs="Calibri"/>
          <w:color w:val="000000" w:themeColor="text2"/>
        </w:rPr>
        <w:t xml:space="preserve">biological function </w:t>
      </w:r>
      <w:r w:rsidR="00590B4C">
        <w:rPr>
          <w:rFonts w:cs="Calibri"/>
          <w:color w:val="000000" w:themeColor="text2"/>
        </w:rPr>
        <w:t>contributes to</w:t>
      </w:r>
      <w:r w:rsidRPr="001445A2">
        <w:rPr>
          <w:rFonts w:cs="Calibri"/>
          <w:color w:val="000000" w:themeColor="text2"/>
        </w:rPr>
        <w:t xml:space="preserve"> systems performance</w:t>
      </w:r>
      <w:r>
        <w:rPr>
          <w:rFonts w:cs="Calibri"/>
          <w:color w:val="000000" w:themeColor="text2"/>
        </w:rPr>
        <w:t xml:space="preserve">. </w:t>
      </w:r>
      <w:r w:rsidR="005F1612" w:rsidRPr="005F1612">
        <w:rPr>
          <w:rFonts w:cs="Calibri"/>
          <w:color w:val="000000" w:themeColor="text2"/>
        </w:rPr>
        <w:t xml:space="preserve">The candidate will have opportunity to utilize a network of ongoing long-term experimental </w:t>
      </w:r>
      <w:r w:rsidR="00590B4C">
        <w:rPr>
          <w:rFonts w:cs="Calibri"/>
          <w:color w:val="000000" w:themeColor="text2"/>
        </w:rPr>
        <w:t xml:space="preserve">(field-based) </w:t>
      </w:r>
      <w:r w:rsidR="005F1612" w:rsidRPr="005F1612">
        <w:rPr>
          <w:rFonts w:cs="Calibri"/>
          <w:color w:val="000000" w:themeColor="text2"/>
        </w:rPr>
        <w:t>sites to quantify how crop</w:t>
      </w:r>
      <w:r w:rsidR="005F1612">
        <w:rPr>
          <w:rFonts w:cs="Calibri"/>
          <w:color w:val="000000" w:themeColor="text2"/>
        </w:rPr>
        <w:t xml:space="preserve"> </w:t>
      </w:r>
      <w:r w:rsidR="005F1612" w:rsidRPr="005F1612">
        <w:rPr>
          <w:rFonts w:cs="Calibri"/>
          <w:color w:val="000000" w:themeColor="text2"/>
        </w:rPr>
        <w:t>diversity (mix of different plant species) and intensity (t</w:t>
      </w:r>
      <w:r w:rsidR="005F1612" w:rsidRPr="00590B4C">
        <w:rPr>
          <w:rFonts w:cs="Calibri"/>
          <w:color w:val="000000" w:themeColor="text2"/>
        </w:rPr>
        <w:t xml:space="preserve">he proportion of time plants are actively growing) </w:t>
      </w:r>
      <w:r w:rsidR="00590B4C" w:rsidRPr="00590B4C">
        <w:rPr>
          <w:rFonts w:cs="Calibri"/>
          <w:color w:val="000000" w:themeColor="text2"/>
        </w:rPr>
        <w:t>influence soil microbiome</w:t>
      </w:r>
      <w:r w:rsidR="00D12DE3">
        <w:rPr>
          <w:rFonts w:cs="Calibri"/>
          <w:color w:val="000000" w:themeColor="text2"/>
        </w:rPr>
        <w:t xml:space="preserve"> compositi</w:t>
      </w:r>
      <w:r w:rsidR="00A54710">
        <w:rPr>
          <w:rFonts w:cs="Calibri"/>
          <w:color w:val="000000" w:themeColor="text2"/>
        </w:rPr>
        <w:t>on</w:t>
      </w:r>
      <w:r w:rsidR="00D12DE3">
        <w:rPr>
          <w:rFonts w:cs="Calibri"/>
          <w:color w:val="000000" w:themeColor="text2"/>
        </w:rPr>
        <w:t>,</w:t>
      </w:r>
      <w:r w:rsidR="00590B4C" w:rsidRPr="00590B4C">
        <w:rPr>
          <w:rFonts w:cs="Calibri"/>
          <w:color w:val="000000" w:themeColor="text2"/>
        </w:rPr>
        <w:t xml:space="preserve"> </w:t>
      </w:r>
      <w:proofErr w:type="gramStart"/>
      <w:r w:rsidR="00590B4C" w:rsidRPr="00590B4C">
        <w:rPr>
          <w:rFonts w:cs="Calibri"/>
          <w:color w:val="000000" w:themeColor="text2"/>
        </w:rPr>
        <w:t>function</w:t>
      </w:r>
      <w:proofErr w:type="gramEnd"/>
      <w:r w:rsidR="005F1612" w:rsidRPr="00590B4C">
        <w:rPr>
          <w:rFonts w:cs="Calibri"/>
          <w:color w:val="000000" w:themeColor="text2"/>
        </w:rPr>
        <w:t xml:space="preserve"> and system resilience. </w:t>
      </w:r>
      <w:r w:rsidR="00590B4C" w:rsidRPr="00590B4C">
        <w:t>The</w:t>
      </w:r>
      <w:r w:rsidR="00C049CD" w:rsidRPr="00590B4C">
        <w:t xml:space="preserve"> project aligns with CSIRO Agriculture &amp;</w:t>
      </w:r>
      <w:r w:rsidR="00590B4C" w:rsidRPr="00590B4C">
        <w:t xml:space="preserve"> </w:t>
      </w:r>
      <w:r w:rsidR="00C049CD" w:rsidRPr="00590B4C">
        <w:t>Food</w:t>
      </w:r>
      <w:r w:rsidR="00590B4C" w:rsidRPr="00590B4C">
        <w:t xml:space="preserve"> Impact Area of ‘Resilient Farming Systems’</w:t>
      </w:r>
      <w:r w:rsidR="00C049CD" w:rsidRPr="00590B4C">
        <w:t>.</w:t>
      </w:r>
    </w:p>
    <w:p w14:paraId="08C1B03C" w14:textId="3DC10400" w:rsidR="00F6338C" w:rsidRDefault="000341F0" w:rsidP="000341F0">
      <w:pPr>
        <w:rPr>
          <w:rFonts w:cs="Calibri"/>
          <w:color w:val="000000" w:themeColor="text2"/>
        </w:rPr>
      </w:pPr>
      <w:r>
        <w:rPr>
          <w:rFonts w:cs="Calibri"/>
          <w:color w:val="000000" w:themeColor="text2"/>
        </w:rPr>
        <w:t xml:space="preserve">The </w:t>
      </w:r>
      <w:r w:rsidRPr="52054A4A">
        <w:rPr>
          <w:rFonts w:cs="Calibri"/>
          <w:color w:val="000000" w:themeColor="text2"/>
        </w:rPr>
        <w:t xml:space="preserve">CERC Fellow will be part of a </w:t>
      </w:r>
      <w:r w:rsidRPr="000341F0">
        <w:rPr>
          <w:rFonts w:cs="Calibri"/>
          <w:color w:val="000000" w:themeColor="text2"/>
        </w:rPr>
        <w:t xml:space="preserve">multidisciplinary project </w:t>
      </w:r>
      <w:r>
        <w:rPr>
          <w:rFonts w:cs="Calibri"/>
          <w:color w:val="000000" w:themeColor="text2"/>
        </w:rPr>
        <w:t xml:space="preserve">team </w:t>
      </w:r>
      <w:r w:rsidR="003C4400">
        <w:rPr>
          <w:rFonts w:cs="Calibri"/>
          <w:color w:val="000000" w:themeColor="text2"/>
        </w:rPr>
        <w:t>involving</w:t>
      </w:r>
      <w:r w:rsidRPr="000341F0">
        <w:rPr>
          <w:rFonts w:cs="Calibri"/>
          <w:color w:val="000000" w:themeColor="text2"/>
        </w:rPr>
        <w:t xml:space="preserve"> specialist researchers </w:t>
      </w:r>
      <w:r w:rsidR="00590B4C">
        <w:rPr>
          <w:rFonts w:cs="Calibri"/>
          <w:color w:val="000000" w:themeColor="text2"/>
        </w:rPr>
        <w:t>across multiple disciplines</w:t>
      </w:r>
      <w:r w:rsidRPr="000341F0">
        <w:rPr>
          <w:rFonts w:cs="Calibri"/>
          <w:color w:val="000000" w:themeColor="text2"/>
        </w:rPr>
        <w:t xml:space="preserve"> in systems-based</w:t>
      </w:r>
      <w:r>
        <w:rPr>
          <w:rFonts w:cs="Calibri"/>
          <w:color w:val="000000" w:themeColor="text2"/>
        </w:rPr>
        <w:t xml:space="preserve"> </w:t>
      </w:r>
      <w:r w:rsidRPr="000341F0">
        <w:rPr>
          <w:rFonts w:cs="Calibri"/>
          <w:color w:val="000000" w:themeColor="text2"/>
        </w:rPr>
        <w:t xml:space="preserve">research and analytics </w:t>
      </w:r>
      <w:proofErr w:type="gramStart"/>
      <w:r w:rsidRPr="000341F0">
        <w:rPr>
          <w:rFonts w:cs="Calibri"/>
          <w:color w:val="000000" w:themeColor="text2"/>
        </w:rPr>
        <w:t>including:</w:t>
      </w:r>
      <w:proofErr w:type="gramEnd"/>
      <w:r w:rsidRPr="000341F0">
        <w:rPr>
          <w:rFonts w:cs="Calibri"/>
          <w:color w:val="000000" w:themeColor="text2"/>
        </w:rPr>
        <w:t xml:space="preserve"> cropping system management, plant health, microbiology, soil carbon dynamics and data</w:t>
      </w:r>
      <w:r>
        <w:rPr>
          <w:rFonts w:cs="Calibri"/>
          <w:color w:val="000000" w:themeColor="text2"/>
        </w:rPr>
        <w:t xml:space="preserve"> </w:t>
      </w:r>
      <w:r w:rsidRPr="000341F0">
        <w:rPr>
          <w:rFonts w:cs="Calibri"/>
          <w:color w:val="000000" w:themeColor="text2"/>
        </w:rPr>
        <w:t xml:space="preserve">machine learning. </w:t>
      </w:r>
      <w:r w:rsidR="00590B4C">
        <w:rPr>
          <w:rFonts w:cs="Calibri"/>
          <w:color w:val="000000" w:themeColor="text2"/>
        </w:rPr>
        <w:t>T</w:t>
      </w:r>
      <w:r w:rsidRPr="000341F0">
        <w:rPr>
          <w:rFonts w:cs="Calibri"/>
          <w:color w:val="000000" w:themeColor="text2"/>
        </w:rPr>
        <w:t xml:space="preserve">he CERC </w:t>
      </w:r>
      <w:r w:rsidR="00937C23">
        <w:rPr>
          <w:rFonts w:cs="Calibri"/>
          <w:color w:val="000000" w:themeColor="text2"/>
        </w:rPr>
        <w:t>Fellow</w:t>
      </w:r>
      <w:r>
        <w:rPr>
          <w:rFonts w:cs="Calibri"/>
          <w:color w:val="000000" w:themeColor="text2"/>
        </w:rPr>
        <w:t xml:space="preserve"> </w:t>
      </w:r>
      <w:r w:rsidRPr="000341F0">
        <w:rPr>
          <w:rFonts w:cs="Calibri"/>
          <w:color w:val="000000" w:themeColor="text2"/>
        </w:rPr>
        <w:t xml:space="preserve">would have opportunity to </w:t>
      </w:r>
      <w:r w:rsidR="00590B4C">
        <w:rPr>
          <w:rFonts w:cs="Calibri"/>
          <w:color w:val="000000" w:themeColor="text2"/>
        </w:rPr>
        <w:t xml:space="preserve">integrate across disciplines and </w:t>
      </w:r>
      <w:r w:rsidRPr="000341F0">
        <w:rPr>
          <w:rFonts w:cs="Calibri"/>
          <w:color w:val="000000" w:themeColor="text2"/>
        </w:rPr>
        <w:t xml:space="preserve">gain experience in developing research competencies including technical </w:t>
      </w:r>
      <w:r w:rsidR="00590B4C">
        <w:rPr>
          <w:rFonts w:cs="Calibri"/>
          <w:color w:val="000000" w:themeColor="text2"/>
        </w:rPr>
        <w:t>expertise</w:t>
      </w:r>
      <w:r w:rsidRPr="000341F0">
        <w:rPr>
          <w:rFonts w:cs="Calibri"/>
          <w:color w:val="000000" w:themeColor="text2"/>
        </w:rPr>
        <w:t xml:space="preserve"> and project</w:t>
      </w:r>
      <w:r w:rsidR="003C4400">
        <w:rPr>
          <w:rFonts w:cs="Calibri"/>
          <w:color w:val="000000" w:themeColor="text2"/>
        </w:rPr>
        <w:t xml:space="preserve"> </w:t>
      </w:r>
      <w:r w:rsidRPr="000341F0">
        <w:rPr>
          <w:rFonts w:cs="Calibri"/>
          <w:color w:val="000000" w:themeColor="text2"/>
        </w:rPr>
        <w:t xml:space="preserve">management capabilities to advance </w:t>
      </w:r>
      <w:r w:rsidR="00BA726B">
        <w:rPr>
          <w:rFonts w:cs="Calibri"/>
          <w:color w:val="000000" w:themeColor="text2"/>
        </w:rPr>
        <w:t xml:space="preserve">their </w:t>
      </w:r>
      <w:r w:rsidRPr="000341F0">
        <w:rPr>
          <w:rFonts w:cs="Calibri"/>
          <w:color w:val="000000" w:themeColor="text2"/>
        </w:rPr>
        <w:t>future research career</w:t>
      </w:r>
      <w:r w:rsidR="00061D31">
        <w:rPr>
          <w:rFonts w:cs="Calibri"/>
          <w:color w:val="000000" w:themeColor="text2"/>
        </w:rPr>
        <w:t>.</w:t>
      </w:r>
    </w:p>
    <w:p w14:paraId="1F633232" w14:textId="4EED0A05" w:rsidR="00BF2D60" w:rsidRPr="00DA0145" w:rsidRDefault="00CC3E61" w:rsidP="00CC3E61">
      <w:pPr>
        <w:rPr>
          <w:rFonts w:cs="Calibri"/>
          <w:color w:val="000000" w:themeColor="text2"/>
        </w:rPr>
      </w:pPr>
      <w:r w:rsidRPr="00CC3E61">
        <w:rPr>
          <w:rFonts w:cs="Calibri"/>
          <w:color w:val="000000" w:themeColor="text2"/>
        </w:rPr>
        <w:t xml:space="preserve">The CERC </w:t>
      </w:r>
      <w:r w:rsidR="00937C23">
        <w:rPr>
          <w:rFonts w:cs="Calibri"/>
          <w:color w:val="000000" w:themeColor="text2"/>
        </w:rPr>
        <w:t>F</w:t>
      </w:r>
      <w:r w:rsidRPr="00CC3E61">
        <w:rPr>
          <w:rFonts w:cs="Calibri"/>
          <w:color w:val="000000" w:themeColor="text2"/>
        </w:rPr>
        <w:t>ellow w</w:t>
      </w:r>
      <w:r w:rsidR="00590B4C">
        <w:rPr>
          <w:rFonts w:cs="Calibri"/>
          <w:color w:val="000000" w:themeColor="text2"/>
        </w:rPr>
        <w:t>ill</w:t>
      </w:r>
      <w:r w:rsidRPr="00CC3E61">
        <w:rPr>
          <w:rFonts w:cs="Calibri"/>
          <w:color w:val="000000" w:themeColor="text2"/>
        </w:rPr>
        <w:t xml:space="preserve"> have active interaction with members of the</w:t>
      </w:r>
      <w:r w:rsidR="00590B4C">
        <w:rPr>
          <w:rFonts w:cs="Calibri"/>
          <w:color w:val="000000" w:themeColor="text2"/>
        </w:rPr>
        <w:t xml:space="preserve"> P</w:t>
      </w:r>
      <w:r w:rsidRPr="00CC3E61">
        <w:rPr>
          <w:rFonts w:cs="Calibri"/>
          <w:color w:val="000000" w:themeColor="text2"/>
        </w:rPr>
        <w:t xml:space="preserve">lant </w:t>
      </w:r>
      <w:r w:rsidR="00590B4C">
        <w:rPr>
          <w:rFonts w:cs="Calibri"/>
          <w:color w:val="000000" w:themeColor="text2"/>
        </w:rPr>
        <w:t>H</w:t>
      </w:r>
      <w:r w:rsidRPr="00CC3E61">
        <w:rPr>
          <w:rFonts w:cs="Calibri"/>
          <w:color w:val="000000" w:themeColor="text2"/>
        </w:rPr>
        <w:t xml:space="preserve">ealth team </w:t>
      </w:r>
      <w:r w:rsidR="00590B4C">
        <w:rPr>
          <w:rFonts w:cs="Calibri"/>
          <w:color w:val="000000" w:themeColor="text2"/>
        </w:rPr>
        <w:t xml:space="preserve">within the CSIRO </w:t>
      </w:r>
      <w:r w:rsidR="00277BE5">
        <w:rPr>
          <w:rFonts w:cs="Calibri"/>
          <w:color w:val="000000" w:themeColor="text2"/>
        </w:rPr>
        <w:t>‘</w:t>
      </w:r>
      <w:r w:rsidR="00590B4C">
        <w:rPr>
          <w:rFonts w:cs="Calibri"/>
          <w:color w:val="000000" w:themeColor="text2"/>
        </w:rPr>
        <w:t>Microbiome</w:t>
      </w:r>
      <w:r w:rsidR="00277BE5">
        <w:rPr>
          <w:rFonts w:cs="Calibri"/>
          <w:color w:val="000000" w:themeColor="text2"/>
        </w:rPr>
        <w:t>s</w:t>
      </w:r>
      <w:r w:rsidR="00590B4C">
        <w:rPr>
          <w:rFonts w:cs="Calibri"/>
          <w:color w:val="000000" w:themeColor="text2"/>
        </w:rPr>
        <w:t xml:space="preserve"> for One Systems Health – Future Science Platform (MOSH-FSP)</w:t>
      </w:r>
      <w:r w:rsidR="00277BE5">
        <w:rPr>
          <w:rFonts w:cs="Calibri"/>
          <w:color w:val="000000" w:themeColor="text2"/>
        </w:rPr>
        <w:t>’</w:t>
      </w:r>
      <w:r w:rsidR="00590B4C">
        <w:rPr>
          <w:rFonts w:cs="Calibri"/>
          <w:color w:val="000000" w:themeColor="text2"/>
        </w:rPr>
        <w:t xml:space="preserve"> </w:t>
      </w:r>
      <w:r w:rsidRPr="00CC3E61">
        <w:rPr>
          <w:rFonts w:cs="Calibri"/>
          <w:color w:val="000000" w:themeColor="text2"/>
        </w:rPr>
        <w:t xml:space="preserve">that includes </w:t>
      </w:r>
      <w:r w:rsidR="00590B4C">
        <w:rPr>
          <w:rFonts w:cs="Calibri"/>
          <w:color w:val="000000" w:themeColor="text2"/>
        </w:rPr>
        <w:t xml:space="preserve">experienced </w:t>
      </w:r>
      <w:r w:rsidRPr="00CC3E61">
        <w:rPr>
          <w:rFonts w:cs="Calibri"/>
          <w:color w:val="000000" w:themeColor="text2"/>
        </w:rPr>
        <w:t xml:space="preserve">researchers located </w:t>
      </w:r>
      <w:r w:rsidR="00590B4C">
        <w:rPr>
          <w:rFonts w:cs="Calibri"/>
          <w:color w:val="000000" w:themeColor="text2"/>
        </w:rPr>
        <w:t>across</w:t>
      </w:r>
      <w:r w:rsidRPr="00CC3E61">
        <w:rPr>
          <w:rFonts w:cs="Calibri"/>
          <w:color w:val="000000" w:themeColor="text2"/>
        </w:rPr>
        <w:t xml:space="preserve"> </w:t>
      </w:r>
      <w:r w:rsidR="00590B4C">
        <w:rPr>
          <w:rFonts w:cs="Calibri"/>
          <w:color w:val="000000" w:themeColor="text2"/>
        </w:rPr>
        <w:t xml:space="preserve">CSIRO sites and </w:t>
      </w:r>
      <w:r w:rsidR="00DA0145">
        <w:rPr>
          <w:rFonts w:cs="Calibri"/>
          <w:color w:val="000000" w:themeColor="text2"/>
        </w:rPr>
        <w:t>other</w:t>
      </w:r>
      <w:r w:rsidRPr="00CC3E61">
        <w:rPr>
          <w:rFonts w:cs="Calibri"/>
          <w:color w:val="000000" w:themeColor="text2"/>
        </w:rPr>
        <w:t xml:space="preserve"> early career </w:t>
      </w:r>
      <w:r w:rsidRPr="00842757">
        <w:rPr>
          <w:rFonts w:cs="Calibri"/>
          <w:color w:val="000000" w:themeColor="text2"/>
        </w:rPr>
        <w:t>researchers (</w:t>
      </w:r>
      <w:r w:rsidR="00DA0145">
        <w:rPr>
          <w:rFonts w:cs="Calibri"/>
          <w:color w:val="000000" w:themeColor="text2"/>
        </w:rPr>
        <w:t>PDF’s</w:t>
      </w:r>
      <w:r w:rsidRPr="00842757">
        <w:rPr>
          <w:rFonts w:cs="Calibri"/>
          <w:color w:val="000000" w:themeColor="text2"/>
        </w:rPr>
        <w:t>).</w:t>
      </w:r>
      <w:r w:rsidR="008E6E12" w:rsidRPr="00842757">
        <w:rPr>
          <w:rFonts w:cs="Calibri"/>
          <w:color w:val="000000" w:themeColor="text2"/>
        </w:rPr>
        <w:t xml:space="preserve"> </w:t>
      </w:r>
      <w:r w:rsidR="00DA0145">
        <w:rPr>
          <w:rFonts w:cs="Calibri"/>
          <w:color w:val="000000" w:themeColor="text2"/>
        </w:rPr>
        <w:t xml:space="preserve">The </w:t>
      </w:r>
      <w:r w:rsidR="00BF2D60" w:rsidRPr="00842757">
        <w:rPr>
          <w:rFonts w:cs="Calibri"/>
          <w:color w:val="000000" w:themeColor="text2"/>
        </w:rPr>
        <w:t xml:space="preserve"> Fellow will </w:t>
      </w:r>
      <w:r w:rsidR="00DA0145">
        <w:rPr>
          <w:rFonts w:cs="Calibri"/>
          <w:color w:val="000000" w:themeColor="text2"/>
        </w:rPr>
        <w:t xml:space="preserve">also </w:t>
      </w:r>
      <w:r w:rsidR="00BF2D60" w:rsidRPr="00842757">
        <w:rPr>
          <w:rFonts w:cs="Calibri"/>
          <w:color w:val="000000" w:themeColor="text2"/>
        </w:rPr>
        <w:t xml:space="preserve">have opportunity to work </w:t>
      </w:r>
      <w:r w:rsidR="00DA0145">
        <w:rPr>
          <w:rFonts w:cs="Calibri"/>
          <w:color w:val="000000" w:themeColor="text2"/>
        </w:rPr>
        <w:t xml:space="preserve">directly </w:t>
      </w:r>
      <w:r w:rsidR="00BF2D60" w:rsidRPr="00842757">
        <w:rPr>
          <w:rFonts w:cs="Calibri"/>
          <w:color w:val="000000" w:themeColor="text2"/>
        </w:rPr>
        <w:t xml:space="preserve">with </w:t>
      </w:r>
      <w:r w:rsidR="00DA0145">
        <w:rPr>
          <w:rFonts w:cs="Calibri"/>
          <w:color w:val="000000" w:themeColor="text2"/>
        </w:rPr>
        <w:t>colleagues within the</w:t>
      </w:r>
      <w:r w:rsidR="00BF2D60" w:rsidRPr="00842757">
        <w:rPr>
          <w:rFonts w:cs="Calibri"/>
          <w:color w:val="000000" w:themeColor="text2"/>
        </w:rPr>
        <w:t xml:space="preserve"> </w:t>
      </w:r>
      <w:r w:rsidR="00DA0145">
        <w:rPr>
          <w:rFonts w:cs="Calibri"/>
          <w:color w:val="000000" w:themeColor="text2"/>
        </w:rPr>
        <w:t xml:space="preserve">CSIRO A&amp;F </w:t>
      </w:r>
      <w:r w:rsidR="00BF2D60" w:rsidRPr="00842757">
        <w:rPr>
          <w:rFonts w:cs="Calibri"/>
          <w:color w:val="000000" w:themeColor="text2"/>
        </w:rPr>
        <w:t>Systems (</w:t>
      </w:r>
      <w:r w:rsidR="00DA0145">
        <w:rPr>
          <w:rFonts w:cs="Calibri"/>
          <w:color w:val="000000" w:themeColor="text2"/>
        </w:rPr>
        <w:t>p</w:t>
      </w:r>
      <w:r w:rsidR="00BF2D60" w:rsidRPr="00842757">
        <w:rPr>
          <w:rFonts w:cs="Calibri"/>
          <w:color w:val="000000" w:themeColor="text2"/>
        </w:rPr>
        <w:t>lant-</w:t>
      </w:r>
      <w:r w:rsidR="00DA0145">
        <w:rPr>
          <w:rFonts w:cs="Calibri"/>
          <w:color w:val="000000" w:themeColor="text2"/>
        </w:rPr>
        <w:t>m</w:t>
      </w:r>
      <w:r w:rsidR="00BF2D60" w:rsidRPr="00842757">
        <w:rPr>
          <w:rFonts w:cs="Calibri"/>
          <w:color w:val="000000" w:themeColor="text2"/>
        </w:rPr>
        <w:t xml:space="preserve">icrobe interactions, </w:t>
      </w:r>
      <w:r w:rsidR="00DA0145">
        <w:rPr>
          <w:rFonts w:cs="Calibri"/>
          <w:color w:val="000000" w:themeColor="text2"/>
        </w:rPr>
        <w:t>c</w:t>
      </w:r>
      <w:r w:rsidR="00BF2D60" w:rsidRPr="00842757">
        <w:rPr>
          <w:rFonts w:cs="Calibri"/>
          <w:color w:val="000000" w:themeColor="text2"/>
        </w:rPr>
        <w:t xml:space="preserve">rop production) and Crops (agronomy, genetics) </w:t>
      </w:r>
      <w:r w:rsidR="00DA0145">
        <w:rPr>
          <w:rFonts w:cs="Calibri"/>
          <w:color w:val="000000" w:themeColor="text2"/>
        </w:rPr>
        <w:t>P</w:t>
      </w:r>
      <w:r w:rsidR="00BF2D60" w:rsidRPr="00842757">
        <w:rPr>
          <w:rFonts w:cs="Calibri"/>
          <w:color w:val="000000" w:themeColor="text2"/>
        </w:rPr>
        <w:t xml:space="preserve">rograms, and </w:t>
      </w:r>
      <w:r w:rsidR="00277BE5">
        <w:rPr>
          <w:rFonts w:cs="Calibri"/>
          <w:color w:val="000000" w:themeColor="text2"/>
        </w:rPr>
        <w:t>engage in</w:t>
      </w:r>
      <w:r w:rsidR="00BF2D60" w:rsidRPr="00842757">
        <w:rPr>
          <w:rFonts w:cs="Calibri"/>
          <w:color w:val="000000" w:themeColor="text2"/>
        </w:rPr>
        <w:t xml:space="preserve"> current </w:t>
      </w:r>
      <w:r w:rsidR="00BF2D60" w:rsidRPr="00DA0145">
        <w:rPr>
          <w:rFonts w:cs="Calibri"/>
          <w:color w:val="000000" w:themeColor="text2"/>
        </w:rPr>
        <w:t>international scientific collaborations.</w:t>
      </w:r>
    </w:p>
    <w:bookmarkEnd w:id="4"/>
    <w:p w14:paraId="241FE752" w14:textId="6D7EC771" w:rsidR="00B50C20" w:rsidRPr="00B50C20" w:rsidRDefault="00B50C20" w:rsidP="00B50C20">
      <w:pPr>
        <w:pStyle w:val="Heading3"/>
      </w:pPr>
      <w:r w:rsidRPr="00B50C20">
        <w:lastRenderedPageBreak/>
        <w:t>Duties and Key Result Areas</w:t>
      </w:r>
    </w:p>
    <w:p w14:paraId="001261E1" w14:textId="2F13FA83" w:rsidR="00780FD0" w:rsidRPr="00FD6FE2" w:rsidRDefault="00780FD0" w:rsidP="00780FD0">
      <w:pPr>
        <w:spacing w:after="60" w:line="240" w:lineRule="auto"/>
        <w:rPr>
          <w:szCs w:val="24"/>
        </w:rPr>
      </w:pPr>
      <w:r w:rsidRPr="00FD6FE2">
        <w:rPr>
          <w:szCs w:val="24"/>
        </w:rPr>
        <w:t xml:space="preserve">Under the direction of </w:t>
      </w:r>
      <w:r w:rsidR="00F76156">
        <w:rPr>
          <w:szCs w:val="24"/>
        </w:rPr>
        <w:t>S</w:t>
      </w:r>
      <w:r w:rsidRPr="00FD6FE2">
        <w:rPr>
          <w:szCs w:val="24"/>
        </w:rPr>
        <w:t xml:space="preserve">enior </w:t>
      </w:r>
      <w:r w:rsidR="00F76156">
        <w:rPr>
          <w:szCs w:val="24"/>
        </w:rPr>
        <w:t>R</w:t>
      </w:r>
      <w:r w:rsidRPr="00FD6FE2">
        <w:rPr>
          <w:szCs w:val="24"/>
        </w:rPr>
        <w:t xml:space="preserve">esearch </w:t>
      </w:r>
      <w:r w:rsidR="00F76156">
        <w:rPr>
          <w:szCs w:val="24"/>
        </w:rPr>
        <w:t>S</w:t>
      </w:r>
      <w:r w:rsidRPr="00FD6FE2">
        <w:rPr>
          <w:szCs w:val="24"/>
        </w:rPr>
        <w:t xml:space="preserve">cientists and </w:t>
      </w:r>
      <w:r w:rsidR="00F76156">
        <w:rPr>
          <w:szCs w:val="24"/>
        </w:rPr>
        <w:t>Line Managers</w:t>
      </w:r>
      <w:r w:rsidRPr="00FD6FE2">
        <w:rPr>
          <w:szCs w:val="24"/>
        </w:rPr>
        <w:t xml:space="preserve">, </w:t>
      </w:r>
      <w:r w:rsidR="00443DCD" w:rsidRPr="00FD6FE2">
        <w:rPr>
          <w:szCs w:val="24"/>
        </w:rPr>
        <w:t>th</w:t>
      </w:r>
      <w:r w:rsidR="00F76156">
        <w:rPr>
          <w:szCs w:val="24"/>
        </w:rPr>
        <w:t>e</w:t>
      </w:r>
      <w:r w:rsidR="00443DCD" w:rsidRPr="00FD6FE2">
        <w:rPr>
          <w:szCs w:val="24"/>
        </w:rPr>
        <w:t xml:space="preserve"> </w:t>
      </w:r>
      <w:r w:rsidRPr="00FD6FE2">
        <w:rPr>
          <w:szCs w:val="24"/>
        </w:rPr>
        <w:t>CERC Fellow</w:t>
      </w:r>
      <w:r w:rsidR="00443DCD" w:rsidRPr="00FD6FE2">
        <w:rPr>
          <w:szCs w:val="24"/>
        </w:rPr>
        <w:t xml:space="preserve"> will:</w:t>
      </w:r>
    </w:p>
    <w:p w14:paraId="2D102A48" w14:textId="77777777" w:rsidR="00D43026" w:rsidRDefault="00D60E1F" w:rsidP="00D43026">
      <w:pPr>
        <w:pStyle w:val="ListParagraph"/>
        <w:numPr>
          <w:ilvl w:val="1"/>
          <w:numId w:val="34"/>
        </w:numPr>
        <w:spacing w:after="60" w:line="240" w:lineRule="auto"/>
        <w:ind w:left="360"/>
        <w:contextualSpacing w:val="0"/>
        <w:rPr>
          <w:szCs w:val="24"/>
        </w:rPr>
      </w:pPr>
      <w:r w:rsidRPr="00FD6FE2">
        <w:t xml:space="preserve">Develop </w:t>
      </w:r>
      <w:bookmarkStart w:id="5" w:name="_Hlk121135227"/>
      <w:r w:rsidRPr="00FD6FE2">
        <w:t xml:space="preserve">novel scientific approaches to investigate original concepts and innovations </w:t>
      </w:r>
      <w:r w:rsidR="000B6694">
        <w:t>in</w:t>
      </w:r>
      <w:r w:rsidRPr="00FD6FE2">
        <w:t xml:space="preserve"> </w:t>
      </w:r>
      <w:r w:rsidR="008E0107" w:rsidRPr="00FD6FE2">
        <w:t xml:space="preserve">functional </w:t>
      </w:r>
      <w:r w:rsidRPr="00FD6FE2">
        <w:t>micro</w:t>
      </w:r>
      <w:r w:rsidR="00D12DE3">
        <w:t xml:space="preserve">biome </w:t>
      </w:r>
      <w:r w:rsidRPr="00FD6FE2">
        <w:t>research as applied</w:t>
      </w:r>
      <w:r w:rsidR="0099710B" w:rsidRPr="00FD6FE2">
        <w:t xml:space="preserve"> to</w:t>
      </w:r>
      <w:r w:rsidR="00F76156">
        <w:t xml:space="preserve"> Australian farming </w:t>
      </w:r>
      <w:r w:rsidR="0099710B" w:rsidRPr="00FD6FE2">
        <w:t>production systems</w:t>
      </w:r>
      <w:r w:rsidR="00851EF1" w:rsidRPr="00FD6FE2">
        <w:rPr>
          <w:szCs w:val="24"/>
        </w:rPr>
        <w:t>. </w:t>
      </w:r>
      <w:bookmarkEnd w:id="5"/>
    </w:p>
    <w:p w14:paraId="6B873830" w14:textId="171400A1" w:rsidR="00D43026" w:rsidRPr="007D3A0B" w:rsidRDefault="00D43026" w:rsidP="00D43026">
      <w:pPr>
        <w:pStyle w:val="ListParagraph"/>
        <w:numPr>
          <w:ilvl w:val="1"/>
          <w:numId w:val="34"/>
        </w:numPr>
        <w:spacing w:after="60" w:line="240" w:lineRule="auto"/>
        <w:ind w:left="360"/>
        <w:contextualSpacing w:val="0"/>
        <w:rPr>
          <w:szCs w:val="24"/>
        </w:rPr>
      </w:pPr>
      <w:r w:rsidRPr="007D3A0B">
        <w:t xml:space="preserve">Design </w:t>
      </w:r>
      <w:bookmarkStart w:id="6" w:name="_Hlk121135265"/>
      <w:r w:rsidRPr="007D3A0B">
        <w:t xml:space="preserve">and conduct iterative experiments to address </w:t>
      </w:r>
      <w:r w:rsidR="0041752B" w:rsidRPr="007D3A0B">
        <w:t xml:space="preserve">how </w:t>
      </w:r>
      <w:r w:rsidRPr="007D3A0B">
        <w:t xml:space="preserve">environmental, </w:t>
      </w:r>
      <w:proofErr w:type="gramStart"/>
      <w:r w:rsidRPr="007D3A0B">
        <w:t>physical</w:t>
      </w:r>
      <w:proofErr w:type="gramEnd"/>
      <w:r w:rsidRPr="007D3A0B">
        <w:t xml:space="preserve"> and chemical constraints </w:t>
      </w:r>
      <w:r w:rsidR="00D33A9B" w:rsidRPr="007D3A0B">
        <w:t>influence</w:t>
      </w:r>
      <w:r w:rsidR="0041752B" w:rsidRPr="007D3A0B">
        <w:t xml:space="preserve"> functional soil resilience</w:t>
      </w:r>
      <w:r w:rsidRPr="007D3A0B">
        <w:t>, including those due to climate change and how these relate to agronomic outcomes</w:t>
      </w:r>
      <w:r w:rsidR="00621A92">
        <w:t>.</w:t>
      </w:r>
      <w:bookmarkEnd w:id="6"/>
    </w:p>
    <w:p w14:paraId="3EDA5F7F" w14:textId="7567C634" w:rsidR="00FD6FE2" w:rsidRPr="00FD6FE2" w:rsidRDefault="00B81AD8" w:rsidP="000A53EB">
      <w:pPr>
        <w:pStyle w:val="ListParagraph"/>
        <w:numPr>
          <w:ilvl w:val="1"/>
          <w:numId w:val="34"/>
        </w:numPr>
        <w:spacing w:after="60" w:line="240" w:lineRule="auto"/>
        <w:ind w:left="360"/>
        <w:contextualSpacing w:val="0"/>
        <w:rPr>
          <w:szCs w:val="24"/>
        </w:rPr>
      </w:pPr>
      <w:bookmarkStart w:id="7" w:name="_Hlk121135303"/>
      <w:r w:rsidRPr="00FD6FE2">
        <w:rPr>
          <w:szCs w:val="24"/>
        </w:rPr>
        <w:t xml:space="preserve">Employ and integrate </w:t>
      </w:r>
      <w:r w:rsidR="000B6694">
        <w:rPr>
          <w:szCs w:val="24"/>
        </w:rPr>
        <w:t>current research tools</w:t>
      </w:r>
      <w:r w:rsidR="006335AE" w:rsidRPr="00FD6FE2">
        <w:rPr>
          <w:szCs w:val="24"/>
        </w:rPr>
        <w:t xml:space="preserve"> </w:t>
      </w:r>
      <w:r w:rsidR="000B6694">
        <w:rPr>
          <w:szCs w:val="24"/>
        </w:rPr>
        <w:t>for</w:t>
      </w:r>
      <w:r w:rsidRPr="00FD6FE2">
        <w:rPr>
          <w:szCs w:val="24"/>
        </w:rPr>
        <w:t xml:space="preserve"> hypothesis driven research </w:t>
      </w:r>
      <w:r w:rsidR="000B6694">
        <w:rPr>
          <w:szCs w:val="24"/>
        </w:rPr>
        <w:t>directed at</w:t>
      </w:r>
      <w:r w:rsidR="006335AE" w:rsidRPr="00FD6FE2">
        <w:rPr>
          <w:szCs w:val="24"/>
        </w:rPr>
        <w:t xml:space="preserve"> diversity and intensity gradient</w:t>
      </w:r>
      <w:r w:rsidR="000B6694">
        <w:rPr>
          <w:szCs w:val="24"/>
        </w:rPr>
        <w:t>s</w:t>
      </w:r>
      <w:r w:rsidR="006335AE" w:rsidRPr="00FD6FE2">
        <w:rPr>
          <w:szCs w:val="24"/>
        </w:rPr>
        <w:t xml:space="preserve"> </w:t>
      </w:r>
      <w:r w:rsidR="000B6694">
        <w:rPr>
          <w:szCs w:val="24"/>
        </w:rPr>
        <w:t>within Australian</w:t>
      </w:r>
      <w:r w:rsidR="006335AE" w:rsidRPr="00FD6FE2">
        <w:rPr>
          <w:szCs w:val="24"/>
        </w:rPr>
        <w:t xml:space="preserve"> cropping systems</w:t>
      </w:r>
      <w:r w:rsidR="00F76156">
        <w:rPr>
          <w:szCs w:val="24"/>
        </w:rPr>
        <w:t>.</w:t>
      </w:r>
    </w:p>
    <w:bookmarkEnd w:id="7"/>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FD6FE2">
        <w:rPr>
          <w:szCs w:val="24"/>
        </w:rPr>
        <w:t>Carry out innovative, impactful research of strategic importance to CSIRO that will, where possible,</w:t>
      </w:r>
      <w:r w:rsidRPr="00780FD0">
        <w:rPr>
          <w:szCs w:val="24"/>
        </w:rPr>
        <w:t xml:space="preserve"> lead to novel and important scientific outcomes. </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69AB21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Proactively undertake </w:t>
      </w:r>
      <w:r w:rsidR="007F75E2">
        <w:rPr>
          <w:rFonts w:asciiTheme="minorHAnsi" w:hAnsiTheme="minorHAnsi" w:cstheme="minorHAnsi"/>
          <w:szCs w:val="24"/>
        </w:rPr>
        <w:t xml:space="preserve">personal </w:t>
      </w:r>
      <w:r w:rsidRPr="00780FD0">
        <w:rPr>
          <w:rFonts w:asciiTheme="minorHAnsi" w:hAnsiTheme="minorHAnsi" w:cstheme="minorHAnsi"/>
          <w:szCs w:val="24"/>
        </w:rPr>
        <w:t>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3EA548C7" w:rsidR="00780FD0" w:rsidRPr="00780FD0" w:rsidRDefault="00224C6E" w:rsidP="00780FD0">
      <w:pPr>
        <w:pStyle w:val="ListParagraph"/>
        <w:spacing w:after="60"/>
        <w:ind w:left="102"/>
        <w:rPr>
          <w:szCs w:val="24"/>
        </w:rPr>
      </w:pPr>
      <w:r>
        <w:rPr>
          <w:bCs/>
          <w:szCs w:val="24"/>
        </w:rPr>
        <w:t>A</w:t>
      </w:r>
      <w:r w:rsidR="00FF0874" w:rsidRPr="00FF0874">
        <w:rPr>
          <w:bCs/>
          <w:szCs w:val="24"/>
        </w:rPr>
        <w:t xml:space="preserve"> learning, development and training program</w:t>
      </w:r>
      <w:r w:rsidR="00780FD0" w:rsidRPr="00780FD0">
        <w:rPr>
          <w:i/>
          <w:szCs w:val="24"/>
        </w:rPr>
        <w:t xml:space="preserve"> </w:t>
      </w:r>
      <w:r>
        <w:rPr>
          <w:szCs w:val="24"/>
        </w:rPr>
        <w:t>will be</w:t>
      </w:r>
      <w:r w:rsidR="00780FD0" w:rsidRPr="00780FD0">
        <w:rPr>
          <w:szCs w:val="24"/>
        </w:rPr>
        <w:t xml:space="preserve"> developed </w:t>
      </w:r>
      <w:r w:rsidR="00D12DE3">
        <w:rPr>
          <w:szCs w:val="24"/>
        </w:rPr>
        <w:t>for</w:t>
      </w:r>
      <w:r w:rsidR="00780FD0" w:rsidRPr="00780FD0">
        <w:rPr>
          <w:szCs w:val="24"/>
        </w:rPr>
        <w:t xml:space="preserve"> the CERC Fello</w:t>
      </w:r>
      <w:r w:rsidR="00D12DE3">
        <w:rPr>
          <w:szCs w:val="24"/>
        </w:rPr>
        <w:t>w</w:t>
      </w:r>
      <w:r w:rsidR="00780FD0" w:rsidRPr="00780FD0">
        <w:rPr>
          <w:szCs w:val="24"/>
        </w:rPr>
        <w:t>.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00196E7" w:rsidR="00360D3C" w:rsidRPr="005C4FE5"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w:t>
      </w:r>
      <w:r w:rsidRPr="005C4FE5">
        <w:rPr>
          <w:rFonts w:asciiTheme="minorHAnsi" w:hAnsiTheme="minorHAnsi" w:cstheme="minorHAnsi"/>
          <w:szCs w:val="24"/>
        </w:rPr>
        <w:t>or will shortly satisfy the requirements of a PhD)</w:t>
      </w:r>
      <w:r w:rsidR="00224C6E">
        <w:rPr>
          <w:rFonts w:asciiTheme="minorHAnsi" w:eastAsia="Times New Roman" w:hAnsiTheme="minorHAnsi" w:cstheme="minorHAnsi"/>
          <w:szCs w:val="24"/>
        </w:rPr>
        <w:t xml:space="preserve"> </w:t>
      </w:r>
      <w:r w:rsidRPr="005C4FE5">
        <w:rPr>
          <w:rFonts w:asciiTheme="minorHAnsi" w:hAnsiTheme="minorHAnsi" w:cstheme="minorHAnsi"/>
          <w:szCs w:val="24"/>
        </w:rPr>
        <w:t xml:space="preserve">in a relevant discipline area, such as </w:t>
      </w:r>
      <w:bookmarkStart w:id="8" w:name="_Hlk121147043"/>
      <w:bookmarkStart w:id="9" w:name="_Hlk81836016"/>
      <w:r w:rsidR="00224C6E">
        <w:rPr>
          <w:rFonts w:asciiTheme="minorHAnsi" w:hAnsiTheme="minorHAnsi" w:cstheme="minorHAnsi"/>
          <w:szCs w:val="24"/>
        </w:rPr>
        <w:t xml:space="preserve">soil biology, </w:t>
      </w:r>
      <w:r w:rsidR="00420C95" w:rsidRPr="005C4FE5">
        <w:rPr>
          <w:rFonts w:asciiTheme="minorHAnsi" w:hAnsiTheme="minorHAnsi" w:cstheme="minorHAnsi"/>
          <w:szCs w:val="24"/>
        </w:rPr>
        <w:t xml:space="preserve">molecular </w:t>
      </w:r>
      <w:proofErr w:type="gramStart"/>
      <w:r w:rsidR="00420C95" w:rsidRPr="005C4FE5">
        <w:rPr>
          <w:rFonts w:asciiTheme="minorHAnsi" w:hAnsiTheme="minorHAnsi" w:cstheme="minorHAnsi"/>
          <w:szCs w:val="24"/>
        </w:rPr>
        <w:t>microbiology</w:t>
      </w:r>
      <w:proofErr w:type="gramEnd"/>
      <w:r w:rsidR="001C6D61" w:rsidRPr="005C4FE5">
        <w:rPr>
          <w:rFonts w:asciiTheme="minorHAnsi" w:hAnsiTheme="minorHAnsi" w:cstheme="minorHAnsi"/>
          <w:szCs w:val="24"/>
        </w:rPr>
        <w:t xml:space="preserve"> </w:t>
      </w:r>
      <w:r w:rsidR="00224C6E">
        <w:rPr>
          <w:rFonts w:asciiTheme="minorHAnsi" w:hAnsiTheme="minorHAnsi" w:cstheme="minorHAnsi"/>
          <w:szCs w:val="24"/>
        </w:rPr>
        <w:t xml:space="preserve">or </w:t>
      </w:r>
      <w:r w:rsidR="001C6D61" w:rsidRPr="005C4FE5">
        <w:rPr>
          <w:rFonts w:asciiTheme="minorHAnsi" w:hAnsiTheme="minorHAnsi" w:cstheme="minorHAnsi"/>
          <w:szCs w:val="24"/>
        </w:rPr>
        <w:t>microbial ecology</w:t>
      </w:r>
      <w:bookmarkEnd w:id="8"/>
      <w:r w:rsidRPr="005C4FE5">
        <w:rPr>
          <w:rFonts w:asciiTheme="minorHAnsi" w:hAnsiTheme="minorHAnsi" w:cstheme="minorHAnsi"/>
          <w:szCs w:val="24"/>
        </w:rPr>
        <w:t>.</w:t>
      </w:r>
      <w:bookmarkEnd w:id="9"/>
    </w:p>
    <w:p w14:paraId="0EEF3E12" w14:textId="03DDFBBF" w:rsidR="00360D3C" w:rsidRPr="005C4FE5" w:rsidRDefault="00360D3C" w:rsidP="00360D3C">
      <w:pPr>
        <w:spacing w:before="0" w:after="60" w:line="240" w:lineRule="auto"/>
        <w:ind w:left="360"/>
        <w:rPr>
          <w:rFonts w:asciiTheme="minorHAnsi" w:hAnsiTheme="minorHAnsi" w:cstheme="minorHAnsi"/>
          <w:szCs w:val="24"/>
        </w:rPr>
      </w:pPr>
      <w:bookmarkStart w:id="10" w:name="_Hlk81836050"/>
      <w:r w:rsidRPr="005C4FE5">
        <w:rPr>
          <w:rFonts w:asciiTheme="minorHAnsi" w:hAnsiTheme="minorHAnsi" w:cstheme="minorHAnsi"/>
          <w:szCs w:val="24"/>
        </w:rPr>
        <w:t xml:space="preserve">Please note: To be eligible for this role you must have </w:t>
      </w:r>
      <w:r w:rsidRPr="005C4FE5">
        <w:rPr>
          <w:rFonts w:asciiTheme="minorHAnsi" w:hAnsiTheme="minorHAnsi" w:cstheme="minorHAnsi"/>
          <w:b/>
          <w:szCs w:val="24"/>
        </w:rPr>
        <w:t>no more than 3 years</w:t>
      </w:r>
      <w:r w:rsidRPr="005C4FE5">
        <w:rPr>
          <w:rFonts w:asciiTheme="minorHAnsi" w:hAnsiTheme="minorHAnsi" w:cstheme="minorHAnsi"/>
          <w:szCs w:val="24"/>
        </w:rPr>
        <w:t xml:space="preserve"> (</w:t>
      </w:r>
      <w:r w:rsidR="00851EF1" w:rsidRPr="005C4FE5">
        <w:rPr>
          <w:rFonts w:asciiTheme="minorHAnsi" w:hAnsiTheme="minorHAnsi" w:cstheme="minorHAnsi"/>
          <w:szCs w:val="24"/>
        </w:rPr>
        <w:t xml:space="preserve">full </w:t>
      </w:r>
      <w:r w:rsidRPr="005C4FE5">
        <w:rPr>
          <w:rFonts w:asciiTheme="minorHAnsi" w:hAnsiTheme="minorHAnsi" w:cstheme="minorHAnsi"/>
          <w:szCs w:val="24"/>
        </w:rPr>
        <w:t>time equivalent) of relevant research experience.</w:t>
      </w:r>
    </w:p>
    <w:p w14:paraId="5855655F" w14:textId="7B21C75D" w:rsidR="00360D3C" w:rsidRPr="005C4FE5" w:rsidRDefault="00C75ECD" w:rsidP="00360D3C">
      <w:pPr>
        <w:numPr>
          <w:ilvl w:val="0"/>
          <w:numId w:val="25"/>
        </w:numPr>
        <w:spacing w:before="0" w:after="60" w:line="240" w:lineRule="auto"/>
        <w:rPr>
          <w:rStyle w:val="Emphasis"/>
          <w:rFonts w:cs="Arial"/>
          <w:iCs/>
          <w:szCs w:val="24"/>
        </w:rPr>
      </w:pPr>
      <w:bookmarkStart w:id="11" w:name="_Hlk121136555"/>
      <w:bookmarkEnd w:id="10"/>
      <w:r w:rsidRPr="005C4FE5">
        <w:rPr>
          <w:szCs w:val="24"/>
        </w:rPr>
        <w:t>E</w:t>
      </w:r>
      <w:r w:rsidR="00360D3C" w:rsidRPr="005C4FE5">
        <w:rPr>
          <w:szCs w:val="24"/>
        </w:rPr>
        <w:t>xperience</w:t>
      </w:r>
      <w:r w:rsidRPr="005C4FE5">
        <w:rPr>
          <w:szCs w:val="24"/>
        </w:rPr>
        <w:t xml:space="preserve"> in using </w:t>
      </w:r>
      <w:r w:rsidR="00F17293" w:rsidRPr="005C4FE5">
        <w:rPr>
          <w:szCs w:val="24"/>
        </w:rPr>
        <w:t>geno</w:t>
      </w:r>
      <w:r w:rsidRPr="005C4FE5">
        <w:rPr>
          <w:szCs w:val="24"/>
        </w:rPr>
        <w:t>mics, biochemical and</w:t>
      </w:r>
      <w:r w:rsidR="00224C6E">
        <w:rPr>
          <w:szCs w:val="24"/>
        </w:rPr>
        <w:t>/or</w:t>
      </w:r>
      <w:r w:rsidRPr="005C4FE5">
        <w:rPr>
          <w:szCs w:val="24"/>
        </w:rPr>
        <w:t xml:space="preserve"> isotopic techniques to investigate </w:t>
      </w:r>
      <w:r w:rsidR="00B76122" w:rsidRPr="005C4FE5">
        <w:rPr>
          <w:szCs w:val="24"/>
        </w:rPr>
        <w:t xml:space="preserve">composition, </w:t>
      </w:r>
      <w:proofErr w:type="gramStart"/>
      <w:r w:rsidR="00B76122" w:rsidRPr="005C4FE5">
        <w:rPr>
          <w:szCs w:val="24"/>
        </w:rPr>
        <w:t>diversity</w:t>
      </w:r>
      <w:proofErr w:type="gramEnd"/>
      <w:r w:rsidR="00B76122" w:rsidRPr="005C4FE5">
        <w:rPr>
          <w:szCs w:val="24"/>
        </w:rPr>
        <w:t xml:space="preserve"> and functional capacity of microbiomes in complex ecosystems</w:t>
      </w:r>
      <w:bookmarkEnd w:id="11"/>
      <w:r w:rsidR="00360D3C" w:rsidRPr="005C4FE5">
        <w:rPr>
          <w:szCs w:val="24"/>
        </w:rPr>
        <w:t>.</w:t>
      </w:r>
    </w:p>
    <w:p w14:paraId="5F1EC57A" w14:textId="642E2870" w:rsidR="00360D3C" w:rsidRPr="000B6694" w:rsidRDefault="00EE3888" w:rsidP="00360D3C">
      <w:pPr>
        <w:numPr>
          <w:ilvl w:val="0"/>
          <w:numId w:val="25"/>
        </w:numPr>
        <w:spacing w:before="0" w:after="60" w:line="240" w:lineRule="auto"/>
        <w:rPr>
          <w:iCs/>
          <w:color w:val="auto"/>
          <w:szCs w:val="24"/>
        </w:rPr>
      </w:pPr>
      <w:bookmarkStart w:id="12" w:name="_Hlk121147084"/>
      <w:r w:rsidRPr="000B6694">
        <w:rPr>
          <w:color w:val="auto"/>
          <w:szCs w:val="24"/>
        </w:rPr>
        <w:t xml:space="preserve">Experience in </w:t>
      </w:r>
      <w:r w:rsidR="00224C6E" w:rsidRPr="000B6694">
        <w:rPr>
          <w:color w:val="auto"/>
          <w:szCs w:val="24"/>
        </w:rPr>
        <w:t xml:space="preserve">compilation, </w:t>
      </w:r>
      <w:proofErr w:type="gramStart"/>
      <w:r w:rsidRPr="000B6694">
        <w:rPr>
          <w:color w:val="auto"/>
          <w:szCs w:val="24"/>
        </w:rPr>
        <w:t>interpretation</w:t>
      </w:r>
      <w:proofErr w:type="gramEnd"/>
      <w:r w:rsidRPr="000B6694">
        <w:rPr>
          <w:color w:val="auto"/>
          <w:szCs w:val="24"/>
        </w:rPr>
        <w:t xml:space="preserve"> </w:t>
      </w:r>
      <w:r w:rsidR="00224C6E" w:rsidRPr="000B6694">
        <w:rPr>
          <w:color w:val="auto"/>
          <w:szCs w:val="24"/>
        </w:rPr>
        <w:t xml:space="preserve">and management </w:t>
      </w:r>
      <w:r w:rsidRPr="000B6694">
        <w:rPr>
          <w:color w:val="auto"/>
          <w:szCs w:val="24"/>
        </w:rPr>
        <w:t xml:space="preserve">of </w:t>
      </w:r>
      <w:r w:rsidR="00224C6E" w:rsidRPr="000B6694">
        <w:rPr>
          <w:color w:val="auto"/>
          <w:szCs w:val="24"/>
        </w:rPr>
        <w:t>complex biological data sets.</w:t>
      </w:r>
    </w:p>
    <w:p w14:paraId="199875F6" w14:textId="3B758021" w:rsidR="00224C6E" w:rsidRPr="000B6694" w:rsidRDefault="00F23A19" w:rsidP="000B6694">
      <w:pPr>
        <w:numPr>
          <w:ilvl w:val="0"/>
          <w:numId w:val="25"/>
        </w:numPr>
        <w:spacing w:before="0" w:after="60" w:line="240" w:lineRule="auto"/>
        <w:rPr>
          <w:rStyle w:val="Strong"/>
          <w:rFonts w:cs="Arial"/>
          <w:b w:val="0"/>
          <w:i/>
          <w:iCs/>
          <w:color w:val="auto"/>
        </w:rPr>
      </w:pPr>
      <w:bookmarkStart w:id="13" w:name="_Hlk121147102"/>
      <w:bookmarkEnd w:id="12"/>
      <w:r w:rsidRPr="000B6694">
        <w:rPr>
          <w:color w:val="auto"/>
        </w:rPr>
        <w:t>Demonstrated ability to d</w:t>
      </w:r>
      <w:r w:rsidR="00224C6E" w:rsidRPr="000B6694">
        <w:rPr>
          <w:color w:val="auto"/>
        </w:rPr>
        <w:t>esign and d</w:t>
      </w:r>
      <w:r w:rsidRPr="000B6694">
        <w:rPr>
          <w:color w:val="auto"/>
        </w:rPr>
        <w:t>evelop hypothesis-driven experiment</w:t>
      </w:r>
      <w:r w:rsidR="0065712E">
        <w:rPr>
          <w:color w:val="auto"/>
        </w:rPr>
        <w:t>s</w:t>
      </w:r>
      <w:r w:rsidRPr="000B6694">
        <w:rPr>
          <w:color w:val="auto"/>
        </w:rPr>
        <w:t xml:space="preserve"> and conduct sound scientific investigations.</w:t>
      </w:r>
    </w:p>
    <w:bookmarkEnd w:id="13"/>
    <w:p w14:paraId="4D82BD5C" w14:textId="4577480F" w:rsidR="00224C6E" w:rsidRPr="000B6694" w:rsidRDefault="00224C6E" w:rsidP="00224C6E">
      <w:pPr>
        <w:pStyle w:val="ListParagraph"/>
        <w:numPr>
          <w:ilvl w:val="0"/>
          <w:numId w:val="25"/>
        </w:numPr>
        <w:rPr>
          <w:rStyle w:val="Emphasis"/>
          <w:i w:val="0"/>
          <w:color w:val="auto"/>
          <w:szCs w:val="24"/>
        </w:rPr>
      </w:pPr>
      <w:r w:rsidRPr="000B6694">
        <w:rPr>
          <w:color w:val="auto"/>
          <w:szCs w:val="24"/>
        </w:rPr>
        <w:lastRenderedPageBreak/>
        <w:t xml:space="preserve">Strong written and oral communication skills </w:t>
      </w:r>
      <w:r w:rsidR="000B6694" w:rsidRPr="000B6694">
        <w:rPr>
          <w:rStyle w:val="Emphasis"/>
          <w:rFonts w:cs="Arial"/>
          <w:i w:val="0"/>
          <w:iCs/>
          <w:color w:val="auto"/>
          <w:szCs w:val="24"/>
        </w:rPr>
        <w:t>and ability to represent the research team effectively internally and externally, including the presentation of research outcomes at national and international conferences.</w:t>
      </w:r>
    </w:p>
    <w:p w14:paraId="723F9B49" w14:textId="3419B995" w:rsidR="00360D3C" w:rsidRPr="000B6694" w:rsidRDefault="00224C6E" w:rsidP="00360D3C">
      <w:pPr>
        <w:numPr>
          <w:ilvl w:val="0"/>
          <w:numId w:val="25"/>
        </w:numPr>
        <w:spacing w:before="0" w:after="60" w:line="240" w:lineRule="auto"/>
        <w:rPr>
          <w:rStyle w:val="Emphasis"/>
          <w:rFonts w:cs="Arial"/>
          <w:i w:val="0"/>
          <w:iCs/>
          <w:color w:val="auto"/>
          <w:szCs w:val="24"/>
        </w:rPr>
      </w:pPr>
      <w:r w:rsidRPr="000B6694">
        <w:rPr>
          <w:rStyle w:val="Emphasis"/>
          <w:rFonts w:cs="Arial"/>
          <w:i w:val="0"/>
          <w:iCs/>
          <w:color w:val="auto"/>
          <w:szCs w:val="24"/>
        </w:rPr>
        <w:t>Evidence</w:t>
      </w:r>
      <w:r w:rsidR="00360D3C" w:rsidRPr="000B6694">
        <w:rPr>
          <w:rStyle w:val="Emphasis"/>
          <w:rFonts w:cs="Arial"/>
          <w:i w:val="0"/>
          <w:iCs/>
          <w:color w:val="auto"/>
          <w:szCs w:val="24"/>
        </w:rPr>
        <w:t xml:space="preserve"> of publication in peer reviewed journals and/or authorship of scientific papers, reports, grant applications </w:t>
      </w:r>
      <w:r w:rsidR="0065712E">
        <w:rPr>
          <w:rStyle w:val="Emphasis"/>
          <w:rFonts w:cs="Arial"/>
          <w:i w:val="0"/>
          <w:iCs/>
          <w:color w:val="auto"/>
          <w:szCs w:val="24"/>
        </w:rPr>
        <w:t>and/</w:t>
      </w:r>
      <w:r w:rsidR="00360D3C" w:rsidRPr="000B6694">
        <w:rPr>
          <w:rStyle w:val="Emphasis"/>
          <w:rFonts w:cs="Arial"/>
          <w:i w:val="0"/>
          <w:iCs/>
          <w:color w:val="auto"/>
          <w:szCs w:val="24"/>
        </w:rPr>
        <w:t>or patents.</w:t>
      </w:r>
    </w:p>
    <w:p w14:paraId="45779C3D" w14:textId="21093125" w:rsidR="00224C6E" w:rsidRPr="000B6694" w:rsidRDefault="00224C6E" w:rsidP="00224C6E">
      <w:pPr>
        <w:numPr>
          <w:ilvl w:val="0"/>
          <w:numId w:val="25"/>
        </w:numPr>
        <w:spacing w:before="0" w:after="60" w:line="240" w:lineRule="auto"/>
        <w:rPr>
          <w:rStyle w:val="Emphasis"/>
          <w:rFonts w:cs="Calibri"/>
          <w:i w:val="0"/>
          <w:color w:val="auto"/>
          <w:szCs w:val="24"/>
        </w:rPr>
      </w:pPr>
      <w:r w:rsidRPr="000B6694">
        <w:rPr>
          <w:rFonts w:cs="Calibri"/>
          <w:color w:val="auto"/>
          <w:szCs w:val="24"/>
        </w:rPr>
        <w:t>Evidence of working effectively within research teams and supervising others, plus the motivation and discipline to carry out autonomous research.</w:t>
      </w:r>
    </w:p>
    <w:p w14:paraId="62562DFF" w14:textId="6897F66F" w:rsidR="00224C6E" w:rsidRPr="000B6694" w:rsidRDefault="00224C6E" w:rsidP="00224C6E">
      <w:pPr>
        <w:numPr>
          <w:ilvl w:val="0"/>
          <w:numId w:val="25"/>
        </w:numPr>
        <w:tabs>
          <w:tab w:val="clear" w:pos="360"/>
        </w:tabs>
        <w:spacing w:before="0" w:after="60" w:line="240" w:lineRule="auto"/>
        <w:rPr>
          <w:rFonts w:asciiTheme="minorHAnsi" w:eastAsiaTheme="minorEastAsia" w:hAnsiTheme="minorHAnsi" w:cstheme="minorBidi"/>
          <w:b/>
          <w:bCs/>
          <w:i/>
          <w:iCs/>
          <w:color w:val="auto"/>
        </w:rPr>
      </w:pPr>
      <w:r w:rsidRPr="000B6694">
        <w:rPr>
          <w:rFonts w:asciiTheme="minorHAnsi" w:eastAsiaTheme="minorEastAsia" w:hAnsiTheme="minorHAnsi" w:cstheme="minorBidi"/>
          <w:color w:val="auto"/>
        </w:rPr>
        <w:t xml:space="preserve">Demonstrated ability to undertake original, creative and innovative research by generating and pursuing novel ideas and solutions to </w:t>
      </w:r>
      <w:r w:rsidR="00C23708">
        <w:rPr>
          <w:rFonts w:asciiTheme="minorHAnsi" w:eastAsiaTheme="minorEastAsia" w:hAnsiTheme="minorHAnsi" w:cstheme="minorBidi"/>
          <w:color w:val="auto"/>
        </w:rPr>
        <w:t xml:space="preserve">address </w:t>
      </w:r>
      <w:r w:rsidRPr="000B6694">
        <w:rPr>
          <w:rFonts w:asciiTheme="minorHAnsi" w:eastAsiaTheme="minorEastAsia" w:hAnsiTheme="minorHAnsi" w:cstheme="minorBidi"/>
          <w:color w:val="auto"/>
        </w:rPr>
        <w:t>scientific research problems.</w:t>
      </w:r>
    </w:p>
    <w:p w14:paraId="4485360E" w14:textId="77777777" w:rsidR="00224C6E" w:rsidRPr="005C2DA3" w:rsidRDefault="00224C6E" w:rsidP="00224C6E">
      <w:pPr>
        <w:spacing w:before="0" w:after="60" w:line="240" w:lineRule="auto"/>
        <w:rPr>
          <w:rStyle w:val="Emphasis"/>
          <w:rFonts w:cs="Arial"/>
          <w:i w:val="0"/>
          <w:iCs/>
          <w:szCs w:val="24"/>
        </w:rPr>
      </w:pP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7621F5E8" w:rsidR="00360D3C" w:rsidRDefault="001531CF" w:rsidP="00360D3C">
      <w:pPr>
        <w:numPr>
          <w:ilvl w:val="0"/>
          <w:numId w:val="26"/>
        </w:numPr>
        <w:spacing w:before="0" w:after="60" w:line="240" w:lineRule="auto"/>
        <w:rPr>
          <w:iCs/>
          <w:szCs w:val="24"/>
        </w:rPr>
      </w:pPr>
      <w:r w:rsidRPr="00E271B8">
        <w:rPr>
          <w:color w:val="000000" w:themeColor="text1"/>
        </w:rPr>
        <w:t xml:space="preserve">Experience using </w:t>
      </w:r>
      <w:r w:rsidR="00D12DE3">
        <w:rPr>
          <w:color w:val="000000" w:themeColor="text1"/>
        </w:rPr>
        <w:t xml:space="preserve">advanced </w:t>
      </w:r>
      <w:r w:rsidR="00BA4CA4">
        <w:rPr>
          <w:color w:val="000000" w:themeColor="text1"/>
        </w:rPr>
        <w:t xml:space="preserve">data </w:t>
      </w:r>
      <w:r w:rsidR="00B11DAD">
        <w:rPr>
          <w:color w:val="000000" w:themeColor="text1"/>
        </w:rPr>
        <w:t>science</w:t>
      </w:r>
      <w:r w:rsidR="00D12DE3">
        <w:rPr>
          <w:color w:val="000000" w:themeColor="text1"/>
        </w:rPr>
        <w:t>/</w:t>
      </w:r>
      <w:r w:rsidR="00BA4CA4">
        <w:rPr>
          <w:color w:val="000000" w:themeColor="text1"/>
        </w:rPr>
        <w:t xml:space="preserve">statistical </w:t>
      </w:r>
      <w:r w:rsidR="00B11DAD">
        <w:rPr>
          <w:color w:val="000000" w:themeColor="text1"/>
        </w:rPr>
        <w:t xml:space="preserve">techniques and </w:t>
      </w:r>
      <w:r w:rsidR="00BA4CA4" w:rsidRPr="00E271B8">
        <w:rPr>
          <w:color w:val="000000" w:themeColor="text1"/>
        </w:rPr>
        <w:t xml:space="preserve">bioinformatic approaches </w:t>
      </w:r>
      <w:r w:rsidRPr="00E271B8">
        <w:rPr>
          <w:color w:val="000000" w:themeColor="text1"/>
        </w:rPr>
        <w:t xml:space="preserve">to interrogate and integrate </w:t>
      </w:r>
      <w:r w:rsidR="00D12DE3">
        <w:rPr>
          <w:color w:val="000000" w:themeColor="text1"/>
        </w:rPr>
        <w:t xml:space="preserve">‘big </w:t>
      </w:r>
      <w:r w:rsidRPr="00E271B8">
        <w:rPr>
          <w:color w:val="000000" w:themeColor="text1"/>
        </w:rPr>
        <w:t>data</w:t>
      </w:r>
      <w:r w:rsidR="00D12DE3">
        <w:rPr>
          <w:color w:val="000000" w:themeColor="text1"/>
        </w:rPr>
        <w:t>’.</w:t>
      </w:r>
    </w:p>
    <w:p w14:paraId="5B0624CE" w14:textId="0FE3C856" w:rsidR="00360D3C" w:rsidRDefault="00F81F1D" w:rsidP="00360D3C">
      <w:pPr>
        <w:numPr>
          <w:ilvl w:val="0"/>
          <w:numId w:val="26"/>
        </w:numPr>
        <w:spacing w:before="0" w:after="60" w:line="240" w:lineRule="auto"/>
        <w:rPr>
          <w:iCs/>
          <w:szCs w:val="24"/>
        </w:rPr>
      </w:pPr>
      <w:r w:rsidRPr="00E271B8">
        <w:rPr>
          <w:color w:val="000000" w:themeColor="text1"/>
        </w:rPr>
        <w:t>Knowledge and experience in plant(host)-microbiome interaction research</w:t>
      </w:r>
      <w:r w:rsidR="00224C6E">
        <w:rPr>
          <w:iCs/>
          <w:szCs w:val="24"/>
        </w:rPr>
        <w:t>.</w:t>
      </w:r>
    </w:p>
    <w:p w14:paraId="308932E1" w14:textId="6EA4B676" w:rsidR="00D12DE3" w:rsidRDefault="00D12DE3" w:rsidP="00360D3C">
      <w:pPr>
        <w:numPr>
          <w:ilvl w:val="0"/>
          <w:numId w:val="26"/>
        </w:numPr>
        <w:spacing w:before="0" w:after="60" w:line="240" w:lineRule="auto"/>
        <w:rPr>
          <w:iCs/>
          <w:szCs w:val="24"/>
        </w:rPr>
      </w:pPr>
      <w:r>
        <w:rPr>
          <w:color w:val="000000" w:themeColor="text1"/>
        </w:rPr>
        <w:t>Understanding of keys drivers for Australian Farming Systems</w:t>
      </w:r>
      <w:r w:rsidRPr="00D12DE3">
        <w:rPr>
          <w:iCs/>
          <w:szCs w:val="24"/>
        </w:rPr>
        <w:t>.</w:t>
      </w:r>
    </w:p>
    <w:p w14:paraId="14BCF717" w14:textId="77777777" w:rsidR="00ED5F60" w:rsidRPr="00F76156" w:rsidRDefault="00ED5F60" w:rsidP="00ED5F60">
      <w:pPr>
        <w:numPr>
          <w:ilvl w:val="0"/>
          <w:numId w:val="26"/>
        </w:numPr>
        <w:tabs>
          <w:tab w:val="center" w:pos="5103"/>
        </w:tabs>
        <w:spacing w:before="0" w:after="60" w:line="240" w:lineRule="auto"/>
        <w:rPr>
          <w:rStyle w:val="Strong"/>
          <w:rFonts w:cs="Arial"/>
          <w:b w:val="0"/>
          <w:i/>
          <w:iCs/>
        </w:rPr>
      </w:pPr>
      <w:r w:rsidRPr="007F106A">
        <w:rPr>
          <w:rStyle w:val="Strong"/>
          <w:b w:val="0"/>
        </w:rPr>
        <w:t>The ability to work effectively</w:t>
      </w:r>
      <w:r w:rsidRPr="005C2DA3">
        <w:rPr>
          <w:rStyle w:val="Strong"/>
          <w:b w:val="0"/>
        </w:rPr>
        <w:t xml:space="preserve"> as part of a multi-disciplinary, potentially regionally dispersed research team, plus the motivation and discipline to carry out autonomous research.</w:t>
      </w:r>
    </w:p>
    <w:p w14:paraId="39356257" w14:textId="6317C3EB" w:rsidR="001B2F9F" w:rsidRPr="007F106A" w:rsidRDefault="001B2F9F" w:rsidP="001B2F9F">
      <w:pPr>
        <w:numPr>
          <w:ilvl w:val="0"/>
          <w:numId w:val="26"/>
        </w:numPr>
        <w:spacing w:before="0" w:after="60" w:line="240" w:lineRule="auto"/>
        <w:rPr>
          <w:rFonts w:cs="Calibri"/>
          <w:szCs w:val="24"/>
        </w:rPr>
      </w:pPr>
      <w:r w:rsidRPr="007F106A">
        <w:rPr>
          <w:rFonts w:cs="Calibri"/>
          <w:szCs w:val="24"/>
        </w:rPr>
        <w:t>A current driver’s licence.</w:t>
      </w:r>
    </w:p>
    <w:p w14:paraId="4E62279F" w14:textId="77777777" w:rsidR="00F76156" w:rsidRPr="005C2DA3" w:rsidRDefault="00F76156" w:rsidP="00F76156">
      <w:pPr>
        <w:tabs>
          <w:tab w:val="center" w:pos="5103"/>
        </w:tabs>
        <w:spacing w:before="0" w:after="60" w:line="240" w:lineRule="auto"/>
        <w:rPr>
          <w:rStyle w:val="Emphasis"/>
          <w:rFonts w:cs="Arial"/>
          <w:iCs/>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E181AC0" w:rsidR="00A860D9" w:rsidRDefault="00DC31B3" w:rsidP="005C2DA3">
      <w:r w:rsidRPr="009974A6">
        <w:lastRenderedPageBreak/>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w:t>
      </w:r>
      <w:r w:rsidR="00851EF1">
        <w:t>$</w:t>
      </w:r>
      <w:r w:rsidR="00704780">
        <w:t>8</w:t>
      </w:r>
      <w:r w:rsidR="00C212C6">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DA0145" w:rsidRDefault="003E5564" w:rsidP="00DA0145">
      <w:pPr>
        <w:pStyle w:val="Boxedlistbullet"/>
        <w:numPr>
          <w:ilvl w:val="0"/>
          <w:numId w:val="0"/>
        </w:numPr>
        <w:ind w:left="454" w:hanging="227"/>
        <w:rPr>
          <w:sz w:val="8"/>
          <w:szCs w:val="8"/>
        </w:rPr>
      </w:pPr>
    </w:p>
    <w:p w14:paraId="50F45C3C" w14:textId="77777777" w:rsidR="003041BD" w:rsidRPr="00ED5F60" w:rsidRDefault="003041BD" w:rsidP="003041BD">
      <w:pPr>
        <w:pStyle w:val="Boxedlistbullet"/>
      </w:pPr>
      <w:bookmarkStart w:id="14" w:name="_Hlk121137244"/>
      <w:r w:rsidRPr="00ED5F6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ED5F60" w:rsidRDefault="003041BD" w:rsidP="003041BD">
      <w:pPr>
        <w:pStyle w:val="Boxedlistbullet"/>
      </w:pPr>
      <w:r w:rsidRPr="00ED5F60">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ED5F60">
        <w:t>i.e.</w:t>
      </w:r>
      <w:proofErr w:type="gramEnd"/>
      <w:r w:rsidRPr="00ED5F60">
        <w:t xml:space="preserve"> IELTS test- https://ielts.com.au/)</w:t>
      </w:r>
    </w:p>
    <w:bookmarkEnd w:id="14"/>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DA0145">
      <w:pPr>
        <w:spacing w:before="40" w:after="100" w:afterAutospacing="1" w:line="240" w:lineRule="auto"/>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DA0145">
      <w:pPr>
        <w:spacing w:before="40"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DA0145">
      <w:pPr>
        <w:spacing w:before="40"/>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3"/>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7714C490" w:rsidR="00057E7B" w:rsidRPr="00ED5F60" w:rsidRDefault="00057E7B" w:rsidP="00DA0145">
      <w:pPr>
        <w:spacing w:after="80"/>
        <w:rPr>
          <w:bCs/>
          <w:color w:val="757579" w:themeColor="accent3"/>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C3D6" w14:textId="77777777" w:rsidR="006A74AD" w:rsidRDefault="006A74AD" w:rsidP="000A377A">
      <w:r>
        <w:separator/>
      </w:r>
    </w:p>
  </w:endnote>
  <w:endnote w:type="continuationSeparator" w:id="0">
    <w:p w14:paraId="1AD80258" w14:textId="77777777" w:rsidR="006A74AD" w:rsidRDefault="006A74AD" w:rsidP="000A377A">
      <w:r>
        <w:continuationSeparator/>
      </w:r>
    </w:p>
  </w:endnote>
  <w:endnote w:type="continuationNotice" w:id="1">
    <w:p w14:paraId="586757C6" w14:textId="77777777" w:rsidR="006A74AD" w:rsidRDefault="006A74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E1B3" w14:textId="77777777" w:rsidR="006A74AD" w:rsidRDefault="006A74AD" w:rsidP="000A377A">
      <w:r>
        <w:separator/>
      </w:r>
    </w:p>
  </w:footnote>
  <w:footnote w:type="continuationSeparator" w:id="0">
    <w:p w14:paraId="71B5330A" w14:textId="77777777" w:rsidR="006A74AD" w:rsidRDefault="006A74AD" w:rsidP="000A377A">
      <w:r>
        <w:continuationSeparator/>
      </w:r>
    </w:p>
  </w:footnote>
  <w:footnote w:type="continuationNotice" w:id="1">
    <w:p w14:paraId="31E389BB" w14:textId="77777777" w:rsidR="006A74AD" w:rsidRDefault="006A74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0B29"/>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1F0"/>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1D31"/>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1BCF"/>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B6694"/>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26A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5A2"/>
    <w:rsid w:val="0014483D"/>
    <w:rsid w:val="00146F26"/>
    <w:rsid w:val="00147DA1"/>
    <w:rsid w:val="001501C7"/>
    <w:rsid w:val="00150377"/>
    <w:rsid w:val="001531CF"/>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F9F"/>
    <w:rsid w:val="001B5426"/>
    <w:rsid w:val="001C17A3"/>
    <w:rsid w:val="001C384C"/>
    <w:rsid w:val="001C5E18"/>
    <w:rsid w:val="001C5F65"/>
    <w:rsid w:val="001C63EF"/>
    <w:rsid w:val="001C6D61"/>
    <w:rsid w:val="001D2CB3"/>
    <w:rsid w:val="001D397C"/>
    <w:rsid w:val="001D3E13"/>
    <w:rsid w:val="001D4A7E"/>
    <w:rsid w:val="001E0667"/>
    <w:rsid w:val="001E0CAD"/>
    <w:rsid w:val="001E2E6E"/>
    <w:rsid w:val="001E3630"/>
    <w:rsid w:val="001E5A4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4C6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0301"/>
    <w:rsid w:val="00272F19"/>
    <w:rsid w:val="002744AC"/>
    <w:rsid w:val="002752E9"/>
    <w:rsid w:val="00276530"/>
    <w:rsid w:val="00277BE5"/>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03FF"/>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4DB9"/>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21A"/>
    <w:rsid w:val="003A4B8B"/>
    <w:rsid w:val="003A51F7"/>
    <w:rsid w:val="003A6DBB"/>
    <w:rsid w:val="003A6DE0"/>
    <w:rsid w:val="003B1EF4"/>
    <w:rsid w:val="003B5217"/>
    <w:rsid w:val="003B5F19"/>
    <w:rsid w:val="003B7664"/>
    <w:rsid w:val="003B7D95"/>
    <w:rsid w:val="003C0168"/>
    <w:rsid w:val="003C3FD1"/>
    <w:rsid w:val="003C4400"/>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25A"/>
    <w:rsid w:val="00403B6B"/>
    <w:rsid w:val="00404222"/>
    <w:rsid w:val="00405065"/>
    <w:rsid w:val="004051FA"/>
    <w:rsid w:val="00405227"/>
    <w:rsid w:val="00405F44"/>
    <w:rsid w:val="00410849"/>
    <w:rsid w:val="004118E7"/>
    <w:rsid w:val="00412533"/>
    <w:rsid w:val="00412784"/>
    <w:rsid w:val="00414C68"/>
    <w:rsid w:val="00415B8A"/>
    <w:rsid w:val="00416406"/>
    <w:rsid w:val="0041752B"/>
    <w:rsid w:val="00417EDC"/>
    <w:rsid w:val="00420C95"/>
    <w:rsid w:val="00421551"/>
    <w:rsid w:val="004216DE"/>
    <w:rsid w:val="00422A28"/>
    <w:rsid w:val="00423D26"/>
    <w:rsid w:val="0042401F"/>
    <w:rsid w:val="004249A0"/>
    <w:rsid w:val="00427B56"/>
    <w:rsid w:val="00433F84"/>
    <w:rsid w:val="00434B6B"/>
    <w:rsid w:val="00434C9B"/>
    <w:rsid w:val="004355C0"/>
    <w:rsid w:val="00436639"/>
    <w:rsid w:val="004374BB"/>
    <w:rsid w:val="00437C42"/>
    <w:rsid w:val="004431A3"/>
    <w:rsid w:val="00443DCD"/>
    <w:rsid w:val="00450665"/>
    <w:rsid w:val="00452AD5"/>
    <w:rsid w:val="00452FD5"/>
    <w:rsid w:val="004532E1"/>
    <w:rsid w:val="00457D8D"/>
    <w:rsid w:val="00460824"/>
    <w:rsid w:val="00471C6C"/>
    <w:rsid w:val="00475BEC"/>
    <w:rsid w:val="004831C1"/>
    <w:rsid w:val="0048681F"/>
    <w:rsid w:val="00486F57"/>
    <w:rsid w:val="00491426"/>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B4C"/>
    <w:rsid w:val="005922FD"/>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4FE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1612"/>
    <w:rsid w:val="005F2C04"/>
    <w:rsid w:val="005F581F"/>
    <w:rsid w:val="005F6EF4"/>
    <w:rsid w:val="005F78B7"/>
    <w:rsid w:val="005F78BD"/>
    <w:rsid w:val="00600439"/>
    <w:rsid w:val="0060404C"/>
    <w:rsid w:val="0060405B"/>
    <w:rsid w:val="00604D81"/>
    <w:rsid w:val="00610237"/>
    <w:rsid w:val="006108D6"/>
    <w:rsid w:val="00612BAC"/>
    <w:rsid w:val="00614F43"/>
    <w:rsid w:val="00616540"/>
    <w:rsid w:val="00616721"/>
    <w:rsid w:val="006174D2"/>
    <w:rsid w:val="006212AD"/>
    <w:rsid w:val="00621A92"/>
    <w:rsid w:val="006246C0"/>
    <w:rsid w:val="0062521D"/>
    <w:rsid w:val="0062799E"/>
    <w:rsid w:val="006335AE"/>
    <w:rsid w:val="0063480C"/>
    <w:rsid w:val="006409FE"/>
    <w:rsid w:val="006422CC"/>
    <w:rsid w:val="0064494E"/>
    <w:rsid w:val="00645540"/>
    <w:rsid w:val="00645E30"/>
    <w:rsid w:val="0065288A"/>
    <w:rsid w:val="00652E72"/>
    <w:rsid w:val="00654515"/>
    <w:rsid w:val="00656AA1"/>
    <w:rsid w:val="0065712E"/>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4AD"/>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D7E90"/>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3A0B"/>
    <w:rsid w:val="007D4D92"/>
    <w:rsid w:val="007D5A24"/>
    <w:rsid w:val="007D5A60"/>
    <w:rsid w:val="007E296E"/>
    <w:rsid w:val="007E4772"/>
    <w:rsid w:val="007F106A"/>
    <w:rsid w:val="007F13F4"/>
    <w:rsid w:val="007F1969"/>
    <w:rsid w:val="007F29D2"/>
    <w:rsid w:val="007F3DFD"/>
    <w:rsid w:val="007F49D5"/>
    <w:rsid w:val="007F6FE1"/>
    <w:rsid w:val="007F75E2"/>
    <w:rsid w:val="007F765D"/>
    <w:rsid w:val="007F7A6F"/>
    <w:rsid w:val="00800342"/>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2757"/>
    <w:rsid w:val="008442A9"/>
    <w:rsid w:val="00845146"/>
    <w:rsid w:val="00845986"/>
    <w:rsid w:val="00851EF1"/>
    <w:rsid w:val="008527B4"/>
    <w:rsid w:val="00852862"/>
    <w:rsid w:val="008539A2"/>
    <w:rsid w:val="008540C7"/>
    <w:rsid w:val="00855B59"/>
    <w:rsid w:val="00855CE2"/>
    <w:rsid w:val="00860751"/>
    <w:rsid w:val="00860CA7"/>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107"/>
    <w:rsid w:val="008E25ED"/>
    <w:rsid w:val="008E614D"/>
    <w:rsid w:val="008E6846"/>
    <w:rsid w:val="008E6E12"/>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333E"/>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C23"/>
    <w:rsid w:val="00937FD2"/>
    <w:rsid w:val="009401E6"/>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05E5"/>
    <w:rsid w:val="00992A32"/>
    <w:rsid w:val="009941CC"/>
    <w:rsid w:val="009949E1"/>
    <w:rsid w:val="00994F08"/>
    <w:rsid w:val="00995465"/>
    <w:rsid w:val="0099710B"/>
    <w:rsid w:val="00997AEF"/>
    <w:rsid w:val="00997D69"/>
    <w:rsid w:val="009A008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0771A"/>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710"/>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1DAD"/>
    <w:rsid w:val="00B15DEE"/>
    <w:rsid w:val="00B163DD"/>
    <w:rsid w:val="00B17F3F"/>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6122"/>
    <w:rsid w:val="00B7768A"/>
    <w:rsid w:val="00B779B8"/>
    <w:rsid w:val="00B819F1"/>
    <w:rsid w:val="00B81AD8"/>
    <w:rsid w:val="00B81C06"/>
    <w:rsid w:val="00B826A6"/>
    <w:rsid w:val="00B831CB"/>
    <w:rsid w:val="00B84DEE"/>
    <w:rsid w:val="00B8531E"/>
    <w:rsid w:val="00B86FCF"/>
    <w:rsid w:val="00B9080E"/>
    <w:rsid w:val="00B97CFE"/>
    <w:rsid w:val="00BA12F0"/>
    <w:rsid w:val="00BA15B9"/>
    <w:rsid w:val="00BA1962"/>
    <w:rsid w:val="00BA2327"/>
    <w:rsid w:val="00BA4762"/>
    <w:rsid w:val="00BA4CA4"/>
    <w:rsid w:val="00BA4EA2"/>
    <w:rsid w:val="00BA5610"/>
    <w:rsid w:val="00BA7111"/>
    <w:rsid w:val="00BA726B"/>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D60"/>
    <w:rsid w:val="00BF4CF3"/>
    <w:rsid w:val="00BF5EA6"/>
    <w:rsid w:val="00BF5F95"/>
    <w:rsid w:val="00BF7946"/>
    <w:rsid w:val="00C01321"/>
    <w:rsid w:val="00C02E1E"/>
    <w:rsid w:val="00C04806"/>
    <w:rsid w:val="00C049CD"/>
    <w:rsid w:val="00C10B13"/>
    <w:rsid w:val="00C13B10"/>
    <w:rsid w:val="00C152D1"/>
    <w:rsid w:val="00C15C06"/>
    <w:rsid w:val="00C15FFF"/>
    <w:rsid w:val="00C1678F"/>
    <w:rsid w:val="00C17DB8"/>
    <w:rsid w:val="00C206F9"/>
    <w:rsid w:val="00C212C6"/>
    <w:rsid w:val="00C225F7"/>
    <w:rsid w:val="00C23708"/>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ECD"/>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E61"/>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DE3"/>
    <w:rsid w:val="00D173B2"/>
    <w:rsid w:val="00D21FEC"/>
    <w:rsid w:val="00D22432"/>
    <w:rsid w:val="00D23943"/>
    <w:rsid w:val="00D254CE"/>
    <w:rsid w:val="00D31094"/>
    <w:rsid w:val="00D31A90"/>
    <w:rsid w:val="00D334EA"/>
    <w:rsid w:val="00D33A9B"/>
    <w:rsid w:val="00D34F20"/>
    <w:rsid w:val="00D34F8A"/>
    <w:rsid w:val="00D36881"/>
    <w:rsid w:val="00D36B0B"/>
    <w:rsid w:val="00D3786F"/>
    <w:rsid w:val="00D40C06"/>
    <w:rsid w:val="00D43026"/>
    <w:rsid w:val="00D43B4E"/>
    <w:rsid w:val="00D4451C"/>
    <w:rsid w:val="00D45617"/>
    <w:rsid w:val="00D45B9A"/>
    <w:rsid w:val="00D46468"/>
    <w:rsid w:val="00D464E9"/>
    <w:rsid w:val="00D46C32"/>
    <w:rsid w:val="00D476E9"/>
    <w:rsid w:val="00D544A3"/>
    <w:rsid w:val="00D55AC8"/>
    <w:rsid w:val="00D56FE1"/>
    <w:rsid w:val="00D576A5"/>
    <w:rsid w:val="00D57C73"/>
    <w:rsid w:val="00D60E1F"/>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0145"/>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335"/>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F60"/>
    <w:rsid w:val="00EE0EA8"/>
    <w:rsid w:val="00EE16DD"/>
    <w:rsid w:val="00EE3888"/>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B39"/>
    <w:rsid w:val="00F05D9B"/>
    <w:rsid w:val="00F07016"/>
    <w:rsid w:val="00F10F3D"/>
    <w:rsid w:val="00F13329"/>
    <w:rsid w:val="00F15C2B"/>
    <w:rsid w:val="00F17293"/>
    <w:rsid w:val="00F17DA6"/>
    <w:rsid w:val="00F219DF"/>
    <w:rsid w:val="00F23A19"/>
    <w:rsid w:val="00F23B51"/>
    <w:rsid w:val="00F25579"/>
    <w:rsid w:val="00F25923"/>
    <w:rsid w:val="00F26B13"/>
    <w:rsid w:val="00F27B8E"/>
    <w:rsid w:val="00F31C02"/>
    <w:rsid w:val="00F3371E"/>
    <w:rsid w:val="00F33841"/>
    <w:rsid w:val="00F33B4B"/>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38C"/>
    <w:rsid w:val="00F677B5"/>
    <w:rsid w:val="00F67C83"/>
    <w:rsid w:val="00F72BB3"/>
    <w:rsid w:val="00F72F26"/>
    <w:rsid w:val="00F74BE4"/>
    <w:rsid w:val="00F758E6"/>
    <w:rsid w:val="00F76156"/>
    <w:rsid w:val="00F80D36"/>
    <w:rsid w:val="00F80FDC"/>
    <w:rsid w:val="00F81F1D"/>
    <w:rsid w:val="00F82AC5"/>
    <w:rsid w:val="00F834F0"/>
    <w:rsid w:val="00F83F32"/>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6FE2"/>
    <w:rsid w:val="00FE11E1"/>
    <w:rsid w:val="00FE1279"/>
    <w:rsid w:val="00FE34AA"/>
    <w:rsid w:val="00FE38D4"/>
    <w:rsid w:val="00FE6B37"/>
    <w:rsid w:val="00FE7BC0"/>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F7615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33661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pta.Vadakattu@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41965"/>
    <w:rsid w:val="00153595"/>
    <w:rsid w:val="001561B4"/>
    <w:rsid w:val="0019205C"/>
    <w:rsid w:val="001C2421"/>
    <w:rsid w:val="00320776"/>
    <w:rsid w:val="003C6F9C"/>
    <w:rsid w:val="00414F94"/>
    <w:rsid w:val="00463F34"/>
    <w:rsid w:val="005C3C8F"/>
    <w:rsid w:val="0063685B"/>
    <w:rsid w:val="006849B7"/>
    <w:rsid w:val="007C7613"/>
    <w:rsid w:val="0082379D"/>
    <w:rsid w:val="0083056E"/>
    <w:rsid w:val="0083493E"/>
    <w:rsid w:val="00875004"/>
    <w:rsid w:val="00883A3E"/>
    <w:rsid w:val="008C16A4"/>
    <w:rsid w:val="009923AE"/>
    <w:rsid w:val="009E658D"/>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114</TotalTime>
  <Pages>5</Pages>
  <Words>1609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12013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7</cp:revision>
  <cp:lastPrinted>2022-11-15T04:00:00Z</cp:lastPrinted>
  <dcterms:created xsi:type="dcterms:W3CDTF">2022-12-05T00:56:00Z</dcterms:created>
  <dcterms:modified xsi:type="dcterms:W3CDTF">2022-12-07T03:00:00Z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