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1497A3F2" w:rsidR="00CC201B" w:rsidRPr="002949B2" w:rsidRDefault="002E2ABD" w:rsidP="002E2ABD">
            <w:pPr>
              <w:cnfStyle w:val="000000100000" w:firstRow="0" w:lastRow="0" w:firstColumn="0" w:lastColumn="0" w:oddVBand="0" w:evenVBand="0" w:oddHBand="1" w:evenHBand="0" w:firstRowFirstColumn="0" w:firstRowLastColumn="0" w:lastRowFirstColumn="0" w:lastRowLastColumn="0"/>
              <w:rPr>
                <w:sz w:val="22"/>
              </w:rPr>
            </w:pPr>
            <w:r w:rsidRPr="002949B2">
              <w:rPr>
                <w:sz w:val="22"/>
              </w:rPr>
              <w:t>Project Officer Soil Condition and Function</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693CFFEE" w:rsidR="00CC201B" w:rsidRPr="0093721B" w:rsidRDefault="006C611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9265</w:t>
            </w:r>
            <w:r w:rsidR="00BC3200">
              <w:rPr>
                <w:sz w:val="22"/>
              </w:rPr>
              <w:t>9</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010374DD" w:rsidR="000E571B" w:rsidRPr="009372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C25D33">
              <w:rPr>
                <w:sz w:val="22"/>
              </w:rPr>
              <w:t xml:space="preserve">4 </w:t>
            </w:r>
            <w:r>
              <w:rPr>
                <w:sz w:val="22"/>
              </w:rPr>
              <w:t>years</w:t>
            </w:r>
            <w:r w:rsidR="004E032C">
              <w:rPr>
                <w:sz w:val="22"/>
              </w:rPr>
              <w:t xml:space="preserve">, </w:t>
            </w:r>
            <w:r>
              <w:rPr>
                <w:sz w:val="22"/>
              </w:rPr>
              <w:t>F</w:t>
            </w:r>
            <w:r w:rsidRPr="0093721B">
              <w:rPr>
                <w:sz w:val="22"/>
              </w:rPr>
              <w:t>ull-time</w:t>
            </w:r>
            <w:r w:rsidR="00C25D33">
              <w:rPr>
                <w:sz w:val="22"/>
              </w:rPr>
              <w:t xml:space="preserve"> </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BFC525B" w14:textId="1AEF0947" w:rsidR="000E571B"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E34D0A">
              <w:rPr>
                <w:sz w:val="22"/>
              </w:rPr>
              <w:t>89,680</w:t>
            </w:r>
            <w:r w:rsidRPr="0093721B">
              <w:rPr>
                <w:sz w:val="22"/>
              </w:rPr>
              <w:t xml:space="preserve"> </w:t>
            </w:r>
            <w:r>
              <w:rPr>
                <w:sz w:val="22"/>
              </w:rPr>
              <w:t>-</w:t>
            </w:r>
            <w:r w:rsidRPr="0093721B">
              <w:rPr>
                <w:sz w:val="22"/>
              </w:rPr>
              <w:t xml:space="preserve"> AU$</w:t>
            </w:r>
            <w:r w:rsidR="000F4D18">
              <w:rPr>
                <w:sz w:val="22"/>
              </w:rPr>
              <w:t xml:space="preserve">101,459 </w:t>
            </w:r>
            <w:r w:rsidRPr="0093721B">
              <w:rPr>
                <w:sz w:val="22"/>
              </w:rPr>
              <w:t>p</w:t>
            </w:r>
            <w:r>
              <w:rPr>
                <w:sz w:val="22"/>
              </w:rPr>
              <w:t>er annum</w:t>
            </w:r>
            <w:r w:rsidRPr="0093721B">
              <w:rPr>
                <w:sz w:val="22"/>
              </w:rPr>
              <w:t xml:space="preserve"> (pro-rata for part-time)</w:t>
            </w:r>
          </w:p>
          <w:p w14:paraId="1AD980FE" w14:textId="399A66C6" w:rsidR="000E571B" w:rsidRPr="0093721B" w:rsidRDefault="00A30A16"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000E571B" w:rsidRPr="0093721B">
              <w:rPr>
                <w:sz w:val="22"/>
              </w:rPr>
              <w:t xml:space="preserve">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4CDF25BD" w:rsidR="00926BE4" w:rsidRPr="0093721B" w:rsidRDefault="004E471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(Black Mountain Site), ACT, Australia</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72C3BCA6" w14:textId="77777777" w:rsidR="00926BE4" w:rsidRDefault="00EA62ED" w:rsidP="00E949CA">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2C3748B6" w14:textId="0DB181CE" w:rsidR="007320E5" w:rsidRPr="007320E5" w:rsidRDefault="007320E5" w:rsidP="007320E5">
            <w:pPr>
              <w:pStyle w:val="TableText"/>
              <w:cnfStyle w:val="000000100000" w:firstRow="0" w:lastRow="0" w:firstColumn="0" w:lastColumn="0" w:oddVBand="0" w:evenVBand="0" w:oddHBand="1" w:evenHBand="0" w:firstRowFirstColumn="0" w:firstRowLastColumn="0" w:lastRowFirstColumn="0" w:lastRowLastColumn="0"/>
            </w:pPr>
            <w:r>
              <w:rPr>
                <w:rFonts w:cs="Calibri"/>
                <w:sz w:val="22"/>
              </w:rPr>
              <w:t>Australian Temporary Resident, with an existing valid visa and unrestricted work rights for the duration of the term</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67038D07" w:rsidR="00C45886" w:rsidRPr="0093721B" w:rsidRDefault="004E47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Proximal Sensing</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465DE99E" w:rsidR="00926BE4" w:rsidRPr="0093721B" w:rsidRDefault="004E471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84F33">
              <w:rPr>
                <w:sz w:val="22"/>
              </w:rPr>
              <w:t>70</w:t>
            </w:r>
            <w:r w:rsidR="00F54F83" w:rsidRPr="00D84F33">
              <w:rPr>
                <w:sz w:val="22"/>
              </w:rPr>
              <w:t>%</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40B4C4F9" w:rsidR="00926BE4" w:rsidRPr="0093721B" w:rsidRDefault="004E47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84F33">
              <w:rPr>
                <w:sz w:val="22"/>
              </w:rPr>
              <w:t>30</w:t>
            </w:r>
            <w:r w:rsidR="00F54F83" w:rsidRPr="00D84F33">
              <w:rPr>
                <w:sz w:val="22"/>
              </w:rPr>
              <w:t>%</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E4710">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5CA9FE40"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96B0D">
              <w:rPr>
                <w:sz w:val="22"/>
              </w:rPr>
              <w:t xml:space="preserve">Contact </w:t>
            </w:r>
            <w:r w:rsidR="004E4710" w:rsidRPr="00596B0D">
              <w:rPr>
                <w:sz w:val="22"/>
              </w:rPr>
              <w:t>Ben Macdonald</w:t>
            </w:r>
            <w:r w:rsidRPr="00596B0D">
              <w:rPr>
                <w:sz w:val="22"/>
              </w:rPr>
              <w:t xml:space="preserve"> via email at </w:t>
            </w:r>
            <w:r w:rsidR="004E4710" w:rsidRPr="00596B0D">
              <w:rPr>
                <w:sz w:val="22"/>
              </w:rPr>
              <w:t>ben</w:t>
            </w:r>
            <w:r w:rsidRPr="00596B0D">
              <w:rPr>
                <w:sz w:val="22"/>
              </w:rPr>
              <w:t>.</w:t>
            </w:r>
            <w:r w:rsidR="004E4710" w:rsidRPr="00596B0D">
              <w:rPr>
                <w:sz w:val="22"/>
              </w:rPr>
              <w:t>macdonald</w:t>
            </w:r>
            <w:r w:rsidRPr="00596B0D">
              <w:rPr>
                <w:sz w:val="22"/>
              </w:rPr>
              <w:t xml:space="preserve">@csiro.au or phone +61 </w:t>
            </w:r>
            <w:r w:rsidR="00596B0D" w:rsidRPr="00596B0D">
              <w:rPr>
                <w:sz w:val="22"/>
              </w:rPr>
              <w:t>2 6246</w:t>
            </w:r>
            <w:r w:rsidR="00596B0D">
              <w:rPr>
                <w:sz w:val="22"/>
              </w:rPr>
              <w:t xml:space="preserve"> </w:t>
            </w:r>
            <w:r w:rsidR="00596B0D" w:rsidRPr="00596B0D">
              <w:rPr>
                <w:sz w:val="22"/>
              </w:rPr>
              <w:t>5947</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w:t>
      </w:r>
      <w:proofErr w:type="gramStart"/>
      <w:r w:rsidRPr="00DB03E4">
        <w:rPr>
          <w:rFonts w:cs="Calibri"/>
          <w:color w:val="auto"/>
        </w:rPr>
        <w:t>sea</w:t>
      </w:r>
      <w:proofErr w:type="gramEnd"/>
      <w:r w:rsidRPr="00DB03E4">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FD7C2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4D6766">
      <w:pPr>
        <w:pStyle w:val="Heading3"/>
        <w:spacing w:before="240" w:after="0"/>
      </w:pPr>
      <w:r>
        <w:lastRenderedPageBreak/>
        <w:t>Role Overview</w:t>
      </w:r>
    </w:p>
    <w:p w14:paraId="346028AC" w14:textId="2CC464F9" w:rsidR="002E4912" w:rsidRDefault="00F33B4E" w:rsidP="004D6766">
      <w:bookmarkStart w:id="1" w:name="_Toc341085720"/>
      <w:r>
        <w:t xml:space="preserve">The role of </w:t>
      </w:r>
      <w:r w:rsidRPr="002E4912">
        <w:t xml:space="preserve">Research Projects </w:t>
      </w:r>
      <w:r w:rsidR="00E241DD">
        <w:t>staff</w:t>
      </w:r>
      <w:r w:rsidRPr="002E4912">
        <w:t xml:space="preserve"> in CSIRO</w:t>
      </w:r>
      <w:r>
        <w:t xml:space="preserve"> is to</w:t>
      </w:r>
      <w:r w:rsidRPr="002E4912">
        <w:t xml:space="preserve"> collaborate </w:t>
      </w:r>
      <w:r w:rsidR="002E4912" w:rsidRPr="002E4912">
        <w:t xml:space="preserve">in scientific and technological activities with other research staff usually by assisting with detailed planning, </w:t>
      </w:r>
      <w:proofErr w:type="gramStart"/>
      <w:r w:rsidR="002E4912" w:rsidRPr="002E4912">
        <w:t>undertaking</w:t>
      </w:r>
      <w:proofErr w:type="gramEnd"/>
      <w:r w:rsidR="002E4912" w:rsidRPr="002E4912">
        <w:t xml:space="preserve"> or assisting with experimental, observational or technology development work, and in carrying out the more practical aspects of the work.</w:t>
      </w:r>
    </w:p>
    <w:p w14:paraId="6861AD3E" w14:textId="03272399" w:rsidR="00007D4B" w:rsidRDefault="00007D4B" w:rsidP="004D6766">
      <w:pPr>
        <w:rPr>
          <w:shd w:val="clear" w:color="auto" w:fill="FFFFFF"/>
        </w:rPr>
      </w:pPr>
      <w:r>
        <w:rPr>
          <w:shd w:val="clear" w:color="auto" w:fill="FFFFFF"/>
        </w:rPr>
        <w:t xml:space="preserve">The </w:t>
      </w:r>
      <w:r w:rsidR="00B36523">
        <w:rPr>
          <w:shd w:val="clear" w:color="auto" w:fill="FFFFFF"/>
        </w:rPr>
        <w:t xml:space="preserve">Research Project </w:t>
      </w:r>
      <w:r w:rsidR="00E17A9F">
        <w:rPr>
          <w:shd w:val="clear" w:color="auto" w:fill="FFFFFF"/>
        </w:rPr>
        <w:t>O</w:t>
      </w:r>
      <w:r w:rsidR="00B36523">
        <w:rPr>
          <w:shd w:val="clear" w:color="auto" w:fill="FFFFFF"/>
        </w:rPr>
        <w:t>fficer Soil Condition and Function</w:t>
      </w:r>
      <w:r>
        <w:rPr>
          <w:shd w:val="clear" w:color="auto" w:fill="FFFFFF"/>
        </w:rPr>
        <w:t xml:space="preserve"> will directly support the development of new digital proximal</w:t>
      </w:r>
      <w:r w:rsidR="00E17A9F">
        <w:rPr>
          <w:shd w:val="clear" w:color="auto" w:fill="FFFFFF"/>
        </w:rPr>
        <w:t xml:space="preserve"> soil sensing</w:t>
      </w:r>
      <w:r>
        <w:rPr>
          <w:shd w:val="clear" w:color="auto" w:fill="FFFFFF"/>
        </w:rPr>
        <w:t xml:space="preserve"> and soil</w:t>
      </w:r>
      <w:r w:rsidR="00E17A9F">
        <w:rPr>
          <w:shd w:val="clear" w:color="auto" w:fill="FFFFFF"/>
        </w:rPr>
        <w:t xml:space="preserve"> analytical</w:t>
      </w:r>
      <w:r>
        <w:rPr>
          <w:shd w:val="clear" w:color="auto" w:fill="FFFFFF"/>
        </w:rPr>
        <w:t xml:space="preserve"> measurement approaches</w:t>
      </w:r>
      <w:r w:rsidR="00E20F2F">
        <w:rPr>
          <w:shd w:val="clear" w:color="auto" w:fill="FFFFFF"/>
        </w:rPr>
        <w:t>.</w:t>
      </w:r>
      <w:r w:rsidR="00E241DD">
        <w:rPr>
          <w:shd w:val="clear" w:color="auto" w:fill="FFFFFF"/>
        </w:rPr>
        <w:t xml:space="preserve"> </w:t>
      </w:r>
      <w:r>
        <w:rPr>
          <w:shd w:val="clear" w:color="auto" w:fill="FFFFFF"/>
        </w:rPr>
        <w:t xml:space="preserve">The position will require demonstrated hands-on experience in the understanding, </w:t>
      </w:r>
      <w:r w:rsidR="00D84F33">
        <w:rPr>
          <w:shd w:val="clear" w:color="auto" w:fill="FFFFFF"/>
        </w:rPr>
        <w:t>measurement,</w:t>
      </w:r>
      <w:r>
        <w:rPr>
          <w:shd w:val="clear" w:color="auto" w:fill="FFFFFF"/>
        </w:rPr>
        <w:t xml:space="preserve"> and inference of soil properties, proximally sensed in the field and in the laboratory, including data analysis skills for the translation of field and laboratory measurements to soil information required by a range of users. These users include the geospatial modellers, the </w:t>
      </w:r>
      <w:r w:rsidRPr="005F7609">
        <w:rPr>
          <w:i/>
          <w:iCs/>
          <w:shd w:val="clear" w:color="auto" w:fill="FFFFFF"/>
        </w:rPr>
        <w:t xml:space="preserve">Australia National Soil Information Systems </w:t>
      </w:r>
      <w:r>
        <w:rPr>
          <w:shd w:val="clear" w:color="auto" w:fill="FFFFFF"/>
        </w:rPr>
        <w:t xml:space="preserve">(ANSIS) team and soil and agricultural researchers. </w:t>
      </w:r>
    </w:p>
    <w:p w14:paraId="79BC916C" w14:textId="42351861" w:rsidR="00007D4B" w:rsidRDefault="00007D4B" w:rsidP="004D6766">
      <w:pPr>
        <w:rPr>
          <w:shd w:val="clear" w:color="auto" w:fill="FFFFFF"/>
        </w:rPr>
      </w:pPr>
      <w:r>
        <w:rPr>
          <w:shd w:val="clear" w:color="auto" w:fill="FFFFFF"/>
        </w:rPr>
        <w:t xml:space="preserve">A fundamental role of this position will be to support the development of a capability to continuously capture CSIRO wide and national soil information, including soil spectra, </w:t>
      </w:r>
      <w:proofErr w:type="gramStart"/>
      <w:r>
        <w:rPr>
          <w:shd w:val="clear" w:color="auto" w:fill="FFFFFF"/>
        </w:rPr>
        <w:t>analytes</w:t>
      </w:r>
      <w:proofErr w:type="gramEnd"/>
      <w:r>
        <w:rPr>
          <w:shd w:val="clear" w:color="auto" w:fill="FFFFFF"/>
        </w:rPr>
        <w:t xml:space="preserve"> and associated metadata into the National Soil Archive and ANSIS. </w:t>
      </w:r>
      <w:r w:rsidR="005755A9" w:rsidRPr="005755A9">
        <w:rPr>
          <w:shd w:val="clear" w:color="auto" w:fill="FFFFFF"/>
        </w:rPr>
        <w:t>The role will also support several other nationally and internationally funded projects that are introducing rapid soil measurements including spectroscopic measurement techniques.</w:t>
      </w:r>
    </w:p>
    <w:p w14:paraId="70AD4503" w14:textId="5A8F69FA" w:rsidR="00E17A9F" w:rsidRDefault="00E17A9F" w:rsidP="004D6766">
      <w:pPr>
        <w:rPr>
          <w:shd w:val="clear" w:color="auto" w:fill="FFFFFF"/>
        </w:rPr>
      </w:pPr>
      <w:r>
        <w:rPr>
          <w:shd w:val="clear" w:color="auto" w:fill="FFFFFF"/>
        </w:rPr>
        <w:t xml:space="preserve">Joining the Soil and Landscapes Group Canberra, the Research Projects Officer will have access to the full range of laboratory (e.g. FT-IR, Leco analyser) and field deployable proximal tools (e.g. </w:t>
      </w:r>
      <w:r w:rsidR="00467D4C">
        <w:rPr>
          <w:shd w:val="clear" w:color="auto" w:fill="FFFFFF"/>
        </w:rPr>
        <w:t>V</w:t>
      </w:r>
      <w:r>
        <w:rPr>
          <w:shd w:val="clear" w:color="auto" w:fill="FFFFFF"/>
        </w:rPr>
        <w:t xml:space="preserve">is-NIR, pXRF, EMI and gamma radiometrics), </w:t>
      </w:r>
      <w:r w:rsidRPr="008452BC">
        <w:rPr>
          <w:bCs/>
        </w:rPr>
        <w:t>high-performance computing, and a tailored career development</w:t>
      </w:r>
      <w:r w:rsidR="005755A9">
        <w:rPr>
          <w:bCs/>
        </w:rPr>
        <w:t xml:space="preserve"> and training</w:t>
      </w:r>
      <w:r w:rsidRPr="008452BC">
        <w:rPr>
          <w:bCs/>
        </w:rPr>
        <w:t xml:space="preserve"> program.</w:t>
      </w:r>
    </w:p>
    <w:p w14:paraId="1903EC90" w14:textId="77777777" w:rsidR="00B36523" w:rsidRPr="00B36523" w:rsidRDefault="00B36523" w:rsidP="00B36523">
      <w:pPr>
        <w:rPr>
          <w:rFonts w:asciiTheme="minorHAnsi" w:hAnsiTheme="minorHAnsi" w:cstheme="minorHAnsi"/>
          <w:b/>
          <w:szCs w:val="24"/>
        </w:rPr>
      </w:pPr>
      <w:r w:rsidRPr="00B36523">
        <w:rPr>
          <w:rFonts w:asciiTheme="minorHAnsi" w:eastAsia="Times New Roman" w:hAnsiTheme="minorHAnsi" w:cstheme="minorHAnsi"/>
          <w:szCs w:val="24"/>
        </w:rPr>
        <w:t>This position is for 4 years, with possibility of conversion to indefinite, subject to funding and strategic alignment.</w:t>
      </w:r>
    </w:p>
    <w:p w14:paraId="671662EA" w14:textId="76D25D18" w:rsidR="00B50C20" w:rsidRPr="00B50C20" w:rsidRDefault="00B50C20" w:rsidP="00B50C20">
      <w:pPr>
        <w:pStyle w:val="Heading3"/>
      </w:pPr>
      <w:r w:rsidRPr="00B50C20">
        <w:t>Duties and Key Result Areas</w:t>
      </w:r>
    </w:p>
    <w:p w14:paraId="07AEEF30" w14:textId="51E9B99B" w:rsidR="009A22BB" w:rsidRPr="00B12754" w:rsidRDefault="00E83775" w:rsidP="009A22BB">
      <w:pPr>
        <w:pStyle w:val="ListParagraph"/>
        <w:numPr>
          <w:ilvl w:val="0"/>
          <w:numId w:val="23"/>
        </w:numPr>
        <w:spacing w:before="0" w:after="60" w:line="240" w:lineRule="auto"/>
        <w:ind w:left="470" w:hanging="364"/>
        <w:contextualSpacing w:val="0"/>
      </w:pPr>
      <w:r w:rsidRPr="00B12754">
        <w:t xml:space="preserve">Under </w:t>
      </w:r>
      <w:r w:rsidR="00080744" w:rsidRPr="00B12754">
        <w:t>general direction</w:t>
      </w:r>
      <w:r w:rsidR="00987551" w:rsidRPr="00B12754">
        <w:t>, c</w:t>
      </w:r>
      <w:r w:rsidR="000A2EA7" w:rsidRPr="00B12754">
        <w:t>ontribute</w:t>
      </w:r>
      <w:r w:rsidR="0039506C" w:rsidRPr="00B12754">
        <w:t xml:space="preserve"> to research and/or technology through the development </w:t>
      </w:r>
      <w:r w:rsidR="000A2EA7" w:rsidRPr="00B12754">
        <w:t>of original and adapted experimental methods, equipment</w:t>
      </w:r>
      <w:r w:rsidR="00E20F2F">
        <w:t>,</w:t>
      </w:r>
      <w:r w:rsidR="000A2EA7" w:rsidRPr="00B12754">
        <w:t xml:space="preserve"> or software.</w:t>
      </w:r>
      <w:r w:rsidR="009A22BB" w:rsidRPr="00B12754">
        <w:t xml:space="preserve"> </w:t>
      </w:r>
    </w:p>
    <w:p w14:paraId="69F4DD9C" w14:textId="2D07E1DF" w:rsidR="009A22BB" w:rsidRPr="00D30CE5" w:rsidRDefault="00AE5523" w:rsidP="009A22BB">
      <w:pPr>
        <w:pStyle w:val="ListParagraph"/>
        <w:numPr>
          <w:ilvl w:val="0"/>
          <w:numId w:val="23"/>
        </w:numPr>
        <w:spacing w:before="0" w:after="60" w:line="240" w:lineRule="auto"/>
        <w:ind w:left="470" w:hanging="364"/>
        <w:contextualSpacing w:val="0"/>
      </w:pPr>
      <w:r w:rsidRPr="00D30CE5">
        <w:t>Under general direction, u</w:t>
      </w:r>
      <w:r w:rsidR="009A22BB" w:rsidRPr="00D30CE5">
        <w:t>ndertake</w:t>
      </w:r>
      <w:r w:rsidR="003B02F8" w:rsidRPr="00D30CE5">
        <w:t xml:space="preserve"> international,</w:t>
      </w:r>
      <w:r w:rsidR="009A22BB" w:rsidRPr="00D30CE5">
        <w:t xml:space="preserve"> national, regional and farm scale </w:t>
      </w:r>
      <w:r w:rsidRPr="00D30CE5">
        <w:t xml:space="preserve">soil state and trend </w:t>
      </w:r>
      <w:r w:rsidR="009A22BB" w:rsidRPr="00D30CE5">
        <w:t>assessments</w:t>
      </w:r>
      <w:r w:rsidRPr="00D30CE5">
        <w:t xml:space="preserve"> for</w:t>
      </w:r>
      <w:r w:rsidR="009A22BB" w:rsidRPr="00D30CE5">
        <w:t xml:space="preserve"> incorporation within natural capital accounting and other reporting frameworks</w:t>
      </w:r>
      <w:r w:rsidRPr="00D30CE5">
        <w:t xml:space="preserve"> as well as digital soil maps and </w:t>
      </w:r>
      <w:r w:rsidR="00B12754" w:rsidRPr="00D30CE5">
        <w:t xml:space="preserve">land suitability </w:t>
      </w:r>
      <w:r w:rsidRPr="00D30CE5">
        <w:t>assessments</w:t>
      </w:r>
      <w:r w:rsidR="009A22BB" w:rsidRPr="00D30CE5">
        <w:t>.</w:t>
      </w:r>
    </w:p>
    <w:p w14:paraId="5135539A" w14:textId="07B39F93" w:rsidR="009A22BB" w:rsidRPr="00D30CE5" w:rsidRDefault="00B12754" w:rsidP="009A22BB">
      <w:pPr>
        <w:pStyle w:val="ListParagraph"/>
        <w:numPr>
          <w:ilvl w:val="0"/>
          <w:numId w:val="23"/>
        </w:numPr>
        <w:spacing w:before="0" w:after="60" w:line="240" w:lineRule="auto"/>
        <w:ind w:left="470" w:hanging="364"/>
        <w:contextualSpacing w:val="0"/>
      </w:pPr>
      <w:r w:rsidRPr="00D30CE5">
        <w:t>Use</w:t>
      </w:r>
      <w:r w:rsidR="009A22BB" w:rsidRPr="00D30CE5">
        <w:t xml:space="preserve"> rapid and cost-effective proximal</w:t>
      </w:r>
      <w:r w:rsidR="00174A80" w:rsidRPr="00D30CE5">
        <w:t xml:space="preserve"> sensing</w:t>
      </w:r>
      <w:r w:rsidR="009A22BB" w:rsidRPr="00D30CE5">
        <w:t xml:space="preserve"> tools </w:t>
      </w:r>
      <w:r w:rsidRPr="00D30CE5">
        <w:t xml:space="preserve">as well as soil analytical methods </w:t>
      </w:r>
      <w:r w:rsidR="009A22BB" w:rsidRPr="00D30CE5">
        <w:t xml:space="preserve">to support functional understanding of the agro-ecosystem. </w:t>
      </w:r>
    </w:p>
    <w:p w14:paraId="05825FBA" w14:textId="403DF7DE" w:rsidR="000A2EA7" w:rsidRPr="00B12754" w:rsidRDefault="002D4E14" w:rsidP="002E4A14">
      <w:pPr>
        <w:pStyle w:val="ListParagraph"/>
        <w:numPr>
          <w:ilvl w:val="0"/>
          <w:numId w:val="23"/>
        </w:numPr>
        <w:spacing w:before="0" w:after="60" w:line="240" w:lineRule="auto"/>
        <w:ind w:left="470" w:hanging="364"/>
        <w:contextualSpacing w:val="0"/>
      </w:pPr>
      <w:r w:rsidRPr="00B12754">
        <w:t>Show</w:t>
      </w:r>
      <w:r w:rsidR="00CD48E2" w:rsidRPr="00B12754">
        <w:t xml:space="preserve"> initiative to seek new approaches meet</w:t>
      </w:r>
      <w:r w:rsidR="00174A80">
        <w:t>ing</w:t>
      </w:r>
      <w:r w:rsidR="00CD48E2" w:rsidRPr="00B12754">
        <w:t xml:space="preserve"> experimental or technological </w:t>
      </w:r>
      <w:r w:rsidRPr="00B12754">
        <w:t>needs when encountering new problems where methods are not defined.</w:t>
      </w:r>
    </w:p>
    <w:p w14:paraId="5856A0AB" w14:textId="6B4F0E59" w:rsidR="002D4E14" w:rsidRDefault="004F13E8" w:rsidP="002E4A14">
      <w:pPr>
        <w:pStyle w:val="ListParagraph"/>
        <w:numPr>
          <w:ilvl w:val="0"/>
          <w:numId w:val="23"/>
        </w:numPr>
        <w:spacing w:before="0" w:after="60" w:line="240" w:lineRule="auto"/>
        <w:ind w:left="470" w:hanging="364"/>
        <w:contextualSpacing w:val="0"/>
      </w:pPr>
      <w:r>
        <w:t>Participate in the identification and definition of research and/or technological problems with colleagues.</w:t>
      </w:r>
    </w:p>
    <w:p w14:paraId="52E66903" w14:textId="0DD17942" w:rsidR="004F13E8" w:rsidRDefault="004F13E8" w:rsidP="002E4A14">
      <w:pPr>
        <w:pStyle w:val="ListParagraph"/>
        <w:numPr>
          <w:ilvl w:val="0"/>
          <w:numId w:val="23"/>
        </w:numPr>
        <w:spacing w:before="0" w:after="60" w:line="240" w:lineRule="auto"/>
        <w:ind w:left="470" w:hanging="364"/>
        <w:contextualSpacing w:val="0"/>
      </w:pPr>
      <w:r>
        <w:t>Liaise with clients to determine their needs and take personal responsibility for their satisfaction.</w:t>
      </w:r>
    </w:p>
    <w:p w14:paraId="38259F69" w14:textId="3AB25A1B" w:rsidR="004F13E8" w:rsidRDefault="00724EFB" w:rsidP="002E4A14">
      <w:pPr>
        <w:pStyle w:val="ListParagraph"/>
        <w:numPr>
          <w:ilvl w:val="0"/>
          <w:numId w:val="23"/>
        </w:numPr>
        <w:spacing w:before="0" w:after="60" w:line="240" w:lineRule="auto"/>
        <w:ind w:left="470" w:hanging="364"/>
        <w:contextualSpacing w:val="0"/>
      </w:pPr>
      <w:r>
        <w:t>Address problems promptly and in a constructive manner.</w:t>
      </w:r>
    </w:p>
    <w:p w14:paraId="0CF04345" w14:textId="02297B82" w:rsidR="00E24D35" w:rsidRDefault="00987551" w:rsidP="00E24D35">
      <w:pPr>
        <w:pStyle w:val="ListParagraph"/>
        <w:numPr>
          <w:ilvl w:val="0"/>
          <w:numId w:val="23"/>
        </w:numPr>
        <w:spacing w:before="0" w:after="60" w:line="240" w:lineRule="auto"/>
        <w:ind w:left="470" w:hanging="364"/>
        <w:contextualSpacing w:val="0"/>
      </w:pPr>
      <w:r>
        <w:t xml:space="preserve">Participate in project </w:t>
      </w:r>
      <w:r w:rsidR="00E20F2F">
        <w:t xml:space="preserve">planning </w:t>
      </w:r>
      <w:r>
        <w:t xml:space="preserve">and accept responsibility </w:t>
      </w:r>
      <w:r w:rsidR="00CE6167">
        <w:t xml:space="preserve">for scheduling and </w:t>
      </w:r>
      <w:r w:rsidR="00E24D35">
        <w:t>completion</w:t>
      </w:r>
      <w:r w:rsidR="00CE6167">
        <w:t xml:space="preserve"> of project</w:t>
      </w:r>
      <w:r w:rsidR="00E20F2F">
        <w:t xml:space="preserve"> milestones</w:t>
      </w:r>
      <w:r w:rsidR="00CE6167">
        <w:t xml:space="preserve">, including evaluation of options, experimental design, data collection and </w:t>
      </w:r>
      <w:r w:rsidR="00CE6167">
        <w:lastRenderedPageBreak/>
        <w:t xml:space="preserve">analysis, </w:t>
      </w:r>
      <w:r w:rsidR="000E515A">
        <w:t xml:space="preserve">user and customer research, user experience and/or software design, </w:t>
      </w:r>
      <w:r w:rsidR="00E20F2F">
        <w:t>implementation,</w:t>
      </w:r>
      <w:r w:rsidR="000E515A">
        <w:t xml:space="preserve"> </w:t>
      </w:r>
      <w:r w:rsidR="00E24D35">
        <w:t>and delivery</w:t>
      </w:r>
      <w:r w:rsidR="00C8709B">
        <w:t>.</w:t>
      </w:r>
    </w:p>
    <w:p w14:paraId="3933E0B4" w14:textId="515E12F9" w:rsidR="002E4A14" w:rsidRPr="002E4A14" w:rsidRDefault="002E4A14" w:rsidP="002E4A14">
      <w:pPr>
        <w:pStyle w:val="ListParagraph"/>
        <w:numPr>
          <w:ilvl w:val="0"/>
          <w:numId w:val="23"/>
        </w:numPr>
        <w:spacing w:before="0" w:after="60" w:line="240" w:lineRule="auto"/>
        <w:ind w:left="470" w:hanging="364"/>
        <w:contextualSpacing w:val="0"/>
      </w:pPr>
      <w:r w:rsidRPr="002E4A14">
        <w:t xml:space="preserve">Make significant contributions to the interpretation and communication of research or technological results and collaborate on drafting presentations to, and/or detailed written reports for clients and the scientific and/or technology community. </w:t>
      </w:r>
    </w:p>
    <w:p w14:paraId="196CEF42" w14:textId="27DD1AD4" w:rsidR="002E4A14" w:rsidRPr="002E4A14" w:rsidRDefault="002E4A14" w:rsidP="002E4A14">
      <w:pPr>
        <w:pStyle w:val="ListParagraph"/>
        <w:numPr>
          <w:ilvl w:val="0"/>
          <w:numId w:val="23"/>
        </w:numPr>
        <w:spacing w:before="0" w:after="60" w:line="240" w:lineRule="auto"/>
        <w:ind w:left="470" w:hanging="364"/>
        <w:contextualSpacing w:val="0"/>
      </w:pPr>
      <w:r w:rsidRPr="002E4A14">
        <w:t>Communicate openly, effectively</w:t>
      </w:r>
      <w:r w:rsidR="00E20F2F">
        <w:t>,</w:t>
      </w:r>
      <w:r w:rsidRPr="002E4A14">
        <w:t xml:space="preserve"> and respectfully with all staff, </w:t>
      </w:r>
      <w:proofErr w:type="gramStart"/>
      <w:r w:rsidRPr="002E4A14">
        <w:t>clients</w:t>
      </w:r>
      <w:proofErr w:type="gramEnd"/>
      <w:r w:rsidRPr="002E4A14">
        <w:t xml:space="preserve"> and suppliers in the interests of good business practice, collaboration and enhancement of CSIRO’s reputation.</w:t>
      </w:r>
    </w:p>
    <w:p w14:paraId="03237073" w14:textId="49D22A53" w:rsidR="002E4A14" w:rsidRPr="002E4A14" w:rsidRDefault="002E4A14" w:rsidP="002E4A14">
      <w:pPr>
        <w:pStyle w:val="ListParagraph"/>
        <w:numPr>
          <w:ilvl w:val="0"/>
          <w:numId w:val="23"/>
        </w:numPr>
        <w:spacing w:before="0" w:after="60" w:line="240" w:lineRule="auto"/>
        <w:ind w:left="470" w:hanging="364"/>
        <w:contextualSpacing w:val="0"/>
      </w:pPr>
      <w:r w:rsidRPr="002E4A14">
        <w:t xml:space="preserve">Work collaboratively as part of a multi-disciplinary, </w:t>
      </w:r>
      <w:r w:rsidRPr="00675C85">
        <w:t>regionally dispersed</w:t>
      </w:r>
      <w:r w:rsidRPr="002E4A14">
        <w:t xml:space="preserve"> research team to carry out tasks in support of CSIRO’s scientific objectives.</w:t>
      </w:r>
    </w:p>
    <w:p w14:paraId="1144635F" w14:textId="77777777" w:rsidR="00FE5B28" w:rsidRPr="00477825" w:rsidRDefault="00FE5B28" w:rsidP="00FE5B28">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AF47DD6" w14:textId="7FE258CC" w:rsidR="00993099" w:rsidRDefault="002E4A14" w:rsidP="00993099">
      <w:pPr>
        <w:pStyle w:val="ListParagraph"/>
        <w:numPr>
          <w:ilvl w:val="0"/>
          <w:numId w:val="23"/>
        </w:numPr>
        <w:spacing w:before="0" w:after="60" w:line="240" w:lineRule="auto"/>
        <w:ind w:left="470" w:hanging="364"/>
        <w:contextualSpacing w:val="0"/>
      </w:pPr>
      <w:r w:rsidRPr="002E4A14">
        <w:t>Other duties as directed.</w:t>
      </w:r>
    </w:p>
    <w:p w14:paraId="32E0820E" w14:textId="4BD02660" w:rsidR="00993099" w:rsidRDefault="00993099" w:rsidP="00993099">
      <w:pPr>
        <w:pStyle w:val="Heading2"/>
        <w:rPr>
          <w:b/>
          <w:iCs w:val="0"/>
          <w:color w:val="auto"/>
          <w:sz w:val="26"/>
          <w:szCs w:val="26"/>
        </w:rPr>
      </w:pPr>
      <w:r w:rsidRPr="00B50C20">
        <w:rPr>
          <w:b/>
          <w:iCs w:val="0"/>
          <w:color w:val="auto"/>
          <w:sz w:val="26"/>
          <w:szCs w:val="26"/>
        </w:rPr>
        <w:t>Selection Criteria</w:t>
      </w:r>
    </w:p>
    <w:p w14:paraId="09DB9264" w14:textId="4682736B" w:rsidR="00CF7EB4" w:rsidRPr="000E1ACD" w:rsidRDefault="00CF7EB4" w:rsidP="00F11204">
      <w:pPr>
        <w:pStyle w:val="BodyText"/>
        <w:ind w:left="360"/>
        <w:rPr>
          <w:b/>
          <w:iCs/>
        </w:rPr>
      </w:pPr>
      <w:r w:rsidRPr="005C5119">
        <w:rPr>
          <w:b/>
          <w:bCs/>
        </w:rPr>
        <w:t xml:space="preserve">Please </w:t>
      </w:r>
      <w:r w:rsidR="008B0BD6">
        <w:rPr>
          <w:b/>
          <w:bCs/>
        </w:rPr>
        <w:t xml:space="preserve">specifically </w:t>
      </w:r>
      <w:r w:rsidRPr="005C5119">
        <w:rPr>
          <w:b/>
          <w:bCs/>
        </w:rPr>
        <w:t>address the Selection Criteria in writing and append to the end of your Cover Letter.</w:t>
      </w:r>
    </w:p>
    <w:p w14:paraId="69EA15B2" w14:textId="77777777" w:rsidR="00993099" w:rsidRPr="00993099" w:rsidRDefault="00993099" w:rsidP="00F11204">
      <w:pPr>
        <w:pStyle w:val="Heading4"/>
        <w:ind w:left="360"/>
        <w:rPr>
          <w:color w:val="auto"/>
        </w:rPr>
      </w:pPr>
      <w:r w:rsidRPr="00993099">
        <w:rPr>
          <w:color w:val="auto"/>
        </w:rPr>
        <w:t>Essential</w:t>
      </w:r>
    </w:p>
    <w:p w14:paraId="544F39DC" w14:textId="77777777" w:rsidR="00993099" w:rsidRPr="00F11204" w:rsidRDefault="00993099" w:rsidP="00F11204">
      <w:pPr>
        <w:ind w:left="360"/>
        <w:rPr>
          <w:i/>
          <w:iCs/>
          <w:szCs w:val="24"/>
        </w:rPr>
      </w:pPr>
      <w:r w:rsidRPr="00F11204">
        <w:rPr>
          <w:i/>
          <w:iCs/>
          <w:szCs w:val="24"/>
        </w:rPr>
        <w:t>Under CSIRO policy only those who meet all essential criteria can be appointed.</w:t>
      </w:r>
    </w:p>
    <w:p w14:paraId="7E6B91D9" w14:textId="28DB5105" w:rsidR="00993099" w:rsidRPr="000838CD" w:rsidRDefault="00993099" w:rsidP="000838CD">
      <w:pPr>
        <w:pStyle w:val="ListParagraph"/>
        <w:numPr>
          <w:ilvl w:val="0"/>
          <w:numId w:val="40"/>
        </w:numPr>
        <w:spacing w:before="0" w:after="60" w:line="240" w:lineRule="auto"/>
        <w:rPr>
          <w:rFonts w:cs="Calibri"/>
          <w:szCs w:val="24"/>
        </w:rPr>
      </w:pPr>
      <w:r w:rsidRPr="000838CD">
        <w:rPr>
          <w:rFonts w:cs="Calibri"/>
          <w:szCs w:val="24"/>
        </w:rPr>
        <w:t xml:space="preserve">Relevant bachelor’s degree or </w:t>
      </w:r>
      <w:r w:rsidR="003A39C2" w:rsidRPr="000838CD">
        <w:rPr>
          <w:rFonts w:cs="Calibri"/>
          <w:szCs w:val="24"/>
        </w:rPr>
        <w:t xml:space="preserve">equivalent combination of qualification and demonstrated </w:t>
      </w:r>
      <w:r w:rsidRPr="000838CD">
        <w:rPr>
          <w:rFonts w:cs="Calibri"/>
          <w:szCs w:val="24"/>
        </w:rPr>
        <w:t xml:space="preserve">relevant work experience in </w:t>
      </w:r>
      <w:r w:rsidR="00135F6D" w:rsidRPr="000838CD">
        <w:rPr>
          <w:rFonts w:cs="Calibri"/>
          <w:szCs w:val="24"/>
        </w:rPr>
        <w:t xml:space="preserve">soil science, agricultural science, </w:t>
      </w:r>
      <w:r w:rsidR="003A39C2" w:rsidRPr="000838CD">
        <w:rPr>
          <w:rFonts w:cs="Calibri"/>
          <w:szCs w:val="24"/>
        </w:rPr>
        <w:t>environmental science</w:t>
      </w:r>
      <w:r w:rsidR="00E20F2F" w:rsidRPr="000838CD">
        <w:rPr>
          <w:rFonts w:cs="Calibri"/>
          <w:szCs w:val="24"/>
        </w:rPr>
        <w:t>,</w:t>
      </w:r>
      <w:r w:rsidR="00135F6D" w:rsidRPr="000838CD">
        <w:rPr>
          <w:rFonts w:cs="Calibri"/>
          <w:szCs w:val="24"/>
        </w:rPr>
        <w:t xml:space="preserve"> or similar fields of science.</w:t>
      </w:r>
    </w:p>
    <w:p w14:paraId="68A1C2F1" w14:textId="762C0741" w:rsidR="002F4D53" w:rsidRPr="000838CD" w:rsidRDefault="002F4D53" w:rsidP="000838CD">
      <w:pPr>
        <w:pStyle w:val="ListParagraph"/>
        <w:numPr>
          <w:ilvl w:val="0"/>
          <w:numId w:val="40"/>
        </w:numPr>
        <w:rPr>
          <w:rFonts w:cs="Arial"/>
          <w:szCs w:val="24"/>
        </w:rPr>
      </w:pPr>
      <w:r w:rsidRPr="000838CD">
        <w:rPr>
          <w:rFonts w:cs="Arial"/>
          <w:szCs w:val="24"/>
        </w:rPr>
        <w:t>Demonstrated hands-on experience in the</w:t>
      </w:r>
      <w:r w:rsidR="005116B3" w:rsidRPr="000838CD">
        <w:rPr>
          <w:rFonts w:cs="Arial"/>
          <w:szCs w:val="24"/>
        </w:rPr>
        <w:t xml:space="preserve"> analytical</w:t>
      </w:r>
      <w:r w:rsidRPr="000838CD">
        <w:rPr>
          <w:rFonts w:cs="Arial"/>
          <w:szCs w:val="24"/>
        </w:rPr>
        <w:t xml:space="preserve"> measurement of soil </w:t>
      </w:r>
      <w:r w:rsidR="005116B3" w:rsidRPr="000838CD">
        <w:rPr>
          <w:rFonts w:cs="Arial"/>
          <w:szCs w:val="24"/>
        </w:rPr>
        <w:t xml:space="preserve">and/or other material </w:t>
      </w:r>
      <w:r w:rsidRPr="000838CD">
        <w:rPr>
          <w:rFonts w:cs="Arial"/>
          <w:szCs w:val="24"/>
        </w:rPr>
        <w:t>properties, including the use and maintenance of laboratory equipment.</w:t>
      </w:r>
    </w:p>
    <w:p w14:paraId="2A8BDACF" w14:textId="57CFDE54" w:rsidR="00135F6D" w:rsidRPr="000838CD" w:rsidRDefault="00135F6D" w:rsidP="000838CD">
      <w:pPr>
        <w:pStyle w:val="ListParagraph"/>
        <w:numPr>
          <w:ilvl w:val="0"/>
          <w:numId w:val="40"/>
        </w:numPr>
        <w:spacing w:after="60" w:line="240" w:lineRule="auto"/>
        <w:rPr>
          <w:rFonts w:cs="Arial"/>
          <w:i/>
          <w:iCs/>
          <w:szCs w:val="24"/>
        </w:rPr>
      </w:pPr>
      <w:r w:rsidRPr="000838CD">
        <w:rPr>
          <w:rFonts w:cs="Arial"/>
          <w:szCs w:val="24"/>
        </w:rPr>
        <w:t xml:space="preserve">Demonstrated hands-on experience in </w:t>
      </w:r>
      <w:r w:rsidR="004A6184" w:rsidRPr="000838CD">
        <w:rPr>
          <w:rFonts w:cs="Arial"/>
          <w:szCs w:val="24"/>
        </w:rPr>
        <w:t>measuring</w:t>
      </w:r>
      <w:r w:rsidRPr="000838CD">
        <w:rPr>
          <w:rFonts w:cs="Arial"/>
          <w:szCs w:val="24"/>
        </w:rPr>
        <w:t xml:space="preserve"> soil</w:t>
      </w:r>
      <w:r w:rsidR="005116B3" w:rsidRPr="000838CD">
        <w:rPr>
          <w:rFonts w:cs="Arial"/>
          <w:szCs w:val="24"/>
        </w:rPr>
        <w:t xml:space="preserve"> and/or other material</w:t>
      </w:r>
      <w:r w:rsidRPr="000838CD">
        <w:rPr>
          <w:rFonts w:cs="Arial"/>
          <w:szCs w:val="24"/>
        </w:rPr>
        <w:t xml:space="preserve"> properties using proximal </w:t>
      </w:r>
      <w:r w:rsidR="00C27031" w:rsidRPr="000838CD">
        <w:rPr>
          <w:rFonts w:cs="Arial"/>
          <w:szCs w:val="24"/>
        </w:rPr>
        <w:t xml:space="preserve">sensing </w:t>
      </w:r>
      <w:r w:rsidRPr="000838CD">
        <w:rPr>
          <w:rFonts w:cs="Arial"/>
          <w:szCs w:val="24"/>
        </w:rPr>
        <w:t>tools</w:t>
      </w:r>
      <w:r w:rsidR="004A6184" w:rsidRPr="000838CD">
        <w:rPr>
          <w:rFonts w:cs="Arial"/>
          <w:szCs w:val="24"/>
        </w:rPr>
        <w:t xml:space="preserve"> such as infrared spectroscopy (</w:t>
      </w:r>
      <w:proofErr w:type="gramStart"/>
      <w:r w:rsidR="004A6184" w:rsidRPr="000838CD">
        <w:rPr>
          <w:rFonts w:cs="Arial"/>
          <w:szCs w:val="24"/>
        </w:rPr>
        <w:t>e.g.</w:t>
      </w:r>
      <w:proofErr w:type="gramEnd"/>
      <w:r w:rsidR="004A6184" w:rsidRPr="000838CD">
        <w:rPr>
          <w:rFonts w:cs="Arial"/>
          <w:szCs w:val="24"/>
        </w:rPr>
        <w:t xml:space="preserve"> FT-IR, </w:t>
      </w:r>
      <w:r w:rsidR="00467D4C" w:rsidRPr="000838CD">
        <w:rPr>
          <w:rFonts w:cs="Arial"/>
          <w:szCs w:val="24"/>
        </w:rPr>
        <w:t>V</w:t>
      </w:r>
      <w:r w:rsidR="004A6184" w:rsidRPr="000838CD">
        <w:rPr>
          <w:rFonts w:cs="Arial"/>
          <w:szCs w:val="24"/>
        </w:rPr>
        <w:t>is</w:t>
      </w:r>
      <w:r w:rsidR="00467D4C" w:rsidRPr="000838CD">
        <w:rPr>
          <w:rFonts w:cs="Arial"/>
          <w:szCs w:val="24"/>
        </w:rPr>
        <w:t>-</w:t>
      </w:r>
      <w:r w:rsidR="004A6184" w:rsidRPr="000838CD">
        <w:rPr>
          <w:rFonts w:cs="Arial"/>
          <w:szCs w:val="24"/>
        </w:rPr>
        <w:t>NIR) in the field and laboratory setting</w:t>
      </w:r>
      <w:r w:rsidRPr="000838CD">
        <w:rPr>
          <w:rFonts w:cs="Arial"/>
          <w:szCs w:val="24"/>
        </w:rPr>
        <w:t>, and</w:t>
      </w:r>
      <w:r w:rsidR="00735CF0" w:rsidRPr="000838CD">
        <w:rPr>
          <w:rFonts w:cs="Arial"/>
          <w:szCs w:val="24"/>
        </w:rPr>
        <w:t xml:space="preserve"> knowledge of, or clear evidence in developing a skillset in</w:t>
      </w:r>
      <w:r w:rsidRPr="000838CD">
        <w:rPr>
          <w:rFonts w:cs="Arial"/>
          <w:szCs w:val="24"/>
        </w:rPr>
        <w:t xml:space="preserve"> the laboratory and data requirements for</w:t>
      </w:r>
      <w:r w:rsidR="00467D4C" w:rsidRPr="000838CD">
        <w:rPr>
          <w:rFonts w:cs="Arial"/>
          <w:szCs w:val="24"/>
        </w:rPr>
        <w:t xml:space="preserve"> soil inference</w:t>
      </w:r>
      <w:r w:rsidRPr="000838CD">
        <w:rPr>
          <w:rFonts w:cs="Arial"/>
          <w:szCs w:val="24"/>
        </w:rPr>
        <w:t xml:space="preserve"> calibration and validation</w:t>
      </w:r>
      <w:r w:rsidR="003B02F8" w:rsidRPr="000838CD">
        <w:rPr>
          <w:rFonts w:cs="Arial"/>
          <w:szCs w:val="24"/>
        </w:rPr>
        <w:t xml:space="preserve"> including the QA&amp;QC of the collated datasets</w:t>
      </w:r>
      <w:r w:rsidRPr="000838CD">
        <w:rPr>
          <w:rFonts w:cs="Arial"/>
          <w:szCs w:val="24"/>
        </w:rPr>
        <w:t>.</w:t>
      </w:r>
    </w:p>
    <w:p w14:paraId="5255FBFC" w14:textId="121F31AA" w:rsidR="00135F6D" w:rsidRPr="000838CD" w:rsidRDefault="00135F6D" w:rsidP="000838CD">
      <w:pPr>
        <w:pStyle w:val="ListParagraph"/>
        <w:numPr>
          <w:ilvl w:val="0"/>
          <w:numId w:val="40"/>
        </w:numPr>
        <w:spacing w:after="60" w:line="240" w:lineRule="auto"/>
        <w:rPr>
          <w:rFonts w:cs="Arial"/>
          <w:i/>
          <w:iCs/>
          <w:szCs w:val="24"/>
        </w:rPr>
      </w:pPr>
      <w:r w:rsidRPr="000838CD">
        <w:rPr>
          <w:rFonts w:cs="Arial"/>
        </w:rPr>
        <w:t xml:space="preserve">Applied experience in </w:t>
      </w:r>
      <w:r w:rsidR="004A6184" w:rsidRPr="000838CD">
        <w:rPr>
          <w:rFonts w:cs="Arial"/>
        </w:rPr>
        <w:t>data analysis</w:t>
      </w:r>
      <w:r w:rsidRPr="000838CD">
        <w:rPr>
          <w:rFonts w:cs="Arial"/>
        </w:rPr>
        <w:t>, including a sound understanding of FAIR data principles, data management and version control, and statistics.</w:t>
      </w:r>
    </w:p>
    <w:p w14:paraId="380A3ACF" w14:textId="2665EDED" w:rsidR="00AE5523" w:rsidRPr="000838CD" w:rsidRDefault="00AE5523" w:rsidP="000838CD">
      <w:pPr>
        <w:pStyle w:val="ListParagraph"/>
        <w:numPr>
          <w:ilvl w:val="0"/>
          <w:numId w:val="40"/>
        </w:numPr>
        <w:spacing w:after="60" w:line="240" w:lineRule="auto"/>
        <w:rPr>
          <w:rFonts w:cs="Arial"/>
          <w:szCs w:val="24"/>
        </w:rPr>
      </w:pPr>
      <w:r w:rsidRPr="000838CD">
        <w:rPr>
          <w:rFonts w:cs="Arial"/>
          <w:szCs w:val="24"/>
        </w:rPr>
        <w:t>A willingness to work</w:t>
      </w:r>
      <w:r w:rsidR="00E66DF5" w:rsidRPr="000838CD">
        <w:rPr>
          <w:rFonts w:cs="Arial"/>
          <w:szCs w:val="24"/>
        </w:rPr>
        <w:t xml:space="preserve"> on</w:t>
      </w:r>
      <w:r w:rsidRPr="000838CD">
        <w:rPr>
          <w:rFonts w:cs="Arial"/>
          <w:szCs w:val="24"/>
        </w:rPr>
        <w:t xml:space="preserve"> </w:t>
      </w:r>
      <w:r w:rsidR="00E66DF5" w:rsidRPr="000838CD">
        <w:rPr>
          <w:rFonts w:cs="Arial"/>
          <w:szCs w:val="24"/>
        </w:rPr>
        <w:t>and/or demonstrated knowledge of</w:t>
      </w:r>
      <w:r w:rsidR="005116B3" w:rsidRPr="000838CD">
        <w:rPr>
          <w:rFonts w:cs="Arial"/>
          <w:szCs w:val="24"/>
        </w:rPr>
        <w:t xml:space="preserve"> domestic and</w:t>
      </w:r>
      <w:r w:rsidRPr="000838CD">
        <w:rPr>
          <w:rFonts w:cs="Arial"/>
          <w:szCs w:val="24"/>
        </w:rPr>
        <w:t xml:space="preserve"> </w:t>
      </w:r>
      <w:r w:rsidR="00C27031" w:rsidRPr="000838CD">
        <w:rPr>
          <w:rFonts w:cs="Arial"/>
          <w:szCs w:val="24"/>
        </w:rPr>
        <w:t>international projects</w:t>
      </w:r>
      <w:r w:rsidR="005116B3" w:rsidRPr="000838CD">
        <w:rPr>
          <w:rFonts w:cs="Arial"/>
          <w:szCs w:val="24"/>
        </w:rPr>
        <w:t xml:space="preserve"> that require field and laboratory-based research and capacity </w:t>
      </w:r>
      <w:r w:rsidR="004273E4" w:rsidRPr="000838CD">
        <w:rPr>
          <w:rFonts w:cs="Arial"/>
          <w:szCs w:val="24"/>
        </w:rPr>
        <w:t>building.</w:t>
      </w:r>
    </w:p>
    <w:p w14:paraId="4C3C3A23" w14:textId="41FC7266" w:rsidR="00467D4C" w:rsidRPr="000838CD" w:rsidRDefault="00467D4C" w:rsidP="000838CD">
      <w:pPr>
        <w:pStyle w:val="ListParagraph"/>
        <w:numPr>
          <w:ilvl w:val="0"/>
          <w:numId w:val="40"/>
        </w:numPr>
        <w:rPr>
          <w:rFonts w:cs="Arial"/>
          <w:szCs w:val="24"/>
        </w:rPr>
      </w:pPr>
      <w:r w:rsidRPr="000838CD">
        <w:rPr>
          <w:rFonts w:cs="Arial"/>
          <w:szCs w:val="24"/>
        </w:rPr>
        <w:t>The ability to work effectively as part of a multi-disciplinary or regionally dispersed research team, and the motivation</w:t>
      </w:r>
      <w:r w:rsidR="00CF7EB4" w:rsidRPr="000838CD">
        <w:rPr>
          <w:rFonts w:cs="Arial"/>
          <w:szCs w:val="24"/>
        </w:rPr>
        <w:t xml:space="preserve"> and discipline</w:t>
      </w:r>
      <w:r w:rsidRPr="000838CD">
        <w:rPr>
          <w:rFonts w:cs="Arial"/>
          <w:szCs w:val="24"/>
        </w:rPr>
        <w:t xml:space="preserve"> to </w:t>
      </w:r>
      <w:r w:rsidR="00CF7EB4" w:rsidRPr="000838CD">
        <w:rPr>
          <w:rFonts w:cs="Arial"/>
          <w:szCs w:val="24"/>
        </w:rPr>
        <w:t>carry out</w:t>
      </w:r>
      <w:r w:rsidRPr="000838CD">
        <w:rPr>
          <w:rFonts w:cs="Arial"/>
          <w:szCs w:val="24"/>
        </w:rPr>
        <w:t xml:space="preserve"> autonomous work components.</w:t>
      </w:r>
    </w:p>
    <w:p w14:paraId="4966A422" w14:textId="79234D0A" w:rsidR="00993099" w:rsidRPr="000838CD" w:rsidRDefault="00135F6D" w:rsidP="000838CD">
      <w:pPr>
        <w:pStyle w:val="ListParagraph"/>
        <w:numPr>
          <w:ilvl w:val="0"/>
          <w:numId w:val="40"/>
        </w:numPr>
        <w:spacing w:after="60" w:line="240" w:lineRule="auto"/>
        <w:rPr>
          <w:rStyle w:val="Emphasis"/>
          <w:rFonts w:cs="Arial"/>
          <w:i w:val="0"/>
          <w:szCs w:val="24"/>
        </w:rPr>
      </w:pPr>
      <w:r w:rsidRPr="000838CD">
        <w:rPr>
          <w:rFonts w:cs="Calibri"/>
          <w:szCs w:val="24"/>
        </w:rPr>
        <w:t>A current Australian driver’s licenc</w:t>
      </w:r>
      <w:r w:rsidR="00CE043A" w:rsidRPr="000838CD">
        <w:rPr>
          <w:rFonts w:cs="Calibri"/>
          <w:szCs w:val="24"/>
        </w:rPr>
        <w:t>e</w:t>
      </w:r>
      <w:r w:rsidRPr="000838CD">
        <w:rPr>
          <w:rFonts w:cs="Calibri"/>
          <w:szCs w:val="24"/>
        </w:rPr>
        <w:t>.</w:t>
      </w:r>
    </w:p>
    <w:p w14:paraId="01B376D6" w14:textId="77777777" w:rsidR="00993099" w:rsidRPr="00993099" w:rsidRDefault="00993099" w:rsidP="00F11204">
      <w:pPr>
        <w:pStyle w:val="Heading2"/>
        <w:numPr>
          <w:ilvl w:val="0"/>
          <w:numId w:val="0"/>
        </w:numPr>
        <w:ind w:left="360"/>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2EEEAE58" w14:textId="535FF4CF" w:rsidR="006F1798" w:rsidRPr="000838CD" w:rsidRDefault="00CE043A" w:rsidP="000838CD">
      <w:pPr>
        <w:pStyle w:val="ListParagraph"/>
        <w:numPr>
          <w:ilvl w:val="0"/>
          <w:numId w:val="41"/>
        </w:numPr>
        <w:spacing w:before="0" w:after="0" w:line="240" w:lineRule="auto"/>
        <w:rPr>
          <w:rFonts w:cs="Calibri"/>
          <w:sz w:val="22"/>
        </w:rPr>
      </w:pPr>
      <w:r w:rsidRPr="000838CD">
        <w:rPr>
          <w:iCs/>
          <w:szCs w:val="24"/>
        </w:rPr>
        <w:t xml:space="preserve">Demonstrated practical knowledge of Australian landscapes and soils, their </w:t>
      </w:r>
      <w:r w:rsidR="00E20F2F" w:rsidRPr="000838CD">
        <w:rPr>
          <w:iCs/>
          <w:szCs w:val="24"/>
        </w:rPr>
        <w:t>constraints,</w:t>
      </w:r>
      <w:r w:rsidRPr="000838CD">
        <w:rPr>
          <w:iCs/>
          <w:szCs w:val="24"/>
        </w:rPr>
        <w:t xml:space="preserve"> and </w:t>
      </w:r>
      <w:r w:rsidR="00E20F2F" w:rsidRPr="000838CD">
        <w:rPr>
          <w:iCs/>
          <w:szCs w:val="24"/>
        </w:rPr>
        <w:t xml:space="preserve">sustainable management </w:t>
      </w:r>
      <w:r w:rsidRPr="000838CD">
        <w:rPr>
          <w:iCs/>
          <w:szCs w:val="24"/>
        </w:rPr>
        <w:t>opportunities.</w:t>
      </w:r>
      <w:r w:rsidR="006F1798" w:rsidRPr="000838CD">
        <w:rPr>
          <w:iCs/>
          <w:szCs w:val="24"/>
        </w:rPr>
        <w:t xml:space="preserve"> </w:t>
      </w:r>
    </w:p>
    <w:p w14:paraId="4214B3A9" w14:textId="77777777" w:rsidR="00D84F33" w:rsidRPr="00D84F33" w:rsidRDefault="009A22BB" w:rsidP="000838CD">
      <w:pPr>
        <w:pStyle w:val="ListParagraph"/>
        <w:numPr>
          <w:ilvl w:val="0"/>
          <w:numId w:val="41"/>
        </w:numPr>
        <w:spacing w:before="0" w:after="60" w:line="240" w:lineRule="auto"/>
      </w:pPr>
      <w:r w:rsidRPr="000838CD">
        <w:rPr>
          <w:rFonts w:cs="Calibri"/>
          <w:szCs w:val="24"/>
          <w:lang w:val="en-GB"/>
        </w:rPr>
        <w:t>Demonstrated programming skills in one or more scientific coding languages including (but not limited to) Python and R</w:t>
      </w:r>
      <w:r w:rsidRPr="000838CD">
        <w:rPr>
          <w:rFonts w:cs="Calibri"/>
          <w:szCs w:val="24"/>
        </w:rPr>
        <w:t>.</w:t>
      </w:r>
      <w:r w:rsidR="00D84F33" w:rsidRPr="000838CD">
        <w:rPr>
          <w:rFonts w:cs="Calibri"/>
          <w:szCs w:val="24"/>
        </w:rPr>
        <w:t xml:space="preserve"> </w:t>
      </w:r>
    </w:p>
    <w:p w14:paraId="09B12FA5" w14:textId="35345267" w:rsidR="009A22BB" w:rsidRPr="002E4A14" w:rsidRDefault="00D84F33" w:rsidP="000838CD">
      <w:pPr>
        <w:pStyle w:val="ListParagraph"/>
        <w:numPr>
          <w:ilvl w:val="0"/>
          <w:numId w:val="41"/>
        </w:numPr>
        <w:spacing w:before="0" w:after="60" w:line="240" w:lineRule="auto"/>
      </w:pPr>
      <w:r w:rsidRPr="000838CD">
        <w:rPr>
          <w:rFonts w:cs="Calibri"/>
          <w:szCs w:val="24"/>
        </w:rPr>
        <w:t>Documented all-terrain</w:t>
      </w:r>
      <w:r w:rsidR="00C27031" w:rsidRPr="000838CD">
        <w:rPr>
          <w:rFonts w:cs="Calibri"/>
          <w:szCs w:val="24"/>
        </w:rPr>
        <w:t xml:space="preserve"> driving</w:t>
      </w:r>
      <w:r w:rsidRPr="000838CD">
        <w:rPr>
          <w:rFonts w:cs="Calibri"/>
          <w:szCs w:val="24"/>
        </w:rPr>
        <w:t xml:space="preserve"> and/or 4WD experience and training.</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bookmarkEnd w:id="1"/>
    <w:p w14:paraId="0B23B872" w14:textId="5EB40C46" w:rsidR="00751135" w:rsidRPr="00751135" w:rsidRDefault="00751135" w:rsidP="00751135">
      <w:pPr>
        <w:spacing w:after="240"/>
        <w:rPr>
          <w:bCs/>
          <w:szCs w:val="24"/>
          <w:u w:val="single"/>
        </w:rPr>
      </w:pPr>
      <w:r w:rsidRPr="00751135">
        <w:rPr>
          <w:bCs/>
          <w:szCs w:val="24"/>
        </w:rPr>
        <w:t xml:space="preserve">We solve the greatest challenges through innovative science and technology. Visit </w:t>
      </w:r>
      <w:hyperlink r:id="rId15" w:tooltip="CSIRO Website" w:history="1">
        <w:r w:rsidRPr="00751135">
          <w:rPr>
            <w:bCs/>
            <w:color w:val="757579" w:themeColor="accent3"/>
            <w:szCs w:val="24"/>
            <w:u w:val="single"/>
          </w:rPr>
          <w:t>CSIRO Online</w:t>
        </w:r>
      </w:hyperlink>
      <w:r w:rsidRPr="00751135">
        <w:rPr>
          <w:bCs/>
          <w:szCs w:val="24"/>
        </w:rPr>
        <w:t xml:space="preserve"> and </w:t>
      </w:r>
      <w:hyperlink r:id="rId16" w:history="1">
        <w:r w:rsidR="001163CA" w:rsidRPr="006F14CD">
          <w:rPr>
            <w:rStyle w:val="Hyperlink"/>
            <w:bCs/>
            <w:szCs w:val="24"/>
          </w:rPr>
          <w:t>https://www.csiro.au/en/about/people/business-units/agriculture-and-food</w:t>
        </w:r>
      </w:hyperlink>
      <w:r w:rsidR="001163CA">
        <w:rPr>
          <w:bCs/>
          <w:szCs w:val="24"/>
        </w:rPr>
        <w:t xml:space="preserve"> </w:t>
      </w:r>
      <w:r w:rsidRPr="00751135">
        <w:rPr>
          <w:bCs/>
          <w:szCs w:val="24"/>
        </w:rPr>
        <w:t xml:space="preserve"> 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A62EF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C8C7" w14:textId="77777777" w:rsidR="005F3C80" w:rsidRDefault="005F3C80" w:rsidP="000A377A">
      <w:r>
        <w:separator/>
      </w:r>
    </w:p>
  </w:endnote>
  <w:endnote w:type="continuationSeparator" w:id="0">
    <w:p w14:paraId="60E3233F" w14:textId="77777777" w:rsidR="005F3C80" w:rsidRDefault="005F3C80" w:rsidP="000A377A">
      <w:r>
        <w:continuationSeparator/>
      </w:r>
    </w:p>
  </w:endnote>
  <w:endnote w:type="continuationNotice" w:id="1">
    <w:p w14:paraId="25E5FAA5" w14:textId="77777777" w:rsidR="005F3C80" w:rsidRDefault="005F3C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BCD1" w14:textId="77777777" w:rsidR="005F3C80" w:rsidRDefault="005F3C80" w:rsidP="000A377A">
      <w:r>
        <w:separator/>
      </w:r>
    </w:p>
  </w:footnote>
  <w:footnote w:type="continuationSeparator" w:id="0">
    <w:p w14:paraId="48699FA9" w14:textId="77777777" w:rsidR="005F3C80" w:rsidRDefault="005F3C80" w:rsidP="000A377A">
      <w:r>
        <w:continuationSeparator/>
      </w:r>
    </w:p>
  </w:footnote>
  <w:footnote w:type="continuationNotice" w:id="1">
    <w:p w14:paraId="1B62C368" w14:textId="77777777" w:rsidR="005F3C80" w:rsidRDefault="005F3C8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EE73B3"/>
    <w:multiLevelType w:val="hybridMultilevel"/>
    <w:tmpl w:val="F1526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A7053F"/>
    <w:multiLevelType w:val="hybridMultilevel"/>
    <w:tmpl w:val="0872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0668D7"/>
    <w:multiLevelType w:val="hybridMultilevel"/>
    <w:tmpl w:val="778005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9F6E93"/>
    <w:multiLevelType w:val="hybridMultilevel"/>
    <w:tmpl w:val="8E5A98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5"/>
  </w:num>
  <w:num w:numId="12" w16cid:durableId="1824077822">
    <w:abstractNumId w:val="16"/>
  </w:num>
  <w:num w:numId="13" w16cid:durableId="902563424">
    <w:abstractNumId w:val="15"/>
  </w:num>
  <w:num w:numId="14" w16cid:durableId="1474985005">
    <w:abstractNumId w:val="29"/>
  </w:num>
  <w:num w:numId="15" w16cid:durableId="444886502">
    <w:abstractNumId w:val="34"/>
  </w:num>
  <w:num w:numId="16" w16cid:durableId="436676696">
    <w:abstractNumId w:val="30"/>
  </w:num>
  <w:num w:numId="17" w16cid:durableId="1271232429">
    <w:abstractNumId w:val="19"/>
  </w:num>
  <w:num w:numId="18" w16cid:durableId="23289123">
    <w:abstractNumId w:val="24"/>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3"/>
  </w:num>
  <w:num w:numId="26" w16cid:durableId="201283981">
    <w:abstractNumId w:val="23"/>
  </w:num>
  <w:num w:numId="27" w16cid:durableId="781650121">
    <w:abstractNumId w:val="28"/>
  </w:num>
  <w:num w:numId="28" w16cid:durableId="749889810">
    <w:abstractNumId w:val="26"/>
  </w:num>
  <w:num w:numId="29" w16cid:durableId="1951008204">
    <w:abstractNumId w:val="10"/>
  </w:num>
  <w:num w:numId="30" w16cid:durableId="1777752710">
    <w:abstractNumId w:val="26"/>
  </w:num>
  <w:num w:numId="31" w16cid:durableId="1536651991">
    <w:abstractNumId w:val="35"/>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4"/>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6164385">
    <w:abstractNumId w:val="27"/>
  </w:num>
  <w:num w:numId="39" w16cid:durableId="2057776737">
    <w:abstractNumId w:val="32"/>
  </w:num>
  <w:num w:numId="40" w16cid:durableId="1860199831">
    <w:abstractNumId w:val="21"/>
  </w:num>
  <w:num w:numId="41" w16cid:durableId="15187367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07D4B"/>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38CD"/>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4D18"/>
    <w:rsid w:val="000F500A"/>
    <w:rsid w:val="000F55E1"/>
    <w:rsid w:val="000F62E7"/>
    <w:rsid w:val="000F71B9"/>
    <w:rsid w:val="00102228"/>
    <w:rsid w:val="001046AE"/>
    <w:rsid w:val="00113293"/>
    <w:rsid w:val="00113683"/>
    <w:rsid w:val="0011474B"/>
    <w:rsid w:val="001163CA"/>
    <w:rsid w:val="00117A25"/>
    <w:rsid w:val="001209C7"/>
    <w:rsid w:val="00121F11"/>
    <w:rsid w:val="0012253C"/>
    <w:rsid w:val="0012309D"/>
    <w:rsid w:val="00123D73"/>
    <w:rsid w:val="001263A4"/>
    <w:rsid w:val="00127211"/>
    <w:rsid w:val="00127354"/>
    <w:rsid w:val="00127506"/>
    <w:rsid w:val="00130267"/>
    <w:rsid w:val="00132839"/>
    <w:rsid w:val="00135F6D"/>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4A8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E66CC"/>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5E7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054"/>
    <w:rsid w:val="00286D12"/>
    <w:rsid w:val="00287BE9"/>
    <w:rsid w:val="00287C22"/>
    <w:rsid w:val="002901AA"/>
    <w:rsid w:val="00291F2E"/>
    <w:rsid w:val="002924C8"/>
    <w:rsid w:val="00292638"/>
    <w:rsid w:val="002932D9"/>
    <w:rsid w:val="00293B8C"/>
    <w:rsid w:val="002949B2"/>
    <w:rsid w:val="00294C7F"/>
    <w:rsid w:val="00295EB9"/>
    <w:rsid w:val="002964C9"/>
    <w:rsid w:val="002A01A5"/>
    <w:rsid w:val="002A10EE"/>
    <w:rsid w:val="002A1120"/>
    <w:rsid w:val="002A4CEA"/>
    <w:rsid w:val="002A636B"/>
    <w:rsid w:val="002B0E10"/>
    <w:rsid w:val="002B1412"/>
    <w:rsid w:val="002B6B8D"/>
    <w:rsid w:val="002B7648"/>
    <w:rsid w:val="002C339E"/>
    <w:rsid w:val="002C3AC1"/>
    <w:rsid w:val="002D1E79"/>
    <w:rsid w:val="002D3B7D"/>
    <w:rsid w:val="002D4444"/>
    <w:rsid w:val="002D4E14"/>
    <w:rsid w:val="002D4EB9"/>
    <w:rsid w:val="002D561B"/>
    <w:rsid w:val="002D7151"/>
    <w:rsid w:val="002E1686"/>
    <w:rsid w:val="002E2ABD"/>
    <w:rsid w:val="002E4912"/>
    <w:rsid w:val="002E4A14"/>
    <w:rsid w:val="002E7993"/>
    <w:rsid w:val="002E7F4C"/>
    <w:rsid w:val="002F0A65"/>
    <w:rsid w:val="002F1011"/>
    <w:rsid w:val="002F11DD"/>
    <w:rsid w:val="002F4D53"/>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39C2"/>
    <w:rsid w:val="003A4B8B"/>
    <w:rsid w:val="003A51F7"/>
    <w:rsid w:val="003A6DBB"/>
    <w:rsid w:val="003A6DE0"/>
    <w:rsid w:val="003B02F8"/>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3E4"/>
    <w:rsid w:val="00427B56"/>
    <w:rsid w:val="00433F84"/>
    <w:rsid w:val="00434B6B"/>
    <w:rsid w:val="00434C9B"/>
    <w:rsid w:val="004355C0"/>
    <w:rsid w:val="00436639"/>
    <w:rsid w:val="00437C42"/>
    <w:rsid w:val="00440ACD"/>
    <w:rsid w:val="00440D5C"/>
    <w:rsid w:val="0044131C"/>
    <w:rsid w:val="00450665"/>
    <w:rsid w:val="00452AD5"/>
    <w:rsid w:val="00452FD5"/>
    <w:rsid w:val="004532E1"/>
    <w:rsid w:val="00454312"/>
    <w:rsid w:val="00457D8D"/>
    <w:rsid w:val="00457EC1"/>
    <w:rsid w:val="00467D4C"/>
    <w:rsid w:val="00471C6C"/>
    <w:rsid w:val="0048136D"/>
    <w:rsid w:val="004831C1"/>
    <w:rsid w:val="00485B0D"/>
    <w:rsid w:val="0048681F"/>
    <w:rsid w:val="00486F57"/>
    <w:rsid w:val="004923E1"/>
    <w:rsid w:val="0049442F"/>
    <w:rsid w:val="004968B7"/>
    <w:rsid w:val="004A0776"/>
    <w:rsid w:val="004A0A0C"/>
    <w:rsid w:val="004A17CE"/>
    <w:rsid w:val="004A6184"/>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32C"/>
    <w:rsid w:val="004E0997"/>
    <w:rsid w:val="004E2B16"/>
    <w:rsid w:val="004E369B"/>
    <w:rsid w:val="004E43B4"/>
    <w:rsid w:val="004E4710"/>
    <w:rsid w:val="004E61C2"/>
    <w:rsid w:val="004E7737"/>
    <w:rsid w:val="004F13E8"/>
    <w:rsid w:val="004F4CAC"/>
    <w:rsid w:val="004F4FCE"/>
    <w:rsid w:val="004F7E09"/>
    <w:rsid w:val="005021C3"/>
    <w:rsid w:val="00503F57"/>
    <w:rsid w:val="005055C0"/>
    <w:rsid w:val="005116B3"/>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5A9"/>
    <w:rsid w:val="00575BE7"/>
    <w:rsid w:val="0058009B"/>
    <w:rsid w:val="00580185"/>
    <w:rsid w:val="00580E6C"/>
    <w:rsid w:val="0058164B"/>
    <w:rsid w:val="00585831"/>
    <w:rsid w:val="0058655A"/>
    <w:rsid w:val="00587ACF"/>
    <w:rsid w:val="00590A35"/>
    <w:rsid w:val="00592355"/>
    <w:rsid w:val="005937C8"/>
    <w:rsid w:val="00596B0D"/>
    <w:rsid w:val="0059758D"/>
    <w:rsid w:val="005A0890"/>
    <w:rsid w:val="005A1024"/>
    <w:rsid w:val="005A36B1"/>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119"/>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2F29"/>
    <w:rsid w:val="005E31BE"/>
    <w:rsid w:val="005E6BDF"/>
    <w:rsid w:val="005F2C04"/>
    <w:rsid w:val="005F3C80"/>
    <w:rsid w:val="005F4BB8"/>
    <w:rsid w:val="005F6EF4"/>
    <w:rsid w:val="005F7609"/>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5C85"/>
    <w:rsid w:val="00676552"/>
    <w:rsid w:val="00677F31"/>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1F"/>
    <w:rsid w:val="006C6169"/>
    <w:rsid w:val="006D17A9"/>
    <w:rsid w:val="006D442A"/>
    <w:rsid w:val="006D4802"/>
    <w:rsid w:val="006D49F3"/>
    <w:rsid w:val="006D70E7"/>
    <w:rsid w:val="006E041E"/>
    <w:rsid w:val="006E2DAD"/>
    <w:rsid w:val="006E4E3A"/>
    <w:rsid w:val="006E4F28"/>
    <w:rsid w:val="006E4F42"/>
    <w:rsid w:val="006E73DD"/>
    <w:rsid w:val="006F1309"/>
    <w:rsid w:val="006F14CD"/>
    <w:rsid w:val="006F1798"/>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20E5"/>
    <w:rsid w:val="00733CB3"/>
    <w:rsid w:val="00733EF3"/>
    <w:rsid w:val="00733F4E"/>
    <w:rsid w:val="00734FD2"/>
    <w:rsid w:val="00735CF0"/>
    <w:rsid w:val="00737990"/>
    <w:rsid w:val="007400D7"/>
    <w:rsid w:val="00740A2E"/>
    <w:rsid w:val="00740C19"/>
    <w:rsid w:val="00741098"/>
    <w:rsid w:val="00742BFD"/>
    <w:rsid w:val="007462D2"/>
    <w:rsid w:val="00746E40"/>
    <w:rsid w:val="0074768A"/>
    <w:rsid w:val="00747A64"/>
    <w:rsid w:val="0075022D"/>
    <w:rsid w:val="00751135"/>
    <w:rsid w:val="0075315B"/>
    <w:rsid w:val="007611F0"/>
    <w:rsid w:val="00761A76"/>
    <w:rsid w:val="00763261"/>
    <w:rsid w:val="00763D60"/>
    <w:rsid w:val="0076460E"/>
    <w:rsid w:val="0076495E"/>
    <w:rsid w:val="00765017"/>
    <w:rsid w:val="00766BD2"/>
    <w:rsid w:val="0076761A"/>
    <w:rsid w:val="007715E7"/>
    <w:rsid w:val="0077267C"/>
    <w:rsid w:val="007746B9"/>
    <w:rsid w:val="00774973"/>
    <w:rsid w:val="00775263"/>
    <w:rsid w:val="00775640"/>
    <w:rsid w:val="00782F57"/>
    <w:rsid w:val="00783370"/>
    <w:rsid w:val="007849CB"/>
    <w:rsid w:val="00786D64"/>
    <w:rsid w:val="00792235"/>
    <w:rsid w:val="007927A8"/>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6E6"/>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0BD6"/>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8F68FB"/>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2BB"/>
    <w:rsid w:val="009A2FB9"/>
    <w:rsid w:val="009A4E4C"/>
    <w:rsid w:val="009A6581"/>
    <w:rsid w:val="009A73A5"/>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E4ABD"/>
    <w:rsid w:val="009F0E4A"/>
    <w:rsid w:val="009F2CD0"/>
    <w:rsid w:val="009F3167"/>
    <w:rsid w:val="009F685F"/>
    <w:rsid w:val="009F6D23"/>
    <w:rsid w:val="00A04BC9"/>
    <w:rsid w:val="00A052AB"/>
    <w:rsid w:val="00A05E01"/>
    <w:rsid w:val="00A0740C"/>
    <w:rsid w:val="00A10736"/>
    <w:rsid w:val="00A107A4"/>
    <w:rsid w:val="00A10FDB"/>
    <w:rsid w:val="00A11598"/>
    <w:rsid w:val="00A17195"/>
    <w:rsid w:val="00A20F76"/>
    <w:rsid w:val="00A217C2"/>
    <w:rsid w:val="00A21F80"/>
    <w:rsid w:val="00A22BCD"/>
    <w:rsid w:val="00A24587"/>
    <w:rsid w:val="00A2579A"/>
    <w:rsid w:val="00A27127"/>
    <w:rsid w:val="00A27A2A"/>
    <w:rsid w:val="00A30A16"/>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21D"/>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8D3"/>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E5523"/>
    <w:rsid w:val="00AF33CD"/>
    <w:rsid w:val="00AF3F4D"/>
    <w:rsid w:val="00AF58F0"/>
    <w:rsid w:val="00AF67F8"/>
    <w:rsid w:val="00AF7181"/>
    <w:rsid w:val="00AF71DC"/>
    <w:rsid w:val="00B0062E"/>
    <w:rsid w:val="00B039D2"/>
    <w:rsid w:val="00B03E0E"/>
    <w:rsid w:val="00B04E3F"/>
    <w:rsid w:val="00B07A43"/>
    <w:rsid w:val="00B1009D"/>
    <w:rsid w:val="00B10949"/>
    <w:rsid w:val="00B12754"/>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523"/>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200"/>
    <w:rsid w:val="00BC381E"/>
    <w:rsid w:val="00BC5905"/>
    <w:rsid w:val="00BD0340"/>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5D33"/>
    <w:rsid w:val="00C26278"/>
    <w:rsid w:val="00C268F9"/>
    <w:rsid w:val="00C26DD3"/>
    <w:rsid w:val="00C27031"/>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8709B"/>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4C74"/>
    <w:rsid w:val="00CC748D"/>
    <w:rsid w:val="00CD1336"/>
    <w:rsid w:val="00CD2078"/>
    <w:rsid w:val="00CD48E2"/>
    <w:rsid w:val="00CD6197"/>
    <w:rsid w:val="00CE043A"/>
    <w:rsid w:val="00CE2717"/>
    <w:rsid w:val="00CE4BE8"/>
    <w:rsid w:val="00CE4C0F"/>
    <w:rsid w:val="00CE58A3"/>
    <w:rsid w:val="00CE5D73"/>
    <w:rsid w:val="00CE6167"/>
    <w:rsid w:val="00CE7C9F"/>
    <w:rsid w:val="00CF23F7"/>
    <w:rsid w:val="00CF3C03"/>
    <w:rsid w:val="00CF3D01"/>
    <w:rsid w:val="00CF4D05"/>
    <w:rsid w:val="00CF6704"/>
    <w:rsid w:val="00CF7EB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30CE5"/>
    <w:rsid w:val="00D31094"/>
    <w:rsid w:val="00D31A90"/>
    <w:rsid w:val="00D334EA"/>
    <w:rsid w:val="00D33627"/>
    <w:rsid w:val="00D34F20"/>
    <w:rsid w:val="00D34F8A"/>
    <w:rsid w:val="00D36881"/>
    <w:rsid w:val="00D36B0B"/>
    <w:rsid w:val="00D40C06"/>
    <w:rsid w:val="00D43B4E"/>
    <w:rsid w:val="00D4451C"/>
    <w:rsid w:val="00D4492B"/>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4F33"/>
    <w:rsid w:val="00D86DD3"/>
    <w:rsid w:val="00D87AA3"/>
    <w:rsid w:val="00D93A7D"/>
    <w:rsid w:val="00D947F9"/>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0DA8"/>
    <w:rsid w:val="00E01618"/>
    <w:rsid w:val="00E02AD2"/>
    <w:rsid w:val="00E10CE7"/>
    <w:rsid w:val="00E157F6"/>
    <w:rsid w:val="00E16874"/>
    <w:rsid w:val="00E173C3"/>
    <w:rsid w:val="00E17A9F"/>
    <w:rsid w:val="00E201AA"/>
    <w:rsid w:val="00E207A4"/>
    <w:rsid w:val="00E20878"/>
    <w:rsid w:val="00E20F2F"/>
    <w:rsid w:val="00E21401"/>
    <w:rsid w:val="00E21A5C"/>
    <w:rsid w:val="00E23832"/>
    <w:rsid w:val="00E241DD"/>
    <w:rsid w:val="00E24969"/>
    <w:rsid w:val="00E24AA9"/>
    <w:rsid w:val="00E24D35"/>
    <w:rsid w:val="00E24E2C"/>
    <w:rsid w:val="00E26B50"/>
    <w:rsid w:val="00E26E69"/>
    <w:rsid w:val="00E27E53"/>
    <w:rsid w:val="00E31335"/>
    <w:rsid w:val="00E33AD4"/>
    <w:rsid w:val="00E345F0"/>
    <w:rsid w:val="00E34D0A"/>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3D3E"/>
    <w:rsid w:val="00E63E6C"/>
    <w:rsid w:val="00E64DE7"/>
    <w:rsid w:val="00E65376"/>
    <w:rsid w:val="00E66DF5"/>
    <w:rsid w:val="00E67006"/>
    <w:rsid w:val="00E673A0"/>
    <w:rsid w:val="00E702E7"/>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49CA"/>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AE9"/>
    <w:rsid w:val="00F05D9B"/>
    <w:rsid w:val="00F07016"/>
    <w:rsid w:val="00F10F3D"/>
    <w:rsid w:val="00F11204"/>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styleId="Revision">
    <w:name w:val="Revision"/>
    <w:hidden/>
    <w:uiPriority w:val="99"/>
    <w:semiHidden/>
    <w:rsid w:val="00E20F2F"/>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453479057">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agriculture-and-foo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306B5D"/>
    <w:rsid w:val="00354395"/>
    <w:rsid w:val="003974D7"/>
    <w:rsid w:val="003A3926"/>
    <w:rsid w:val="003C6F9C"/>
    <w:rsid w:val="00414F94"/>
    <w:rsid w:val="00524DF2"/>
    <w:rsid w:val="00561B2F"/>
    <w:rsid w:val="005A30F3"/>
    <w:rsid w:val="0063685B"/>
    <w:rsid w:val="006B1343"/>
    <w:rsid w:val="007C7613"/>
    <w:rsid w:val="00813920"/>
    <w:rsid w:val="0082379D"/>
    <w:rsid w:val="0083493E"/>
    <w:rsid w:val="00875004"/>
    <w:rsid w:val="00947E04"/>
    <w:rsid w:val="0096678B"/>
    <w:rsid w:val="009C4259"/>
    <w:rsid w:val="00A647EF"/>
    <w:rsid w:val="00B151DC"/>
    <w:rsid w:val="00B36C21"/>
    <w:rsid w:val="00CD17C1"/>
    <w:rsid w:val="00E3250F"/>
    <w:rsid w:val="00E458C3"/>
    <w:rsid w:val="00E51523"/>
    <w:rsid w:val="00EA6D03"/>
    <w:rsid w:val="00EC0735"/>
    <w:rsid w:val="00FA16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4.xml><?xml version="1.0" encoding="utf-8"?>
<ds:datastoreItem xmlns:ds="http://schemas.openxmlformats.org/officeDocument/2006/customXml" ds:itemID="{52844953-D146-430E-887A-67DE1014B8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36</TotalTime>
  <Pages>4</Pages>
  <Words>1277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9679</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Delehanty, Lisa (Launch &amp; Careers, Clayton)</cp:lastModifiedBy>
  <cp:revision>7</cp:revision>
  <cp:lastPrinted>2012-02-01T05:32:00Z</cp:lastPrinted>
  <dcterms:created xsi:type="dcterms:W3CDTF">2023-09-14T01:27:00Z</dcterms:created>
  <dcterms:modified xsi:type="dcterms:W3CDTF">2023-09-14T02:20:00Z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