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24EEE7" w14:textId="77777777" w:rsidR="00332C06" w:rsidRPr="00674783" w:rsidRDefault="00CC201B" w:rsidP="00674783">
          <w:pPr>
            <w:pStyle w:val="Heading1"/>
          </w:pPr>
          <w:r>
            <w:t>Position Details</w:t>
          </w:r>
          <w:bookmarkEnd w:id="0"/>
        </w:p>
        <w:p w14:paraId="1FEDDBB4"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DA0C48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3123C5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E45057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BA0EF86" w14:textId="77777777" w:rsidR="00CC201B" w:rsidRPr="0093721B" w:rsidRDefault="00BB763A" w:rsidP="00D83C52">
            <w:pPr>
              <w:pStyle w:val="TableText"/>
              <w:rPr>
                <w:sz w:val="22"/>
              </w:rPr>
            </w:pPr>
            <w:r w:rsidRPr="0093721B">
              <w:rPr>
                <w:sz w:val="22"/>
              </w:rPr>
              <w:t>Advertised Job Title</w:t>
            </w:r>
          </w:p>
        </w:tc>
        <w:tc>
          <w:tcPr>
            <w:tcW w:w="2965" w:type="pct"/>
          </w:tcPr>
          <w:p w14:paraId="7811CF27" w14:textId="411FEDE8" w:rsidR="00CC201B" w:rsidRPr="0093721B" w:rsidRDefault="0077496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CBIS Coordinator – Leasing and Facilities </w:t>
            </w:r>
          </w:p>
        </w:tc>
      </w:tr>
      <w:tr w:rsidR="00CC201B" w:rsidRPr="0093721B" w14:paraId="6D28EC6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EEF767" w14:textId="77777777" w:rsidR="00CC201B" w:rsidRPr="0093721B" w:rsidRDefault="00BB763A" w:rsidP="00D83C52">
            <w:pPr>
              <w:pStyle w:val="TableText"/>
              <w:rPr>
                <w:sz w:val="22"/>
              </w:rPr>
            </w:pPr>
            <w:r w:rsidRPr="0093721B">
              <w:rPr>
                <w:sz w:val="22"/>
              </w:rPr>
              <w:t>Job Reference</w:t>
            </w:r>
          </w:p>
        </w:tc>
        <w:tc>
          <w:tcPr>
            <w:tcW w:w="2965" w:type="pct"/>
          </w:tcPr>
          <w:p w14:paraId="2295F01A" w14:textId="06495E70" w:rsidR="00CC201B" w:rsidRPr="0093721B" w:rsidRDefault="001A659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81184</w:t>
            </w:r>
          </w:p>
        </w:tc>
      </w:tr>
      <w:tr w:rsidR="00C45886" w:rsidRPr="0093721B" w14:paraId="20C610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035A1B" w14:textId="77777777" w:rsidR="00C45886" w:rsidRPr="0093721B" w:rsidRDefault="00C45886" w:rsidP="00D83C52">
            <w:pPr>
              <w:pStyle w:val="TableText"/>
              <w:rPr>
                <w:sz w:val="22"/>
              </w:rPr>
            </w:pPr>
            <w:r w:rsidRPr="0093721B">
              <w:rPr>
                <w:sz w:val="22"/>
              </w:rPr>
              <w:t>Tenure</w:t>
            </w:r>
          </w:p>
        </w:tc>
        <w:tc>
          <w:tcPr>
            <w:tcW w:w="2965" w:type="pct"/>
          </w:tcPr>
          <w:p w14:paraId="59A49A58" w14:textId="39DA5E1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74965">
              <w:rPr>
                <w:sz w:val="22"/>
              </w:rPr>
              <w:t>12</w:t>
            </w:r>
            <w:r w:rsidRPr="0093721B">
              <w:rPr>
                <w:sz w:val="22"/>
              </w:rPr>
              <w:t xml:space="preserve"> months </w:t>
            </w:r>
          </w:p>
          <w:p w14:paraId="1AC20853" w14:textId="095816F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14FAA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6B2924" w14:textId="77777777" w:rsidR="00C45886" w:rsidRPr="0093721B" w:rsidRDefault="00C45886" w:rsidP="00D83C52">
            <w:pPr>
              <w:pStyle w:val="TableText"/>
              <w:rPr>
                <w:sz w:val="22"/>
              </w:rPr>
            </w:pPr>
            <w:r w:rsidRPr="0093721B">
              <w:rPr>
                <w:sz w:val="22"/>
              </w:rPr>
              <w:t>Salary Range</w:t>
            </w:r>
          </w:p>
        </w:tc>
        <w:tc>
          <w:tcPr>
            <w:tcW w:w="2965" w:type="pct"/>
          </w:tcPr>
          <w:p w14:paraId="4F163081" w14:textId="568A49E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74965">
              <w:rPr>
                <w:sz w:val="22"/>
              </w:rPr>
              <w:t>87,068</w:t>
            </w:r>
            <w:r w:rsidRPr="0093721B">
              <w:rPr>
                <w:sz w:val="22"/>
              </w:rPr>
              <w:t xml:space="preserve"> to AU$</w:t>
            </w:r>
            <w:r w:rsidR="00774965">
              <w:rPr>
                <w:sz w:val="22"/>
              </w:rPr>
              <w:t>98,504</w:t>
            </w:r>
            <w:r w:rsidRPr="0093721B">
              <w:rPr>
                <w:sz w:val="22"/>
              </w:rPr>
              <w:t xml:space="preserve"> pa (pro-rata for part-time) + up to 15.4% superannuation</w:t>
            </w:r>
          </w:p>
        </w:tc>
      </w:tr>
      <w:tr w:rsidR="00926BE4" w:rsidRPr="0093721B" w14:paraId="6E4884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5BD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6712940" w14:textId="635FB104" w:rsidR="00926BE4" w:rsidRPr="0093721B" w:rsidRDefault="007749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26 Dick Perry Avenue, Kensington, Perth Western Australia</w:t>
            </w:r>
          </w:p>
        </w:tc>
      </w:tr>
      <w:tr w:rsidR="00926BE4" w:rsidRPr="0093721B" w14:paraId="74E969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11B1EB" w14:textId="77777777" w:rsidR="00926BE4" w:rsidRPr="0093721B" w:rsidRDefault="00926BE4" w:rsidP="00D83C52">
            <w:pPr>
              <w:pStyle w:val="TableText"/>
              <w:rPr>
                <w:sz w:val="22"/>
              </w:rPr>
            </w:pPr>
            <w:r w:rsidRPr="0093721B">
              <w:rPr>
                <w:sz w:val="22"/>
              </w:rPr>
              <w:t>Relocation Assistance</w:t>
            </w:r>
          </w:p>
        </w:tc>
        <w:tc>
          <w:tcPr>
            <w:tcW w:w="2965" w:type="pct"/>
          </w:tcPr>
          <w:p w14:paraId="14E37418" w14:textId="40F0DE9F" w:rsidR="00926BE4" w:rsidRPr="0093721B" w:rsidRDefault="007749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1F4B2B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50B38" w14:textId="77777777" w:rsidR="00926BE4" w:rsidRPr="0093721B" w:rsidRDefault="00926BE4" w:rsidP="00D83C52">
            <w:pPr>
              <w:pStyle w:val="TableText"/>
              <w:rPr>
                <w:sz w:val="22"/>
              </w:rPr>
            </w:pPr>
            <w:r w:rsidRPr="0093721B">
              <w:rPr>
                <w:sz w:val="22"/>
              </w:rPr>
              <w:t>Applications are open to</w:t>
            </w:r>
          </w:p>
        </w:tc>
        <w:tc>
          <w:tcPr>
            <w:tcW w:w="2965" w:type="pct"/>
          </w:tcPr>
          <w:p w14:paraId="638FD0D3" w14:textId="49F002CB" w:rsidR="00926BE4" w:rsidRPr="0093721B" w:rsidRDefault="00EA62ED" w:rsidP="0077496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12105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13E47" w14:textId="77777777" w:rsidR="00C45886" w:rsidRPr="0093721B" w:rsidRDefault="00C45886" w:rsidP="00D83C52">
            <w:pPr>
              <w:pStyle w:val="TableText"/>
              <w:rPr>
                <w:sz w:val="22"/>
              </w:rPr>
            </w:pPr>
            <w:r w:rsidRPr="0093721B">
              <w:rPr>
                <w:sz w:val="22"/>
              </w:rPr>
              <w:t>Position reports to the</w:t>
            </w:r>
          </w:p>
        </w:tc>
        <w:tc>
          <w:tcPr>
            <w:tcW w:w="2965" w:type="pct"/>
          </w:tcPr>
          <w:p w14:paraId="591EE416" w14:textId="3CEB2A15" w:rsidR="00C45886" w:rsidRPr="0093721B" w:rsidRDefault="007749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State Manager WA</w:t>
            </w:r>
          </w:p>
        </w:tc>
      </w:tr>
      <w:tr w:rsidR="00926BE4" w:rsidRPr="0093721B" w14:paraId="6BDA45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EDD1A" w14:textId="77777777" w:rsidR="00926BE4" w:rsidRPr="0093721B" w:rsidRDefault="00926BE4" w:rsidP="00D83C52">
            <w:pPr>
              <w:pStyle w:val="TableText"/>
              <w:rPr>
                <w:sz w:val="22"/>
              </w:rPr>
            </w:pPr>
            <w:r w:rsidRPr="0093721B">
              <w:rPr>
                <w:sz w:val="22"/>
              </w:rPr>
              <w:t>Client Focus – Internal</w:t>
            </w:r>
          </w:p>
        </w:tc>
        <w:tc>
          <w:tcPr>
            <w:tcW w:w="2965" w:type="pct"/>
          </w:tcPr>
          <w:p w14:paraId="78A4F865" w14:textId="4150292C" w:rsidR="00926BE4" w:rsidRPr="00774965" w:rsidRDefault="007749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4965">
              <w:rPr>
                <w:sz w:val="22"/>
              </w:rPr>
              <w:t>30</w:t>
            </w:r>
            <w:r w:rsidR="00F54F83" w:rsidRPr="00774965">
              <w:rPr>
                <w:sz w:val="22"/>
              </w:rPr>
              <w:t>%</w:t>
            </w:r>
          </w:p>
        </w:tc>
      </w:tr>
      <w:tr w:rsidR="00926BE4" w:rsidRPr="0093721B" w14:paraId="6A62CA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D4285" w14:textId="77777777" w:rsidR="00926BE4" w:rsidRPr="0093721B" w:rsidRDefault="00926BE4" w:rsidP="00D83C52">
            <w:pPr>
              <w:pStyle w:val="TableText"/>
              <w:rPr>
                <w:sz w:val="22"/>
              </w:rPr>
            </w:pPr>
            <w:r w:rsidRPr="0093721B">
              <w:rPr>
                <w:sz w:val="22"/>
              </w:rPr>
              <w:t>Client Focus – External</w:t>
            </w:r>
          </w:p>
        </w:tc>
        <w:tc>
          <w:tcPr>
            <w:tcW w:w="2965" w:type="pct"/>
          </w:tcPr>
          <w:p w14:paraId="24DDC1DC" w14:textId="576873E3" w:rsidR="00926BE4" w:rsidRPr="00774965" w:rsidRDefault="007749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4965">
              <w:rPr>
                <w:sz w:val="22"/>
              </w:rPr>
              <w:t>70</w:t>
            </w:r>
            <w:r w:rsidR="00F54F83" w:rsidRPr="00774965">
              <w:rPr>
                <w:sz w:val="22"/>
              </w:rPr>
              <w:t>%</w:t>
            </w:r>
          </w:p>
        </w:tc>
      </w:tr>
      <w:tr w:rsidR="00194B1C" w:rsidRPr="0093721B" w14:paraId="70FA8B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7DEB7" w14:textId="77777777" w:rsidR="00194B1C" w:rsidRPr="0093721B" w:rsidRDefault="00C45886" w:rsidP="00D83C52">
            <w:pPr>
              <w:pStyle w:val="TableText"/>
              <w:rPr>
                <w:sz w:val="22"/>
              </w:rPr>
            </w:pPr>
            <w:r w:rsidRPr="0093721B">
              <w:rPr>
                <w:sz w:val="22"/>
              </w:rPr>
              <w:t>Number of Direct Reports</w:t>
            </w:r>
          </w:p>
        </w:tc>
        <w:tc>
          <w:tcPr>
            <w:tcW w:w="2965" w:type="pct"/>
          </w:tcPr>
          <w:p w14:paraId="27F8059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4965">
              <w:rPr>
                <w:sz w:val="22"/>
              </w:rPr>
              <w:t>0</w:t>
            </w:r>
          </w:p>
        </w:tc>
      </w:tr>
      <w:tr w:rsidR="00194B1C" w:rsidRPr="0093721B" w14:paraId="1ED27E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D50869" w14:textId="77777777" w:rsidR="00194B1C" w:rsidRPr="0093721B" w:rsidRDefault="00C45886" w:rsidP="00D83C52">
            <w:pPr>
              <w:pStyle w:val="TableText"/>
              <w:rPr>
                <w:sz w:val="22"/>
              </w:rPr>
            </w:pPr>
            <w:r w:rsidRPr="0093721B">
              <w:rPr>
                <w:sz w:val="22"/>
              </w:rPr>
              <w:t>Enquire about this job</w:t>
            </w:r>
          </w:p>
        </w:tc>
        <w:tc>
          <w:tcPr>
            <w:tcW w:w="2965" w:type="pct"/>
          </w:tcPr>
          <w:p w14:paraId="45B07DAF" w14:textId="2EA480B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4965">
              <w:rPr>
                <w:sz w:val="22"/>
              </w:rPr>
              <w:t xml:space="preserve">Contact </w:t>
            </w:r>
            <w:r w:rsidR="00774965" w:rsidRPr="00774965">
              <w:rPr>
                <w:sz w:val="22"/>
              </w:rPr>
              <w:t>Jeff Arbon</w:t>
            </w:r>
            <w:r w:rsidRPr="00774965">
              <w:rPr>
                <w:sz w:val="22"/>
              </w:rPr>
              <w:t xml:space="preserve"> via email at </w:t>
            </w:r>
            <w:r w:rsidR="00774965" w:rsidRPr="00774965">
              <w:rPr>
                <w:sz w:val="22"/>
              </w:rPr>
              <w:t>jeff.arbon</w:t>
            </w:r>
            <w:r w:rsidRPr="00774965">
              <w:rPr>
                <w:sz w:val="22"/>
              </w:rPr>
              <w:t xml:space="preserve">@csiro.au or phone +61 </w:t>
            </w:r>
            <w:r w:rsidR="00774965" w:rsidRPr="00774965">
              <w:rPr>
                <w:sz w:val="22"/>
              </w:rPr>
              <w:t>8 6436 8511</w:t>
            </w:r>
          </w:p>
        </w:tc>
      </w:tr>
      <w:tr w:rsidR="00194B1C" w:rsidRPr="0093721B" w14:paraId="380515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54DC2D" w14:textId="77777777" w:rsidR="00194B1C" w:rsidRPr="0093721B" w:rsidRDefault="00C45886" w:rsidP="00D83C52">
            <w:pPr>
              <w:pStyle w:val="TableText"/>
              <w:rPr>
                <w:sz w:val="22"/>
              </w:rPr>
            </w:pPr>
            <w:r w:rsidRPr="0093721B">
              <w:rPr>
                <w:sz w:val="22"/>
              </w:rPr>
              <w:t>How to apply</w:t>
            </w:r>
          </w:p>
        </w:tc>
        <w:tc>
          <w:tcPr>
            <w:tcW w:w="2965" w:type="pct"/>
          </w:tcPr>
          <w:p w14:paraId="2E8F50B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B182FF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9F49B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60C9376" w14:textId="77777777" w:rsidR="006246C0" w:rsidRPr="00674783" w:rsidRDefault="00B50C20" w:rsidP="00D06E61">
      <w:pPr>
        <w:pStyle w:val="Heading3"/>
        <w:spacing w:after="0"/>
      </w:pPr>
      <w:r>
        <w:lastRenderedPageBreak/>
        <w:t>Role Overview</w:t>
      </w:r>
    </w:p>
    <w:p w14:paraId="39377793" w14:textId="77777777" w:rsidR="00774965" w:rsidRPr="00774965" w:rsidRDefault="00774965" w:rsidP="00774965">
      <w:pPr>
        <w:pStyle w:val="Heading2"/>
        <w:rPr>
          <w:rFonts w:cs="Times New Roman"/>
          <w:bCs w:val="0"/>
          <w:iCs w:val="0"/>
          <w:color w:val="000000"/>
          <w:sz w:val="24"/>
          <w:szCs w:val="22"/>
        </w:rPr>
      </w:pPr>
      <w:bookmarkStart w:id="1" w:name="_Toc341085720"/>
      <w:r w:rsidRPr="00774965">
        <w:rPr>
          <w:rFonts w:cs="Times New Roman"/>
          <w:bCs w:val="0"/>
          <w:iCs w:val="0"/>
          <w:color w:val="000000"/>
          <w:sz w:val="24"/>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62E7B13A" w14:textId="77777777" w:rsidR="00774965" w:rsidRDefault="00774965" w:rsidP="00774965">
      <w:pPr>
        <w:pStyle w:val="Heading2"/>
        <w:rPr>
          <w:rFonts w:cs="Times New Roman"/>
          <w:bCs w:val="0"/>
          <w:iCs w:val="0"/>
          <w:color w:val="000000"/>
          <w:sz w:val="24"/>
          <w:szCs w:val="22"/>
        </w:rPr>
      </w:pPr>
      <w:r w:rsidRPr="00774965">
        <w:rPr>
          <w:rFonts w:cs="Times New Roman"/>
          <w:bCs w:val="0"/>
          <w:iCs w:val="0"/>
          <w:color w:val="000000"/>
          <w:sz w:val="24"/>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w:t>
      </w:r>
    </w:p>
    <w:p w14:paraId="04ED8431" w14:textId="6A7B7392" w:rsidR="00774965" w:rsidRDefault="00977365" w:rsidP="00774965">
      <w:pPr>
        <w:pStyle w:val="Heading2"/>
        <w:rPr>
          <w:rFonts w:cs="Times New Roman"/>
          <w:bCs w:val="0"/>
          <w:iCs w:val="0"/>
          <w:color w:val="000000"/>
          <w:sz w:val="24"/>
          <w:szCs w:val="22"/>
        </w:rPr>
      </w:pPr>
      <w:r w:rsidRPr="00774965">
        <w:rPr>
          <w:rFonts w:cs="Times New Roman"/>
          <w:bCs w:val="0"/>
          <w:iCs w:val="0"/>
          <w:color w:val="000000"/>
          <w:sz w:val="24"/>
          <w:szCs w:val="22"/>
        </w:rPr>
        <w:t>Working as part of the broader CBIS Regional team, the role delivers high quality services and contributes to continuous improvement</w:t>
      </w:r>
      <w:r>
        <w:rPr>
          <w:rFonts w:cs="Times New Roman"/>
          <w:bCs w:val="0"/>
          <w:iCs w:val="0"/>
          <w:color w:val="000000"/>
          <w:sz w:val="24"/>
          <w:szCs w:val="22"/>
        </w:rPr>
        <w:t xml:space="preserve">. </w:t>
      </w:r>
      <w:r w:rsidR="00774965" w:rsidRPr="00774965">
        <w:rPr>
          <w:rFonts w:cs="Times New Roman"/>
          <w:bCs w:val="0"/>
          <w:iCs w:val="0"/>
          <w:color w:val="000000"/>
          <w:sz w:val="24"/>
          <w:szCs w:val="22"/>
        </w:rPr>
        <w:t xml:space="preserve">The CBIS Coordinator </w:t>
      </w:r>
      <w:r w:rsidR="00774965">
        <w:rPr>
          <w:rFonts w:cs="Times New Roman"/>
          <w:bCs w:val="0"/>
          <w:iCs w:val="0"/>
          <w:color w:val="000000"/>
          <w:sz w:val="24"/>
          <w:szCs w:val="22"/>
        </w:rPr>
        <w:t>–</w:t>
      </w:r>
      <w:r w:rsidR="00774965" w:rsidRPr="00774965">
        <w:rPr>
          <w:rFonts w:cs="Times New Roman"/>
          <w:bCs w:val="0"/>
          <w:iCs w:val="0"/>
          <w:color w:val="000000"/>
          <w:sz w:val="24"/>
          <w:szCs w:val="22"/>
        </w:rPr>
        <w:t xml:space="preserve"> </w:t>
      </w:r>
      <w:r w:rsidR="00774965">
        <w:rPr>
          <w:rFonts w:cs="Times New Roman"/>
          <w:bCs w:val="0"/>
          <w:iCs w:val="0"/>
          <w:color w:val="000000"/>
          <w:sz w:val="24"/>
          <w:szCs w:val="22"/>
        </w:rPr>
        <w:t xml:space="preserve">Leasing and </w:t>
      </w:r>
      <w:r w:rsidR="00774965" w:rsidRPr="00774965">
        <w:rPr>
          <w:rFonts w:cs="Times New Roman"/>
          <w:bCs w:val="0"/>
          <w:iCs w:val="0"/>
          <w:color w:val="000000"/>
          <w:sz w:val="24"/>
          <w:szCs w:val="22"/>
        </w:rPr>
        <w:t xml:space="preserve">Facilities is responsible for the smooth operation of </w:t>
      </w:r>
      <w:r w:rsidR="00774965">
        <w:rPr>
          <w:rFonts w:cs="Times New Roman"/>
          <w:bCs w:val="0"/>
          <w:iCs w:val="0"/>
          <w:color w:val="000000"/>
          <w:sz w:val="24"/>
          <w:szCs w:val="22"/>
        </w:rPr>
        <w:t>third party tenancy agreements as well as providing contractor management support</w:t>
      </w:r>
      <w:r w:rsidR="00774965" w:rsidRPr="00774965">
        <w:rPr>
          <w:rFonts w:cs="Times New Roman"/>
          <w:bCs w:val="0"/>
          <w:iCs w:val="0"/>
          <w:color w:val="000000"/>
          <w:sz w:val="24"/>
          <w:szCs w:val="22"/>
        </w:rPr>
        <w:t xml:space="preserve">. The role typically </w:t>
      </w:r>
      <w:r w:rsidR="00774965">
        <w:rPr>
          <w:rFonts w:cs="Times New Roman"/>
          <w:bCs w:val="0"/>
          <w:iCs w:val="0"/>
          <w:color w:val="000000"/>
          <w:sz w:val="24"/>
          <w:szCs w:val="22"/>
        </w:rPr>
        <w:t xml:space="preserve">delivers services that may include; preparation and negotiation of tenancy agreements, tenancy inspections, reconciliation of outgoings, enforcing </w:t>
      </w:r>
      <w:r>
        <w:rPr>
          <w:rFonts w:cs="Times New Roman"/>
          <w:bCs w:val="0"/>
          <w:iCs w:val="0"/>
          <w:color w:val="000000"/>
          <w:sz w:val="24"/>
          <w:szCs w:val="22"/>
        </w:rPr>
        <w:t>occupancy policies and procedures</w:t>
      </w:r>
      <w:r w:rsidR="00774965">
        <w:rPr>
          <w:rFonts w:cs="Times New Roman"/>
          <w:bCs w:val="0"/>
          <w:iCs w:val="0"/>
          <w:color w:val="000000"/>
          <w:sz w:val="24"/>
          <w:szCs w:val="22"/>
        </w:rPr>
        <w:t xml:space="preserve">, </w:t>
      </w:r>
      <w:r>
        <w:rPr>
          <w:rFonts w:cs="Times New Roman"/>
          <w:bCs w:val="0"/>
          <w:iCs w:val="0"/>
          <w:color w:val="000000"/>
          <w:sz w:val="24"/>
          <w:szCs w:val="22"/>
        </w:rPr>
        <w:t xml:space="preserve">assisting in coordination of contractors for maintenance and supervising repairs, and preparation of reports by collecting and analysing data. </w:t>
      </w:r>
    </w:p>
    <w:p w14:paraId="39DAD9CF" w14:textId="3CCC1FDD" w:rsidR="00977365" w:rsidRPr="00977365" w:rsidRDefault="00B50C20" w:rsidP="00977365">
      <w:pPr>
        <w:pStyle w:val="Heading3"/>
      </w:pPr>
      <w:r w:rsidRPr="00B50C20">
        <w:t>Duties and Key Result Areas:</w:t>
      </w:r>
      <w:r w:rsidR="003E5564">
        <w:t xml:space="preserve">  </w:t>
      </w:r>
    </w:p>
    <w:p w14:paraId="4167700A" w14:textId="6EB950F7" w:rsidR="007E7A7B" w:rsidRPr="00B232F0" w:rsidRDefault="007E7A7B" w:rsidP="00F043D4">
      <w:pPr>
        <w:pStyle w:val="BodyText"/>
        <w:numPr>
          <w:ilvl w:val="0"/>
          <w:numId w:val="31"/>
        </w:numPr>
      </w:pPr>
      <w:r w:rsidRPr="00B232F0">
        <w:t xml:space="preserve">Oversee </w:t>
      </w:r>
      <w:r w:rsidR="006561D9" w:rsidRPr="00B232F0">
        <w:t xml:space="preserve">management of a diverse range of tenancies. </w:t>
      </w:r>
    </w:p>
    <w:p w14:paraId="1BE2A787" w14:textId="3607F5D5" w:rsidR="00977365" w:rsidRPr="00B232F0" w:rsidRDefault="00977365" w:rsidP="00F043D4">
      <w:pPr>
        <w:pStyle w:val="BodyText"/>
        <w:numPr>
          <w:ilvl w:val="0"/>
          <w:numId w:val="31"/>
        </w:numPr>
      </w:pPr>
      <w:r w:rsidRPr="00B232F0">
        <w:t xml:space="preserve">Liaise with </w:t>
      </w:r>
      <w:r w:rsidR="007E7A7B" w:rsidRPr="00B232F0">
        <w:t xml:space="preserve">tenants, facilities </w:t>
      </w:r>
      <w:r w:rsidR="006561D9" w:rsidRPr="00B232F0">
        <w:t>managers,</w:t>
      </w:r>
      <w:r w:rsidR="007E7A7B" w:rsidRPr="00B232F0">
        <w:t xml:space="preserve"> and contractors</w:t>
      </w:r>
      <w:r w:rsidRPr="00B232F0">
        <w:t xml:space="preserve"> to achieve team objectives, take personal responsibility for guaranteeing client satisfaction, and correct problems promptly and in a constructive manner. </w:t>
      </w:r>
    </w:p>
    <w:p w14:paraId="592C8042" w14:textId="474E5697" w:rsidR="006561D9" w:rsidRPr="00B232F0" w:rsidRDefault="006561D9" w:rsidP="00F043D4">
      <w:pPr>
        <w:pStyle w:val="BodyText"/>
        <w:numPr>
          <w:ilvl w:val="0"/>
          <w:numId w:val="31"/>
        </w:numPr>
      </w:pPr>
      <w:r w:rsidRPr="00B232F0">
        <w:t xml:space="preserve">Preparation, negotiation and management of lease and license agreements ensuring terms are enforced accordingly. </w:t>
      </w:r>
    </w:p>
    <w:p w14:paraId="235CCC2E" w14:textId="7D5636C4" w:rsidR="006561D9" w:rsidRPr="00B232F0" w:rsidRDefault="00CF375D" w:rsidP="00F043D4">
      <w:pPr>
        <w:pStyle w:val="BodyText"/>
        <w:numPr>
          <w:ilvl w:val="0"/>
          <w:numId w:val="31"/>
        </w:numPr>
      </w:pPr>
      <w:r w:rsidRPr="00B232F0">
        <w:t>Ensure c</w:t>
      </w:r>
      <w:r w:rsidR="006561D9" w:rsidRPr="00B232F0">
        <w:t>onsistent compliance with</w:t>
      </w:r>
      <w:r w:rsidRPr="00B232F0">
        <w:t xml:space="preserve"> legislation,</w:t>
      </w:r>
      <w:r w:rsidR="006561D9" w:rsidRPr="00B232F0">
        <w:t xml:space="preserve"> relevant industry requirement</w:t>
      </w:r>
      <w:r w:rsidRPr="00B232F0">
        <w:t xml:space="preserve">, </w:t>
      </w:r>
      <w:r w:rsidR="006561D9" w:rsidRPr="00B232F0">
        <w:t>guidelines</w:t>
      </w:r>
      <w:r w:rsidRPr="00B232F0">
        <w:t xml:space="preserve"> and best practice. </w:t>
      </w:r>
    </w:p>
    <w:p w14:paraId="4F9D696D" w14:textId="745199CC" w:rsidR="006561D9" w:rsidRPr="00B232F0" w:rsidRDefault="006561D9" w:rsidP="00F043D4">
      <w:pPr>
        <w:pStyle w:val="BodyText"/>
        <w:numPr>
          <w:ilvl w:val="0"/>
          <w:numId w:val="31"/>
        </w:numPr>
      </w:pPr>
      <w:r w:rsidRPr="00B232F0">
        <w:t>Preparation of annual outgoing recoveries and supporting preparation of property budgets and associated reports</w:t>
      </w:r>
      <w:r w:rsidR="00CF375D" w:rsidRPr="00B232F0">
        <w:t>.</w:t>
      </w:r>
    </w:p>
    <w:p w14:paraId="35F68CAE" w14:textId="33879AFD" w:rsidR="006561D9" w:rsidRPr="00B232F0" w:rsidRDefault="006561D9" w:rsidP="00F043D4">
      <w:pPr>
        <w:pStyle w:val="BodyText"/>
        <w:numPr>
          <w:ilvl w:val="0"/>
          <w:numId w:val="31"/>
        </w:numPr>
      </w:pPr>
      <w:r w:rsidRPr="00B232F0">
        <w:t>Regular inspection of areas being managed</w:t>
      </w:r>
      <w:r w:rsidR="00CF375D" w:rsidRPr="00B232F0">
        <w:t>.</w:t>
      </w:r>
      <w:r w:rsidRPr="00B232F0">
        <w:t xml:space="preserve"> </w:t>
      </w:r>
    </w:p>
    <w:p w14:paraId="6141AAE6" w14:textId="39A73749" w:rsidR="00977365" w:rsidRPr="00B232F0" w:rsidRDefault="00977365" w:rsidP="00F043D4">
      <w:pPr>
        <w:pStyle w:val="BodyText"/>
        <w:numPr>
          <w:ilvl w:val="0"/>
          <w:numId w:val="31"/>
        </w:numPr>
      </w:pPr>
      <w:r w:rsidRPr="00B232F0">
        <w:t xml:space="preserve">Under general direction provide a discrete support service, and participate in the planning of group activities, across </w:t>
      </w:r>
      <w:r w:rsidR="006561D9" w:rsidRPr="00B232F0">
        <w:t>CBIS</w:t>
      </w:r>
      <w:r w:rsidRPr="00B232F0">
        <w:t xml:space="preserve">, frequently encountering ambiguity and showing initiative in interpreting policies and procedures. </w:t>
      </w:r>
    </w:p>
    <w:p w14:paraId="2F4636FC" w14:textId="278BAECC" w:rsidR="00977365" w:rsidRPr="00B232F0" w:rsidRDefault="00977365" w:rsidP="00F043D4">
      <w:pPr>
        <w:pStyle w:val="BodyText"/>
        <w:numPr>
          <w:ilvl w:val="0"/>
          <w:numId w:val="31"/>
        </w:numPr>
      </w:pPr>
      <w:r w:rsidRPr="00B232F0">
        <w:t xml:space="preserve">Establish networks with other professionals in your field to ensure that the service provided continues to add </w:t>
      </w:r>
      <w:r w:rsidR="00CF375D" w:rsidRPr="00B232F0">
        <w:t xml:space="preserve">value </w:t>
      </w:r>
      <w:r w:rsidRPr="00B232F0">
        <w:t xml:space="preserve">to clients and team members. </w:t>
      </w:r>
    </w:p>
    <w:p w14:paraId="33B83DEF" w14:textId="005042AA" w:rsidR="00977365" w:rsidRPr="00B232F0" w:rsidRDefault="00977365" w:rsidP="00F043D4">
      <w:pPr>
        <w:pStyle w:val="BodyText"/>
        <w:numPr>
          <w:ilvl w:val="0"/>
          <w:numId w:val="31"/>
        </w:numPr>
      </w:pPr>
      <w:r w:rsidRPr="00B232F0">
        <w:lastRenderedPageBreak/>
        <w:t xml:space="preserve">Using discipline expertise develop and review policies, procedures, systems and make recommendations to guide management decisions. </w:t>
      </w:r>
    </w:p>
    <w:p w14:paraId="472CBC3F" w14:textId="03395934" w:rsidR="00977365" w:rsidRPr="00B232F0" w:rsidRDefault="00977365" w:rsidP="00F043D4">
      <w:pPr>
        <w:pStyle w:val="BodyText"/>
        <w:numPr>
          <w:ilvl w:val="0"/>
          <w:numId w:val="31"/>
        </w:numPr>
      </w:pPr>
      <w:r w:rsidRPr="00B232F0">
        <w:t xml:space="preserve">Provide timely, responsive customer service throughout all communications with relevant </w:t>
      </w:r>
      <w:r w:rsidR="00CF375D" w:rsidRPr="00B232F0">
        <w:t xml:space="preserve">tenants, </w:t>
      </w:r>
      <w:r w:rsidRPr="00B232F0">
        <w:t>contractors, supervisors, managers and customers</w:t>
      </w:r>
      <w:r w:rsidR="00CF375D" w:rsidRPr="00B232F0">
        <w:t>.</w:t>
      </w:r>
    </w:p>
    <w:p w14:paraId="2F2C55B6" w14:textId="1C48EF2F" w:rsidR="00977365" w:rsidRPr="00B232F0" w:rsidRDefault="006561D9" w:rsidP="00F043D4">
      <w:pPr>
        <w:pStyle w:val="BodyText"/>
        <w:numPr>
          <w:ilvl w:val="0"/>
          <w:numId w:val="31"/>
        </w:numPr>
      </w:pPr>
      <w:r w:rsidRPr="00B232F0">
        <w:t>Support s</w:t>
      </w:r>
      <w:r w:rsidR="00977365" w:rsidRPr="00B232F0">
        <w:t>upervis</w:t>
      </w:r>
      <w:r w:rsidRPr="00B232F0">
        <w:t>ion of</w:t>
      </w:r>
      <w:r w:rsidR="00977365" w:rsidRPr="00B232F0">
        <w:t xml:space="preserve"> </w:t>
      </w:r>
      <w:r w:rsidR="00CF375D" w:rsidRPr="00B232F0">
        <w:t>on-site</w:t>
      </w:r>
      <w:r w:rsidR="00977365" w:rsidRPr="00B232F0">
        <w:t xml:space="preserve"> contractor delivery through monitoring of contractor performance. </w:t>
      </w:r>
    </w:p>
    <w:p w14:paraId="242B744E" w14:textId="4327815F" w:rsidR="007E7A7B" w:rsidRPr="00B232F0" w:rsidRDefault="00977365" w:rsidP="00F043D4">
      <w:pPr>
        <w:pStyle w:val="BodyText"/>
        <w:numPr>
          <w:ilvl w:val="0"/>
          <w:numId w:val="31"/>
        </w:numPr>
      </w:pPr>
      <w:r w:rsidRPr="00B232F0">
        <w:t>Monitor compliance with</w:t>
      </w:r>
      <w:r w:rsidR="006561D9" w:rsidRPr="00B232F0">
        <w:t xml:space="preserve"> </w:t>
      </w:r>
      <w:r w:rsidR="007E7A7B" w:rsidRPr="00B232F0">
        <w:t xml:space="preserve">CSIRO procedures including Finance, Procurement, Health Safety &amp; Environment (HSE) including contractor security clearances, inductions and similar activities that may have an impact on site and personnel operations, safety and the </w:t>
      </w:r>
      <w:r w:rsidR="00CF375D" w:rsidRPr="00B232F0">
        <w:t>environment.</w:t>
      </w:r>
      <w:r w:rsidR="007E7A7B" w:rsidRPr="00B232F0">
        <w:t xml:space="preserve"> </w:t>
      </w:r>
    </w:p>
    <w:p w14:paraId="2DC4C7CA" w14:textId="1AE78406" w:rsidR="007E7A7B" w:rsidRPr="00B232F0" w:rsidRDefault="007E7A7B" w:rsidP="00F043D4">
      <w:pPr>
        <w:pStyle w:val="BodyText"/>
        <w:numPr>
          <w:ilvl w:val="0"/>
          <w:numId w:val="31"/>
        </w:numPr>
      </w:pPr>
      <w:r w:rsidRPr="00B232F0">
        <w:t>Communicate openly, effectively and respectfully with all staff, clients and suppliers in the interests of good business practice, collaboration and enhancement of CSIRO’s reputation.</w:t>
      </w:r>
    </w:p>
    <w:p w14:paraId="3EC09F0A" w14:textId="4CF805B0" w:rsidR="007E7A7B" w:rsidRPr="00B232F0" w:rsidRDefault="007E7A7B" w:rsidP="00F043D4">
      <w:pPr>
        <w:pStyle w:val="BodyText"/>
        <w:numPr>
          <w:ilvl w:val="0"/>
          <w:numId w:val="31"/>
        </w:numPr>
      </w:pPr>
      <w:r w:rsidRPr="00B232F0">
        <w:t>Work collaboratively as part of a multi-disciplinary, often regionally dispersed research team, and business unit to carry out tasks in support of CSIRO’s scientific objectives.</w:t>
      </w:r>
    </w:p>
    <w:p w14:paraId="61FF089A" w14:textId="52716C07" w:rsidR="007E7A7B" w:rsidRPr="00B232F0" w:rsidRDefault="007E7A7B" w:rsidP="00F043D4">
      <w:pPr>
        <w:pStyle w:val="BodyText"/>
        <w:numPr>
          <w:ilvl w:val="0"/>
          <w:numId w:val="31"/>
        </w:numPr>
      </w:pPr>
      <w:r w:rsidRPr="00B232F0">
        <w:t>Adhere to the spirit and practice of CSIRO’s Code of Conduct, Health, Safety and Environment procedures and policy, Diversity initiatives and Making Safety Personal goals. </w:t>
      </w:r>
    </w:p>
    <w:p w14:paraId="644A3929" w14:textId="7179B955" w:rsidR="007E7A7B" w:rsidRPr="00B232F0" w:rsidRDefault="007E7A7B" w:rsidP="00F043D4">
      <w:pPr>
        <w:pStyle w:val="BodyText"/>
        <w:numPr>
          <w:ilvl w:val="0"/>
          <w:numId w:val="31"/>
        </w:numPr>
      </w:pPr>
      <w:r w:rsidRPr="00B232F0">
        <w:t xml:space="preserve">Other duties as directed. </w:t>
      </w:r>
    </w:p>
    <w:p w14:paraId="3B79C591"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9D0DB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922F3C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CEDEC4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E8E76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A6C842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01583F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4744105"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AEF2FB1"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505565F" w14:textId="77777777" w:rsidR="000B3207" w:rsidRPr="000B3207" w:rsidRDefault="000B3207" w:rsidP="000B3207">
      <w:pPr>
        <w:pStyle w:val="Heading4"/>
      </w:pPr>
      <w:r>
        <w:t>Essential</w:t>
      </w:r>
    </w:p>
    <w:p w14:paraId="08CF2F6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F5AB221" w14:textId="20E7EDFD" w:rsidR="00E726D6" w:rsidRDefault="00B50C20" w:rsidP="00E726D6">
      <w:pPr>
        <w:numPr>
          <w:ilvl w:val="0"/>
          <w:numId w:val="25"/>
        </w:numPr>
        <w:spacing w:before="0" w:after="60" w:line="240" w:lineRule="auto"/>
        <w:rPr>
          <w:rFonts w:cs="Calibri"/>
          <w:szCs w:val="24"/>
        </w:rPr>
      </w:pPr>
      <w:r w:rsidRPr="00B50C20">
        <w:rPr>
          <w:rFonts w:cs="Calibri"/>
          <w:szCs w:val="24"/>
        </w:rPr>
        <w:t xml:space="preserve">Relevant certificate/diploma or equivalent relevant work experience in </w:t>
      </w:r>
      <w:r w:rsidR="00F043D4">
        <w:rPr>
          <w:rFonts w:cs="Calibri"/>
          <w:szCs w:val="24"/>
        </w:rPr>
        <w:t>Property Management or Real Estate</w:t>
      </w:r>
    </w:p>
    <w:p w14:paraId="25704D71" w14:textId="2F1FE602" w:rsidR="00B50C20" w:rsidRPr="00E726D6" w:rsidRDefault="00F043D4" w:rsidP="00E726D6">
      <w:pPr>
        <w:numPr>
          <w:ilvl w:val="0"/>
          <w:numId w:val="25"/>
        </w:numPr>
        <w:spacing w:before="0" w:after="60" w:line="240" w:lineRule="auto"/>
        <w:rPr>
          <w:rFonts w:cs="Calibri"/>
          <w:szCs w:val="24"/>
        </w:rPr>
      </w:pPr>
      <w:r>
        <w:rPr>
          <w:rFonts w:cs="Calibri"/>
          <w:szCs w:val="24"/>
        </w:rPr>
        <w:t xml:space="preserve">Experience in the delivery of facility management services including “hard services” such as repairs, maintenance and minor works; and “soft services” including security, cleaning, waste management and grounds maintenance. </w:t>
      </w:r>
    </w:p>
    <w:p w14:paraId="3004DEF0" w14:textId="68E14E10" w:rsidR="00F043D4" w:rsidRPr="00F043D4" w:rsidRDefault="00F043D4" w:rsidP="00F043D4">
      <w:pPr>
        <w:numPr>
          <w:ilvl w:val="0"/>
          <w:numId w:val="25"/>
        </w:numPr>
        <w:spacing w:before="0" w:after="60" w:line="240" w:lineRule="auto"/>
        <w:rPr>
          <w:szCs w:val="24"/>
        </w:rPr>
      </w:pPr>
      <w:r w:rsidRPr="00F043D4">
        <w:rPr>
          <w:szCs w:val="24"/>
        </w:rPr>
        <w:t>Demonstrated knowledge/experience and appreciation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14:paraId="5ED4A60B" w14:textId="77777777" w:rsidR="00F043D4" w:rsidRPr="00F043D4" w:rsidRDefault="00F043D4" w:rsidP="00F043D4">
      <w:pPr>
        <w:numPr>
          <w:ilvl w:val="0"/>
          <w:numId w:val="25"/>
        </w:numPr>
        <w:spacing w:before="0" w:after="60" w:line="240" w:lineRule="auto"/>
        <w:rPr>
          <w:iCs/>
          <w:szCs w:val="24"/>
        </w:rPr>
      </w:pPr>
      <w:r w:rsidRPr="00F043D4">
        <w:rPr>
          <w:szCs w:val="24"/>
        </w:rPr>
        <w:t>Sound ability to work closely with a diverse operational team of property professionals across several sites and proven experience in providing support to a complex property portfolio comprising of several sites and a diverse cross section of business requirements.</w:t>
      </w:r>
    </w:p>
    <w:p w14:paraId="59C25DF4" w14:textId="0AAD7225" w:rsidR="00F043D4" w:rsidRPr="00F043D4" w:rsidRDefault="00F043D4" w:rsidP="00F043D4">
      <w:pPr>
        <w:numPr>
          <w:ilvl w:val="0"/>
          <w:numId w:val="25"/>
        </w:numPr>
        <w:spacing w:before="0" w:after="60" w:line="240" w:lineRule="auto"/>
        <w:rPr>
          <w:rFonts w:cs="Arial"/>
          <w:i/>
          <w:iCs/>
          <w:szCs w:val="24"/>
        </w:rPr>
      </w:pPr>
      <w:r w:rsidRPr="00F043D4">
        <w:rPr>
          <w:szCs w:val="24"/>
        </w:rPr>
        <w:t>Proven interpersonal skills including sound negotiation and written and oral communication skills and an ability to cultivate productive working relationships with internal and external stakeholders, landlords, tenants and service providers.</w:t>
      </w:r>
    </w:p>
    <w:p w14:paraId="27BF6D2F" w14:textId="68E2C796" w:rsidR="00F043D4" w:rsidRPr="00F043D4" w:rsidRDefault="00F043D4" w:rsidP="00F043D4">
      <w:pPr>
        <w:pStyle w:val="Default"/>
        <w:numPr>
          <w:ilvl w:val="0"/>
          <w:numId w:val="25"/>
        </w:numPr>
        <w:rPr>
          <w:rStyle w:val="Emphasis"/>
          <w:rFonts w:cs="Calibri"/>
          <w:i w:val="0"/>
          <w:sz w:val="22"/>
          <w:szCs w:val="22"/>
        </w:rPr>
      </w:pPr>
      <w:r>
        <w:rPr>
          <w:sz w:val="22"/>
          <w:szCs w:val="22"/>
        </w:rPr>
        <w:t>Experience and ability to use relevant software products including Microsoft Outlook, Excel, Word, Visio and SAP</w:t>
      </w:r>
      <w:r w:rsidR="00B232F0">
        <w:rPr>
          <w:sz w:val="22"/>
          <w:szCs w:val="22"/>
        </w:rPr>
        <w:t>.</w:t>
      </w:r>
    </w:p>
    <w:p w14:paraId="006758E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7C9DBB4" w14:textId="04A44B5A" w:rsidR="00B50C20" w:rsidRPr="00B50C20" w:rsidRDefault="00B232F0" w:rsidP="00D06E61">
      <w:pPr>
        <w:numPr>
          <w:ilvl w:val="0"/>
          <w:numId w:val="26"/>
        </w:numPr>
        <w:spacing w:before="0" w:after="60" w:line="240" w:lineRule="auto"/>
        <w:rPr>
          <w:iCs/>
          <w:szCs w:val="24"/>
        </w:rPr>
      </w:pPr>
      <w:r>
        <w:rPr>
          <w:iCs/>
          <w:szCs w:val="24"/>
        </w:rPr>
        <w:t xml:space="preserve">General staff management qualifications. </w:t>
      </w:r>
      <w:r w:rsidR="00B50C20" w:rsidRPr="00B50C20">
        <w:rPr>
          <w:iCs/>
          <w:szCs w:val="24"/>
        </w:rPr>
        <w:t xml:space="preserve"> </w:t>
      </w:r>
    </w:p>
    <w:p w14:paraId="74853C9C" w14:textId="77777777" w:rsidR="00E673A0" w:rsidRPr="003044E2" w:rsidRDefault="00E673A0" w:rsidP="00E673A0">
      <w:pPr>
        <w:pStyle w:val="Boxedheading"/>
      </w:pPr>
      <w:r>
        <w:t>Special Requirements</w:t>
      </w:r>
    </w:p>
    <w:p w14:paraId="367318F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2FAA38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4614A5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0182A965" w14:textId="2E64D3F0"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89A4" w14:textId="77777777" w:rsidR="00F56843" w:rsidRDefault="00F56843" w:rsidP="000A377A">
      <w:r>
        <w:separator/>
      </w:r>
    </w:p>
  </w:endnote>
  <w:endnote w:type="continuationSeparator" w:id="0">
    <w:p w14:paraId="6856736A" w14:textId="77777777" w:rsidR="00F56843" w:rsidRDefault="00F5684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0BA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94D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FD3B" w14:textId="77777777" w:rsidR="00F56843" w:rsidRDefault="00F56843" w:rsidP="000A377A">
      <w:r>
        <w:separator/>
      </w:r>
    </w:p>
  </w:footnote>
  <w:footnote w:type="continuationSeparator" w:id="0">
    <w:p w14:paraId="2FE2431E" w14:textId="77777777" w:rsidR="00F56843" w:rsidRDefault="00F5684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1BD0" w14:textId="77777777" w:rsidR="009511DD" w:rsidRDefault="00ED212D">
    <w:r>
      <w:rPr>
        <w:noProof/>
      </w:rPr>
      <w:drawing>
        <wp:anchor distT="0" distB="71755" distL="114300" distR="360045" simplePos="0" relativeHeight="251661824" behindDoc="1" locked="1" layoutInCell="1" allowOverlap="1" wp14:anchorId="3CE384C5" wp14:editId="7F6959C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38B84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594"/>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1D9"/>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65"/>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A7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365"/>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2F0"/>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75D"/>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3D4"/>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843"/>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3FA5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97736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54630"/>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1091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Burke, Jack (Talent, St. Lucia)</cp:lastModifiedBy>
  <cp:revision>2</cp:revision>
  <cp:lastPrinted>2012-02-01T05:32:00Z</cp:lastPrinted>
  <dcterms:created xsi:type="dcterms:W3CDTF">2022-01-18T23:32:00Z</dcterms:created>
  <dcterms:modified xsi:type="dcterms:W3CDTF">2022-01-18T23:32:00Z</dcterms:modified>
</cp:coreProperties>
</file>