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170AB0F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CC201B" w:rsidRPr="0093721B" w14:paraId="6F505400" w14:textId="77777777" w:rsidTr="170AB0F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CC201B" w:rsidRPr="0093721B" w:rsidRDefault="00BB763A" w:rsidP="0048136D">
            <w:pPr>
              <w:pStyle w:val="TableText"/>
              <w:rPr>
                <w:sz w:val="22"/>
              </w:rPr>
            </w:pPr>
            <w:r w:rsidRPr="0093721B">
              <w:rPr>
                <w:sz w:val="22"/>
              </w:rPr>
              <w:t>Advertised Job Title</w:t>
            </w:r>
          </w:p>
        </w:tc>
        <w:tc>
          <w:tcPr>
            <w:tcW w:w="3551" w:type="pct"/>
          </w:tcPr>
          <w:p w14:paraId="32512DA1" w14:textId="341DD2F4" w:rsidR="00CC201B" w:rsidRPr="0093721B" w:rsidRDefault="00EE41B9" w:rsidP="0048136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Robotics Technician</w:t>
            </w:r>
          </w:p>
        </w:tc>
      </w:tr>
      <w:tr w:rsidR="00CC201B" w:rsidRPr="0093721B" w14:paraId="7FC62E02" w14:textId="77777777" w:rsidTr="009E5049">
        <w:trPr>
          <w:trHeight w:val="452"/>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CC201B" w:rsidRPr="0093721B" w:rsidRDefault="00BB763A" w:rsidP="0048136D">
            <w:pPr>
              <w:pStyle w:val="TableText"/>
              <w:rPr>
                <w:sz w:val="22"/>
              </w:rPr>
            </w:pPr>
            <w:r w:rsidRPr="0093721B">
              <w:rPr>
                <w:sz w:val="22"/>
              </w:rPr>
              <w:t>Job Reference</w:t>
            </w:r>
          </w:p>
        </w:tc>
        <w:tc>
          <w:tcPr>
            <w:tcW w:w="3551" w:type="pct"/>
          </w:tcPr>
          <w:p w14:paraId="3990B6EB" w14:textId="59CEF5DB" w:rsidR="00CC201B" w:rsidRPr="0093721B" w:rsidRDefault="170AB0FF" w:rsidP="170AB0FF">
            <w:pPr>
              <w:pStyle w:val="Heading1"/>
              <w:outlineLvl w:val="0"/>
              <w:cnfStyle w:val="000000000000" w:firstRow="0" w:lastRow="0" w:firstColumn="0" w:lastColumn="0" w:oddVBand="0" w:evenVBand="0" w:oddHBand="0" w:evenHBand="0" w:firstRowFirstColumn="0" w:firstRowLastColumn="0" w:lastRowFirstColumn="0" w:lastRowLastColumn="0"/>
              <w:rPr>
                <w:sz w:val="22"/>
                <w:szCs w:val="22"/>
              </w:rPr>
            </w:pPr>
            <w:r w:rsidRPr="170AB0FF">
              <w:rPr>
                <w:rFonts w:cs="Times New Roman"/>
                <w:color w:val="000000" w:themeColor="text2"/>
                <w:sz w:val="22"/>
                <w:szCs w:val="22"/>
              </w:rPr>
              <w:t>86681</w:t>
            </w:r>
          </w:p>
        </w:tc>
      </w:tr>
      <w:tr w:rsidR="000E571B" w:rsidRPr="0093721B" w14:paraId="3261D188"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0E571B" w:rsidRPr="0093721B" w:rsidRDefault="000E571B" w:rsidP="000E571B">
            <w:pPr>
              <w:pStyle w:val="TableText"/>
              <w:rPr>
                <w:sz w:val="22"/>
              </w:rPr>
            </w:pPr>
            <w:r w:rsidRPr="0093721B">
              <w:rPr>
                <w:sz w:val="22"/>
              </w:rPr>
              <w:t>Tenure</w:t>
            </w:r>
          </w:p>
        </w:tc>
        <w:tc>
          <w:tcPr>
            <w:tcW w:w="3551" w:type="pct"/>
          </w:tcPr>
          <w:p w14:paraId="66B1143A" w14:textId="57AF7218" w:rsidR="000E571B" w:rsidRPr="0093721B" w:rsidRDefault="000E571B" w:rsidP="002C349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Pr>
                <w:sz w:val="22"/>
              </w:rPr>
              <w:t>F</w:t>
            </w:r>
            <w:r w:rsidRPr="0093721B">
              <w:rPr>
                <w:sz w:val="22"/>
              </w:rPr>
              <w:t>ull-time</w:t>
            </w:r>
          </w:p>
        </w:tc>
      </w:tr>
      <w:tr w:rsidR="000E571B" w:rsidRPr="0093721B" w14:paraId="25364540"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0E571B" w:rsidRPr="0093721B" w:rsidRDefault="000E571B" w:rsidP="000E571B">
            <w:pPr>
              <w:pStyle w:val="TableText"/>
              <w:rPr>
                <w:sz w:val="22"/>
              </w:rPr>
            </w:pPr>
            <w:r w:rsidRPr="0093721B">
              <w:rPr>
                <w:sz w:val="22"/>
              </w:rPr>
              <w:t>Salary Range</w:t>
            </w:r>
          </w:p>
        </w:tc>
        <w:tc>
          <w:tcPr>
            <w:tcW w:w="3551" w:type="pct"/>
          </w:tcPr>
          <w:p w14:paraId="1BFC525B" w14:textId="5E4DA307" w:rsidR="000E57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C349D">
              <w:rPr>
                <w:sz w:val="22"/>
              </w:rPr>
              <w:t>87</w:t>
            </w:r>
            <w:r>
              <w:rPr>
                <w:sz w:val="22"/>
              </w:rPr>
              <w:t>k</w:t>
            </w:r>
            <w:r w:rsidRPr="0093721B">
              <w:rPr>
                <w:sz w:val="22"/>
              </w:rPr>
              <w:t xml:space="preserve"> </w:t>
            </w:r>
            <w:r>
              <w:rPr>
                <w:sz w:val="22"/>
              </w:rPr>
              <w:t>-</w:t>
            </w:r>
            <w:r w:rsidRPr="0093721B">
              <w:rPr>
                <w:sz w:val="22"/>
              </w:rPr>
              <w:t xml:space="preserve"> AU$</w:t>
            </w:r>
            <w:r w:rsidR="002C349D">
              <w:rPr>
                <w:sz w:val="22"/>
              </w:rPr>
              <w:t>98</w:t>
            </w:r>
            <w:r>
              <w:rPr>
                <w:sz w:val="22"/>
              </w:rPr>
              <w:t>k</w:t>
            </w:r>
            <w:r w:rsidRPr="0093721B">
              <w:rPr>
                <w:sz w:val="22"/>
              </w:rPr>
              <w:t xml:space="preserve"> p</w:t>
            </w:r>
            <w:r>
              <w:rPr>
                <w:sz w:val="22"/>
              </w:rPr>
              <w:t>er annum</w:t>
            </w:r>
            <w:r w:rsidRPr="0093721B">
              <w:rPr>
                <w:sz w:val="22"/>
              </w:rPr>
              <w:t xml:space="preserve"> (pro-rata for part-time)</w:t>
            </w:r>
          </w:p>
          <w:p w14:paraId="1AD980FE" w14:textId="39F024A8" w:rsidR="000E571B" w:rsidRPr="0093721B" w:rsidRDefault="000E571B" w:rsidP="000E571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0E60D269"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926BE4" w:rsidRPr="0093721B" w:rsidRDefault="00926BE4" w:rsidP="0048136D">
            <w:pPr>
              <w:pStyle w:val="TableText"/>
              <w:rPr>
                <w:sz w:val="22"/>
              </w:rPr>
            </w:pPr>
            <w:r w:rsidRPr="0093721B">
              <w:rPr>
                <w:sz w:val="22"/>
              </w:rPr>
              <w:t>Location</w:t>
            </w:r>
            <w:r w:rsidR="00C45886" w:rsidRPr="0093721B">
              <w:rPr>
                <w:sz w:val="22"/>
              </w:rPr>
              <w:t>(s)</w:t>
            </w:r>
          </w:p>
        </w:tc>
        <w:tc>
          <w:tcPr>
            <w:tcW w:w="3551" w:type="pct"/>
          </w:tcPr>
          <w:p w14:paraId="0734C471" w14:textId="4CF13DC6" w:rsidR="00926BE4" w:rsidRPr="0093721B" w:rsidRDefault="002C349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w:t>
            </w:r>
          </w:p>
        </w:tc>
      </w:tr>
      <w:tr w:rsidR="00926BE4" w:rsidRPr="0093721B" w14:paraId="358AA916"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926BE4" w:rsidRPr="0093721B" w:rsidRDefault="00926BE4" w:rsidP="0048136D">
            <w:pPr>
              <w:pStyle w:val="TableText"/>
              <w:rPr>
                <w:sz w:val="22"/>
              </w:rPr>
            </w:pPr>
            <w:r w:rsidRPr="0093721B">
              <w:rPr>
                <w:sz w:val="22"/>
              </w:rPr>
              <w:t>Relocation Assistance</w:t>
            </w:r>
          </w:p>
        </w:tc>
        <w:tc>
          <w:tcPr>
            <w:tcW w:w="3551" w:type="pct"/>
          </w:tcPr>
          <w:p w14:paraId="1ED6E7E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926BE4" w:rsidRPr="0093721B" w:rsidRDefault="00926BE4" w:rsidP="0048136D">
            <w:pPr>
              <w:pStyle w:val="TableText"/>
              <w:rPr>
                <w:sz w:val="22"/>
              </w:rPr>
            </w:pPr>
            <w:r w:rsidRPr="0093721B">
              <w:rPr>
                <w:sz w:val="22"/>
              </w:rPr>
              <w:t>Applications are open to</w:t>
            </w:r>
          </w:p>
        </w:tc>
        <w:tc>
          <w:tcPr>
            <w:tcW w:w="3551" w:type="pct"/>
          </w:tcPr>
          <w:p w14:paraId="2C3748B6" w14:textId="1CEB808C" w:rsidR="00926BE4" w:rsidRPr="002C349D" w:rsidRDefault="00EA62ED" w:rsidP="002C349D">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641316A"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C45886" w:rsidRPr="0093721B" w:rsidRDefault="00C45886" w:rsidP="0048136D">
            <w:pPr>
              <w:pStyle w:val="TableText"/>
              <w:rPr>
                <w:sz w:val="22"/>
              </w:rPr>
            </w:pPr>
            <w:r w:rsidRPr="0093721B">
              <w:rPr>
                <w:sz w:val="22"/>
              </w:rPr>
              <w:t>Position reports to the</w:t>
            </w:r>
          </w:p>
        </w:tc>
        <w:tc>
          <w:tcPr>
            <w:tcW w:w="3551" w:type="pct"/>
          </w:tcPr>
          <w:p w14:paraId="231D4DDF" w14:textId="5896B6FF" w:rsidR="00C45886" w:rsidRPr="0093721B" w:rsidRDefault="002C34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Robotic </w:t>
            </w:r>
            <w:r w:rsidR="00EE41B9">
              <w:rPr>
                <w:sz w:val="22"/>
              </w:rPr>
              <w:t>Operations Team Lead</w:t>
            </w:r>
          </w:p>
        </w:tc>
      </w:tr>
      <w:tr w:rsidR="00926BE4" w:rsidRPr="0093721B" w14:paraId="6CF7BF45"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926BE4" w:rsidRPr="0093721B" w:rsidRDefault="00926BE4" w:rsidP="0048136D">
            <w:pPr>
              <w:pStyle w:val="TableText"/>
              <w:rPr>
                <w:sz w:val="22"/>
              </w:rPr>
            </w:pPr>
            <w:r w:rsidRPr="0093721B">
              <w:rPr>
                <w:sz w:val="22"/>
              </w:rPr>
              <w:t>Client Focus – Internal</w:t>
            </w:r>
          </w:p>
        </w:tc>
        <w:tc>
          <w:tcPr>
            <w:tcW w:w="3551" w:type="pct"/>
          </w:tcPr>
          <w:p w14:paraId="7FB5652F" w14:textId="52A78621" w:rsidR="00926BE4" w:rsidRPr="0093721B" w:rsidRDefault="00EE41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2C349D" w:rsidRPr="00203BB5">
              <w:rPr>
                <w:sz w:val="22"/>
              </w:rPr>
              <w:t>0</w:t>
            </w:r>
            <w:r w:rsidR="00F54F83" w:rsidRPr="00203BB5">
              <w:rPr>
                <w:sz w:val="22"/>
              </w:rPr>
              <w:t>%</w:t>
            </w:r>
          </w:p>
        </w:tc>
      </w:tr>
      <w:tr w:rsidR="00926BE4" w:rsidRPr="0093721B" w14:paraId="76D632EE"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926BE4" w:rsidRPr="0093721B" w:rsidRDefault="00926BE4" w:rsidP="0048136D">
            <w:pPr>
              <w:pStyle w:val="TableText"/>
              <w:rPr>
                <w:sz w:val="22"/>
              </w:rPr>
            </w:pPr>
            <w:r w:rsidRPr="0093721B">
              <w:rPr>
                <w:sz w:val="22"/>
              </w:rPr>
              <w:t>Client Focus – External</w:t>
            </w:r>
          </w:p>
        </w:tc>
        <w:tc>
          <w:tcPr>
            <w:tcW w:w="3551" w:type="pct"/>
          </w:tcPr>
          <w:p w14:paraId="61543731" w14:textId="14CFB3DA" w:rsidR="00926BE4" w:rsidRPr="00203BB5" w:rsidRDefault="00EE41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r w:rsidR="00F54F83" w:rsidRPr="00203BB5">
              <w:rPr>
                <w:sz w:val="22"/>
              </w:rPr>
              <w:t>%</w:t>
            </w:r>
          </w:p>
        </w:tc>
      </w:tr>
      <w:tr w:rsidR="00194B1C" w:rsidRPr="0093721B" w14:paraId="0B784B95"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194B1C" w:rsidRPr="0093721B" w:rsidRDefault="00C45886" w:rsidP="0048136D">
            <w:pPr>
              <w:pStyle w:val="TableText"/>
              <w:rPr>
                <w:sz w:val="22"/>
              </w:rPr>
            </w:pPr>
            <w:r w:rsidRPr="0093721B">
              <w:rPr>
                <w:sz w:val="22"/>
              </w:rPr>
              <w:t>Number of Direct Reports</w:t>
            </w:r>
          </w:p>
        </w:tc>
        <w:tc>
          <w:tcPr>
            <w:tcW w:w="3551" w:type="pct"/>
          </w:tcPr>
          <w:p w14:paraId="74696C9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03BB5">
              <w:rPr>
                <w:sz w:val="22"/>
              </w:rPr>
              <w:t>0</w:t>
            </w:r>
          </w:p>
        </w:tc>
      </w:tr>
      <w:tr w:rsidR="00194B1C" w:rsidRPr="0093721B" w14:paraId="78D433C0" w14:textId="77777777" w:rsidTr="170AB0FF">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194B1C" w:rsidRPr="0093721B" w:rsidRDefault="00C45886" w:rsidP="0048136D">
            <w:pPr>
              <w:pStyle w:val="TableText"/>
              <w:rPr>
                <w:sz w:val="22"/>
              </w:rPr>
            </w:pPr>
            <w:r w:rsidRPr="0093721B">
              <w:rPr>
                <w:sz w:val="22"/>
              </w:rPr>
              <w:t>Enquire about this job</w:t>
            </w:r>
          </w:p>
        </w:tc>
        <w:tc>
          <w:tcPr>
            <w:tcW w:w="3551" w:type="pct"/>
          </w:tcPr>
          <w:p w14:paraId="6E100D1E" w14:textId="1166D465"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03BB5">
              <w:rPr>
                <w:sz w:val="22"/>
              </w:rPr>
              <w:t xml:space="preserve">Contact </w:t>
            </w:r>
            <w:r w:rsidR="00EE41B9">
              <w:rPr>
                <w:sz w:val="22"/>
              </w:rPr>
              <w:t>Paul</w:t>
            </w:r>
            <w:r w:rsidRPr="00203BB5">
              <w:rPr>
                <w:sz w:val="22"/>
              </w:rPr>
              <w:t xml:space="preserve"> via email at </w:t>
            </w:r>
            <w:r w:rsidR="00EE41B9">
              <w:rPr>
                <w:sz w:val="22"/>
              </w:rPr>
              <w:t>paul.flick</w:t>
            </w:r>
            <w:r w:rsidRPr="00203BB5">
              <w:rPr>
                <w:sz w:val="22"/>
              </w:rPr>
              <w:t xml:space="preserve">@csiro.au or phone +61 </w:t>
            </w:r>
            <w:r w:rsidR="002C349D" w:rsidRPr="00203BB5">
              <w:rPr>
                <w:sz w:val="22"/>
              </w:rPr>
              <w:t>7 3327 4</w:t>
            </w:r>
            <w:r w:rsidR="00EE41B9">
              <w:rPr>
                <w:sz w:val="22"/>
              </w:rPr>
              <w:t>032</w:t>
            </w:r>
          </w:p>
        </w:tc>
      </w:tr>
      <w:tr w:rsidR="00194B1C" w:rsidRPr="0093721B" w14:paraId="5FBB65F6" w14:textId="77777777" w:rsidTr="170AB0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194B1C" w:rsidRPr="0093721B" w:rsidRDefault="00C45886" w:rsidP="0048136D">
            <w:pPr>
              <w:pStyle w:val="TableText"/>
              <w:rPr>
                <w:sz w:val="22"/>
              </w:rPr>
            </w:pPr>
            <w:r w:rsidRPr="0093721B">
              <w:rPr>
                <w:sz w:val="22"/>
              </w:rPr>
              <w:t>How to apply</w:t>
            </w:r>
          </w:p>
        </w:tc>
        <w:tc>
          <w:tcPr>
            <w:tcW w:w="3551" w:type="pct"/>
          </w:tcPr>
          <w:p w14:paraId="4354AD9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w:t>
      </w:r>
      <w:proofErr w:type="gramStart"/>
      <w:r w:rsidRPr="00DB03E4">
        <w:rPr>
          <w:rFonts w:cs="Calibri"/>
          <w:color w:val="auto"/>
        </w:rPr>
        <w:t>sea</w:t>
      </w:r>
      <w:proofErr w:type="gramEnd"/>
      <w:r w:rsidRPr="00DB03E4">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65C49565" w14:textId="77777777" w:rsidR="00203BB5" w:rsidRPr="00203BB5" w:rsidRDefault="00203BB5" w:rsidP="00203BB5">
      <w:pPr>
        <w:pStyle w:val="BodyText"/>
      </w:pPr>
      <w:bookmarkStart w:id="1" w:name="_Toc341085720"/>
      <w:r w:rsidRPr="00203BB5">
        <w:t xml:space="preserve">CSIRO’s Data61 is the digital technologies and data science arm of Australia’s national science agency. With around 400 staff and another </w:t>
      </w:r>
      <w:proofErr w:type="gramStart"/>
      <w:r w:rsidRPr="00203BB5">
        <w:t>300 affiliate</w:t>
      </w:r>
      <w:proofErr w:type="gramEnd"/>
      <w:r w:rsidRPr="00203BB5">
        <w:t xml:space="preserve"> staff, Data61 represents one of the largest 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3C99A805" w14:textId="77777777" w:rsidR="00203BB5" w:rsidRDefault="00203BB5" w:rsidP="00203BB5">
      <w:pPr>
        <w:pStyle w:val="BodyText"/>
      </w:pPr>
    </w:p>
    <w:p w14:paraId="3AA18E3F" w14:textId="16AC25B5" w:rsidR="009F2F91" w:rsidRPr="009F2F91" w:rsidRDefault="009F2F91" w:rsidP="170AB0FF">
      <w:pPr>
        <w:pStyle w:val="BodyText"/>
        <w:rPr>
          <w:rFonts w:eastAsiaTheme="minorEastAsia"/>
          <w:color w:val="auto"/>
        </w:rPr>
      </w:pPr>
      <w:r>
        <w:lastRenderedPageBreak/>
        <w:t xml:space="preserve">This Robotics Technician role is focused on supporting our growing fleet of wheeled, </w:t>
      </w:r>
      <w:proofErr w:type="gramStart"/>
      <w:r>
        <w:t>tracked</w:t>
      </w:r>
      <w:proofErr w:type="gramEnd"/>
      <w:r>
        <w:t xml:space="preserve"> and legged robots and u</w:t>
      </w:r>
      <w:r w:rsidRPr="170AB0FF">
        <w:rPr>
          <w:color w:val="auto"/>
        </w:rPr>
        <w:t xml:space="preserve">pcoming projects as well general maintenance of other plant and equipment. The Robotics Technician will work with researchers and engineers in our Robotics and Autonomous Systems group to support innovative solutions for robotic applications. </w:t>
      </w:r>
    </w:p>
    <w:p w14:paraId="258AD5BD" w14:textId="57B6877F" w:rsidR="170AB0FF" w:rsidRDefault="170AB0FF" w:rsidP="170AB0FF">
      <w:pPr>
        <w:pStyle w:val="BodyText"/>
        <w:rPr>
          <w:color w:val="000000" w:themeColor="text2"/>
          <w:szCs w:val="24"/>
        </w:rPr>
      </w:pPr>
    </w:p>
    <w:p w14:paraId="62DAE9F1" w14:textId="77777777" w:rsidR="009F2F91" w:rsidRPr="009F2F91" w:rsidRDefault="009F2F91" w:rsidP="009F2F91">
      <w:pPr>
        <w:rPr>
          <w:color w:val="auto"/>
        </w:rPr>
      </w:pPr>
      <w:r w:rsidRPr="009F2F91">
        <w:rPr>
          <w:color w:val="auto"/>
        </w:rPr>
        <w:t>This role is for a Robotics Technician responsible for:</w:t>
      </w:r>
    </w:p>
    <w:p w14:paraId="034DA157"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 xml:space="preserve">the electrical, </w:t>
      </w:r>
      <w:proofErr w:type="gramStart"/>
      <w:r w:rsidRPr="009F2F91">
        <w:rPr>
          <w:rFonts w:eastAsia="Times New Roman"/>
          <w:color w:val="auto"/>
        </w:rPr>
        <w:t>electronic</w:t>
      </w:r>
      <w:proofErr w:type="gramEnd"/>
      <w:r w:rsidRPr="009F2F91">
        <w:rPr>
          <w:rFonts w:eastAsia="Times New Roman"/>
          <w:color w:val="auto"/>
        </w:rPr>
        <w:t xml:space="preserve"> and mechanical assembly of robots and associated systems</w:t>
      </w:r>
    </w:p>
    <w:p w14:paraId="54333177"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supporting researchers and engineers by safely operating robots to facilitate research and technology demonstrations</w:t>
      </w:r>
    </w:p>
    <w:p w14:paraId="4AFD782D"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performing ongoing essential maintenance of robots and associated research infrastructure</w:t>
      </w:r>
    </w:p>
    <w:p w14:paraId="78F82DF0"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procurement and ordering of necessary materials including electrical and mechanical components</w:t>
      </w:r>
    </w:p>
    <w:p w14:paraId="640736FD"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maintaining relevant HSE documentation such as safe work instructions and MSDS Binders</w:t>
      </w:r>
    </w:p>
    <w:p w14:paraId="03D569D8"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maintaining the industrial work areas and robot test areas</w:t>
      </w:r>
    </w:p>
    <w:p w14:paraId="2D4A4675"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Maintaining safe and tidy storage of equipment and components</w:t>
      </w:r>
    </w:p>
    <w:p w14:paraId="157DB8D2" w14:textId="77777777" w:rsidR="009F2F91" w:rsidRPr="009F2F91" w:rsidRDefault="009F2F91" w:rsidP="009F2F91">
      <w:pPr>
        <w:pStyle w:val="Heading2"/>
        <w:rPr>
          <w:rFonts w:eastAsia="Times New Roman"/>
          <w:b/>
          <w:color w:val="auto"/>
          <w:sz w:val="26"/>
          <w:szCs w:val="26"/>
        </w:rPr>
      </w:pPr>
      <w:r w:rsidRPr="009F2F91">
        <w:rPr>
          <w:rFonts w:eastAsia="Times New Roman"/>
          <w:b/>
          <w:bCs w:val="0"/>
          <w:color w:val="auto"/>
          <w:sz w:val="26"/>
          <w:szCs w:val="26"/>
        </w:rPr>
        <w:t>Selection Criteria</w:t>
      </w:r>
    </w:p>
    <w:p w14:paraId="1327FA41" w14:textId="77777777" w:rsidR="009F2F91" w:rsidRPr="009F2F91" w:rsidRDefault="009F2F91" w:rsidP="009F2F91">
      <w:pPr>
        <w:rPr>
          <w:rFonts w:ascii="Times New Roman" w:eastAsiaTheme="minorHAnsi" w:hAnsi="Times New Roman"/>
          <w:b/>
          <w:bCs/>
          <w:color w:val="auto"/>
          <w:szCs w:val="24"/>
          <w:lang w:eastAsia="en-GB"/>
        </w:rPr>
      </w:pPr>
      <w:r w:rsidRPr="009F2F91">
        <w:rPr>
          <w:rStyle w:val="normaltextrun"/>
          <w:b/>
          <w:bCs/>
          <w:color w:val="auto"/>
          <w:shd w:val="clear" w:color="auto" w:fill="FFFFFF"/>
        </w:rPr>
        <w:t xml:space="preserve">Essential skills and experience include: </w:t>
      </w:r>
    </w:p>
    <w:p w14:paraId="7FB8384C" w14:textId="77777777" w:rsidR="009F2F91" w:rsidRPr="009F2F91" w:rsidRDefault="009F2F91" w:rsidP="009F2F91">
      <w:pPr>
        <w:pStyle w:val="ListParagraph"/>
        <w:numPr>
          <w:ilvl w:val="0"/>
          <w:numId w:val="46"/>
        </w:numPr>
        <w:spacing w:before="0" w:after="60" w:line="240" w:lineRule="auto"/>
        <w:jc w:val="both"/>
        <w:rPr>
          <w:rFonts w:eastAsia="Times New Roman" w:cs="Calibri"/>
          <w:color w:val="auto"/>
          <w:szCs w:val="24"/>
        </w:rPr>
      </w:pPr>
      <w:r w:rsidRPr="009F2F91">
        <w:rPr>
          <w:rFonts w:eastAsia="Times New Roman"/>
          <w:color w:val="auto"/>
        </w:rPr>
        <w:t>A Certificate III in Engineering - Electrical/Electronic Trade, Advanced Diploma of Electronics and Communications Engineering or trade and other experience in the related field</w:t>
      </w:r>
    </w:p>
    <w:p w14:paraId="5954ADA6" w14:textId="77777777" w:rsidR="009F2F91" w:rsidRPr="009F2F91" w:rsidRDefault="009F2F91" w:rsidP="009F2F91">
      <w:pPr>
        <w:pStyle w:val="ListParagraph"/>
        <w:numPr>
          <w:ilvl w:val="0"/>
          <w:numId w:val="46"/>
        </w:numPr>
        <w:spacing w:before="0" w:after="0" w:line="240" w:lineRule="auto"/>
        <w:rPr>
          <w:rFonts w:eastAsia="Times New Roman"/>
          <w:color w:val="auto"/>
        </w:rPr>
      </w:pPr>
      <w:r w:rsidRPr="009F2F91">
        <w:rPr>
          <w:rFonts w:eastAsia="Times New Roman"/>
          <w:color w:val="auto"/>
        </w:rPr>
        <w:t>Hold a current Restricted Electrical license</w:t>
      </w:r>
    </w:p>
    <w:p w14:paraId="2096A4D4" w14:textId="77777777" w:rsidR="009F2F91" w:rsidRPr="009F2F91" w:rsidRDefault="009F2F91" w:rsidP="009F2F91">
      <w:pPr>
        <w:pStyle w:val="ListParagraph"/>
        <w:numPr>
          <w:ilvl w:val="0"/>
          <w:numId w:val="46"/>
        </w:numPr>
        <w:spacing w:before="0" w:after="60" w:line="240" w:lineRule="auto"/>
        <w:jc w:val="both"/>
        <w:rPr>
          <w:rStyle w:val="Emphasis"/>
          <w:rFonts w:eastAsiaTheme="minorHAnsi" w:cs="Calibri"/>
          <w:i w:val="0"/>
          <w:color w:val="auto"/>
        </w:rPr>
      </w:pPr>
      <w:r w:rsidRPr="009F2F91">
        <w:rPr>
          <w:rStyle w:val="Emphasis"/>
          <w:rFonts w:eastAsia="Times New Roman"/>
          <w:color w:val="auto"/>
        </w:rPr>
        <w:t xml:space="preserve">Demonstrated experience in electrical, </w:t>
      </w:r>
      <w:proofErr w:type="gramStart"/>
      <w:r w:rsidRPr="009F2F91">
        <w:rPr>
          <w:rStyle w:val="Emphasis"/>
          <w:rFonts w:eastAsia="Times New Roman"/>
          <w:color w:val="auto"/>
        </w:rPr>
        <w:t>electronic</w:t>
      </w:r>
      <w:proofErr w:type="gramEnd"/>
      <w:r w:rsidRPr="009F2F91">
        <w:rPr>
          <w:rStyle w:val="Emphasis"/>
          <w:rFonts w:eastAsia="Times New Roman"/>
          <w:color w:val="auto"/>
        </w:rPr>
        <w:t xml:space="preserve"> and mechanical system assembly</w:t>
      </w:r>
    </w:p>
    <w:p w14:paraId="4E3E2598" w14:textId="77777777" w:rsidR="009F2F91" w:rsidRPr="009F2F91" w:rsidRDefault="009F2F91" w:rsidP="009F2F91">
      <w:pPr>
        <w:pStyle w:val="ListParagraph"/>
        <w:numPr>
          <w:ilvl w:val="0"/>
          <w:numId w:val="46"/>
        </w:numPr>
        <w:spacing w:before="0" w:after="60" w:line="240" w:lineRule="auto"/>
        <w:jc w:val="both"/>
        <w:rPr>
          <w:rStyle w:val="Emphasis"/>
          <w:rFonts w:ascii="Times New Roman" w:eastAsia="Times New Roman" w:hAnsi="Times New Roman"/>
          <w:i w:val="0"/>
          <w:iCs/>
          <w:color w:val="auto"/>
        </w:rPr>
      </w:pPr>
      <w:r w:rsidRPr="009F2F91">
        <w:rPr>
          <w:rStyle w:val="Emphasis"/>
          <w:rFonts w:eastAsia="Times New Roman"/>
          <w:color w:val="auto"/>
        </w:rPr>
        <w:t>Knowledge and demonstrated skills in electrical wiring and soldering including surface mount components</w:t>
      </w:r>
    </w:p>
    <w:p w14:paraId="4135041F" w14:textId="77777777" w:rsidR="009F2F91" w:rsidRPr="009F2F91" w:rsidRDefault="009F2F91" w:rsidP="009F2F91">
      <w:pPr>
        <w:pStyle w:val="ListParagraph"/>
        <w:numPr>
          <w:ilvl w:val="0"/>
          <w:numId w:val="46"/>
        </w:numPr>
        <w:spacing w:before="0" w:after="60" w:line="240" w:lineRule="auto"/>
        <w:jc w:val="both"/>
        <w:rPr>
          <w:rStyle w:val="Emphasis"/>
          <w:rFonts w:eastAsia="Times New Roman"/>
          <w:i w:val="0"/>
          <w:iCs/>
          <w:color w:val="auto"/>
        </w:rPr>
      </w:pPr>
      <w:r w:rsidRPr="009F2F91">
        <w:rPr>
          <w:rStyle w:val="Emphasis"/>
          <w:rFonts w:eastAsia="Times New Roman"/>
          <w:color w:val="auto"/>
        </w:rPr>
        <w:t>Demonstrated experience in the use of generic test equipment including scopes, DMM’s, power supplies</w:t>
      </w:r>
    </w:p>
    <w:p w14:paraId="5BDCDDFD" w14:textId="77777777" w:rsidR="009F2F91" w:rsidRPr="009F2F91" w:rsidRDefault="009F2F91" w:rsidP="170AB0FF">
      <w:pPr>
        <w:pStyle w:val="ListParagraph"/>
        <w:numPr>
          <w:ilvl w:val="0"/>
          <w:numId w:val="46"/>
        </w:numPr>
        <w:spacing w:before="0" w:after="60" w:line="240" w:lineRule="auto"/>
        <w:jc w:val="both"/>
        <w:rPr>
          <w:rStyle w:val="Emphasis"/>
          <w:rFonts w:eastAsiaTheme="minorEastAsia" w:cs="Calibri"/>
          <w:color w:val="auto"/>
        </w:rPr>
      </w:pPr>
      <w:r w:rsidRPr="170AB0FF">
        <w:rPr>
          <w:rStyle w:val="Emphasis"/>
          <w:rFonts w:eastAsia="Times New Roman"/>
          <w:color w:val="auto"/>
        </w:rPr>
        <w:t>Familiarity with workplace health and safety guidelines and safe work practices</w:t>
      </w:r>
    </w:p>
    <w:p w14:paraId="3A4BE872" w14:textId="7797DC64" w:rsidR="170AB0FF" w:rsidRDefault="170AB0FF" w:rsidP="170AB0FF">
      <w:pPr>
        <w:pStyle w:val="ListParagraph"/>
        <w:numPr>
          <w:ilvl w:val="0"/>
          <w:numId w:val="46"/>
        </w:numPr>
        <w:spacing w:before="0" w:after="60" w:line="240" w:lineRule="auto"/>
        <w:jc w:val="both"/>
        <w:rPr>
          <w:color w:val="000000" w:themeColor="text2"/>
        </w:rPr>
      </w:pPr>
    </w:p>
    <w:p w14:paraId="433D082E" w14:textId="77777777" w:rsidR="009F2F91" w:rsidRPr="009F2F91" w:rsidRDefault="009F2F91" w:rsidP="009F2F91">
      <w:pPr>
        <w:rPr>
          <w:rStyle w:val="normaltextrun"/>
          <w:b/>
          <w:bCs/>
          <w:color w:val="auto"/>
          <w:shd w:val="clear" w:color="auto" w:fill="FFFFFF"/>
        </w:rPr>
      </w:pPr>
      <w:r w:rsidRPr="009F2F91">
        <w:rPr>
          <w:rStyle w:val="normaltextrun"/>
          <w:b/>
          <w:bCs/>
          <w:color w:val="auto"/>
          <w:shd w:val="clear" w:color="auto" w:fill="FFFFFF"/>
        </w:rPr>
        <w:t>Desirable experience includes:</w:t>
      </w:r>
    </w:p>
    <w:p w14:paraId="2FA6144B" w14:textId="77777777" w:rsidR="009F2F91" w:rsidRPr="009F2F91" w:rsidRDefault="009F2F91" w:rsidP="009F2F91">
      <w:pPr>
        <w:pStyle w:val="ListParagraph"/>
        <w:numPr>
          <w:ilvl w:val="0"/>
          <w:numId w:val="46"/>
        </w:numPr>
        <w:spacing w:before="0" w:after="0" w:line="240" w:lineRule="auto"/>
        <w:rPr>
          <w:rFonts w:eastAsia="Times New Roman"/>
          <w:color w:val="auto"/>
          <w:shd w:val="clear" w:color="auto" w:fill="FFFFFF"/>
        </w:rPr>
      </w:pPr>
      <w:r w:rsidRPr="009F2F91">
        <w:rPr>
          <w:rFonts w:eastAsia="Times New Roman"/>
          <w:color w:val="auto"/>
        </w:rPr>
        <w:t>Understanding of electrical and electronic circuits and printed circuit board design software packages such as Eagle and Altium</w:t>
      </w:r>
    </w:p>
    <w:p w14:paraId="11655EFC" w14:textId="77777777" w:rsidR="009F2F91" w:rsidRPr="009F2F91" w:rsidRDefault="009F2F91" w:rsidP="009F2F91">
      <w:pPr>
        <w:numPr>
          <w:ilvl w:val="0"/>
          <w:numId w:val="46"/>
        </w:numPr>
        <w:spacing w:before="0" w:after="60" w:line="240" w:lineRule="auto"/>
        <w:jc w:val="both"/>
        <w:rPr>
          <w:rFonts w:eastAsia="Times New Roman"/>
          <w:color w:val="auto"/>
        </w:rPr>
      </w:pPr>
      <w:r w:rsidRPr="009F2F91">
        <w:rPr>
          <w:rFonts w:eastAsia="Times New Roman"/>
          <w:color w:val="auto"/>
        </w:rPr>
        <w:t xml:space="preserve">Understanding of Mechanical design using software packages such as AutoCAD and </w:t>
      </w:r>
      <w:proofErr w:type="spellStart"/>
      <w:r w:rsidRPr="009F2F91">
        <w:rPr>
          <w:rFonts w:eastAsia="Times New Roman"/>
          <w:color w:val="auto"/>
        </w:rPr>
        <w:t>Solidworks</w:t>
      </w:r>
      <w:proofErr w:type="spellEnd"/>
    </w:p>
    <w:p w14:paraId="78F9A5F0" w14:textId="5BC4EB4B" w:rsidR="009F2F91" w:rsidRPr="009F2F91" w:rsidRDefault="009F2F91" w:rsidP="009F2F91">
      <w:pPr>
        <w:numPr>
          <w:ilvl w:val="0"/>
          <w:numId w:val="46"/>
        </w:numPr>
        <w:spacing w:before="0" w:after="60" w:line="240" w:lineRule="auto"/>
        <w:jc w:val="both"/>
        <w:rPr>
          <w:rFonts w:eastAsia="Times New Roman"/>
          <w:color w:val="auto"/>
        </w:rPr>
      </w:pPr>
      <w:r w:rsidRPr="009F2F91">
        <w:rPr>
          <w:rFonts w:eastAsia="Times New Roman"/>
          <w:color w:val="auto"/>
        </w:rPr>
        <w:t>Hold a forklift and/or Scissor Lift license or be prepared to obtain a license</w:t>
      </w:r>
    </w:p>
    <w:p w14:paraId="17304C01" w14:textId="77777777" w:rsidR="00993099" w:rsidRPr="002E4A14" w:rsidRDefault="00993099" w:rsidP="0099309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7272F1F2" w14:textId="029AD9A0" w:rsidR="00814ACE" w:rsidRPr="00203BB5" w:rsidRDefault="00DE44E0" w:rsidP="00E673A0">
      <w:pPr>
        <w:pStyle w:val="Boxedlistbullet"/>
        <w:spacing w:before="100" w:beforeAutospacing="1" w:after="100" w:afterAutospacing="1"/>
      </w:pPr>
      <w:r w:rsidRPr="00203BB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78946C81" w:rsidR="00751135" w:rsidRPr="00751135" w:rsidRDefault="00751135" w:rsidP="00751135">
      <w:pPr>
        <w:spacing w:after="240"/>
        <w:rPr>
          <w:bCs/>
          <w:szCs w:val="24"/>
          <w:u w:val="single"/>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203BB5" w:rsidRPr="006B7533">
          <w:rPr>
            <w:rStyle w:val="Hyperlink"/>
            <w:bCs/>
            <w:szCs w:val="24"/>
          </w:rPr>
          <w:t>data61.csiro.au</w:t>
        </w:r>
      </w:hyperlink>
      <w:r w:rsidR="00203BB5">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headerReference w:type="default" r:id="rId17"/>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BDC4" w14:textId="77777777" w:rsidR="008E09FE" w:rsidRDefault="008E09FE" w:rsidP="000A377A">
      <w:r>
        <w:separator/>
      </w:r>
    </w:p>
  </w:endnote>
  <w:endnote w:type="continuationSeparator" w:id="0">
    <w:p w14:paraId="19279F3C" w14:textId="77777777" w:rsidR="008E09FE" w:rsidRDefault="008E09FE" w:rsidP="000A377A">
      <w:r>
        <w:continuationSeparator/>
      </w:r>
    </w:p>
  </w:endnote>
  <w:endnote w:type="continuationNotice" w:id="1">
    <w:p w14:paraId="4C476CE5" w14:textId="77777777" w:rsidR="008E09FE" w:rsidRDefault="008E09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D243B" w14:textId="77777777" w:rsidR="008E09FE" w:rsidRDefault="008E09FE" w:rsidP="000A377A">
      <w:r>
        <w:separator/>
      </w:r>
    </w:p>
  </w:footnote>
  <w:footnote w:type="continuationSeparator" w:id="0">
    <w:p w14:paraId="2D795B47" w14:textId="77777777" w:rsidR="008E09FE" w:rsidRDefault="008E09FE" w:rsidP="000A377A">
      <w:r>
        <w:continuationSeparator/>
      </w:r>
    </w:p>
  </w:footnote>
  <w:footnote w:type="continuationNotice" w:id="1">
    <w:p w14:paraId="1F17E705" w14:textId="77777777" w:rsidR="008E09FE" w:rsidRDefault="008E09F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3075AB21" w14:paraId="1E9E7BFC" w14:textId="77777777" w:rsidTr="3075AB21">
      <w:tc>
        <w:tcPr>
          <w:tcW w:w="3210" w:type="dxa"/>
        </w:tcPr>
        <w:p w14:paraId="32E86B80" w14:textId="6F3B7986" w:rsidR="3075AB21" w:rsidRDefault="3075AB21" w:rsidP="3075AB21">
          <w:pPr>
            <w:pStyle w:val="Header"/>
            <w:ind w:left="-115"/>
            <w:rPr>
              <w:color w:val="000000" w:themeColor="text2"/>
              <w:szCs w:val="24"/>
            </w:rPr>
          </w:pPr>
        </w:p>
      </w:tc>
      <w:tc>
        <w:tcPr>
          <w:tcW w:w="3210" w:type="dxa"/>
        </w:tcPr>
        <w:p w14:paraId="560A09A3" w14:textId="0D9E574D" w:rsidR="3075AB21" w:rsidRDefault="3075AB21" w:rsidP="3075AB21">
          <w:pPr>
            <w:pStyle w:val="Header"/>
            <w:jc w:val="center"/>
            <w:rPr>
              <w:color w:val="000000" w:themeColor="text2"/>
              <w:szCs w:val="24"/>
            </w:rPr>
          </w:pPr>
        </w:p>
      </w:tc>
      <w:tc>
        <w:tcPr>
          <w:tcW w:w="3210" w:type="dxa"/>
        </w:tcPr>
        <w:p w14:paraId="32E5E4B5" w14:textId="1B1F3F99" w:rsidR="3075AB21" w:rsidRDefault="3075AB21" w:rsidP="3075AB21">
          <w:pPr>
            <w:pStyle w:val="Header"/>
            <w:ind w:right="-115"/>
            <w:jc w:val="right"/>
            <w:rPr>
              <w:color w:val="000000" w:themeColor="text2"/>
              <w:szCs w:val="24"/>
            </w:rPr>
          </w:pPr>
        </w:p>
      </w:tc>
    </w:tr>
  </w:tbl>
  <w:p w14:paraId="6C586A4C" w14:textId="5626EAD7" w:rsidR="3075AB21" w:rsidRDefault="3075AB21" w:rsidP="3075AB21">
    <w:pPr>
      <w:pStyle w:val="Header"/>
      <w:rPr>
        <w:color w:val="000000" w:themeColor="text2"/>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42FF5"/>
    <w:multiLevelType w:val="hybridMultilevel"/>
    <w:tmpl w:val="E884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0147144"/>
    <w:multiLevelType w:val="hybridMultilevel"/>
    <w:tmpl w:val="FD262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1483273"/>
    <w:multiLevelType w:val="hybridMultilevel"/>
    <w:tmpl w:val="5EC4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EF2CDF"/>
    <w:multiLevelType w:val="hybridMultilevel"/>
    <w:tmpl w:val="24729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77F0846"/>
    <w:multiLevelType w:val="multilevel"/>
    <w:tmpl w:val="1F1AB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715773"/>
    <w:multiLevelType w:val="multilevel"/>
    <w:tmpl w:val="276CB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0352BA"/>
    <w:multiLevelType w:val="multilevel"/>
    <w:tmpl w:val="E2987D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8F08B5"/>
    <w:multiLevelType w:val="hybridMultilevel"/>
    <w:tmpl w:val="5C54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6"/>
  </w:num>
  <w:num w:numId="13">
    <w:abstractNumId w:val="15"/>
  </w:num>
  <w:num w:numId="14">
    <w:abstractNumId w:val="33"/>
  </w:num>
  <w:num w:numId="15">
    <w:abstractNumId w:val="38"/>
  </w:num>
  <w:num w:numId="16">
    <w:abstractNumId w:val="34"/>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7"/>
  </w:num>
  <w:num w:numId="26">
    <w:abstractNumId w:val="23"/>
  </w:num>
  <w:num w:numId="27">
    <w:abstractNumId w:val="32"/>
  </w:num>
  <w:num w:numId="28">
    <w:abstractNumId w:val="31"/>
  </w:num>
  <w:num w:numId="29">
    <w:abstractNumId w:val="10"/>
  </w:num>
  <w:num w:numId="30">
    <w:abstractNumId w:val="31"/>
  </w:num>
  <w:num w:numId="31">
    <w:abstractNumId w:val="3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5"/>
  </w:num>
  <w:num w:numId="40">
    <w:abstractNumId w:val="3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25"/>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795"/>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0CB7"/>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3BB5"/>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44AC"/>
    <w:rsid w:val="002752E9"/>
    <w:rsid w:val="00276530"/>
    <w:rsid w:val="002801E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49D"/>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40ACD"/>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91744"/>
    <w:rsid w:val="00692F56"/>
    <w:rsid w:val="0069500A"/>
    <w:rsid w:val="0069532C"/>
    <w:rsid w:val="0069688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784"/>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5EEC"/>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1D2"/>
    <w:rsid w:val="00812F92"/>
    <w:rsid w:val="00813DAF"/>
    <w:rsid w:val="00813E6B"/>
    <w:rsid w:val="00814ACE"/>
    <w:rsid w:val="008154E5"/>
    <w:rsid w:val="00816960"/>
    <w:rsid w:val="00816E28"/>
    <w:rsid w:val="0082282B"/>
    <w:rsid w:val="00822B8F"/>
    <w:rsid w:val="008254E6"/>
    <w:rsid w:val="00825B0A"/>
    <w:rsid w:val="00825C40"/>
    <w:rsid w:val="0082654C"/>
    <w:rsid w:val="00830449"/>
    <w:rsid w:val="008304CB"/>
    <w:rsid w:val="008327A9"/>
    <w:rsid w:val="008332C4"/>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88C"/>
    <w:rsid w:val="008D1769"/>
    <w:rsid w:val="008D1863"/>
    <w:rsid w:val="008D19F5"/>
    <w:rsid w:val="008D1EF5"/>
    <w:rsid w:val="008D3CAA"/>
    <w:rsid w:val="008D668E"/>
    <w:rsid w:val="008D6FC3"/>
    <w:rsid w:val="008D765C"/>
    <w:rsid w:val="008E09FE"/>
    <w:rsid w:val="008E1167"/>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219"/>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5049"/>
    <w:rsid w:val="009F2CD0"/>
    <w:rsid w:val="009F2F91"/>
    <w:rsid w:val="009F3167"/>
    <w:rsid w:val="009F685F"/>
    <w:rsid w:val="009F6D23"/>
    <w:rsid w:val="009F741D"/>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33D"/>
    <w:rsid w:val="00B86FCF"/>
    <w:rsid w:val="00B9080E"/>
    <w:rsid w:val="00B97CFE"/>
    <w:rsid w:val="00BA12F0"/>
    <w:rsid w:val="00BA15B9"/>
    <w:rsid w:val="00BA1962"/>
    <w:rsid w:val="00BA2327"/>
    <w:rsid w:val="00BA4762"/>
    <w:rsid w:val="00BA5610"/>
    <w:rsid w:val="00BA7111"/>
    <w:rsid w:val="00BA7963"/>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626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5FD"/>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25D2F"/>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2A50"/>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41B9"/>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3E22"/>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170AB0FF"/>
    <w:rsid w:val="3075AB21"/>
    <w:rsid w:val="323C1994"/>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customStyle="1" w:styleId="normaltextrun">
    <w:name w:val="normaltextrun"/>
    <w:basedOn w:val="DefaultParagraphFont"/>
    <w:rsid w:val="00EE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24">
      <w:bodyDiv w:val="1"/>
      <w:marLeft w:val="0"/>
      <w:marRight w:val="0"/>
      <w:marTop w:val="0"/>
      <w:marBottom w:val="0"/>
      <w:divBdr>
        <w:top w:val="none" w:sz="0" w:space="0" w:color="auto"/>
        <w:left w:val="none" w:sz="0" w:space="0" w:color="auto"/>
        <w:bottom w:val="none" w:sz="0" w:space="0" w:color="auto"/>
        <w:right w:val="none" w:sz="0" w:space="0" w:color="auto"/>
      </w:divBdr>
    </w:div>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28094171">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755324790">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905839658">
      <w:bodyDiv w:val="1"/>
      <w:marLeft w:val="0"/>
      <w:marRight w:val="0"/>
      <w:marTop w:val="0"/>
      <w:marBottom w:val="0"/>
      <w:divBdr>
        <w:top w:val="none" w:sz="0" w:space="0" w:color="auto"/>
        <w:left w:val="none" w:sz="0" w:space="0" w:color="auto"/>
        <w:bottom w:val="none" w:sz="0" w:space="0" w:color="auto"/>
        <w:right w:val="none" w:sz="0" w:space="0" w:color="auto"/>
      </w:divBdr>
    </w:div>
    <w:div w:id="1465195850">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61.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0B50FA"/>
    <w:rsid w:val="001561B4"/>
    <w:rsid w:val="0019205C"/>
    <w:rsid w:val="001B7464"/>
    <w:rsid w:val="00282D6A"/>
    <w:rsid w:val="00306B5D"/>
    <w:rsid w:val="003974D7"/>
    <w:rsid w:val="003C6F9C"/>
    <w:rsid w:val="00414F94"/>
    <w:rsid w:val="004E75D4"/>
    <w:rsid w:val="005A30F3"/>
    <w:rsid w:val="0063685B"/>
    <w:rsid w:val="006C529C"/>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 xsi:nil="true"/>
    <_dlc_DocIdUrl xmlns="f9d56f65-ef43-4e59-b084-d4bf4ff12e34">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e6ab2de0998af2715fc90a54dc2680cb">
  <xsd:schema xmlns:xsd="http://www.w3.org/2001/XMLSchema" xmlns:xs="http://www.w3.org/2001/XMLSchema" xmlns:p="http://schemas.microsoft.com/office/2006/metadata/properties" xmlns:ns2="7495d482-cd79-44c5-a989-adf85fc91d78" xmlns:ns3="f9d56f65-ef43-4e59-b084-d4bf4ff12e34" targetNamespace="http://schemas.microsoft.com/office/2006/metadata/properties" ma:root="true" ma:fieldsID="1c7b47d6bb0db186b32a155af8b95346" ns2:_="" ns3:_="">
    <xsd:import namespace="7495d482-cd79-44c5-a989-adf85fc91d78"/>
    <xsd:import namespace="f9d56f65-ef43-4e59-b084-d4bf4ff12e34"/>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C45E5E65-97D7-4881-BA17-116746F5F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5d482-cd79-44c5-a989-adf85fc91d78"/>
    <ds:schemaRef ds:uri="f9d56f65-ef43-4e59-b084-d4bf4ff1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33C82-BA34-464F-8E81-B55FEB8D0DD3}">
  <ds:schemaRefs>
    <ds:schemaRef ds:uri="http://schemas.openxmlformats.org/officeDocument/2006/bibliography"/>
  </ds:schemaRefs>
</ds:datastoreItem>
</file>

<file path=customXml/itemProps4.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5.xml><?xml version="1.0" encoding="utf-8"?>
<ds:datastoreItem xmlns:ds="http://schemas.openxmlformats.org/officeDocument/2006/customXml" ds:itemID="{52844953-D146-430E-887A-67DE1014B82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3</Pages>
  <Words>785</Words>
  <Characters>5220</Characters>
  <Application>Microsoft Office Word</Application>
  <DocSecurity>0</DocSecurity>
  <Lines>43</Lines>
  <Paragraphs>11</Paragraphs>
  <ScaleCrop>false</ScaleCrop>
  <Company>CSIRO</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King, Alyssa (Talent, St. Lucia)</cp:lastModifiedBy>
  <cp:revision>2</cp:revision>
  <cp:lastPrinted>2012-02-01T05:32:00Z</cp:lastPrinted>
  <dcterms:created xsi:type="dcterms:W3CDTF">2022-08-03T02:06:00Z</dcterms:created>
  <dcterms:modified xsi:type="dcterms:W3CDTF">2022-08-03T02:06:00Z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237ac94a-e5a6-40c0-ac3c-d45745570dd7</vt:lpwstr>
  </property>
</Properties>
</file>