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03FF56FF" w14:textId="77777777" w:rsidR="00332C06" w:rsidRPr="00674783" w:rsidRDefault="00CC201B" w:rsidP="00475FA0">
          <w:pPr>
            <w:pStyle w:val="Heading1"/>
            <w:spacing w:after="0"/>
          </w:pPr>
          <w:r>
            <w:t>Position Details</w:t>
          </w:r>
          <w:bookmarkEnd w:id="0"/>
        </w:p>
        <w:p w14:paraId="75B92470" w14:textId="77777777" w:rsidR="006246C0" w:rsidRDefault="00DE7C89" w:rsidP="00475FA0">
          <w:pPr>
            <w:pStyle w:val="Heading2"/>
            <w:spacing w:before="0" w:after="120"/>
          </w:pPr>
          <w:r>
            <w:t>Research Scientist</w:t>
          </w:r>
          <w:r w:rsidR="009F799F">
            <w:t>/Engineer</w:t>
          </w:r>
          <w:r w:rsidR="00CC201B">
            <w:t>- CSOF</w:t>
          </w:r>
          <w:r w:rsidR="00FE5B79">
            <w:t>6</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59FB3013" w14:textId="77777777" w:rsidTr="00475FA0">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5AB7D88B"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1BAAE5A4" w14:textId="77777777" w:rsidTr="00475FA0">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1470321B" w14:textId="77777777" w:rsidR="00CC201B" w:rsidRPr="0093721B" w:rsidRDefault="00BB763A" w:rsidP="00D83C52">
            <w:pPr>
              <w:pStyle w:val="TableText"/>
              <w:rPr>
                <w:sz w:val="22"/>
              </w:rPr>
            </w:pPr>
            <w:r w:rsidRPr="0093721B">
              <w:rPr>
                <w:sz w:val="22"/>
              </w:rPr>
              <w:t>Advertised Job Title</w:t>
            </w:r>
          </w:p>
        </w:tc>
        <w:tc>
          <w:tcPr>
            <w:tcW w:w="3478" w:type="pct"/>
          </w:tcPr>
          <w:p w14:paraId="2F3EEA2F" w14:textId="410735E1" w:rsidR="00CC201B" w:rsidRPr="0093721B" w:rsidRDefault="00F46EFB" w:rsidP="00D83C52">
            <w:pPr>
              <w:pStyle w:val="TableText"/>
              <w:cnfStyle w:val="000000100000" w:firstRow="0" w:lastRow="0" w:firstColumn="0" w:lastColumn="0" w:oddVBand="0" w:evenVBand="0" w:oddHBand="1" w:evenHBand="0" w:firstRowFirstColumn="0" w:firstRowLastColumn="0" w:lastRowFirstColumn="0" w:lastRowLastColumn="0"/>
              <w:rPr>
                <w:sz w:val="22"/>
              </w:rPr>
            </w:pPr>
            <w:r w:rsidRPr="00872740">
              <w:rPr>
                <w:sz w:val="22"/>
              </w:rPr>
              <w:t>Research Scientist</w:t>
            </w:r>
            <w:r>
              <w:rPr>
                <w:sz w:val="22"/>
              </w:rPr>
              <w:t xml:space="preserve"> in Quantum Software </w:t>
            </w:r>
            <w:r>
              <w:rPr>
                <w:sz w:val="22"/>
                <w:lang w:eastAsia="zh-CN"/>
              </w:rPr>
              <w:t>Engineering</w:t>
            </w:r>
          </w:p>
        </w:tc>
      </w:tr>
      <w:tr w:rsidR="00CC201B" w:rsidRPr="0093721B" w14:paraId="77B73AB8" w14:textId="77777777" w:rsidTr="00475FA0">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063892E2" w14:textId="77777777" w:rsidR="00CC201B" w:rsidRPr="0093721B" w:rsidRDefault="00BB763A" w:rsidP="00D83C52">
            <w:pPr>
              <w:pStyle w:val="TableText"/>
              <w:rPr>
                <w:sz w:val="22"/>
              </w:rPr>
            </w:pPr>
            <w:r w:rsidRPr="0093721B">
              <w:rPr>
                <w:sz w:val="22"/>
              </w:rPr>
              <w:t>Job Reference</w:t>
            </w:r>
          </w:p>
        </w:tc>
        <w:tc>
          <w:tcPr>
            <w:tcW w:w="3478" w:type="pct"/>
          </w:tcPr>
          <w:p w14:paraId="43679476" w14:textId="77777777" w:rsidR="00CC201B" w:rsidRPr="0093721B" w:rsidRDefault="00BB763A"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93721B">
              <w:rPr>
                <w:sz w:val="22"/>
              </w:rPr>
              <w:t>(to be entered by your Recruitment Consultant)</w:t>
            </w:r>
          </w:p>
        </w:tc>
      </w:tr>
      <w:tr w:rsidR="00280FF4" w:rsidRPr="0093721B" w14:paraId="2BB9ACB1" w14:textId="77777777" w:rsidTr="00475FA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B54AC77" w14:textId="77777777" w:rsidR="00280FF4" w:rsidRPr="0093721B" w:rsidRDefault="00280FF4" w:rsidP="00280FF4">
            <w:pPr>
              <w:pStyle w:val="TableText"/>
              <w:rPr>
                <w:sz w:val="22"/>
              </w:rPr>
            </w:pPr>
            <w:r w:rsidRPr="0093721B">
              <w:rPr>
                <w:sz w:val="22"/>
              </w:rPr>
              <w:t>Tenure</w:t>
            </w:r>
          </w:p>
        </w:tc>
        <w:tc>
          <w:tcPr>
            <w:tcW w:w="3478" w:type="pct"/>
          </w:tcPr>
          <w:p w14:paraId="7E58B236" w14:textId="726AD4CB" w:rsidR="00280FF4" w:rsidRPr="0093721B" w:rsidRDefault="00280FF4" w:rsidP="00F46EF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Indefinite </w:t>
            </w:r>
            <w:r>
              <w:rPr>
                <w:sz w:val="22"/>
              </w:rPr>
              <w:t>F</w:t>
            </w:r>
            <w:r w:rsidRPr="0093721B">
              <w:rPr>
                <w:sz w:val="22"/>
              </w:rPr>
              <w:t>ull-time</w:t>
            </w:r>
          </w:p>
        </w:tc>
      </w:tr>
      <w:tr w:rsidR="00280FF4" w:rsidRPr="0093721B" w14:paraId="3486256A" w14:textId="77777777" w:rsidTr="00475FA0">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D22CB82" w14:textId="77777777" w:rsidR="00280FF4" w:rsidRPr="0093721B" w:rsidRDefault="00280FF4" w:rsidP="00280FF4">
            <w:pPr>
              <w:pStyle w:val="TableText"/>
              <w:rPr>
                <w:sz w:val="22"/>
              </w:rPr>
            </w:pPr>
            <w:r w:rsidRPr="0093721B">
              <w:rPr>
                <w:sz w:val="22"/>
              </w:rPr>
              <w:t>Salary Range</w:t>
            </w:r>
          </w:p>
        </w:tc>
        <w:tc>
          <w:tcPr>
            <w:tcW w:w="3478" w:type="pct"/>
          </w:tcPr>
          <w:p w14:paraId="2EBE85F1" w14:textId="1FD21EF5" w:rsidR="00280FF4" w:rsidRDefault="00280FF4" w:rsidP="00280FF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9A3EFB" w:rsidRPr="009A3EFB">
              <w:rPr>
                <w:sz w:val="22"/>
              </w:rPr>
              <w:t>121,455</w:t>
            </w:r>
            <w:r>
              <w:rPr>
                <w:sz w:val="22"/>
              </w:rPr>
              <w:t>-</w:t>
            </w:r>
            <w:r w:rsidRPr="0093721B">
              <w:rPr>
                <w:sz w:val="22"/>
              </w:rPr>
              <w:t xml:space="preserve"> AU$</w:t>
            </w:r>
            <w:r w:rsidR="009A3EFB" w:rsidRPr="009A3EFB">
              <w:rPr>
                <w:sz w:val="22"/>
              </w:rPr>
              <w:t>142,321</w:t>
            </w:r>
            <w:r w:rsidR="009A3EFB">
              <w:rPr>
                <w:sz w:val="22"/>
              </w:rPr>
              <w:t xml:space="preserve"> </w:t>
            </w:r>
            <w:r w:rsidRPr="0093721B">
              <w:rPr>
                <w:sz w:val="22"/>
              </w:rPr>
              <w:t>p</w:t>
            </w:r>
            <w:r>
              <w:rPr>
                <w:sz w:val="22"/>
              </w:rPr>
              <w:t>er annum</w:t>
            </w:r>
            <w:r w:rsidRPr="0093721B">
              <w:rPr>
                <w:sz w:val="22"/>
              </w:rPr>
              <w:t xml:space="preserve"> (pro-rata for part-time)</w:t>
            </w:r>
          </w:p>
          <w:p w14:paraId="0AE5FF77" w14:textId="5E25411F" w:rsidR="00280FF4" w:rsidRPr="0093721B" w:rsidRDefault="00280FF4" w:rsidP="00280FF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plus</w:t>
            </w:r>
            <w:r w:rsidRPr="0093721B">
              <w:rPr>
                <w:sz w:val="22"/>
              </w:rPr>
              <w:t xml:space="preserve"> up to 15.4% superannuation</w:t>
            </w:r>
          </w:p>
        </w:tc>
      </w:tr>
      <w:tr w:rsidR="00926BE4" w:rsidRPr="0093721B" w14:paraId="1C162D1B" w14:textId="77777777" w:rsidTr="00475FA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9561B4B"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478" w:type="pct"/>
          </w:tcPr>
          <w:p w14:paraId="1761C02D" w14:textId="1D340C8A" w:rsidR="00926BE4" w:rsidRPr="0093721B" w:rsidRDefault="00F46EFB"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Sydney</w:t>
            </w:r>
          </w:p>
        </w:tc>
      </w:tr>
      <w:tr w:rsidR="00926BE4" w:rsidRPr="0093721B" w14:paraId="5EAA4FF2" w14:textId="77777777" w:rsidTr="00475FA0">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9CD2579" w14:textId="77777777" w:rsidR="00926BE4" w:rsidRPr="0093721B" w:rsidRDefault="00926BE4" w:rsidP="00D83C52">
            <w:pPr>
              <w:pStyle w:val="TableText"/>
              <w:rPr>
                <w:sz w:val="22"/>
              </w:rPr>
            </w:pPr>
            <w:r w:rsidRPr="0093721B">
              <w:rPr>
                <w:sz w:val="22"/>
              </w:rPr>
              <w:t>Relocation Assistance</w:t>
            </w:r>
          </w:p>
        </w:tc>
        <w:tc>
          <w:tcPr>
            <w:tcW w:w="3478" w:type="pct"/>
          </w:tcPr>
          <w:p w14:paraId="6E23636D"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39296C3B" w14:textId="77777777" w:rsidTr="00475FA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6C9E0CA" w14:textId="77777777" w:rsidR="00926BE4" w:rsidRPr="0093721B" w:rsidRDefault="00926BE4" w:rsidP="00D83C52">
            <w:pPr>
              <w:pStyle w:val="TableText"/>
              <w:rPr>
                <w:sz w:val="22"/>
              </w:rPr>
            </w:pPr>
            <w:r w:rsidRPr="0093721B">
              <w:rPr>
                <w:sz w:val="22"/>
              </w:rPr>
              <w:t>Applications are open to</w:t>
            </w:r>
          </w:p>
        </w:tc>
        <w:tc>
          <w:tcPr>
            <w:tcW w:w="3478" w:type="pct"/>
          </w:tcPr>
          <w:p w14:paraId="49C1721C" w14:textId="77777777" w:rsidR="00EA62ED" w:rsidRPr="0093721B" w:rsidRDefault="00EA62ED" w:rsidP="00475FA0">
            <w:pPr>
              <w:pStyle w:val="TableBullet"/>
              <w:numPr>
                <w:ilvl w:val="0"/>
                <w:numId w:val="31"/>
              </w:numPr>
              <w:spacing w:before="0" w:after="0"/>
              <w:ind w:left="340" w:hanging="357"/>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 Citizens Only</w:t>
            </w:r>
          </w:p>
          <w:p w14:paraId="1D437603" w14:textId="59DD20F8" w:rsidR="00EA62ED" w:rsidRPr="0093721B" w:rsidRDefault="00EA62ED" w:rsidP="00475FA0">
            <w:pPr>
              <w:pStyle w:val="TableBullet"/>
              <w:numPr>
                <w:ilvl w:val="0"/>
                <w:numId w:val="31"/>
              </w:numPr>
              <w:spacing w:before="0" w:after="0"/>
              <w:ind w:left="340" w:hanging="357"/>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w:t>
            </w:r>
          </w:p>
          <w:p w14:paraId="401322C3" w14:textId="77777777" w:rsidR="00926BE4" w:rsidRPr="0093721B" w:rsidRDefault="00EA62ED" w:rsidP="00475FA0">
            <w:pPr>
              <w:pStyle w:val="TableBullet"/>
              <w:numPr>
                <w:ilvl w:val="0"/>
                <w:numId w:val="31"/>
              </w:numPr>
              <w:spacing w:before="0" w:after="0"/>
              <w:ind w:left="340" w:hanging="357"/>
              <w:cnfStyle w:val="000000100000" w:firstRow="0" w:lastRow="0" w:firstColumn="0" w:lastColumn="0" w:oddVBand="0" w:evenVBand="0" w:oddHBand="1" w:evenHBand="0" w:firstRowFirstColumn="0" w:firstRowLastColumn="0" w:lastRowFirstColumn="0" w:lastRowLastColumn="0"/>
              <w:rPr>
                <w:sz w:val="22"/>
              </w:rPr>
            </w:pPr>
            <w:r w:rsidRPr="0093721B">
              <w:rPr>
                <w:sz w:val="22"/>
              </w:rPr>
              <w:t>All Candidates</w:t>
            </w:r>
          </w:p>
        </w:tc>
      </w:tr>
      <w:tr w:rsidR="00C45886" w:rsidRPr="0093721B" w14:paraId="788469C7" w14:textId="77777777" w:rsidTr="00475FA0">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529E1AA" w14:textId="77777777" w:rsidR="00C45886" w:rsidRPr="0093721B" w:rsidRDefault="00C45886" w:rsidP="00D83C52">
            <w:pPr>
              <w:pStyle w:val="TableText"/>
              <w:rPr>
                <w:sz w:val="22"/>
              </w:rPr>
            </w:pPr>
            <w:r w:rsidRPr="0093721B">
              <w:rPr>
                <w:sz w:val="22"/>
              </w:rPr>
              <w:t>Position reports to the</w:t>
            </w:r>
          </w:p>
        </w:tc>
        <w:tc>
          <w:tcPr>
            <w:tcW w:w="3478" w:type="pct"/>
          </w:tcPr>
          <w:p w14:paraId="32C2DC26" w14:textId="43E45B8E" w:rsidR="00C45886" w:rsidRPr="0093721B" w:rsidRDefault="00F46EFB"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F46EFB">
              <w:rPr>
                <w:sz w:val="22"/>
              </w:rPr>
              <w:t>Qinghua Lu</w:t>
            </w:r>
          </w:p>
        </w:tc>
      </w:tr>
      <w:tr w:rsidR="00926BE4" w:rsidRPr="0093721B" w14:paraId="2518642F" w14:textId="77777777" w:rsidTr="00475FA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ADAFE8B" w14:textId="77777777" w:rsidR="00926BE4" w:rsidRPr="0093721B" w:rsidRDefault="00926BE4" w:rsidP="00D83C52">
            <w:pPr>
              <w:pStyle w:val="TableText"/>
              <w:rPr>
                <w:sz w:val="22"/>
              </w:rPr>
            </w:pPr>
            <w:r w:rsidRPr="0093721B">
              <w:rPr>
                <w:sz w:val="22"/>
              </w:rPr>
              <w:t>Client Focus – Internal</w:t>
            </w:r>
          </w:p>
        </w:tc>
        <w:tc>
          <w:tcPr>
            <w:tcW w:w="3478" w:type="pct"/>
          </w:tcPr>
          <w:p w14:paraId="0E63C8BB" w14:textId="6A3A4158" w:rsidR="00926BE4" w:rsidRPr="00F46EFB" w:rsidRDefault="00F46EFB"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F46EFB">
              <w:rPr>
                <w:sz w:val="22"/>
              </w:rPr>
              <w:t>8</w:t>
            </w:r>
            <w:r w:rsidR="00F54F83" w:rsidRPr="00F46EFB">
              <w:rPr>
                <w:sz w:val="22"/>
              </w:rPr>
              <w:t>0%</w:t>
            </w:r>
          </w:p>
        </w:tc>
      </w:tr>
      <w:tr w:rsidR="00926BE4" w:rsidRPr="0093721B" w14:paraId="4B53C227" w14:textId="77777777" w:rsidTr="00475FA0">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3C82608" w14:textId="77777777" w:rsidR="00926BE4" w:rsidRPr="0093721B" w:rsidRDefault="00926BE4" w:rsidP="00D83C52">
            <w:pPr>
              <w:pStyle w:val="TableText"/>
              <w:rPr>
                <w:sz w:val="22"/>
              </w:rPr>
            </w:pPr>
            <w:r w:rsidRPr="0093721B">
              <w:rPr>
                <w:sz w:val="22"/>
              </w:rPr>
              <w:t>Client Focus – External</w:t>
            </w:r>
          </w:p>
        </w:tc>
        <w:tc>
          <w:tcPr>
            <w:tcW w:w="3478" w:type="pct"/>
          </w:tcPr>
          <w:p w14:paraId="2067DB46" w14:textId="57E9CCA5" w:rsidR="00926BE4" w:rsidRPr="00F46EFB" w:rsidRDefault="00F46EFB"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F46EFB">
              <w:rPr>
                <w:sz w:val="22"/>
              </w:rPr>
              <w:t>2</w:t>
            </w:r>
            <w:r w:rsidR="00F54F83" w:rsidRPr="00F46EFB">
              <w:rPr>
                <w:sz w:val="22"/>
              </w:rPr>
              <w:t>0%</w:t>
            </w:r>
          </w:p>
        </w:tc>
      </w:tr>
      <w:tr w:rsidR="00194B1C" w:rsidRPr="0093721B" w14:paraId="2BE6A137" w14:textId="77777777" w:rsidTr="00475FA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74C3512" w14:textId="77777777" w:rsidR="00194B1C" w:rsidRPr="0093721B" w:rsidRDefault="00C45886" w:rsidP="00D83C52">
            <w:pPr>
              <w:pStyle w:val="TableText"/>
              <w:rPr>
                <w:sz w:val="22"/>
              </w:rPr>
            </w:pPr>
            <w:r w:rsidRPr="0093721B">
              <w:rPr>
                <w:sz w:val="22"/>
              </w:rPr>
              <w:t>Number of Direct Reports</w:t>
            </w:r>
          </w:p>
        </w:tc>
        <w:tc>
          <w:tcPr>
            <w:tcW w:w="3478" w:type="pct"/>
          </w:tcPr>
          <w:p w14:paraId="719CEABF"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F46EFB">
              <w:rPr>
                <w:sz w:val="22"/>
              </w:rPr>
              <w:t>0</w:t>
            </w:r>
          </w:p>
        </w:tc>
      </w:tr>
      <w:tr w:rsidR="00194B1C" w:rsidRPr="0093721B" w14:paraId="6F709E50" w14:textId="77777777" w:rsidTr="00475FA0">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9C39053" w14:textId="77777777" w:rsidR="00194B1C" w:rsidRPr="0093721B" w:rsidRDefault="00C45886" w:rsidP="00D83C52">
            <w:pPr>
              <w:pStyle w:val="TableText"/>
              <w:rPr>
                <w:sz w:val="22"/>
              </w:rPr>
            </w:pPr>
            <w:r w:rsidRPr="0093721B">
              <w:rPr>
                <w:sz w:val="22"/>
              </w:rPr>
              <w:t>Enquire about this job</w:t>
            </w:r>
          </w:p>
        </w:tc>
        <w:tc>
          <w:tcPr>
            <w:tcW w:w="3478" w:type="pct"/>
          </w:tcPr>
          <w:p w14:paraId="6E8495B8" w14:textId="24DBA00A" w:rsidR="00194B1C" w:rsidRPr="00F46EFB" w:rsidRDefault="00F46EFB"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F46EFB">
              <w:rPr>
                <w:sz w:val="22"/>
              </w:rPr>
              <w:t>Dr Qinghua Lu via email at qinghua.lu@csiro.au</w:t>
            </w:r>
          </w:p>
        </w:tc>
      </w:tr>
      <w:tr w:rsidR="00194B1C" w:rsidRPr="0093721B" w14:paraId="3F28D0D1" w14:textId="77777777" w:rsidTr="00475FA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E76679C" w14:textId="77777777" w:rsidR="00194B1C" w:rsidRPr="0093721B" w:rsidRDefault="00C45886" w:rsidP="00D83C52">
            <w:pPr>
              <w:pStyle w:val="TableText"/>
              <w:rPr>
                <w:sz w:val="22"/>
              </w:rPr>
            </w:pPr>
            <w:r w:rsidRPr="0093721B">
              <w:rPr>
                <w:sz w:val="22"/>
              </w:rPr>
              <w:t>How to apply</w:t>
            </w:r>
          </w:p>
        </w:tc>
        <w:tc>
          <w:tcPr>
            <w:tcW w:w="3478" w:type="pct"/>
          </w:tcPr>
          <w:p w14:paraId="2F71B1F3"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37C48ECB"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0AA6E195"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2A9A2596" w14:textId="77777777" w:rsidR="00F46EFB" w:rsidRPr="00F46EFB" w:rsidRDefault="00F46EFB" w:rsidP="00F46EFB">
      <w:pPr>
        <w:spacing w:before="0" w:after="0" w:line="240" w:lineRule="auto"/>
        <w:rPr>
          <w:rFonts w:cs="Calibri"/>
          <w:b/>
          <w:color w:val="auto"/>
          <w:sz w:val="26"/>
          <w:szCs w:val="26"/>
        </w:rPr>
      </w:pPr>
      <w:bookmarkStart w:id="1" w:name="_Toc341085720"/>
      <w:r w:rsidRPr="00F46EFB">
        <w:rPr>
          <w:rFonts w:cs="Calibri"/>
          <w:b/>
          <w:color w:val="auto"/>
          <w:sz w:val="26"/>
          <w:szCs w:val="26"/>
        </w:rPr>
        <w:t>Acknowledgement of Country</w:t>
      </w:r>
    </w:p>
    <w:p w14:paraId="76A0C27B" w14:textId="77777777" w:rsidR="00F46EFB" w:rsidRDefault="00F46EFB" w:rsidP="00F46EFB">
      <w:pPr>
        <w:spacing w:before="0" w:after="0" w:line="240" w:lineRule="auto"/>
        <w:rPr>
          <w:rFonts w:cs="Calibri"/>
          <w:bCs/>
          <w:color w:val="auto"/>
          <w:sz w:val="26"/>
          <w:szCs w:val="26"/>
        </w:rPr>
      </w:pPr>
      <w:r w:rsidRPr="00F46EFB">
        <w:rPr>
          <w:rFonts w:cs="Calibri"/>
          <w:bCs/>
          <w:color w:val="auto"/>
          <w:sz w:val="26"/>
          <w:szCs w:val="26"/>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4" w:history="1">
        <w:r w:rsidRPr="00F46EFB">
          <w:rPr>
            <w:rStyle w:val="Hyperlink"/>
            <w:rFonts w:cs="Calibri"/>
            <w:bCs/>
            <w:sz w:val="26"/>
            <w:szCs w:val="26"/>
          </w:rPr>
          <w:t>vision towards reconciliation</w:t>
        </w:r>
      </w:hyperlink>
      <w:r w:rsidRPr="00F46EFB">
        <w:rPr>
          <w:rFonts w:cs="Calibri"/>
          <w:bCs/>
          <w:color w:val="auto"/>
          <w:sz w:val="26"/>
          <w:szCs w:val="26"/>
        </w:rPr>
        <w:t>.</w:t>
      </w:r>
    </w:p>
    <w:p w14:paraId="1E17B0C4" w14:textId="77777777" w:rsidR="00F46EFB" w:rsidRPr="00F46EFB" w:rsidRDefault="00F46EFB" w:rsidP="00F46EFB">
      <w:pPr>
        <w:spacing w:before="0" w:after="0" w:line="240" w:lineRule="auto"/>
        <w:rPr>
          <w:rFonts w:cs="Calibri"/>
          <w:bCs/>
          <w:color w:val="auto"/>
          <w:sz w:val="26"/>
          <w:szCs w:val="26"/>
        </w:rPr>
      </w:pPr>
    </w:p>
    <w:p w14:paraId="1051E478" w14:textId="77777777" w:rsidR="00F46EFB" w:rsidRPr="00F46EFB" w:rsidRDefault="00F46EFB" w:rsidP="00F46EFB">
      <w:pPr>
        <w:spacing w:before="0" w:after="0" w:line="240" w:lineRule="auto"/>
        <w:rPr>
          <w:rFonts w:cs="Calibri"/>
          <w:b/>
          <w:bCs/>
          <w:color w:val="auto"/>
          <w:sz w:val="26"/>
          <w:szCs w:val="26"/>
        </w:rPr>
      </w:pPr>
      <w:r w:rsidRPr="00F46EFB">
        <w:rPr>
          <w:rFonts w:cs="Calibri"/>
          <w:b/>
          <w:bCs/>
          <w:color w:val="auto"/>
          <w:sz w:val="26"/>
          <w:szCs w:val="26"/>
        </w:rPr>
        <w:t>Role Overview</w:t>
      </w:r>
    </w:p>
    <w:p w14:paraId="30B685C5" w14:textId="77777777" w:rsidR="00F46EFB" w:rsidRPr="00F46EFB" w:rsidRDefault="00F46EFB" w:rsidP="00F46EFB">
      <w:pPr>
        <w:spacing w:before="0" w:after="0" w:line="240" w:lineRule="auto"/>
        <w:rPr>
          <w:rFonts w:cs="Calibri"/>
          <w:bCs/>
          <w:color w:val="auto"/>
          <w:sz w:val="26"/>
          <w:szCs w:val="26"/>
        </w:rPr>
      </w:pPr>
      <w:r w:rsidRPr="00F46EFB">
        <w:rPr>
          <w:rFonts w:cs="Calibri"/>
          <w:bCs/>
          <w:color w:val="auto"/>
          <w:sz w:val="26"/>
          <w:szCs w:val="26"/>
        </w:rPr>
        <w:t xml:space="preserve">The role of Research Scientist staff is to conduct innovative research leading to scientific achievements that are aligned with CSIRO’s strategies. The Research Scientist may be engaged in scientific activity ranging from fundamental research to the investigation of specific industry or community problems. The Research Scientist will have the opportunity to build and maintain networks, play a lead role in securing project funds, provide scientific leadership and pursue new ideas and approaches that create new concepts. </w:t>
      </w:r>
    </w:p>
    <w:p w14:paraId="6536968E" w14:textId="77777777" w:rsidR="00F46EFB" w:rsidRPr="00F46EFB" w:rsidRDefault="00F46EFB" w:rsidP="00F46EFB">
      <w:pPr>
        <w:spacing w:before="0" w:after="0" w:line="240" w:lineRule="auto"/>
        <w:rPr>
          <w:rFonts w:cs="Calibri"/>
          <w:bCs/>
          <w:color w:val="auto"/>
          <w:sz w:val="26"/>
          <w:szCs w:val="26"/>
        </w:rPr>
      </w:pPr>
      <w:r w:rsidRPr="00F46EFB">
        <w:rPr>
          <w:rFonts w:cs="Calibri"/>
          <w:bCs/>
          <w:color w:val="auto"/>
          <w:sz w:val="26"/>
          <w:szCs w:val="26"/>
        </w:rPr>
        <w:lastRenderedPageBreak/>
        <w:t xml:space="preserve">As part of the SE4AI research team, the scientist in this position is expected to conduct research and prototype development relevant to the quantum system development lifecycle, working together with the Quantum team in DSS group. </w:t>
      </w:r>
    </w:p>
    <w:p w14:paraId="7A3AA411" w14:textId="77777777" w:rsidR="00F46EFB" w:rsidRPr="00F46EFB" w:rsidRDefault="00F46EFB" w:rsidP="00F46EFB">
      <w:pPr>
        <w:spacing w:before="0" w:after="0" w:line="240" w:lineRule="auto"/>
        <w:rPr>
          <w:rFonts w:cs="Calibri"/>
          <w:bCs/>
          <w:color w:val="auto"/>
          <w:sz w:val="26"/>
          <w:szCs w:val="26"/>
        </w:rPr>
      </w:pPr>
      <w:r w:rsidRPr="00F46EFB">
        <w:rPr>
          <w:rFonts w:cs="Calibri"/>
          <w:bCs/>
          <w:color w:val="auto"/>
          <w:sz w:val="26"/>
          <w:szCs w:val="26"/>
        </w:rPr>
        <w:t xml:space="preserve">The key duties are to create software engineering methods, specifically requirements, co-design with conventional software computing and software testing aligned with Data61’s research strategies in novel and practical ways, collaborate with colleagues and customers, and keep a healthy and safe work environment. The deliverables of this role are research-driven by impacts, including high-quality scientific papers, technical reports, and usable systems for customers or the community.  </w:t>
      </w:r>
    </w:p>
    <w:p w14:paraId="36B52241" w14:textId="77777777" w:rsidR="00F46EFB" w:rsidRPr="00F46EFB" w:rsidRDefault="00F46EFB" w:rsidP="00F46EFB">
      <w:pPr>
        <w:spacing w:before="0" w:after="0" w:line="240" w:lineRule="auto"/>
        <w:rPr>
          <w:rFonts w:cs="Calibri"/>
          <w:bCs/>
          <w:color w:val="auto"/>
          <w:sz w:val="26"/>
          <w:szCs w:val="26"/>
        </w:rPr>
      </w:pPr>
      <w:r w:rsidRPr="00F46EFB">
        <w:rPr>
          <w:rFonts w:cs="Calibri"/>
          <w:bCs/>
          <w:color w:val="auto"/>
          <w:sz w:val="26"/>
          <w:szCs w:val="26"/>
        </w:rPr>
        <w:t>Ideally, the scientist has the research background and skills in the software engineering research field, with high-quality papers published in major software engineering conferences and journals, with the capability of proposing new ideas and prototype development.</w:t>
      </w:r>
    </w:p>
    <w:p w14:paraId="5DEFD7AD" w14:textId="77777777" w:rsidR="00F46EFB" w:rsidRPr="00F46EFB" w:rsidRDefault="00F46EFB" w:rsidP="00F46EFB">
      <w:pPr>
        <w:spacing w:before="0" w:after="0" w:line="240" w:lineRule="auto"/>
        <w:rPr>
          <w:rFonts w:cs="Calibri"/>
          <w:b/>
          <w:color w:val="auto"/>
          <w:sz w:val="26"/>
          <w:szCs w:val="26"/>
        </w:rPr>
      </w:pPr>
    </w:p>
    <w:p w14:paraId="5531ED4D" w14:textId="77777777" w:rsidR="00F46EFB" w:rsidRPr="00F46EFB" w:rsidRDefault="00F46EFB" w:rsidP="00F46EFB">
      <w:pPr>
        <w:spacing w:before="0" w:after="0" w:line="240" w:lineRule="auto"/>
        <w:rPr>
          <w:rFonts w:cs="Calibri"/>
          <w:b/>
          <w:bCs/>
          <w:color w:val="auto"/>
          <w:sz w:val="26"/>
          <w:szCs w:val="26"/>
        </w:rPr>
      </w:pPr>
      <w:r w:rsidRPr="00F46EFB">
        <w:rPr>
          <w:rFonts w:cs="Calibri"/>
          <w:b/>
          <w:bCs/>
          <w:color w:val="auto"/>
          <w:sz w:val="26"/>
          <w:szCs w:val="26"/>
        </w:rPr>
        <w:t>Duties and Key Result Areas</w:t>
      </w:r>
    </w:p>
    <w:p w14:paraId="77697A90" w14:textId="77777777" w:rsidR="00F46EFB" w:rsidRPr="00F46EFB" w:rsidRDefault="00F46EFB" w:rsidP="00F46EFB">
      <w:pPr>
        <w:numPr>
          <w:ilvl w:val="0"/>
          <w:numId w:val="38"/>
        </w:numPr>
        <w:spacing w:before="0" w:after="0" w:line="240" w:lineRule="auto"/>
        <w:rPr>
          <w:rFonts w:cs="Calibri"/>
          <w:bCs/>
          <w:color w:val="auto"/>
          <w:sz w:val="26"/>
          <w:szCs w:val="26"/>
        </w:rPr>
      </w:pPr>
      <w:r w:rsidRPr="00F46EFB">
        <w:rPr>
          <w:rFonts w:cs="Calibri"/>
          <w:bCs/>
          <w:color w:val="auto"/>
          <w:sz w:val="26"/>
          <w:szCs w:val="26"/>
        </w:rPr>
        <w:t>Liaise with clients to determine their needs and take personal responsibility for client satisfaction.</w:t>
      </w:r>
    </w:p>
    <w:p w14:paraId="248FCD1E" w14:textId="77777777" w:rsidR="00F46EFB" w:rsidRPr="00F46EFB" w:rsidRDefault="00F46EFB" w:rsidP="00F46EFB">
      <w:pPr>
        <w:numPr>
          <w:ilvl w:val="0"/>
          <w:numId w:val="38"/>
        </w:numPr>
        <w:spacing w:before="0" w:after="0" w:line="240" w:lineRule="auto"/>
        <w:rPr>
          <w:rFonts w:cs="Calibri"/>
          <w:bCs/>
          <w:color w:val="auto"/>
          <w:sz w:val="26"/>
          <w:szCs w:val="26"/>
        </w:rPr>
      </w:pPr>
      <w:r w:rsidRPr="00F46EFB">
        <w:rPr>
          <w:rFonts w:cs="Calibri"/>
          <w:bCs/>
          <w:color w:val="auto"/>
          <w:sz w:val="26"/>
          <w:szCs w:val="26"/>
        </w:rPr>
        <w:t xml:space="preserve">Under limited direction, assist in the planning and preparation of research proposals and carry out research investigations, requiring originality, creativity and innovation.  </w:t>
      </w:r>
    </w:p>
    <w:p w14:paraId="3BBCB378" w14:textId="77777777" w:rsidR="00F46EFB" w:rsidRPr="00F46EFB" w:rsidRDefault="00F46EFB" w:rsidP="00F46EFB">
      <w:pPr>
        <w:numPr>
          <w:ilvl w:val="0"/>
          <w:numId w:val="38"/>
        </w:numPr>
        <w:spacing w:before="0" w:after="0" w:line="240" w:lineRule="auto"/>
        <w:rPr>
          <w:rFonts w:cs="Calibri"/>
          <w:bCs/>
          <w:color w:val="auto"/>
          <w:sz w:val="26"/>
          <w:szCs w:val="26"/>
        </w:rPr>
      </w:pPr>
      <w:r w:rsidRPr="00F46EFB">
        <w:rPr>
          <w:rFonts w:cs="Calibri"/>
          <w:bCs/>
          <w:color w:val="auto"/>
          <w:sz w:val="26"/>
          <w:szCs w:val="26"/>
        </w:rPr>
        <w:t>Present results in a meaningful format, prepare reports for clients and/or write research papers for publication.</w:t>
      </w:r>
    </w:p>
    <w:p w14:paraId="513DC594" w14:textId="77777777" w:rsidR="00F46EFB" w:rsidRPr="00F46EFB" w:rsidRDefault="00F46EFB" w:rsidP="00F46EFB">
      <w:pPr>
        <w:numPr>
          <w:ilvl w:val="0"/>
          <w:numId w:val="38"/>
        </w:numPr>
        <w:spacing w:before="0" w:after="0" w:line="240" w:lineRule="auto"/>
        <w:rPr>
          <w:rFonts w:cs="Calibri"/>
          <w:bCs/>
          <w:color w:val="auto"/>
          <w:sz w:val="26"/>
          <w:szCs w:val="26"/>
        </w:rPr>
      </w:pPr>
      <w:r w:rsidRPr="00F46EFB">
        <w:rPr>
          <w:rFonts w:cs="Calibri"/>
          <w:bCs/>
          <w:color w:val="auto"/>
          <w:sz w:val="26"/>
          <w:szCs w:val="26"/>
        </w:rPr>
        <w:t xml:space="preserve">Address problems promptly and in a constructive manner, selecting the most profitable lines of attack upon a problem, preparing detailed design proposals and experimental protocols.  </w:t>
      </w:r>
    </w:p>
    <w:p w14:paraId="49D1A771" w14:textId="77777777" w:rsidR="00F46EFB" w:rsidRPr="00F46EFB" w:rsidRDefault="00F46EFB" w:rsidP="00F46EFB">
      <w:pPr>
        <w:numPr>
          <w:ilvl w:val="0"/>
          <w:numId w:val="38"/>
        </w:numPr>
        <w:spacing w:before="0" w:after="0" w:line="240" w:lineRule="auto"/>
        <w:rPr>
          <w:rFonts w:cs="Calibri"/>
          <w:bCs/>
          <w:color w:val="auto"/>
          <w:sz w:val="26"/>
          <w:szCs w:val="26"/>
        </w:rPr>
      </w:pPr>
      <w:r w:rsidRPr="00F46EFB">
        <w:rPr>
          <w:rFonts w:cs="Calibri"/>
          <w:bCs/>
          <w:color w:val="auto"/>
          <w:sz w:val="26"/>
          <w:szCs w:val="26"/>
        </w:rPr>
        <w:t xml:space="preserve">Undertake in experimental and/or observational research activities, often requiring the supervision and/or training of others to ensure experiments are established in accordance with research design, or as required.  </w:t>
      </w:r>
    </w:p>
    <w:p w14:paraId="0B116A61" w14:textId="77777777" w:rsidR="00F46EFB" w:rsidRPr="00F46EFB" w:rsidRDefault="00F46EFB" w:rsidP="00F46EFB">
      <w:pPr>
        <w:numPr>
          <w:ilvl w:val="0"/>
          <w:numId w:val="38"/>
        </w:numPr>
        <w:spacing w:before="0" w:after="0" w:line="240" w:lineRule="auto"/>
        <w:rPr>
          <w:rFonts w:cs="Calibri"/>
          <w:bCs/>
          <w:color w:val="auto"/>
          <w:sz w:val="26"/>
          <w:szCs w:val="26"/>
        </w:rPr>
      </w:pPr>
      <w:r w:rsidRPr="00F46EFB">
        <w:rPr>
          <w:rFonts w:cs="Calibri"/>
          <w:bCs/>
          <w:color w:val="auto"/>
          <w:sz w:val="26"/>
          <w:szCs w:val="26"/>
        </w:rPr>
        <w:t xml:space="preserve">Draw on professional expertise, knowledge of other disciplines and research experience, recognise opportunities for innovation and generate new theoretical perspectives by pursuing new ideas/approaches and networking with research colleagues across a range of disciplines.  </w:t>
      </w:r>
    </w:p>
    <w:p w14:paraId="362AB3ED" w14:textId="77777777" w:rsidR="00F46EFB" w:rsidRPr="00F46EFB" w:rsidRDefault="00F46EFB" w:rsidP="00F46EFB">
      <w:pPr>
        <w:numPr>
          <w:ilvl w:val="0"/>
          <w:numId w:val="38"/>
        </w:numPr>
        <w:spacing w:before="0" w:after="0" w:line="240" w:lineRule="auto"/>
        <w:rPr>
          <w:rFonts w:cs="Calibri"/>
          <w:bCs/>
          <w:color w:val="auto"/>
          <w:sz w:val="26"/>
          <w:szCs w:val="26"/>
        </w:rPr>
      </w:pPr>
      <w:r w:rsidRPr="00F46EFB">
        <w:rPr>
          <w:rFonts w:cs="Calibri"/>
          <w:bCs/>
          <w:color w:val="auto"/>
          <w:sz w:val="26"/>
          <w:szCs w:val="26"/>
        </w:rPr>
        <w:t xml:space="preserve">Work collaboratively as part of a multi-disciplinary, often regionally dispersed research team, and business unit to carry out tasks in support of CSIRO’s research objectives. </w:t>
      </w:r>
    </w:p>
    <w:p w14:paraId="1F4556C7" w14:textId="77777777" w:rsidR="00F46EFB" w:rsidRPr="00F46EFB" w:rsidRDefault="00F46EFB" w:rsidP="00F46EFB">
      <w:pPr>
        <w:numPr>
          <w:ilvl w:val="0"/>
          <w:numId w:val="38"/>
        </w:numPr>
        <w:spacing w:before="0" w:after="0" w:line="240" w:lineRule="auto"/>
        <w:rPr>
          <w:rFonts w:cs="Calibri"/>
          <w:bCs/>
          <w:color w:val="auto"/>
          <w:sz w:val="26"/>
          <w:szCs w:val="26"/>
        </w:rPr>
      </w:pPr>
      <w:r w:rsidRPr="00F46EFB">
        <w:rPr>
          <w:rFonts w:cs="Calibri"/>
          <w:bCs/>
          <w:color w:val="auto"/>
          <w:sz w:val="26"/>
          <w:szCs w:val="26"/>
        </w:rPr>
        <w:t>Adhere to the spirit and practice of CSIRO’s Code of Conduct, Health, Safety and Environment procedures and policy, Diversity initiatives and Making Safety Personal goals.</w:t>
      </w:r>
    </w:p>
    <w:p w14:paraId="27FA83FC" w14:textId="77777777" w:rsidR="00F46EFB" w:rsidRDefault="00F46EFB" w:rsidP="00F46EFB">
      <w:pPr>
        <w:spacing w:before="0" w:after="0" w:line="240" w:lineRule="auto"/>
        <w:rPr>
          <w:rFonts w:cs="Calibri"/>
          <w:b/>
          <w:bCs/>
          <w:color w:val="auto"/>
          <w:sz w:val="26"/>
          <w:szCs w:val="26"/>
        </w:rPr>
      </w:pPr>
    </w:p>
    <w:p w14:paraId="421ED54D" w14:textId="0DE51244" w:rsidR="00F46EFB" w:rsidRPr="00F46EFB" w:rsidRDefault="00F46EFB" w:rsidP="00F46EFB">
      <w:pPr>
        <w:spacing w:before="0" w:after="0" w:line="240" w:lineRule="auto"/>
        <w:rPr>
          <w:rFonts w:cs="Calibri"/>
          <w:b/>
          <w:bCs/>
          <w:color w:val="auto"/>
          <w:sz w:val="26"/>
          <w:szCs w:val="26"/>
        </w:rPr>
      </w:pPr>
      <w:r w:rsidRPr="00F46EFB">
        <w:rPr>
          <w:rFonts w:cs="Calibri"/>
          <w:b/>
          <w:bCs/>
          <w:color w:val="auto"/>
          <w:sz w:val="26"/>
          <w:szCs w:val="26"/>
        </w:rPr>
        <w:t>Selection Criteria</w:t>
      </w:r>
    </w:p>
    <w:p w14:paraId="33E9CFFA" w14:textId="77777777" w:rsidR="00F46EFB" w:rsidRPr="00F46EFB" w:rsidRDefault="00F46EFB" w:rsidP="00F46EFB">
      <w:pPr>
        <w:spacing w:before="0" w:after="0" w:line="240" w:lineRule="auto"/>
        <w:rPr>
          <w:rFonts w:cs="Calibri"/>
          <w:b/>
          <w:bCs/>
          <w:iCs/>
          <w:color w:val="auto"/>
          <w:sz w:val="26"/>
          <w:szCs w:val="26"/>
        </w:rPr>
      </w:pPr>
      <w:r w:rsidRPr="00F46EFB">
        <w:rPr>
          <w:rFonts w:cs="Calibri"/>
          <w:b/>
          <w:bCs/>
          <w:iCs/>
          <w:color w:val="auto"/>
          <w:sz w:val="26"/>
          <w:szCs w:val="26"/>
        </w:rPr>
        <w:t>Essential</w:t>
      </w:r>
    </w:p>
    <w:p w14:paraId="2BDC7DF7" w14:textId="77777777" w:rsidR="00F46EFB" w:rsidRPr="00F46EFB" w:rsidRDefault="00F46EFB" w:rsidP="00F46EFB">
      <w:pPr>
        <w:spacing w:before="0" w:after="0" w:line="240" w:lineRule="auto"/>
        <w:rPr>
          <w:rFonts w:cs="Calibri"/>
          <w:b/>
          <w:i/>
          <w:iCs/>
          <w:color w:val="auto"/>
          <w:sz w:val="26"/>
          <w:szCs w:val="26"/>
        </w:rPr>
      </w:pPr>
      <w:r w:rsidRPr="00F46EFB">
        <w:rPr>
          <w:rFonts w:cs="Calibri"/>
          <w:b/>
          <w:i/>
          <w:iCs/>
          <w:color w:val="auto"/>
          <w:sz w:val="26"/>
          <w:szCs w:val="26"/>
        </w:rPr>
        <w:t>Under CSIRO policy only those who meet all essential criteria can be appointed.</w:t>
      </w:r>
    </w:p>
    <w:p w14:paraId="44D945E5" w14:textId="77777777" w:rsidR="00F46EFB" w:rsidRPr="00F46EFB" w:rsidRDefault="00F46EFB" w:rsidP="00F46EFB">
      <w:pPr>
        <w:numPr>
          <w:ilvl w:val="0"/>
          <w:numId w:val="25"/>
        </w:numPr>
        <w:spacing w:before="0" w:after="0" w:line="240" w:lineRule="auto"/>
        <w:rPr>
          <w:rFonts w:cs="Calibri"/>
          <w:bCs/>
          <w:color w:val="auto"/>
          <w:sz w:val="26"/>
          <w:szCs w:val="26"/>
        </w:rPr>
      </w:pPr>
      <w:r w:rsidRPr="00F46EFB">
        <w:rPr>
          <w:rFonts w:cs="Calibri"/>
          <w:bCs/>
          <w:color w:val="auto"/>
          <w:sz w:val="26"/>
          <w:szCs w:val="26"/>
        </w:rPr>
        <w:t>A PhD in a relevant field such as software engineering or computer science.</w:t>
      </w:r>
    </w:p>
    <w:p w14:paraId="5E5B41E0" w14:textId="77777777" w:rsidR="00F46EFB" w:rsidRPr="00F46EFB" w:rsidRDefault="00F46EFB" w:rsidP="00F46EFB">
      <w:pPr>
        <w:numPr>
          <w:ilvl w:val="0"/>
          <w:numId w:val="25"/>
        </w:numPr>
        <w:spacing w:before="0" w:after="0" w:line="240" w:lineRule="auto"/>
        <w:rPr>
          <w:rFonts w:cs="Calibri"/>
          <w:bCs/>
          <w:color w:val="auto"/>
          <w:sz w:val="26"/>
          <w:szCs w:val="26"/>
        </w:rPr>
      </w:pPr>
      <w:r w:rsidRPr="00F46EFB">
        <w:rPr>
          <w:rFonts w:cs="Calibri"/>
          <w:bCs/>
          <w:color w:val="auto"/>
          <w:sz w:val="26"/>
          <w:szCs w:val="26"/>
        </w:rPr>
        <w:t>Demonstrated ability to undertake original, creative and innovative research by generating and pursuing novel ideas and solutions with publications in top tier software engineering or related venues.</w:t>
      </w:r>
    </w:p>
    <w:p w14:paraId="6DFB067D" w14:textId="77777777" w:rsidR="00F46EFB" w:rsidRPr="00F46EFB" w:rsidRDefault="00F46EFB" w:rsidP="00F46EFB">
      <w:pPr>
        <w:numPr>
          <w:ilvl w:val="0"/>
          <w:numId w:val="25"/>
        </w:numPr>
        <w:spacing w:before="0" w:after="0" w:line="240" w:lineRule="auto"/>
        <w:rPr>
          <w:rFonts w:cs="Calibri"/>
          <w:bCs/>
          <w:color w:val="auto"/>
          <w:sz w:val="26"/>
          <w:szCs w:val="26"/>
        </w:rPr>
      </w:pPr>
      <w:r w:rsidRPr="00F46EFB">
        <w:rPr>
          <w:rFonts w:cs="Calibri"/>
          <w:bCs/>
          <w:color w:val="auto"/>
          <w:sz w:val="26"/>
          <w:szCs w:val="26"/>
        </w:rPr>
        <w:t xml:space="preserve">Demonstrated track record in high quality research with impactful outcomes.  </w:t>
      </w:r>
    </w:p>
    <w:p w14:paraId="5234DAA0" w14:textId="77777777" w:rsidR="00F46EFB" w:rsidRPr="00F46EFB" w:rsidRDefault="00F46EFB" w:rsidP="00F46EFB">
      <w:pPr>
        <w:numPr>
          <w:ilvl w:val="0"/>
          <w:numId w:val="25"/>
        </w:numPr>
        <w:spacing w:before="0" w:after="0" w:line="240" w:lineRule="auto"/>
        <w:rPr>
          <w:rFonts w:cs="Calibri"/>
          <w:bCs/>
          <w:color w:val="auto"/>
          <w:sz w:val="26"/>
          <w:szCs w:val="26"/>
        </w:rPr>
      </w:pPr>
      <w:r w:rsidRPr="00F46EFB">
        <w:rPr>
          <w:rFonts w:cs="Calibri"/>
          <w:bCs/>
          <w:color w:val="auto"/>
          <w:sz w:val="26"/>
          <w:szCs w:val="26"/>
        </w:rPr>
        <w:lastRenderedPageBreak/>
        <w:t>Experience to work effectively in a research team and provide supervision and mentoring to research students.</w:t>
      </w:r>
    </w:p>
    <w:p w14:paraId="50B417A5" w14:textId="77777777" w:rsidR="00F46EFB" w:rsidRPr="00F46EFB" w:rsidRDefault="00F46EFB" w:rsidP="00F46EFB">
      <w:pPr>
        <w:numPr>
          <w:ilvl w:val="0"/>
          <w:numId w:val="25"/>
        </w:numPr>
        <w:spacing w:before="0" w:after="0" w:line="240" w:lineRule="auto"/>
        <w:rPr>
          <w:rFonts w:cs="Calibri"/>
          <w:bCs/>
          <w:color w:val="auto"/>
          <w:sz w:val="26"/>
          <w:szCs w:val="26"/>
        </w:rPr>
      </w:pPr>
      <w:r w:rsidRPr="00F46EFB">
        <w:rPr>
          <w:rFonts w:cs="Calibri"/>
          <w:bCs/>
          <w:color w:val="auto"/>
          <w:sz w:val="26"/>
          <w:szCs w:val="26"/>
        </w:rPr>
        <w:t>Demonstrated high level of oral and written communication skills with the ability to represent Data61 research externally to both academia, government and industry.</w:t>
      </w:r>
    </w:p>
    <w:p w14:paraId="1129632D" w14:textId="77777777" w:rsidR="00F46EFB" w:rsidRDefault="00F46EFB" w:rsidP="00F46EFB">
      <w:pPr>
        <w:spacing w:before="0" w:after="0" w:line="240" w:lineRule="auto"/>
        <w:rPr>
          <w:rFonts w:cs="Calibri"/>
          <w:b/>
          <w:bCs/>
          <w:iCs/>
          <w:color w:val="auto"/>
          <w:sz w:val="26"/>
          <w:szCs w:val="26"/>
        </w:rPr>
      </w:pPr>
    </w:p>
    <w:p w14:paraId="27FC07E2" w14:textId="50A626C0" w:rsidR="00F46EFB" w:rsidRPr="00F46EFB" w:rsidRDefault="00F46EFB" w:rsidP="00F46EFB">
      <w:pPr>
        <w:spacing w:before="0" w:after="0" w:line="240" w:lineRule="auto"/>
        <w:rPr>
          <w:rFonts w:cs="Calibri"/>
          <w:b/>
          <w:bCs/>
          <w:iCs/>
          <w:color w:val="auto"/>
          <w:sz w:val="26"/>
          <w:szCs w:val="26"/>
        </w:rPr>
      </w:pPr>
      <w:r w:rsidRPr="00F46EFB">
        <w:rPr>
          <w:rFonts w:cs="Calibri"/>
          <w:b/>
          <w:bCs/>
          <w:iCs/>
          <w:color w:val="auto"/>
          <w:sz w:val="26"/>
          <w:szCs w:val="26"/>
        </w:rPr>
        <w:t>Desirable</w:t>
      </w:r>
    </w:p>
    <w:p w14:paraId="0AC73502" w14:textId="77777777" w:rsidR="00F46EFB" w:rsidRPr="00F46EFB" w:rsidRDefault="00F46EFB" w:rsidP="00F46EFB">
      <w:pPr>
        <w:numPr>
          <w:ilvl w:val="0"/>
          <w:numId w:val="26"/>
        </w:numPr>
        <w:spacing w:before="0" w:after="0" w:line="240" w:lineRule="auto"/>
        <w:rPr>
          <w:rFonts w:cs="Calibri"/>
          <w:bCs/>
          <w:color w:val="auto"/>
          <w:sz w:val="26"/>
          <w:szCs w:val="26"/>
          <w:lang w:val="en-GB"/>
        </w:rPr>
      </w:pPr>
      <w:r w:rsidRPr="00F46EFB">
        <w:rPr>
          <w:rFonts w:cs="Calibri"/>
          <w:bCs/>
          <w:color w:val="auto"/>
          <w:sz w:val="26"/>
          <w:szCs w:val="26"/>
        </w:rPr>
        <w:t xml:space="preserve">Research experience in one of more of the following software engineering sub-fields: software architecture and quality, requirements engineering, software development processes or empirical software engineering. </w:t>
      </w:r>
    </w:p>
    <w:p w14:paraId="17494148" w14:textId="77777777" w:rsidR="00F46EFB" w:rsidRPr="00F46EFB" w:rsidRDefault="00F46EFB" w:rsidP="00F46EFB">
      <w:pPr>
        <w:numPr>
          <w:ilvl w:val="0"/>
          <w:numId w:val="26"/>
        </w:numPr>
        <w:spacing w:before="0" w:after="0" w:line="240" w:lineRule="auto"/>
        <w:rPr>
          <w:rFonts w:cs="Calibri"/>
          <w:bCs/>
          <w:i/>
          <w:iCs/>
          <w:color w:val="auto"/>
          <w:sz w:val="26"/>
          <w:szCs w:val="26"/>
        </w:rPr>
      </w:pPr>
      <w:r w:rsidRPr="00F46EFB">
        <w:rPr>
          <w:rFonts w:cs="Calibri"/>
          <w:bCs/>
          <w:color w:val="auto"/>
          <w:sz w:val="26"/>
          <w:szCs w:val="26"/>
        </w:rPr>
        <w:t>Research experience in Quantum Computing.</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6820C26C" w14:textId="161616A6" w:rsidR="00B50C20" w:rsidRPr="00B50C20" w:rsidRDefault="00B50C20" w:rsidP="00D83C52">
          <w:pPr>
            <w:pStyle w:val="Heading2"/>
            <w:rPr>
              <w:b/>
              <w:iCs w:val="0"/>
              <w:color w:val="auto"/>
              <w:sz w:val="26"/>
              <w:szCs w:val="26"/>
            </w:rPr>
          </w:pPr>
          <w:r w:rsidRPr="00B50C20">
            <w:rPr>
              <w:b/>
              <w:iCs w:val="0"/>
              <w:color w:val="auto"/>
              <w:sz w:val="26"/>
              <w:szCs w:val="26"/>
            </w:rPr>
            <w:t>Required Competencies</w:t>
          </w:r>
        </w:p>
        <w:p w14:paraId="4BCF88C4"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F77622" w:rsidRPr="00F77622">
            <w:rPr>
              <w:szCs w:val="24"/>
            </w:rPr>
            <w:t>Cooperates with others to achieve organisational objectives and may share team resources in order to do this. Collaborates with other teams as well as industry colleagues.</w:t>
          </w:r>
        </w:p>
        <w:p w14:paraId="73BEB7BE" w14:textId="77777777" w:rsidR="00B50C20" w:rsidRPr="00FE5B79" w:rsidRDefault="00B50C20" w:rsidP="00FE5B79">
          <w:pPr>
            <w:pStyle w:val="ListParagraph"/>
            <w:numPr>
              <w:ilvl w:val="0"/>
              <w:numId w:val="27"/>
            </w:numPr>
            <w:rPr>
              <w:szCs w:val="24"/>
            </w:rPr>
          </w:pPr>
          <w:r w:rsidRPr="00FE5B79">
            <w:rPr>
              <w:b/>
              <w:szCs w:val="24"/>
            </w:rPr>
            <w:t>Influence and Communication:</w:t>
          </w:r>
          <w:r w:rsidRPr="00FE5B79">
            <w:rPr>
              <w:szCs w:val="24"/>
            </w:rPr>
            <w:t xml:space="preserve">  </w:t>
          </w:r>
          <w:r w:rsidR="00FE5B79" w:rsidRPr="00FE5B79">
            <w:rPr>
              <w:szCs w:val="24"/>
            </w:rPr>
            <w:t xml:space="preserve">Identifies critical stakeholders and influences them via an influential third party, for example through an established network, to gain support for sometimes contentious proposals/ideas. </w:t>
          </w:r>
        </w:p>
        <w:p w14:paraId="769BED7B" w14:textId="209674A6" w:rsidR="00E6156F" w:rsidRDefault="00B50C20" w:rsidP="006E3714">
          <w:pPr>
            <w:pStyle w:val="ListParagraph"/>
            <w:numPr>
              <w:ilvl w:val="0"/>
              <w:numId w:val="27"/>
            </w:numPr>
            <w:spacing w:before="0" w:after="60" w:line="240" w:lineRule="auto"/>
            <w:contextualSpacing w:val="0"/>
            <w:rPr>
              <w:szCs w:val="24"/>
            </w:rPr>
          </w:pPr>
          <w:r w:rsidRPr="00E6156F">
            <w:rPr>
              <w:b/>
              <w:szCs w:val="24"/>
            </w:rPr>
            <w:t>Resource Management/Leadership:</w:t>
          </w:r>
          <w:r w:rsidRPr="00E6156F">
            <w:rPr>
              <w:szCs w:val="24"/>
            </w:rPr>
            <w:t xml:space="preserve">  </w:t>
          </w:r>
          <w:r w:rsidR="00FE5B79" w:rsidRPr="00FE5B79">
            <w:rPr>
              <w:szCs w:val="24"/>
            </w:rPr>
            <w:t>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w:t>
          </w:r>
        </w:p>
        <w:p w14:paraId="56F27275" w14:textId="77777777" w:rsidR="00B50C20" w:rsidRPr="00E6156F" w:rsidRDefault="00B50C20" w:rsidP="006E3714">
          <w:pPr>
            <w:pStyle w:val="ListParagraph"/>
            <w:numPr>
              <w:ilvl w:val="0"/>
              <w:numId w:val="27"/>
            </w:numPr>
            <w:spacing w:before="0" w:after="60" w:line="240" w:lineRule="auto"/>
            <w:contextualSpacing w:val="0"/>
            <w:rPr>
              <w:szCs w:val="24"/>
            </w:rPr>
          </w:pPr>
          <w:r w:rsidRPr="00E6156F">
            <w:rPr>
              <w:b/>
              <w:szCs w:val="24"/>
            </w:rPr>
            <w:t>Judgement and Problem Solving:</w:t>
          </w:r>
          <w:r w:rsidRPr="00E6156F">
            <w:rPr>
              <w:szCs w:val="24"/>
            </w:rPr>
            <w:t xml:space="preserve">  </w:t>
          </w:r>
          <w:r w:rsidR="00FE5B79" w:rsidRPr="00FE5B79">
            <w:rPr>
              <w:szCs w:val="24"/>
            </w:rPr>
            <w:t>Anticipates and manages problems in ambiguous situations. Develops and selects an appropriate course of action and provides for contingencies. Evaluates, interprets and integrates complex bodies of information and draws logical conclusions, synthesises proposals and defends options with reasoned arguments.</w:t>
          </w:r>
        </w:p>
        <w:p w14:paraId="2E1DC633" w14:textId="77777777" w:rsidR="00F77622" w:rsidRPr="00FE5B79" w:rsidRDefault="00B50C20" w:rsidP="00FE5B79">
          <w:pPr>
            <w:pStyle w:val="ListParagraph"/>
            <w:numPr>
              <w:ilvl w:val="0"/>
              <w:numId w:val="27"/>
            </w:numPr>
            <w:rPr>
              <w:szCs w:val="24"/>
            </w:rPr>
          </w:pPr>
          <w:r w:rsidRPr="00FE5B79">
            <w:rPr>
              <w:b/>
              <w:szCs w:val="24"/>
            </w:rPr>
            <w:t xml:space="preserve">Independence: </w:t>
          </w:r>
          <w:r w:rsidR="00FE5B79" w:rsidRPr="00FE5B79">
            <w:rPr>
              <w:szCs w:val="24"/>
            </w:rPr>
            <w:t>Assesses the risk and opportunity of identified strategies, options and actions. Overcomes problems and setbacks in achieving goals. Invariably includes consideration of value-added future impact on bottom line when determining the optimal and efficient use of resources.</w:t>
          </w:r>
        </w:p>
        <w:p w14:paraId="4749683F" w14:textId="77777777" w:rsidR="00B50C20" w:rsidRPr="00F77622" w:rsidRDefault="00B50C20" w:rsidP="00681141">
          <w:pPr>
            <w:pStyle w:val="ListParagraph"/>
            <w:numPr>
              <w:ilvl w:val="0"/>
              <w:numId w:val="27"/>
            </w:numPr>
            <w:spacing w:line="240" w:lineRule="auto"/>
            <w:contextualSpacing w:val="0"/>
            <w:rPr>
              <w:b/>
              <w:bCs/>
              <w:i/>
              <w:iCs/>
              <w:sz w:val="22"/>
            </w:rPr>
          </w:pPr>
          <w:r w:rsidRPr="00F77622">
            <w:rPr>
              <w:b/>
              <w:szCs w:val="24"/>
            </w:rPr>
            <w:t>Adaptability:</w:t>
          </w:r>
          <w:r w:rsidRPr="00F77622">
            <w:rPr>
              <w:b/>
              <w:bCs/>
              <w:i/>
              <w:iCs/>
              <w:szCs w:val="24"/>
            </w:rPr>
            <w:t xml:space="preserve"> </w:t>
          </w:r>
          <w:r w:rsidR="00FE5B79" w:rsidRPr="00FE5B79">
            <w:rPr>
              <w:bCs/>
              <w:iCs/>
              <w:szCs w:val="24"/>
            </w:rPr>
            <w:t>Demonstrates flexibility in thinking and adapts to, and manages, the increasing rate of organisational change by adjusting strategies, goal and priorities.</w:t>
          </w:r>
        </w:p>
      </w:sdtContent>
    </w:sdt>
    <w:p w14:paraId="39118CF1" w14:textId="77777777" w:rsidR="00E673A0" w:rsidRPr="003044E2" w:rsidRDefault="00E673A0" w:rsidP="00E673A0">
      <w:pPr>
        <w:pStyle w:val="Boxedheading"/>
      </w:pPr>
      <w:r>
        <w:t>Special Requirements</w:t>
      </w:r>
    </w:p>
    <w:p w14:paraId="1A60C047" w14:textId="77777777" w:rsidR="002F5313" w:rsidRDefault="002F5313" w:rsidP="002F5313">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0CBD1433" w14:textId="77777777" w:rsidR="002F5313" w:rsidRPr="00F46EFB" w:rsidRDefault="002F5313" w:rsidP="002F5313">
      <w:pPr>
        <w:pStyle w:val="Boxedlistbullet"/>
        <w:numPr>
          <w:ilvl w:val="0"/>
          <w:numId w:val="0"/>
        </w:numPr>
        <w:ind w:left="227"/>
      </w:pPr>
      <w:r w:rsidRPr="00F46EFB">
        <w:t>Include if relevant:</w:t>
      </w:r>
    </w:p>
    <w:p w14:paraId="4CBCA90A" w14:textId="77777777" w:rsidR="002F5313" w:rsidRPr="00F46EFB" w:rsidRDefault="002F5313" w:rsidP="002F5313">
      <w:pPr>
        <w:pStyle w:val="Boxedlistbullet"/>
        <w:numPr>
          <w:ilvl w:val="0"/>
          <w:numId w:val="0"/>
        </w:numPr>
        <w:ind w:left="227"/>
      </w:pPr>
    </w:p>
    <w:p w14:paraId="7CADCD87" w14:textId="77777777" w:rsidR="002F5313" w:rsidRPr="00F46EFB" w:rsidRDefault="002F5313" w:rsidP="002F5313">
      <w:pPr>
        <w:pStyle w:val="Boxedlistbullet"/>
        <w:spacing w:before="100" w:beforeAutospacing="1" w:after="100" w:afterAutospacing="1"/>
      </w:pPr>
      <w:r w:rsidRPr="00F46EFB">
        <w:t>The successful candidate will undertake a pre-employment background check. Please note that individuals with criminal records are not automatically deemed ineligible. Each application will be considered on its merits.</w:t>
      </w:r>
    </w:p>
    <w:p w14:paraId="0E55A87B" w14:textId="77777777" w:rsidR="002F5313" w:rsidRPr="00F46EFB" w:rsidRDefault="002F5313" w:rsidP="002F5313">
      <w:pPr>
        <w:pStyle w:val="Boxedlistbullet"/>
        <w:spacing w:before="100" w:beforeAutospacing="1" w:after="100" w:afterAutospacing="1"/>
        <w:rPr>
          <w:i/>
        </w:rPr>
      </w:pPr>
      <w:r w:rsidRPr="00F46EFB">
        <w:rPr>
          <w:i/>
        </w:rPr>
        <w:lastRenderedPageBreak/>
        <w:t>If you have any queries regarding finalising the Duties and Key Result Areas or the Special Requirements for this position, please consult with In-business HR or the Talent Acquisition Team.</w:t>
      </w:r>
    </w:p>
    <w:p w14:paraId="160D54D7" w14:textId="456FC629"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1"/>
    <w:p w14:paraId="1EF0C4E9" w14:textId="5D9DDFE3" w:rsidR="00D61232" w:rsidRPr="00D61232" w:rsidRDefault="00D61232" w:rsidP="00D61232">
      <w:pPr>
        <w:spacing w:after="240"/>
        <w:rPr>
          <w:bCs/>
          <w:szCs w:val="24"/>
          <w:u w:val="single"/>
        </w:rPr>
      </w:pPr>
      <w:r w:rsidRPr="00D61232">
        <w:rPr>
          <w:bCs/>
          <w:szCs w:val="24"/>
        </w:rPr>
        <w:t xml:space="preserve">We solve the greatest challenges through innovative science and technology. Visit </w:t>
      </w:r>
      <w:hyperlink r:id="rId15" w:tooltip="CSIRO Website" w:history="1">
        <w:r w:rsidRPr="00D61232">
          <w:rPr>
            <w:bCs/>
            <w:color w:val="757579" w:themeColor="accent3"/>
            <w:szCs w:val="24"/>
            <w:u w:val="single"/>
          </w:rPr>
          <w:t>CSIRO Online</w:t>
        </w:r>
      </w:hyperlink>
      <w:r w:rsidRPr="00D61232">
        <w:rPr>
          <w:bCs/>
          <w:szCs w:val="24"/>
        </w:rPr>
        <w:t xml:space="preserve"> and </w:t>
      </w:r>
      <w:r w:rsidR="004B4E8F" w:rsidRPr="007A59BD">
        <w:rPr>
          <w:bCs/>
          <w:szCs w:val="24"/>
          <w:highlight w:val="yellow"/>
        </w:rPr>
        <w:t>Hyperlink for BU if relevant</w:t>
      </w:r>
      <w:r w:rsidRPr="00D61232">
        <w:rPr>
          <w:bCs/>
          <w:szCs w:val="24"/>
        </w:rPr>
        <w:t xml:space="preserve"> for more information.</w:t>
      </w:r>
    </w:p>
    <w:p w14:paraId="15BED652" w14:textId="77777777" w:rsidR="00D61232" w:rsidRPr="00D61232" w:rsidRDefault="00D61232" w:rsidP="00D61232">
      <w:pPr>
        <w:spacing w:before="0" w:after="0" w:line="240" w:lineRule="auto"/>
        <w:textAlignment w:val="baseline"/>
        <w:rPr>
          <w:rFonts w:eastAsia="Times New Roman" w:cs="Calibri"/>
          <w:szCs w:val="24"/>
        </w:rPr>
      </w:pPr>
      <w:r w:rsidRPr="00D61232">
        <w:rPr>
          <w:rFonts w:eastAsia="Times New Roman" w:cs="Calibri"/>
          <w:szCs w:val="24"/>
        </w:rPr>
        <w:t>CSIRO is a values-based organisation.  In your application and at interview you will need to demonstrate behaviours aligned to our values of:</w:t>
      </w:r>
    </w:p>
    <w:p w14:paraId="5530B9B1" w14:textId="77777777" w:rsidR="00D61232" w:rsidRPr="00D61232" w:rsidRDefault="00D61232" w:rsidP="00D61232">
      <w:pPr>
        <w:numPr>
          <w:ilvl w:val="0"/>
          <w:numId w:val="37"/>
        </w:numPr>
        <w:tabs>
          <w:tab w:val="num" w:pos="1276"/>
        </w:tabs>
        <w:spacing w:before="0" w:after="0" w:line="240" w:lineRule="auto"/>
        <w:jc w:val="both"/>
        <w:textAlignment w:val="baseline"/>
        <w:rPr>
          <w:rFonts w:eastAsia="Times New Roman" w:cs="Calibri"/>
          <w:szCs w:val="24"/>
        </w:rPr>
      </w:pPr>
      <w:r w:rsidRPr="00D61232">
        <w:rPr>
          <w:rFonts w:eastAsia="Times New Roman" w:cs="Calibri"/>
          <w:szCs w:val="24"/>
        </w:rPr>
        <w:t>People First </w:t>
      </w:r>
    </w:p>
    <w:p w14:paraId="49509417" w14:textId="77777777" w:rsidR="00D61232" w:rsidRPr="00D61232" w:rsidRDefault="00D61232" w:rsidP="00D61232">
      <w:pPr>
        <w:numPr>
          <w:ilvl w:val="0"/>
          <w:numId w:val="37"/>
        </w:numPr>
        <w:tabs>
          <w:tab w:val="num" w:pos="1276"/>
        </w:tabs>
        <w:spacing w:before="0" w:after="0" w:line="240" w:lineRule="auto"/>
        <w:jc w:val="both"/>
        <w:textAlignment w:val="baseline"/>
        <w:rPr>
          <w:rFonts w:eastAsia="Times New Roman" w:cs="Calibri"/>
          <w:color w:val="auto"/>
          <w:szCs w:val="24"/>
        </w:rPr>
      </w:pPr>
      <w:r w:rsidRPr="00D61232">
        <w:rPr>
          <w:rFonts w:eastAsia="Times New Roman" w:cs="Calibri"/>
          <w:szCs w:val="24"/>
        </w:rPr>
        <w:t>Further Together</w:t>
      </w:r>
    </w:p>
    <w:p w14:paraId="334E1990" w14:textId="77777777" w:rsidR="00D61232" w:rsidRPr="00D61232" w:rsidRDefault="00D61232" w:rsidP="00D61232">
      <w:pPr>
        <w:numPr>
          <w:ilvl w:val="0"/>
          <w:numId w:val="37"/>
        </w:numPr>
        <w:tabs>
          <w:tab w:val="num" w:pos="1276"/>
        </w:tabs>
        <w:spacing w:before="0" w:after="0" w:line="240" w:lineRule="auto"/>
        <w:jc w:val="both"/>
        <w:textAlignment w:val="baseline"/>
        <w:rPr>
          <w:rFonts w:eastAsia="Times New Roman" w:cs="Calibri"/>
          <w:szCs w:val="24"/>
        </w:rPr>
      </w:pPr>
      <w:r w:rsidRPr="00D61232">
        <w:rPr>
          <w:rFonts w:eastAsia="Times New Roman" w:cs="Calibri"/>
          <w:szCs w:val="24"/>
        </w:rPr>
        <w:t>Making it Real</w:t>
      </w:r>
    </w:p>
    <w:p w14:paraId="53755435" w14:textId="766CBE9C" w:rsidR="00747098" w:rsidRPr="004B4E8F" w:rsidRDefault="00D61232" w:rsidP="007C06F3">
      <w:pPr>
        <w:numPr>
          <w:ilvl w:val="0"/>
          <w:numId w:val="37"/>
        </w:numPr>
        <w:tabs>
          <w:tab w:val="num" w:pos="1276"/>
        </w:tabs>
        <w:spacing w:before="0" w:after="240" w:line="240" w:lineRule="auto"/>
        <w:jc w:val="both"/>
        <w:textAlignment w:val="baseline"/>
        <w:rPr>
          <w:rFonts w:asciiTheme="minorHAnsi" w:eastAsia="Times New Roman" w:hAnsiTheme="minorHAnsi" w:cstheme="minorHAnsi"/>
          <w:szCs w:val="24"/>
        </w:rPr>
      </w:pPr>
      <w:r w:rsidRPr="004B4E8F">
        <w:rPr>
          <w:rFonts w:eastAsia="Times New Roman" w:cs="Calibri"/>
          <w:szCs w:val="24"/>
        </w:rPr>
        <w:t>Trusted</w:t>
      </w:r>
    </w:p>
    <w:sectPr w:rsidR="00747098" w:rsidRPr="004B4E8F" w:rsidSect="00CA6D39">
      <w:footerReference w:type="default" r:id="rId16"/>
      <w:headerReference w:type="first" r:id="rId17"/>
      <w:footerReference w:type="first" r:id="rId18"/>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A953D" w14:textId="77777777" w:rsidR="00CA6D39" w:rsidRDefault="00CA6D39" w:rsidP="000A377A">
      <w:r>
        <w:separator/>
      </w:r>
    </w:p>
  </w:endnote>
  <w:endnote w:type="continuationSeparator" w:id="0">
    <w:p w14:paraId="78962D80" w14:textId="77777777" w:rsidR="00CA6D39" w:rsidRDefault="00CA6D39"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072CC"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E0E45"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22068" w14:textId="77777777" w:rsidR="00CA6D39" w:rsidRDefault="00CA6D39" w:rsidP="000A377A">
      <w:r>
        <w:separator/>
      </w:r>
    </w:p>
  </w:footnote>
  <w:footnote w:type="continuationSeparator" w:id="0">
    <w:p w14:paraId="23FE3DDF" w14:textId="77777777" w:rsidR="00CA6D39" w:rsidRDefault="00CA6D39"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B5353" w14:textId="77777777" w:rsidR="009511DD" w:rsidRPr="00475FA0" w:rsidRDefault="00ED212D">
    <w:pPr>
      <w:rPr>
        <w:sz w:val="2"/>
        <w:szCs w:val="2"/>
      </w:rPr>
    </w:pPr>
    <w:r w:rsidRPr="00475FA0">
      <w:rPr>
        <w:noProof/>
        <w:sz w:val="2"/>
        <w:szCs w:val="2"/>
      </w:rPr>
      <w:drawing>
        <wp:anchor distT="0" distB="71755" distL="114300" distR="360045" simplePos="0" relativeHeight="251661824" behindDoc="1" locked="1" layoutInCell="1" allowOverlap="1" wp14:anchorId="764CEC25" wp14:editId="000C2BD9">
          <wp:simplePos x="0" y="0"/>
          <wp:positionH relativeFrom="page">
            <wp:posOffset>723900</wp:posOffset>
          </wp:positionH>
          <wp:positionV relativeFrom="page">
            <wp:posOffset>544195</wp:posOffset>
          </wp:positionV>
          <wp:extent cx="791362" cy="792000"/>
          <wp:effectExtent l="0" t="0" r="8890" b="8255"/>
          <wp:wrapTopAndBottom/>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05F74DC"/>
    <w:multiLevelType w:val="multilevel"/>
    <w:tmpl w:val="C95681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7F27322"/>
    <w:multiLevelType w:val="hybridMultilevel"/>
    <w:tmpl w:val="7FB0EA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5"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6"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9"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1"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2"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6566649">
    <w:abstractNumId w:val="9"/>
  </w:num>
  <w:num w:numId="2" w16cid:durableId="552886028">
    <w:abstractNumId w:val="7"/>
  </w:num>
  <w:num w:numId="3" w16cid:durableId="1260523309">
    <w:abstractNumId w:val="6"/>
  </w:num>
  <w:num w:numId="4" w16cid:durableId="227225910">
    <w:abstractNumId w:val="5"/>
  </w:num>
  <w:num w:numId="5" w16cid:durableId="1026326087">
    <w:abstractNumId w:val="4"/>
  </w:num>
  <w:num w:numId="6" w16cid:durableId="1969315925">
    <w:abstractNumId w:val="8"/>
  </w:num>
  <w:num w:numId="7" w16cid:durableId="1425999876">
    <w:abstractNumId w:val="3"/>
  </w:num>
  <w:num w:numId="8" w16cid:durableId="1467360464">
    <w:abstractNumId w:val="2"/>
  </w:num>
  <w:num w:numId="9" w16cid:durableId="189954277">
    <w:abstractNumId w:val="1"/>
  </w:num>
  <w:num w:numId="10" w16cid:durableId="129251118">
    <w:abstractNumId w:val="0"/>
  </w:num>
  <w:num w:numId="11" w16cid:durableId="1167358118">
    <w:abstractNumId w:val="25"/>
  </w:num>
  <w:num w:numId="12" w16cid:durableId="1543514433">
    <w:abstractNumId w:val="16"/>
  </w:num>
  <w:num w:numId="13" w16cid:durableId="1699625639">
    <w:abstractNumId w:val="15"/>
  </w:num>
  <w:num w:numId="14" w16cid:durableId="1995915011">
    <w:abstractNumId w:val="28"/>
  </w:num>
  <w:num w:numId="15" w16cid:durableId="618730149">
    <w:abstractNumId w:val="31"/>
  </w:num>
  <w:num w:numId="16" w16cid:durableId="779449443">
    <w:abstractNumId w:val="29"/>
  </w:num>
  <w:num w:numId="17" w16cid:durableId="947156489">
    <w:abstractNumId w:val="19"/>
  </w:num>
  <w:num w:numId="18" w16cid:durableId="583880974">
    <w:abstractNumId w:val="24"/>
  </w:num>
  <w:num w:numId="19" w16cid:durableId="2021080687">
    <w:abstractNumId w:val="17"/>
  </w:num>
  <w:num w:numId="20" w16cid:durableId="1250502720">
    <w:abstractNumId w:val="13"/>
  </w:num>
  <w:num w:numId="21" w16cid:durableId="1784038762">
    <w:abstractNumId w:val="14"/>
  </w:num>
  <w:num w:numId="22" w16cid:durableId="154033580">
    <w:abstractNumId w:val="12"/>
  </w:num>
  <w:num w:numId="23" w16cid:durableId="1840581669">
    <w:abstractNumId w:val="10"/>
  </w:num>
  <w:num w:numId="24" w16cid:durableId="1562714759">
    <w:abstractNumId w:val="18"/>
  </w:num>
  <w:num w:numId="25" w16cid:durableId="27486264">
    <w:abstractNumId w:val="30"/>
  </w:num>
  <w:num w:numId="26" w16cid:durableId="547378480">
    <w:abstractNumId w:val="23"/>
  </w:num>
  <w:num w:numId="27" w16cid:durableId="1082140615">
    <w:abstractNumId w:val="27"/>
  </w:num>
  <w:num w:numId="28" w16cid:durableId="1367102314">
    <w:abstractNumId w:val="26"/>
  </w:num>
  <w:num w:numId="29" w16cid:durableId="9651626">
    <w:abstractNumId w:val="10"/>
  </w:num>
  <w:num w:numId="30" w16cid:durableId="1073428812">
    <w:abstractNumId w:val="26"/>
  </w:num>
  <w:num w:numId="31" w16cid:durableId="846333525">
    <w:abstractNumId w:val="32"/>
  </w:num>
  <w:num w:numId="32" w16cid:durableId="66323925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82478824">
    <w:abstractNumId w:val="10"/>
  </w:num>
  <w:num w:numId="34" w16cid:durableId="554656236">
    <w:abstractNumId w:val="24"/>
  </w:num>
  <w:num w:numId="35" w16cid:durableId="504320374">
    <w:abstractNumId w:val="11"/>
    <w:lvlOverride w:ilvl="0">
      <w:startOverride w:val="1"/>
    </w:lvlOverride>
    <w:lvlOverride w:ilvl="1"/>
    <w:lvlOverride w:ilvl="2"/>
    <w:lvlOverride w:ilvl="3"/>
    <w:lvlOverride w:ilvl="4"/>
    <w:lvlOverride w:ilvl="5"/>
    <w:lvlOverride w:ilvl="6"/>
    <w:lvlOverride w:ilvl="7"/>
    <w:lvlOverride w:ilvl="8"/>
  </w:num>
  <w:num w:numId="36" w16cid:durableId="16523656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126908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4847991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EzN7AwszQzNTWysDBS0lEKTi0uzszPAykwqgUAtsSfBiwAAAA="/>
  </w:docVars>
  <w:rsids>
    <w:rsidRoot w:val="00CC201B"/>
    <w:rsid w:val="0000019E"/>
    <w:rsid w:val="00000611"/>
    <w:rsid w:val="00001727"/>
    <w:rsid w:val="0000300B"/>
    <w:rsid w:val="00004479"/>
    <w:rsid w:val="00004608"/>
    <w:rsid w:val="00004852"/>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34E1"/>
    <w:rsid w:val="00044F96"/>
    <w:rsid w:val="00045046"/>
    <w:rsid w:val="00045860"/>
    <w:rsid w:val="000469D9"/>
    <w:rsid w:val="00046F89"/>
    <w:rsid w:val="00047EE6"/>
    <w:rsid w:val="000532A1"/>
    <w:rsid w:val="0005574D"/>
    <w:rsid w:val="00057F5D"/>
    <w:rsid w:val="0006065C"/>
    <w:rsid w:val="00062DC4"/>
    <w:rsid w:val="00064F11"/>
    <w:rsid w:val="000673D6"/>
    <w:rsid w:val="00071DE4"/>
    <w:rsid w:val="00071DFB"/>
    <w:rsid w:val="00073353"/>
    <w:rsid w:val="000749CD"/>
    <w:rsid w:val="00076353"/>
    <w:rsid w:val="0007694B"/>
    <w:rsid w:val="000779AB"/>
    <w:rsid w:val="00081B2C"/>
    <w:rsid w:val="00081CF2"/>
    <w:rsid w:val="0008465B"/>
    <w:rsid w:val="00086367"/>
    <w:rsid w:val="00086909"/>
    <w:rsid w:val="0008787E"/>
    <w:rsid w:val="00090401"/>
    <w:rsid w:val="00090408"/>
    <w:rsid w:val="0009057F"/>
    <w:rsid w:val="00090F62"/>
    <w:rsid w:val="00091815"/>
    <w:rsid w:val="000923F3"/>
    <w:rsid w:val="000963A6"/>
    <w:rsid w:val="00097D05"/>
    <w:rsid w:val="000A0722"/>
    <w:rsid w:val="000A175E"/>
    <w:rsid w:val="000A1762"/>
    <w:rsid w:val="000A377A"/>
    <w:rsid w:val="000A59F9"/>
    <w:rsid w:val="000A6A79"/>
    <w:rsid w:val="000A79FB"/>
    <w:rsid w:val="000B19E5"/>
    <w:rsid w:val="000B3142"/>
    <w:rsid w:val="000B3207"/>
    <w:rsid w:val="000B56E0"/>
    <w:rsid w:val="000B5DA3"/>
    <w:rsid w:val="000C12C8"/>
    <w:rsid w:val="000C13A5"/>
    <w:rsid w:val="000C1AA1"/>
    <w:rsid w:val="000C5CED"/>
    <w:rsid w:val="000C67C8"/>
    <w:rsid w:val="000C6AC9"/>
    <w:rsid w:val="000D2475"/>
    <w:rsid w:val="000D30EA"/>
    <w:rsid w:val="000D46E7"/>
    <w:rsid w:val="000E0729"/>
    <w:rsid w:val="000E2D9E"/>
    <w:rsid w:val="000E6BEA"/>
    <w:rsid w:val="000E7B0B"/>
    <w:rsid w:val="000F040B"/>
    <w:rsid w:val="000F081F"/>
    <w:rsid w:val="000F0DFF"/>
    <w:rsid w:val="000F0FC8"/>
    <w:rsid w:val="000F3130"/>
    <w:rsid w:val="000F33F4"/>
    <w:rsid w:val="000F500A"/>
    <w:rsid w:val="000F55E1"/>
    <w:rsid w:val="000F62E7"/>
    <w:rsid w:val="000F71B9"/>
    <w:rsid w:val="00101F0A"/>
    <w:rsid w:val="00102228"/>
    <w:rsid w:val="001046AE"/>
    <w:rsid w:val="00113293"/>
    <w:rsid w:val="00113683"/>
    <w:rsid w:val="00113A95"/>
    <w:rsid w:val="001149E6"/>
    <w:rsid w:val="0011513B"/>
    <w:rsid w:val="001209C7"/>
    <w:rsid w:val="00121F11"/>
    <w:rsid w:val="0012253C"/>
    <w:rsid w:val="0012309D"/>
    <w:rsid w:val="00123D73"/>
    <w:rsid w:val="001263A4"/>
    <w:rsid w:val="00127211"/>
    <w:rsid w:val="00127354"/>
    <w:rsid w:val="00127506"/>
    <w:rsid w:val="00130267"/>
    <w:rsid w:val="00132839"/>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2385"/>
    <w:rsid w:val="00173AA0"/>
    <w:rsid w:val="0017592E"/>
    <w:rsid w:val="00177421"/>
    <w:rsid w:val="001777DA"/>
    <w:rsid w:val="00177D5B"/>
    <w:rsid w:val="001803E7"/>
    <w:rsid w:val="001836D3"/>
    <w:rsid w:val="00184B11"/>
    <w:rsid w:val="00185AC2"/>
    <w:rsid w:val="001868E0"/>
    <w:rsid w:val="00187D01"/>
    <w:rsid w:val="001901C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E13"/>
    <w:rsid w:val="001D4A7E"/>
    <w:rsid w:val="001E0667"/>
    <w:rsid w:val="001E0CAD"/>
    <w:rsid w:val="001E2E6E"/>
    <w:rsid w:val="001E3630"/>
    <w:rsid w:val="001F1A26"/>
    <w:rsid w:val="001F1B9A"/>
    <w:rsid w:val="001F272E"/>
    <w:rsid w:val="001F6DCA"/>
    <w:rsid w:val="00200191"/>
    <w:rsid w:val="002008C5"/>
    <w:rsid w:val="002009C7"/>
    <w:rsid w:val="00201526"/>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4FDA"/>
    <w:rsid w:val="00265A09"/>
    <w:rsid w:val="00267DE0"/>
    <w:rsid w:val="00272F19"/>
    <w:rsid w:val="002744AC"/>
    <w:rsid w:val="002752E9"/>
    <w:rsid w:val="00276530"/>
    <w:rsid w:val="002809B7"/>
    <w:rsid w:val="00280FF4"/>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7BB"/>
    <w:rsid w:val="002A4CEA"/>
    <w:rsid w:val="002A636B"/>
    <w:rsid w:val="002B0E10"/>
    <w:rsid w:val="002B6B8D"/>
    <w:rsid w:val="002B7648"/>
    <w:rsid w:val="002C339E"/>
    <w:rsid w:val="002C3AC1"/>
    <w:rsid w:val="002D3B7D"/>
    <w:rsid w:val="002D4444"/>
    <w:rsid w:val="002D4EB9"/>
    <w:rsid w:val="002D561B"/>
    <w:rsid w:val="002D7151"/>
    <w:rsid w:val="002E1686"/>
    <w:rsid w:val="002E7993"/>
    <w:rsid w:val="002E7F4C"/>
    <w:rsid w:val="002F1011"/>
    <w:rsid w:val="002F11DD"/>
    <w:rsid w:val="002F5313"/>
    <w:rsid w:val="002F5428"/>
    <w:rsid w:val="002F5A1D"/>
    <w:rsid w:val="00300022"/>
    <w:rsid w:val="003000AF"/>
    <w:rsid w:val="00301857"/>
    <w:rsid w:val="00301D22"/>
    <w:rsid w:val="00302A74"/>
    <w:rsid w:val="00302E16"/>
    <w:rsid w:val="003034EE"/>
    <w:rsid w:val="00304225"/>
    <w:rsid w:val="00305F35"/>
    <w:rsid w:val="003130B1"/>
    <w:rsid w:val="003161B3"/>
    <w:rsid w:val="0032012D"/>
    <w:rsid w:val="00323510"/>
    <w:rsid w:val="00324CBE"/>
    <w:rsid w:val="0032678A"/>
    <w:rsid w:val="00326E7A"/>
    <w:rsid w:val="0032738E"/>
    <w:rsid w:val="00332431"/>
    <w:rsid w:val="00332C06"/>
    <w:rsid w:val="003336B6"/>
    <w:rsid w:val="0033439B"/>
    <w:rsid w:val="003347A9"/>
    <w:rsid w:val="00335737"/>
    <w:rsid w:val="00337F2D"/>
    <w:rsid w:val="00340491"/>
    <w:rsid w:val="0034197E"/>
    <w:rsid w:val="0034222B"/>
    <w:rsid w:val="00344C2E"/>
    <w:rsid w:val="00346526"/>
    <w:rsid w:val="003514BE"/>
    <w:rsid w:val="003521F2"/>
    <w:rsid w:val="00353D50"/>
    <w:rsid w:val="00354BF5"/>
    <w:rsid w:val="00355361"/>
    <w:rsid w:val="0035576A"/>
    <w:rsid w:val="003575F9"/>
    <w:rsid w:val="00357EDE"/>
    <w:rsid w:val="003604DB"/>
    <w:rsid w:val="00360D14"/>
    <w:rsid w:val="003622F8"/>
    <w:rsid w:val="0036242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4F1"/>
    <w:rsid w:val="003A26BC"/>
    <w:rsid w:val="003A4B8B"/>
    <w:rsid w:val="003A51F7"/>
    <w:rsid w:val="003A6DBB"/>
    <w:rsid w:val="003A6DE0"/>
    <w:rsid w:val="003B0978"/>
    <w:rsid w:val="003B1EF4"/>
    <w:rsid w:val="003B5F19"/>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263D"/>
    <w:rsid w:val="003F3915"/>
    <w:rsid w:val="00403527"/>
    <w:rsid w:val="00403847"/>
    <w:rsid w:val="00403B6B"/>
    <w:rsid w:val="00404222"/>
    <w:rsid w:val="00404470"/>
    <w:rsid w:val="00405065"/>
    <w:rsid w:val="004051FA"/>
    <w:rsid w:val="00405227"/>
    <w:rsid w:val="00405F44"/>
    <w:rsid w:val="00410849"/>
    <w:rsid w:val="004118E7"/>
    <w:rsid w:val="00412533"/>
    <w:rsid w:val="00412784"/>
    <w:rsid w:val="00416406"/>
    <w:rsid w:val="00416451"/>
    <w:rsid w:val="00421551"/>
    <w:rsid w:val="004216DE"/>
    <w:rsid w:val="00422A28"/>
    <w:rsid w:val="00423D26"/>
    <w:rsid w:val="0042401F"/>
    <w:rsid w:val="00427B56"/>
    <w:rsid w:val="0043070B"/>
    <w:rsid w:val="00433F84"/>
    <w:rsid w:val="00434B6B"/>
    <w:rsid w:val="00434C9B"/>
    <w:rsid w:val="004355C0"/>
    <w:rsid w:val="00436639"/>
    <w:rsid w:val="00450665"/>
    <w:rsid w:val="00452AD5"/>
    <w:rsid w:val="00452FD5"/>
    <w:rsid w:val="004532E1"/>
    <w:rsid w:val="00457D8D"/>
    <w:rsid w:val="00471C6C"/>
    <w:rsid w:val="00475FA0"/>
    <w:rsid w:val="0047715B"/>
    <w:rsid w:val="004831C1"/>
    <w:rsid w:val="0048681F"/>
    <w:rsid w:val="00486F57"/>
    <w:rsid w:val="004923E1"/>
    <w:rsid w:val="0049442F"/>
    <w:rsid w:val="004968B7"/>
    <w:rsid w:val="004A0776"/>
    <w:rsid w:val="004A0A0C"/>
    <w:rsid w:val="004A17CE"/>
    <w:rsid w:val="004A27DD"/>
    <w:rsid w:val="004B0907"/>
    <w:rsid w:val="004B1289"/>
    <w:rsid w:val="004B32F5"/>
    <w:rsid w:val="004B4E8F"/>
    <w:rsid w:val="004B600D"/>
    <w:rsid w:val="004B654B"/>
    <w:rsid w:val="004B759B"/>
    <w:rsid w:val="004C03B7"/>
    <w:rsid w:val="004C318D"/>
    <w:rsid w:val="004C4E15"/>
    <w:rsid w:val="004C4F54"/>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65D6"/>
    <w:rsid w:val="004F7E09"/>
    <w:rsid w:val="005021C3"/>
    <w:rsid w:val="00503F57"/>
    <w:rsid w:val="005044CB"/>
    <w:rsid w:val="005055C0"/>
    <w:rsid w:val="0051507C"/>
    <w:rsid w:val="0051554D"/>
    <w:rsid w:val="005213AD"/>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2A86"/>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CCB"/>
    <w:rsid w:val="00580E6C"/>
    <w:rsid w:val="0058164B"/>
    <w:rsid w:val="00585831"/>
    <w:rsid w:val="0058655A"/>
    <w:rsid w:val="00587ACF"/>
    <w:rsid w:val="00590A35"/>
    <w:rsid w:val="00592355"/>
    <w:rsid w:val="005937C8"/>
    <w:rsid w:val="0059758D"/>
    <w:rsid w:val="005A0890"/>
    <w:rsid w:val="005A1024"/>
    <w:rsid w:val="005A42A4"/>
    <w:rsid w:val="005A5659"/>
    <w:rsid w:val="005A5AEE"/>
    <w:rsid w:val="005A5B21"/>
    <w:rsid w:val="005A60D8"/>
    <w:rsid w:val="005A7DB5"/>
    <w:rsid w:val="005B262C"/>
    <w:rsid w:val="005B34C3"/>
    <w:rsid w:val="005B469B"/>
    <w:rsid w:val="005B5075"/>
    <w:rsid w:val="005B5B69"/>
    <w:rsid w:val="005B7557"/>
    <w:rsid w:val="005C14DE"/>
    <w:rsid w:val="005C3B16"/>
    <w:rsid w:val="005C48D5"/>
    <w:rsid w:val="005C5C27"/>
    <w:rsid w:val="005C5F65"/>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10237"/>
    <w:rsid w:val="006108D6"/>
    <w:rsid w:val="00611E82"/>
    <w:rsid w:val="00612BAC"/>
    <w:rsid w:val="00614F43"/>
    <w:rsid w:val="00616540"/>
    <w:rsid w:val="006165C8"/>
    <w:rsid w:val="00616721"/>
    <w:rsid w:val="006174D2"/>
    <w:rsid w:val="00621015"/>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267F"/>
    <w:rsid w:val="00664731"/>
    <w:rsid w:val="00664C59"/>
    <w:rsid w:val="00665044"/>
    <w:rsid w:val="00665266"/>
    <w:rsid w:val="00674783"/>
    <w:rsid w:val="00674C79"/>
    <w:rsid w:val="00676552"/>
    <w:rsid w:val="00680A9E"/>
    <w:rsid w:val="00681C20"/>
    <w:rsid w:val="006838C9"/>
    <w:rsid w:val="00685938"/>
    <w:rsid w:val="0068635B"/>
    <w:rsid w:val="006870C7"/>
    <w:rsid w:val="00691744"/>
    <w:rsid w:val="00692F56"/>
    <w:rsid w:val="00694435"/>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C64F6"/>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07072"/>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32F"/>
    <w:rsid w:val="00740A2E"/>
    <w:rsid w:val="00740C19"/>
    <w:rsid w:val="00741098"/>
    <w:rsid w:val="00742BFD"/>
    <w:rsid w:val="007462D2"/>
    <w:rsid w:val="00747098"/>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DEF"/>
    <w:rsid w:val="00782F57"/>
    <w:rsid w:val="00783370"/>
    <w:rsid w:val="007849CB"/>
    <w:rsid w:val="00786D64"/>
    <w:rsid w:val="00787C00"/>
    <w:rsid w:val="00792235"/>
    <w:rsid w:val="007931D1"/>
    <w:rsid w:val="007937A6"/>
    <w:rsid w:val="00793F43"/>
    <w:rsid w:val="0079514E"/>
    <w:rsid w:val="007970B5"/>
    <w:rsid w:val="007A1F94"/>
    <w:rsid w:val="007A21B1"/>
    <w:rsid w:val="007A59BD"/>
    <w:rsid w:val="007A6F4B"/>
    <w:rsid w:val="007A71AC"/>
    <w:rsid w:val="007A7722"/>
    <w:rsid w:val="007A7762"/>
    <w:rsid w:val="007A7809"/>
    <w:rsid w:val="007B0775"/>
    <w:rsid w:val="007B1387"/>
    <w:rsid w:val="007B3F5D"/>
    <w:rsid w:val="007B4D3D"/>
    <w:rsid w:val="007B4E02"/>
    <w:rsid w:val="007B5B17"/>
    <w:rsid w:val="007B67BE"/>
    <w:rsid w:val="007C05A0"/>
    <w:rsid w:val="007C0CBA"/>
    <w:rsid w:val="007C1CAB"/>
    <w:rsid w:val="007C78AC"/>
    <w:rsid w:val="007D0EDA"/>
    <w:rsid w:val="007D1151"/>
    <w:rsid w:val="007D12BD"/>
    <w:rsid w:val="007D21B7"/>
    <w:rsid w:val="007D2BE3"/>
    <w:rsid w:val="007D3E1C"/>
    <w:rsid w:val="007D5A24"/>
    <w:rsid w:val="007D5A60"/>
    <w:rsid w:val="007E296E"/>
    <w:rsid w:val="007F0E54"/>
    <w:rsid w:val="007F13F4"/>
    <w:rsid w:val="007F1969"/>
    <w:rsid w:val="007F29D2"/>
    <w:rsid w:val="007F3DFD"/>
    <w:rsid w:val="007F49D5"/>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539"/>
    <w:rsid w:val="00825B0A"/>
    <w:rsid w:val="00825C40"/>
    <w:rsid w:val="0082654C"/>
    <w:rsid w:val="0082724F"/>
    <w:rsid w:val="00830449"/>
    <w:rsid w:val="008304CB"/>
    <w:rsid w:val="008327A9"/>
    <w:rsid w:val="00833FEB"/>
    <w:rsid w:val="0083493E"/>
    <w:rsid w:val="00834B4D"/>
    <w:rsid w:val="008359CF"/>
    <w:rsid w:val="00836437"/>
    <w:rsid w:val="00836449"/>
    <w:rsid w:val="00837C72"/>
    <w:rsid w:val="008442A9"/>
    <w:rsid w:val="00845986"/>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84C2F"/>
    <w:rsid w:val="00885B33"/>
    <w:rsid w:val="00890A6B"/>
    <w:rsid w:val="00892801"/>
    <w:rsid w:val="00892976"/>
    <w:rsid w:val="008951FE"/>
    <w:rsid w:val="0089705C"/>
    <w:rsid w:val="008A0DC4"/>
    <w:rsid w:val="008A3CB6"/>
    <w:rsid w:val="008A4A7C"/>
    <w:rsid w:val="008A7B92"/>
    <w:rsid w:val="008B367A"/>
    <w:rsid w:val="008B3A68"/>
    <w:rsid w:val="008B4108"/>
    <w:rsid w:val="008B4BF5"/>
    <w:rsid w:val="008B5616"/>
    <w:rsid w:val="008B670F"/>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901258"/>
    <w:rsid w:val="009031E1"/>
    <w:rsid w:val="0090450A"/>
    <w:rsid w:val="00905F2E"/>
    <w:rsid w:val="0090619C"/>
    <w:rsid w:val="0090622E"/>
    <w:rsid w:val="0090727D"/>
    <w:rsid w:val="009076E9"/>
    <w:rsid w:val="00907C84"/>
    <w:rsid w:val="00910818"/>
    <w:rsid w:val="0091144C"/>
    <w:rsid w:val="00911BE9"/>
    <w:rsid w:val="00922173"/>
    <w:rsid w:val="00922D03"/>
    <w:rsid w:val="00923D51"/>
    <w:rsid w:val="00923EAC"/>
    <w:rsid w:val="00924B38"/>
    <w:rsid w:val="00925815"/>
    <w:rsid w:val="00926BE4"/>
    <w:rsid w:val="009272A8"/>
    <w:rsid w:val="00930478"/>
    <w:rsid w:val="00930B5F"/>
    <w:rsid w:val="00932A75"/>
    <w:rsid w:val="009341A0"/>
    <w:rsid w:val="00935014"/>
    <w:rsid w:val="009355D8"/>
    <w:rsid w:val="0093721B"/>
    <w:rsid w:val="00937FD2"/>
    <w:rsid w:val="00942923"/>
    <w:rsid w:val="009448D3"/>
    <w:rsid w:val="00945580"/>
    <w:rsid w:val="00945A76"/>
    <w:rsid w:val="009472B3"/>
    <w:rsid w:val="009511DD"/>
    <w:rsid w:val="00952973"/>
    <w:rsid w:val="009538A7"/>
    <w:rsid w:val="009604D0"/>
    <w:rsid w:val="00960689"/>
    <w:rsid w:val="009621D0"/>
    <w:rsid w:val="00962259"/>
    <w:rsid w:val="0096260C"/>
    <w:rsid w:val="00965CD3"/>
    <w:rsid w:val="00965FE6"/>
    <w:rsid w:val="00966576"/>
    <w:rsid w:val="00971862"/>
    <w:rsid w:val="009719D1"/>
    <w:rsid w:val="00972FF6"/>
    <w:rsid w:val="00973907"/>
    <w:rsid w:val="009803A0"/>
    <w:rsid w:val="009809D0"/>
    <w:rsid w:val="00981ABF"/>
    <w:rsid w:val="00982A54"/>
    <w:rsid w:val="00982D27"/>
    <w:rsid w:val="00984015"/>
    <w:rsid w:val="0098569E"/>
    <w:rsid w:val="00992A32"/>
    <w:rsid w:val="009941CC"/>
    <w:rsid w:val="009949E1"/>
    <w:rsid w:val="00994F08"/>
    <w:rsid w:val="00995465"/>
    <w:rsid w:val="00997AEF"/>
    <w:rsid w:val="00997D69"/>
    <w:rsid w:val="009A2FB9"/>
    <w:rsid w:val="009A3EFB"/>
    <w:rsid w:val="009A4E4C"/>
    <w:rsid w:val="009A776E"/>
    <w:rsid w:val="009B20AA"/>
    <w:rsid w:val="009B22AB"/>
    <w:rsid w:val="009B2E5B"/>
    <w:rsid w:val="009B4240"/>
    <w:rsid w:val="009B5345"/>
    <w:rsid w:val="009B568A"/>
    <w:rsid w:val="009B6329"/>
    <w:rsid w:val="009B7BD8"/>
    <w:rsid w:val="009C1A8A"/>
    <w:rsid w:val="009C4369"/>
    <w:rsid w:val="009C5520"/>
    <w:rsid w:val="009D0DFC"/>
    <w:rsid w:val="009D7766"/>
    <w:rsid w:val="009E132B"/>
    <w:rsid w:val="009E1D19"/>
    <w:rsid w:val="009E217D"/>
    <w:rsid w:val="009F2CD0"/>
    <w:rsid w:val="009F3167"/>
    <w:rsid w:val="009F685F"/>
    <w:rsid w:val="009F6D23"/>
    <w:rsid w:val="009F799F"/>
    <w:rsid w:val="00A021F6"/>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4835"/>
    <w:rsid w:val="00A36848"/>
    <w:rsid w:val="00A36C49"/>
    <w:rsid w:val="00A36DF8"/>
    <w:rsid w:val="00A411FF"/>
    <w:rsid w:val="00A41518"/>
    <w:rsid w:val="00A41D46"/>
    <w:rsid w:val="00A43CDF"/>
    <w:rsid w:val="00A44329"/>
    <w:rsid w:val="00A4479D"/>
    <w:rsid w:val="00A44E67"/>
    <w:rsid w:val="00A461A3"/>
    <w:rsid w:val="00A46D21"/>
    <w:rsid w:val="00A50005"/>
    <w:rsid w:val="00A529E4"/>
    <w:rsid w:val="00A535BC"/>
    <w:rsid w:val="00A54DE2"/>
    <w:rsid w:val="00A56085"/>
    <w:rsid w:val="00A615A5"/>
    <w:rsid w:val="00A63426"/>
    <w:rsid w:val="00A64174"/>
    <w:rsid w:val="00A65BA4"/>
    <w:rsid w:val="00A65C29"/>
    <w:rsid w:val="00A67581"/>
    <w:rsid w:val="00A72034"/>
    <w:rsid w:val="00A72A24"/>
    <w:rsid w:val="00A73F01"/>
    <w:rsid w:val="00A74B1C"/>
    <w:rsid w:val="00A76539"/>
    <w:rsid w:val="00A7736D"/>
    <w:rsid w:val="00A77512"/>
    <w:rsid w:val="00A80A89"/>
    <w:rsid w:val="00A81B9D"/>
    <w:rsid w:val="00A8272C"/>
    <w:rsid w:val="00A82B11"/>
    <w:rsid w:val="00A82FBB"/>
    <w:rsid w:val="00A862D2"/>
    <w:rsid w:val="00A86D37"/>
    <w:rsid w:val="00A87A02"/>
    <w:rsid w:val="00A90034"/>
    <w:rsid w:val="00A91E51"/>
    <w:rsid w:val="00A91EB8"/>
    <w:rsid w:val="00A9388F"/>
    <w:rsid w:val="00A96E38"/>
    <w:rsid w:val="00A97373"/>
    <w:rsid w:val="00AA31C4"/>
    <w:rsid w:val="00AA3266"/>
    <w:rsid w:val="00AA624B"/>
    <w:rsid w:val="00AB05E4"/>
    <w:rsid w:val="00AB0982"/>
    <w:rsid w:val="00AB11EF"/>
    <w:rsid w:val="00AB2CA5"/>
    <w:rsid w:val="00AB5AB2"/>
    <w:rsid w:val="00AB5C46"/>
    <w:rsid w:val="00AB6542"/>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E6AF9"/>
    <w:rsid w:val="00AF33CD"/>
    <w:rsid w:val="00AF3F4D"/>
    <w:rsid w:val="00AF58F0"/>
    <w:rsid w:val="00AF67F8"/>
    <w:rsid w:val="00AF7181"/>
    <w:rsid w:val="00AF71DC"/>
    <w:rsid w:val="00B0062E"/>
    <w:rsid w:val="00B039D2"/>
    <w:rsid w:val="00B03E0E"/>
    <w:rsid w:val="00B04E3F"/>
    <w:rsid w:val="00B07A43"/>
    <w:rsid w:val="00B1009D"/>
    <w:rsid w:val="00B10949"/>
    <w:rsid w:val="00B1453E"/>
    <w:rsid w:val="00B15DEE"/>
    <w:rsid w:val="00B16147"/>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691E"/>
    <w:rsid w:val="00B47158"/>
    <w:rsid w:val="00B4740D"/>
    <w:rsid w:val="00B50C20"/>
    <w:rsid w:val="00B51688"/>
    <w:rsid w:val="00B52878"/>
    <w:rsid w:val="00B549FB"/>
    <w:rsid w:val="00B55F8D"/>
    <w:rsid w:val="00B56C23"/>
    <w:rsid w:val="00B60936"/>
    <w:rsid w:val="00B612A7"/>
    <w:rsid w:val="00B64D5D"/>
    <w:rsid w:val="00B70D5D"/>
    <w:rsid w:val="00B71A0D"/>
    <w:rsid w:val="00B740B2"/>
    <w:rsid w:val="00B74227"/>
    <w:rsid w:val="00B75066"/>
    <w:rsid w:val="00B757C7"/>
    <w:rsid w:val="00B7768A"/>
    <w:rsid w:val="00B80998"/>
    <w:rsid w:val="00B814EC"/>
    <w:rsid w:val="00B81C06"/>
    <w:rsid w:val="00B826A6"/>
    <w:rsid w:val="00B831CB"/>
    <w:rsid w:val="00B84DEE"/>
    <w:rsid w:val="00B86FCF"/>
    <w:rsid w:val="00B9080E"/>
    <w:rsid w:val="00B90A19"/>
    <w:rsid w:val="00B97CFE"/>
    <w:rsid w:val="00BA12F0"/>
    <w:rsid w:val="00BA13A6"/>
    <w:rsid w:val="00BA15B9"/>
    <w:rsid w:val="00BA1962"/>
    <w:rsid w:val="00BA2327"/>
    <w:rsid w:val="00BA476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B38"/>
    <w:rsid w:val="00BE3D33"/>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348A5"/>
    <w:rsid w:val="00C37EAC"/>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004"/>
    <w:rsid w:val="00C76C12"/>
    <w:rsid w:val="00C7755D"/>
    <w:rsid w:val="00C77643"/>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5E8"/>
    <w:rsid w:val="00CA5C12"/>
    <w:rsid w:val="00CA6442"/>
    <w:rsid w:val="00CA6D39"/>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313D"/>
    <w:rsid w:val="00CD6197"/>
    <w:rsid w:val="00CE2717"/>
    <w:rsid w:val="00CE4BE8"/>
    <w:rsid w:val="00CE4C0F"/>
    <w:rsid w:val="00CE58A3"/>
    <w:rsid w:val="00CE5D73"/>
    <w:rsid w:val="00CE7C9F"/>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2837"/>
    <w:rsid w:val="00D1336C"/>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AC8"/>
    <w:rsid w:val="00D56FE1"/>
    <w:rsid w:val="00D576A5"/>
    <w:rsid w:val="00D61232"/>
    <w:rsid w:val="00D6206D"/>
    <w:rsid w:val="00D64155"/>
    <w:rsid w:val="00D650F1"/>
    <w:rsid w:val="00D67366"/>
    <w:rsid w:val="00D67BDF"/>
    <w:rsid w:val="00D67C03"/>
    <w:rsid w:val="00D67FFE"/>
    <w:rsid w:val="00D722D9"/>
    <w:rsid w:val="00D73DDD"/>
    <w:rsid w:val="00D7592C"/>
    <w:rsid w:val="00D77792"/>
    <w:rsid w:val="00D777D9"/>
    <w:rsid w:val="00D77D8F"/>
    <w:rsid w:val="00D8032E"/>
    <w:rsid w:val="00D8127A"/>
    <w:rsid w:val="00D81445"/>
    <w:rsid w:val="00D82317"/>
    <w:rsid w:val="00D825AD"/>
    <w:rsid w:val="00D82CFF"/>
    <w:rsid w:val="00D86DD3"/>
    <w:rsid w:val="00D87AA3"/>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C1EEA"/>
    <w:rsid w:val="00DC583A"/>
    <w:rsid w:val="00DC5CB2"/>
    <w:rsid w:val="00DC5DB4"/>
    <w:rsid w:val="00DD081C"/>
    <w:rsid w:val="00DD1E0B"/>
    <w:rsid w:val="00DD5176"/>
    <w:rsid w:val="00DD56AD"/>
    <w:rsid w:val="00DD6210"/>
    <w:rsid w:val="00DD6BA7"/>
    <w:rsid w:val="00DD712C"/>
    <w:rsid w:val="00DE0219"/>
    <w:rsid w:val="00DE2A21"/>
    <w:rsid w:val="00DE305F"/>
    <w:rsid w:val="00DE3B64"/>
    <w:rsid w:val="00DE3E8B"/>
    <w:rsid w:val="00DE49B8"/>
    <w:rsid w:val="00DE6BCE"/>
    <w:rsid w:val="00DE7C89"/>
    <w:rsid w:val="00DE7EFC"/>
    <w:rsid w:val="00DF1366"/>
    <w:rsid w:val="00DF2760"/>
    <w:rsid w:val="00DF2EA9"/>
    <w:rsid w:val="00DF444F"/>
    <w:rsid w:val="00DF7D4F"/>
    <w:rsid w:val="00E01618"/>
    <w:rsid w:val="00E02AD2"/>
    <w:rsid w:val="00E10CE7"/>
    <w:rsid w:val="00E13636"/>
    <w:rsid w:val="00E157F6"/>
    <w:rsid w:val="00E1593E"/>
    <w:rsid w:val="00E16874"/>
    <w:rsid w:val="00E201AA"/>
    <w:rsid w:val="00E207A4"/>
    <w:rsid w:val="00E20878"/>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2C0B"/>
    <w:rsid w:val="00E441B2"/>
    <w:rsid w:val="00E443FD"/>
    <w:rsid w:val="00E44CCA"/>
    <w:rsid w:val="00E46E7A"/>
    <w:rsid w:val="00E50B34"/>
    <w:rsid w:val="00E52086"/>
    <w:rsid w:val="00E52B83"/>
    <w:rsid w:val="00E52C27"/>
    <w:rsid w:val="00E52EEB"/>
    <w:rsid w:val="00E553B8"/>
    <w:rsid w:val="00E5734F"/>
    <w:rsid w:val="00E60ECE"/>
    <w:rsid w:val="00E6156F"/>
    <w:rsid w:val="00E6192A"/>
    <w:rsid w:val="00E62212"/>
    <w:rsid w:val="00E62471"/>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7B4"/>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87"/>
    <w:rsid w:val="00EE75A4"/>
    <w:rsid w:val="00EF461A"/>
    <w:rsid w:val="00EF5B1A"/>
    <w:rsid w:val="00F010F6"/>
    <w:rsid w:val="00F0161A"/>
    <w:rsid w:val="00F031C2"/>
    <w:rsid w:val="00F04B29"/>
    <w:rsid w:val="00F04CE7"/>
    <w:rsid w:val="00F058A1"/>
    <w:rsid w:val="00F05D9B"/>
    <w:rsid w:val="00F07016"/>
    <w:rsid w:val="00F07EF9"/>
    <w:rsid w:val="00F10F3D"/>
    <w:rsid w:val="00F13329"/>
    <w:rsid w:val="00F15C2B"/>
    <w:rsid w:val="00F17DA6"/>
    <w:rsid w:val="00F219DF"/>
    <w:rsid w:val="00F22C1C"/>
    <w:rsid w:val="00F23B51"/>
    <w:rsid w:val="00F25579"/>
    <w:rsid w:val="00F25923"/>
    <w:rsid w:val="00F26B13"/>
    <w:rsid w:val="00F27B8E"/>
    <w:rsid w:val="00F31C02"/>
    <w:rsid w:val="00F3371E"/>
    <w:rsid w:val="00F33841"/>
    <w:rsid w:val="00F35D8E"/>
    <w:rsid w:val="00F37B40"/>
    <w:rsid w:val="00F4001E"/>
    <w:rsid w:val="00F416F9"/>
    <w:rsid w:val="00F4614F"/>
    <w:rsid w:val="00F46EFB"/>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77622"/>
    <w:rsid w:val="00F80FDC"/>
    <w:rsid w:val="00F82AC5"/>
    <w:rsid w:val="00F834F0"/>
    <w:rsid w:val="00F842D9"/>
    <w:rsid w:val="00F85022"/>
    <w:rsid w:val="00F85508"/>
    <w:rsid w:val="00F90375"/>
    <w:rsid w:val="00F90858"/>
    <w:rsid w:val="00F968D2"/>
    <w:rsid w:val="00FA0959"/>
    <w:rsid w:val="00FA22A1"/>
    <w:rsid w:val="00FA2553"/>
    <w:rsid w:val="00FA5104"/>
    <w:rsid w:val="00FA5413"/>
    <w:rsid w:val="00FA6069"/>
    <w:rsid w:val="00FA7426"/>
    <w:rsid w:val="00FB30F7"/>
    <w:rsid w:val="00FB4D8F"/>
    <w:rsid w:val="00FB5790"/>
    <w:rsid w:val="00FB5BEC"/>
    <w:rsid w:val="00FB6B01"/>
    <w:rsid w:val="00FB6B8D"/>
    <w:rsid w:val="00FB6BF2"/>
    <w:rsid w:val="00FC069D"/>
    <w:rsid w:val="00FC11D1"/>
    <w:rsid w:val="00FC24E0"/>
    <w:rsid w:val="00FC2F88"/>
    <w:rsid w:val="00FC43FF"/>
    <w:rsid w:val="00FC5957"/>
    <w:rsid w:val="00FC726C"/>
    <w:rsid w:val="00FC75E8"/>
    <w:rsid w:val="00FD0614"/>
    <w:rsid w:val="00FD3E49"/>
    <w:rsid w:val="00FD572C"/>
    <w:rsid w:val="00FD6672"/>
    <w:rsid w:val="00FE11E1"/>
    <w:rsid w:val="00FE1279"/>
    <w:rsid w:val="00FE299F"/>
    <w:rsid w:val="00FE34AA"/>
    <w:rsid w:val="00FE38D4"/>
    <w:rsid w:val="00FE5B79"/>
    <w:rsid w:val="00FE6B37"/>
    <w:rsid w:val="00FF3BC0"/>
    <w:rsid w:val="00FF4F12"/>
    <w:rsid w:val="00FF682B"/>
    <w:rsid w:val="00FF7AF8"/>
    <w:rsid w:val="00FF7E13"/>
    <w:rsid w:val="03E7A673"/>
    <w:rsid w:val="1188DECD"/>
    <w:rsid w:val="15A18824"/>
    <w:rsid w:val="2910B22F"/>
    <w:rsid w:val="4281EF8C"/>
    <w:rsid w:val="74A572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6D28FD"/>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82724F"/>
    <w:rPr>
      <w:sz w:val="16"/>
      <w:szCs w:val="16"/>
    </w:rPr>
  </w:style>
  <w:style w:type="paragraph" w:styleId="CommentText">
    <w:name w:val="annotation text"/>
    <w:basedOn w:val="Normal"/>
    <w:link w:val="CommentTextChar"/>
    <w:semiHidden/>
    <w:unhideWhenUsed/>
    <w:rsid w:val="0082724F"/>
    <w:pPr>
      <w:spacing w:line="240" w:lineRule="auto"/>
    </w:pPr>
    <w:rPr>
      <w:sz w:val="20"/>
      <w:szCs w:val="20"/>
    </w:rPr>
  </w:style>
  <w:style w:type="character" w:customStyle="1" w:styleId="CommentTextChar">
    <w:name w:val="Comment Text Char"/>
    <w:basedOn w:val="DefaultParagraphFont"/>
    <w:link w:val="CommentText"/>
    <w:semiHidden/>
    <w:rsid w:val="0082724F"/>
    <w:rPr>
      <w:rFonts w:ascii="Calibri" w:eastAsia="Calibri" w:hAnsi="Calibri"/>
      <w:color w:val="000000"/>
    </w:rPr>
  </w:style>
  <w:style w:type="paragraph" w:styleId="CommentSubject">
    <w:name w:val="annotation subject"/>
    <w:basedOn w:val="CommentText"/>
    <w:next w:val="CommentText"/>
    <w:link w:val="CommentSubjectChar"/>
    <w:semiHidden/>
    <w:unhideWhenUsed/>
    <w:rsid w:val="0082724F"/>
    <w:rPr>
      <w:b/>
      <w:bCs/>
    </w:rPr>
  </w:style>
  <w:style w:type="character" w:customStyle="1" w:styleId="CommentSubjectChar">
    <w:name w:val="Comment Subject Char"/>
    <w:basedOn w:val="CommentTextChar"/>
    <w:link w:val="CommentSubject"/>
    <w:semiHidden/>
    <w:rsid w:val="0082724F"/>
    <w:rPr>
      <w:rFonts w:ascii="Calibri" w:eastAsia="Calibri" w:hAnsi="Calibri"/>
      <w:b/>
      <w:bCs/>
      <w:color w:val="000000"/>
    </w:rPr>
  </w:style>
  <w:style w:type="character" w:customStyle="1" w:styleId="normaltextrun">
    <w:name w:val="normaltextrun"/>
    <w:basedOn w:val="DefaultParagraphFont"/>
    <w:rsid w:val="00E1593E"/>
  </w:style>
  <w:style w:type="character" w:customStyle="1" w:styleId="eop">
    <w:name w:val="eop"/>
    <w:basedOn w:val="DefaultParagraphFont"/>
    <w:rsid w:val="00BA1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76968">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1335050">
      <w:bodyDiv w:val="1"/>
      <w:marLeft w:val="0"/>
      <w:marRight w:val="0"/>
      <w:marTop w:val="0"/>
      <w:marBottom w:val="0"/>
      <w:divBdr>
        <w:top w:val="none" w:sz="0" w:space="0" w:color="auto"/>
        <w:left w:val="none" w:sz="0" w:space="0" w:color="auto"/>
        <w:bottom w:val="none" w:sz="0" w:space="0" w:color="auto"/>
        <w:right w:val="none" w:sz="0" w:space="0" w:color="auto"/>
      </w:divBdr>
    </w:div>
    <w:div w:id="931471223">
      <w:bodyDiv w:val="1"/>
      <w:marLeft w:val="0"/>
      <w:marRight w:val="0"/>
      <w:marTop w:val="0"/>
      <w:marBottom w:val="0"/>
      <w:divBdr>
        <w:top w:val="none" w:sz="0" w:space="0" w:color="auto"/>
        <w:left w:val="none" w:sz="0" w:space="0" w:color="auto"/>
        <w:bottom w:val="none" w:sz="0" w:space="0" w:color="auto"/>
        <w:right w:val="none" w:sz="0" w:space="0" w:color="auto"/>
      </w:divBdr>
    </w:div>
    <w:div w:id="1316495862">
      <w:bodyDiv w:val="1"/>
      <w:marLeft w:val="0"/>
      <w:marRight w:val="0"/>
      <w:marTop w:val="0"/>
      <w:marBottom w:val="0"/>
      <w:divBdr>
        <w:top w:val="none" w:sz="0" w:space="0" w:color="auto"/>
        <w:left w:val="none" w:sz="0" w:space="0" w:color="auto"/>
        <w:bottom w:val="none" w:sz="0" w:space="0" w:color="auto"/>
        <w:right w:val="none" w:sz="0" w:space="0" w:color="auto"/>
      </w:divBdr>
    </w:div>
    <w:div w:id="1587615845">
      <w:bodyDiv w:val="1"/>
      <w:marLeft w:val="0"/>
      <w:marRight w:val="0"/>
      <w:marTop w:val="0"/>
      <w:marBottom w:val="0"/>
      <w:divBdr>
        <w:top w:val="none" w:sz="0" w:space="0" w:color="auto"/>
        <w:left w:val="none" w:sz="0" w:space="0" w:color="auto"/>
        <w:bottom w:val="none" w:sz="0" w:space="0" w:color="auto"/>
        <w:right w:val="none" w:sz="0" w:space="0" w:color="auto"/>
      </w:divBdr>
    </w:div>
    <w:div w:id="1694456589">
      <w:bodyDiv w:val="1"/>
      <w:marLeft w:val="0"/>
      <w:marRight w:val="0"/>
      <w:marTop w:val="0"/>
      <w:marBottom w:val="0"/>
      <w:divBdr>
        <w:top w:val="none" w:sz="0" w:space="0" w:color="auto"/>
        <w:left w:val="none" w:sz="0" w:space="0" w:color="auto"/>
        <w:bottom w:val="none" w:sz="0" w:space="0" w:color="auto"/>
        <w:right w:val="none" w:sz="0" w:space="0" w:color="auto"/>
      </w:divBdr>
    </w:div>
    <w:div w:id="205180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reers.online@csiro.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jobs.csiro.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csiro.au/"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siro.au/en/about/Indigenous-engagement/Reconciliation-Action-Pla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i082\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47DB1"/>
    <w:rsid w:val="00064278"/>
    <w:rsid w:val="001561B4"/>
    <w:rsid w:val="0019205C"/>
    <w:rsid w:val="001D1FB0"/>
    <w:rsid w:val="00230C8F"/>
    <w:rsid w:val="003556D2"/>
    <w:rsid w:val="003C6F9C"/>
    <w:rsid w:val="00414F94"/>
    <w:rsid w:val="00417B26"/>
    <w:rsid w:val="00626298"/>
    <w:rsid w:val="00637F76"/>
    <w:rsid w:val="00751C12"/>
    <w:rsid w:val="007C7613"/>
    <w:rsid w:val="0083493E"/>
    <w:rsid w:val="00875004"/>
    <w:rsid w:val="00981556"/>
    <w:rsid w:val="009A1810"/>
    <w:rsid w:val="00A85E9B"/>
    <w:rsid w:val="00B151A7"/>
    <w:rsid w:val="00B33201"/>
    <w:rsid w:val="00B36C21"/>
    <w:rsid w:val="00BD3B8E"/>
    <w:rsid w:val="00C80BCB"/>
    <w:rsid w:val="00D03FC2"/>
    <w:rsid w:val="00E458C3"/>
    <w:rsid w:val="00E51523"/>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22FWFJKSHNY4-1303525960-1103</_dlc_DocId>
    <_dlc_DocIdUrl xmlns="f9d56f65-ef43-4e59-b084-d4bf4ff12e34">
      <Url>https://csiroau.sharepoint.com/sites/TalentAcquisitionTeam856/_layouts/15/DocIdRedir.aspx?ID=22FWFJKSHNY4-1303525960-1103</Url>
      <Description>22FWFJKSHNY4-1303525960-1103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7098D8-0FAA-4484-84CD-6D601D93B20E}">
  <ds:schemaRefs>
    <ds:schemaRef ds:uri="http://schemas.openxmlformats.org/officeDocument/2006/bibliography"/>
  </ds:schemaRefs>
</ds:datastoreItem>
</file>

<file path=customXml/itemProps2.xml><?xml version="1.0" encoding="utf-8"?>
<ds:datastoreItem xmlns:ds="http://schemas.openxmlformats.org/officeDocument/2006/customXml" ds:itemID="{D3D082E8-79FA-4AF6-A5AC-60ED8A4D8120}">
  <ds:schemaRefs>
    <ds:schemaRef ds:uri="http://schemas.microsoft.com/sharepoint/events"/>
  </ds:schemaRefs>
</ds:datastoreItem>
</file>

<file path=customXml/itemProps3.xml><?xml version="1.0" encoding="utf-8"?>
<ds:datastoreItem xmlns:ds="http://schemas.openxmlformats.org/officeDocument/2006/customXml" ds:itemID="{2435F666-FB05-4990-9BC9-A975678146C5}">
  <ds:schemaRefs>
    <ds:schemaRef ds:uri="http://schemas.microsoft.com/sharepoint/v3/contenttype/forms"/>
  </ds:schemaRefs>
</ds:datastoreItem>
</file>

<file path=customXml/itemProps4.xml><?xml version="1.0" encoding="utf-8"?>
<ds:datastoreItem xmlns:ds="http://schemas.openxmlformats.org/officeDocument/2006/customXml" ds:itemID="{22ABC1A7-A205-4ED1-9CDD-693B5400821C}">
  <ds:schemaRefs>
    <ds:schemaRef ds:uri="http://schemas.microsoft.com/office/2006/metadata/properties"/>
    <ds:schemaRef ds:uri="http://schemas.microsoft.com/office/infopath/2007/PartnerControls"/>
    <ds:schemaRef ds:uri="f9d56f65-ef43-4e59-b084-d4bf4ff12e34"/>
  </ds:schemaRefs>
</ds:datastoreItem>
</file>

<file path=customXml/itemProps5.xml><?xml version="1.0" encoding="utf-8"?>
<ds:datastoreItem xmlns:ds="http://schemas.openxmlformats.org/officeDocument/2006/customXml" ds:itemID="{EE77035C-1B98-411E-9523-CB29A3385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5</TotalTime>
  <Pages>4</Pages>
  <Words>1210</Words>
  <Characters>6902</Characters>
  <Application>Microsoft Office Word</Application>
  <DocSecurity>0</DocSecurity>
  <Lines>57</Lines>
  <Paragraphs>16</Paragraphs>
  <ScaleCrop>false</ScaleCrop>
  <Company>CSIRO</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Leith, James (Launch &amp; Careers, St. Lucia)</cp:lastModifiedBy>
  <cp:revision>17</cp:revision>
  <cp:lastPrinted>2012-02-01T05:32:00Z</cp:lastPrinted>
  <dcterms:created xsi:type="dcterms:W3CDTF">2022-03-09T07:05:00Z</dcterms:created>
  <dcterms:modified xsi:type="dcterms:W3CDTF">2024-03-11T22:59:00Z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3a4cb14f-691a-4412-81d9-28de84c526d5</vt:lpwstr>
  </property>
</Properties>
</file>