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2D816DBE" w:rsidR="00CC201B" w:rsidRPr="00172B35" w:rsidRDefault="00586E82" w:rsidP="00F94B61">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Pr>
                <w:sz w:val="22"/>
              </w:rPr>
              <w:t xml:space="preserve">CSIRO </w:t>
            </w:r>
            <w:r w:rsidRPr="00A436FF">
              <w:rPr>
                <w:sz w:val="22"/>
              </w:rPr>
              <w:t>Postdoctoral Fellow</w:t>
            </w:r>
            <w:r>
              <w:rPr>
                <w:sz w:val="22"/>
              </w:rPr>
              <w:t>ship</w:t>
            </w:r>
            <w:r w:rsidRPr="00A436FF">
              <w:rPr>
                <w:sz w:val="22"/>
              </w:rPr>
              <w:t xml:space="preserve"> (6G Security Progra</w:t>
            </w:r>
            <w:r>
              <w:rPr>
                <w:sz w:val="22"/>
              </w:rPr>
              <w:t>m</w:t>
            </w:r>
            <w:r w:rsidRPr="00A436FF">
              <w:rPr>
                <w:sz w:val="22"/>
              </w:rPr>
              <w:t>)</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0B6A3333" w:rsidR="00CC201B" w:rsidRPr="0093721B" w:rsidRDefault="00586E8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90572</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068FAB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23A89D2E" w:rsidR="00C45886" w:rsidRPr="0093721B" w:rsidRDefault="00586E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534B">
              <w:rPr>
                <w:sz w:val="22"/>
              </w:rPr>
              <w:t>AU$</w:t>
            </w:r>
            <w:r>
              <w:rPr>
                <w:sz w:val="22"/>
              </w:rPr>
              <w:t>92,624 –</w:t>
            </w:r>
            <w:r w:rsidRPr="00D4534B">
              <w:rPr>
                <w:sz w:val="22"/>
              </w:rPr>
              <w:t xml:space="preserve"> A</w:t>
            </w:r>
            <w:r>
              <w:rPr>
                <w:sz w:val="22"/>
              </w:rPr>
              <w:t>U101,459</w:t>
            </w:r>
            <w:r w:rsidRPr="00D4534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144B0F53" w:rsidR="00926BE4" w:rsidRPr="0093721B" w:rsidRDefault="00E7260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w:t>
            </w:r>
            <w:r w:rsidR="003639F8">
              <w:rPr>
                <w:sz w:val="22"/>
              </w:rPr>
              <w:t>n</w:t>
            </w:r>
            <w:r>
              <w:rPr>
                <w:sz w:val="22"/>
              </w:rPr>
              <w:t>ey</w:t>
            </w:r>
            <w:r w:rsidR="006179E1">
              <w:rPr>
                <w:sz w:val="22"/>
              </w:rPr>
              <w:t>, NSW</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043ADF02" w:rsidR="0006388B" w:rsidRPr="00586E82" w:rsidRDefault="0006388B" w:rsidP="00586E8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622228E" w:rsidR="00C45886" w:rsidRPr="0093721B" w:rsidRDefault="00897CC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6C3B758F" w:rsidR="00926BE4" w:rsidRPr="0093721B" w:rsidRDefault="00897C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0B036186" w:rsidR="00926BE4" w:rsidRPr="0093721B" w:rsidRDefault="00172B3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r w:rsidR="00897CCC">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D980C24" w:rsidR="00194B1C" w:rsidRPr="0093721B" w:rsidRDefault="00897C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6783ECE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97CCC">
              <w:rPr>
                <w:sz w:val="22"/>
              </w:rPr>
              <w:t xml:space="preserve">Contact </w:t>
            </w:r>
            <w:r w:rsidR="00897CCC">
              <w:rPr>
                <w:sz w:val="22"/>
              </w:rPr>
              <w:t>Dongxi Liu</w:t>
            </w:r>
            <w:r w:rsidRPr="00897CCC">
              <w:rPr>
                <w:sz w:val="22"/>
              </w:rPr>
              <w:t xml:space="preserve"> via email at </w:t>
            </w:r>
            <w:r w:rsidR="00897CCC">
              <w:rPr>
                <w:sz w:val="22"/>
              </w:rPr>
              <w:t>dongxi</w:t>
            </w:r>
            <w:r w:rsidRPr="00897CCC">
              <w:rPr>
                <w:sz w:val="22"/>
              </w:rPr>
              <w:t>.</w:t>
            </w:r>
            <w:r w:rsidR="00897CCC">
              <w:rPr>
                <w:sz w:val="22"/>
              </w:rPr>
              <w:t>liu</w:t>
            </w:r>
            <w:r w:rsidRPr="00897CCC">
              <w:rPr>
                <w:sz w:val="22"/>
              </w:rPr>
              <w:t xml:space="preserve">@csiro.au or phone +61 </w:t>
            </w:r>
            <w:r w:rsidR="00897CCC">
              <w:rPr>
                <w:sz w:val="22"/>
              </w:rPr>
              <w:t>2</w:t>
            </w:r>
            <w:r w:rsidRPr="00897CCC">
              <w:rPr>
                <w:sz w:val="22"/>
              </w:rPr>
              <w:t xml:space="preserve"> </w:t>
            </w:r>
            <w:r w:rsidR="00897CCC">
              <w:rPr>
                <w:sz w:val="22"/>
              </w:rPr>
              <w:t>9372 4152</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CF34346" w14:textId="77777777" w:rsidR="00586E82" w:rsidRDefault="00586E82" w:rsidP="00586E82">
      <w:pPr>
        <w:spacing w:before="240" w:line="240" w:lineRule="auto"/>
        <w:ind w:left="720" w:hanging="720"/>
        <w:rPr>
          <w:rFonts w:cs="Calibri"/>
          <w:b/>
          <w:color w:val="auto"/>
          <w:sz w:val="26"/>
          <w:szCs w:val="26"/>
        </w:rPr>
      </w:pPr>
    </w:p>
    <w:p w14:paraId="305D0FEA" w14:textId="6F02E40A" w:rsidR="00586E82" w:rsidRPr="00AF45C5" w:rsidRDefault="00586E82" w:rsidP="00586E82">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7D384917" w14:textId="77777777" w:rsidR="00586E82" w:rsidRPr="00AF45C5" w:rsidRDefault="00586E82" w:rsidP="00586E82">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4C25ED7E" w14:textId="77777777" w:rsidR="00586E82" w:rsidRDefault="00586E82" w:rsidP="00586E82">
      <w:pPr>
        <w:pStyle w:val="Heading3"/>
        <w:spacing w:after="0"/>
      </w:pPr>
      <w:r>
        <w:lastRenderedPageBreak/>
        <w:t>Role Overview</w:t>
      </w:r>
    </w:p>
    <w:p w14:paraId="6614E5D8" w14:textId="7B68C724" w:rsidR="00586E82" w:rsidRPr="002F3653" w:rsidRDefault="00586E82" w:rsidP="00586E82">
      <w:r>
        <w:rPr>
          <w:b/>
        </w:rPr>
        <w:br/>
      </w:r>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AC27EF6" w14:textId="77777777" w:rsidR="00586E82" w:rsidRPr="002F3653" w:rsidRDefault="00586E82" w:rsidP="00586E82">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228D87FF" w14:textId="77777777" w:rsidR="00586E82" w:rsidRPr="002F3653" w:rsidRDefault="00586E82" w:rsidP="00586E82">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2AA7194E" w14:textId="77777777" w:rsidR="00586E82" w:rsidRPr="002F3653" w:rsidRDefault="00586E82" w:rsidP="00586E82">
      <w:pPr>
        <w:pStyle w:val="ListParagraph"/>
        <w:numPr>
          <w:ilvl w:val="0"/>
          <w:numId w:val="33"/>
        </w:numPr>
        <w:spacing w:line="240" w:lineRule="auto"/>
        <w:contextualSpacing w:val="0"/>
      </w:pPr>
      <w:r w:rsidRPr="002F3653">
        <w:t>An innovative culture supporting the development and demonstration of original thinking and expertise leading to peer-recognition</w:t>
      </w:r>
      <w:r>
        <w:t>.</w:t>
      </w:r>
      <w:r w:rsidRPr="002F3653">
        <w:t xml:space="preserve"> </w:t>
      </w:r>
    </w:p>
    <w:p w14:paraId="67828CBE" w14:textId="77777777" w:rsidR="00586E82" w:rsidRPr="002F3653" w:rsidRDefault="00586E82" w:rsidP="00586E82">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2107CD6" w14:textId="7DACB3CC" w:rsidR="008A7CF1" w:rsidRPr="00586E82" w:rsidRDefault="00586E82" w:rsidP="00586E82">
      <w:pPr>
        <w:jc w:val="both"/>
      </w:pPr>
      <w:r>
        <w:br/>
      </w:r>
      <w:r w:rsidRPr="00A65B8F">
        <w:t xml:space="preserve">The </w:t>
      </w:r>
      <w:r>
        <w:t>CERC</w:t>
      </w:r>
      <w:r w:rsidRPr="00A65B8F">
        <w:t xml:space="preserve"> Fellow will be </w:t>
      </w:r>
      <w:r w:rsidRPr="00A65B8F">
        <w:rPr>
          <w:b/>
        </w:rPr>
        <w:t xml:space="preserve">appointed for three </w:t>
      </w:r>
      <w:r>
        <w:rPr>
          <w:b/>
        </w:rPr>
        <w:t>years</w:t>
      </w:r>
      <w:r>
        <w:rPr>
          <w:bCs/>
        </w:rPr>
        <w:t xml:space="preserve">, </w:t>
      </w:r>
      <w:r w:rsidR="008A7CF1" w:rsidRPr="00586E82">
        <w:t xml:space="preserve">contribute to industry projects, and will be at the forefront of novel and world class research in distributed systems (e.g., 5/6G systems, SDN, virtualisation) and </w:t>
      </w:r>
      <w:r w:rsidR="00D5086C" w:rsidRPr="00586E82">
        <w:t xml:space="preserve">AI-based </w:t>
      </w:r>
      <w:r w:rsidR="008A7CF1" w:rsidRPr="00586E82">
        <w:t xml:space="preserve">software security, leading to reputed international publications in major cybersecurity conferences. The </w:t>
      </w:r>
      <w:r>
        <w:t>CERC</w:t>
      </w:r>
      <w:r w:rsidR="008A7CF1" w:rsidRPr="00586E82">
        <w:t xml:space="preserve"> Fellow will collaborate with other Data61 researchers and will be expected to interact with clients and deliver client projects.</w:t>
      </w:r>
    </w:p>
    <w:p w14:paraId="5D92036B" w14:textId="77777777" w:rsidR="008A7CF1" w:rsidRPr="00586E82" w:rsidRDefault="008A7CF1" w:rsidP="008A7CF1">
      <w:pPr>
        <w:jc w:val="both"/>
      </w:pPr>
    </w:p>
    <w:p w14:paraId="54FE54B3" w14:textId="455D99E2" w:rsidR="005A5AEE" w:rsidRPr="005A5AEE" w:rsidRDefault="008A7CF1" w:rsidP="00586E82">
      <w:pPr>
        <w:jc w:val="both"/>
      </w:pPr>
      <w:r w:rsidRPr="00586E82">
        <w:t xml:space="preserve">Data61 envisions a vibrant and globally competitive Australian cyber security industry with greater resilience to cyber threats in business, to enhance confidence in the digital economy by bringing together exceptional people from research and industry.  Data61 is building a network with industries, academic and government communities, both nationally and internationally. Data61 provides a good supporting environment for commercialising research results and building innovation through start-ups and active community engagement. The </w:t>
      </w:r>
      <w:r w:rsidR="00586E82">
        <w:t>CERC Fellow</w:t>
      </w:r>
      <w:r w:rsidRPr="00586E82" w:rsidDel="00EA1845">
        <w:t xml:space="preserve"> </w:t>
      </w:r>
      <w:r w:rsidRPr="00586E82">
        <w:t>will have an opportunity to collaborate with Data61 partners within the Australian and international cyber security ecosystem and address the challenging problems in cyber security.</w:t>
      </w:r>
    </w:p>
    <w:p w14:paraId="241FE752" w14:textId="77777777" w:rsidR="00B50C20" w:rsidRPr="00B50C20" w:rsidRDefault="00B50C20" w:rsidP="00B50C20">
      <w:pPr>
        <w:pStyle w:val="Heading3"/>
      </w:pPr>
      <w:bookmarkStart w:id="1" w:name="_Toc341085720"/>
      <w:r w:rsidRPr="00B50C20">
        <w:t>Duties and Key Result Areas:</w:t>
      </w:r>
      <w:r w:rsidR="003E5564">
        <w:t xml:space="preserve">  </w:t>
      </w:r>
    </w:p>
    <w:p w14:paraId="001261E1" w14:textId="4DA740AF" w:rsidR="00780FD0" w:rsidRPr="00780FD0" w:rsidRDefault="00780FD0" w:rsidP="00780FD0">
      <w:pPr>
        <w:spacing w:after="60" w:line="240" w:lineRule="auto"/>
        <w:rPr>
          <w:szCs w:val="24"/>
        </w:rPr>
      </w:pPr>
      <w:r w:rsidRPr="00780FD0">
        <w:rPr>
          <w:szCs w:val="24"/>
        </w:rPr>
        <w:t xml:space="preserve">Under the </w:t>
      </w:r>
      <w:r w:rsidR="002238FB">
        <w:rPr>
          <w:szCs w:val="24"/>
        </w:rPr>
        <w:t>supervision</w:t>
      </w:r>
      <w:r w:rsidRPr="00780FD0">
        <w:rPr>
          <w:szCs w:val="24"/>
        </w:rPr>
        <w:t xml:space="preserve"> of senior research scientists and engineers, </w:t>
      </w:r>
      <w:r w:rsidR="002238FB">
        <w:rPr>
          <w:szCs w:val="24"/>
        </w:rPr>
        <w:t xml:space="preserve">the </w:t>
      </w:r>
      <w:r w:rsidR="00586E82">
        <w:rPr>
          <w:szCs w:val="24"/>
        </w:rPr>
        <w:t>CERC Fellow will</w:t>
      </w:r>
      <w:r w:rsidRPr="00780FD0">
        <w:rPr>
          <w:szCs w:val="24"/>
        </w:rPr>
        <w:t>:</w:t>
      </w:r>
    </w:p>
    <w:p w14:paraId="507152E0"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Carry out innovative, impactful cyber security research of strategic importance to CSIRO Data61 that will, where possible, lead to novel and important scientific outcomes.</w:t>
      </w:r>
    </w:p>
    <w:p w14:paraId="6162791D" w14:textId="3F198713" w:rsidR="00440338" w:rsidRPr="006341A8" w:rsidRDefault="00440338" w:rsidP="00440338">
      <w:pPr>
        <w:pStyle w:val="ListParagraph"/>
        <w:numPr>
          <w:ilvl w:val="0"/>
          <w:numId w:val="23"/>
        </w:numPr>
        <w:spacing w:before="0" w:after="60" w:line="240" w:lineRule="auto"/>
        <w:ind w:left="470" w:hanging="364"/>
        <w:contextualSpacing w:val="0"/>
      </w:pPr>
      <w:r w:rsidRPr="006341A8">
        <w:t>Actively participate in strategic and external R&amp;D projects by undertaking project specific research, implementing software, and communicating with internal and external partners.</w:t>
      </w:r>
    </w:p>
    <w:p w14:paraId="19CD3829" w14:textId="56D08979" w:rsidR="00440338" w:rsidRPr="006341A8" w:rsidRDefault="00440338" w:rsidP="00440338">
      <w:pPr>
        <w:pStyle w:val="ListParagraph"/>
        <w:numPr>
          <w:ilvl w:val="0"/>
          <w:numId w:val="23"/>
        </w:numPr>
        <w:spacing w:before="0" w:after="60" w:line="240" w:lineRule="auto"/>
        <w:ind w:left="470" w:hanging="364"/>
        <w:contextualSpacing w:val="0"/>
      </w:pPr>
      <w:r>
        <w:t>Help b</w:t>
      </w:r>
      <w:r w:rsidRPr="006341A8">
        <w:t xml:space="preserve">uild strategic relationship with Data61 industry and academic partners. </w:t>
      </w:r>
    </w:p>
    <w:p w14:paraId="4C36FEC2"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Interact with clients in a professional manner and deliver client reports on time.</w:t>
      </w:r>
    </w:p>
    <w:p w14:paraId="74D82DF8"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Attract PhD students and supervise them independently within the Data61 scholarship programme.</w:t>
      </w:r>
    </w:p>
    <w:p w14:paraId="2468669A"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lastRenderedPageBreak/>
        <w:t>Work collaboratively with colleagues within the team, Data61 and across CSIRO.</w:t>
      </w:r>
    </w:p>
    <w:p w14:paraId="5434DDD0"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Produce high quality scientific and/or engineering papers suitable for publication in quality journals, for client reports and granting of patents.</w:t>
      </w:r>
    </w:p>
    <w:p w14:paraId="0B2E536D"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 xml:space="preserve">Prepare appropriate conference papers and present those at conferences. </w:t>
      </w:r>
    </w:p>
    <w:p w14:paraId="0B432E6E"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 xml:space="preserve">Contribute to the effective functioning of the research team and help deliver CSIRO Data61’s organisational objectives and plans. </w:t>
      </w:r>
    </w:p>
    <w:p w14:paraId="2B58DD6C" w14:textId="77777777" w:rsidR="00440338" w:rsidRPr="00FE5B79" w:rsidRDefault="00440338" w:rsidP="00440338">
      <w:pPr>
        <w:pStyle w:val="ListParagraph"/>
        <w:numPr>
          <w:ilvl w:val="0"/>
          <w:numId w:val="23"/>
        </w:numPr>
        <w:spacing w:before="0" w:after="60" w:line="240" w:lineRule="auto"/>
        <w:ind w:left="470" w:hanging="364"/>
        <w:contextualSpacing w:val="0"/>
      </w:pPr>
      <w:r w:rsidRPr="00FE5B79">
        <w:t xml:space="preserve">Undertake feasibility studies, demonstrating a considerable degree of originality, </w:t>
      </w:r>
      <w:proofErr w:type="gramStart"/>
      <w:r w:rsidRPr="00FE5B79">
        <w:t>creativity</w:t>
      </w:r>
      <w:proofErr w:type="gramEnd"/>
      <w:r w:rsidRPr="00FE5B79">
        <w:t xml:space="preserve"> and innovation in solving problems and introducing new directions and approaches. </w:t>
      </w:r>
    </w:p>
    <w:p w14:paraId="0B333933" w14:textId="77777777" w:rsidR="00440338" w:rsidRPr="00FE5B79" w:rsidRDefault="00440338" w:rsidP="00440338">
      <w:pPr>
        <w:pStyle w:val="ListParagraph"/>
        <w:numPr>
          <w:ilvl w:val="0"/>
          <w:numId w:val="23"/>
        </w:numPr>
        <w:spacing w:before="0" w:after="60" w:line="240" w:lineRule="auto"/>
        <w:ind w:left="470" w:hanging="364"/>
        <w:contextualSpacing w:val="0"/>
      </w:pPr>
      <w:r w:rsidRPr="00FE5B79">
        <w:t xml:space="preserve">Communicate openly, </w:t>
      </w:r>
      <w:proofErr w:type="gramStart"/>
      <w:r w:rsidRPr="00FE5B79">
        <w:t>effectively</w:t>
      </w:r>
      <w:proofErr w:type="gramEnd"/>
      <w:r w:rsidRPr="00FE5B79">
        <w:t xml:space="preserve"> and respectfully with all staff, clients and suppliers in the interests of good business practice, collaboration and enhancement of CSIRO’s reputation.</w:t>
      </w:r>
    </w:p>
    <w:p w14:paraId="47261F83" w14:textId="77777777" w:rsidR="00440338" w:rsidRPr="00FE5B79" w:rsidRDefault="00440338" w:rsidP="00440338">
      <w:pPr>
        <w:pStyle w:val="ListParagraph"/>
        <w:numPr>
          <w:ilvl w:val="0"/>
          <w:numId w:val="23"/>
        </w:numPr>
        <w:spacing w:before="0" w:after="60" w:line="240" w:lineRule="auto"/>
        <w:ind w:left="470" w:hanging="364"/>
        <w:contextualSpacing w:val="0"/>
      </w:pPr>
      <w:r w:rsidRPr="00FE5B79">
        <w:t>Work collaboratively as part of a multi-disciplinary, often regionally dispersed research team, and business unit to carry out tasks in support of CSIRO’s scientific objectives.</w:t>
      </w:r>
    </w:p>
    <w:p w14:paraId="1C93B118" w14:textId="77777777" w:rsidR="00440338" w:rsidRDefault="00440338" w:rsidP="00440338">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68FDAAA7" w14:textId="77777777" w:rsidR="00440338" w:rsidRPr="00FE5B79" w:rsidRDefault="00440338" w:rsidP="00440338">
      <w:pPr>
        <w:pStyle w:val="ListParagraph"/>
        <w:numPr>
          <w:ilvl w:val="0"/>
          <w:numId w:val="23"/>
        </w:numPr>
        <w:spacing w:before="0" w:after="60" w:line="240" w:lineRule="auto"/>
        <w:ind w:left="470" w:hanging="364"/>
        <w:contextualSpacing w:val="0"/>
      </w:pPr>
      <w:r w:rsidRPr="00FE5B79">
        <w:t>Other duties as directed.</w:t>
      </w:r>
    </w:p>
    <w:p w14:paraId="37B4ED74" w14:textId="77777777" w:rsidR="00780FD0" w:rsidRPr="00780FD0" w:rsidRDefault="00780FD0" w:rsidP="00780FD0">
      <w:pPr>
        <w:pStyle w:val="ListParagraph"/>
        <w:spacing w:after="60"/>
        <w:ind w:left="459"/>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0A5EC56D"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D5086C">
        <w:rPr>
          <w:rFonts w:asciiTheme="minorHAnsi" w:hAnsiTheme="minorHAnsi" w:cstheme="minorHAnsi"/>
          <w:szCs w:val="24"/>
        </w:rPr>
        <w:t>distributed system security</w:t>
      </w:r>
      <w:r w:rsidR="00F137AF">
        <w:rPr>
          <w:rFonts w:asciiTheme="minorHAnsi" w:hAnsiTheme="minorHAnsi" w:cstheme="minorHAnsi"/>
          <w:szCs w:val="24"/>
        </w:rPr>
        <w:t xml:space="preserve"> or</w:t>
      </w:r>
      <w:r w:rsidR="00D5086C">
        <w:rPr>
          <w:rFonts w:asciiTheme="minorHAnsi" w:hAnsiTheme="minorHAnsi" w:cstheme="minorHAnsi"/>
          <w:szCs w:val="24"/>
        </w:rPr>
        <w:t xml:space="preserve"> AI-based software security</w:t>
      </w:r>
      <w:r w:rsidR="00EF5CAA">
        <w:rPr>
          <w:rFonts w:asciiTheme="minorHAnsi" w:hAnsiTheme="minorHAnsi" w:cstheme="minorHAnsi"/>
          <w:szCs w:val="24"/>
        </w:rPr>
        <w:t>.</w:t>
      </w:r>
    </w:p>
    <w:p w14:paraId="662EF4E5" w14:textId="16A274B1" w:rsidR="005C2DA3" w:rsidRDefault="005C2DA3" w:rsidP="005C2DA3">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lastRenderedPageBreak/>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sidR="000B437F">
        <w:rPr>
          <w:rFonts w:asciiTheme="minorHAnsi" w:hAnsiTheme="minorHAnsi" w:cstheme="minorHAnsi"/>
          <w:szCs w:val="24"/>
        </w:rPr>
        <w:t>full</w:t>
      </w:r>
      <w:r w:rsidRPr="00FF0874">
        <w:rPr>
          <w:rFonts w:asciiTheme="minorHAnsi" w:hAnsiTheme="minorHAnsi" w:cstheme="minorHAnsi"/>
          <w:szCs w:val="24"/>
        </w:rPr>
        <w:t xml:space="preserve"> 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2"/>
    <w:p w14:paraId="062F34BA" w14:textId="52AC0580" w:rsidR="00C93E3C" w:rsidRDefault="00C93E3C" w:rsidP="001D3C01">
      <w:pPr>
        <w:numPr>
          <w:ilvl w:val="0"/>
          <w:numId w:val="25"/>
        </w:numPr>
        <w:spacing w:before="0" w:after="60" w:line="240" w:lineRule="auto"/>
        <w:rPr>
          <w:rStyle w:val="Emphasis"/>
          <w:rFonts w:cs="Arial"/>
          <w:i w:val="0"/>
          <w:iCs/>
          <w:szCs w:val="24"/>
        </w:rPr>
      </w:pPr>
      <w:r w:rsidRPr="00C93E3C">
        <w:rPr>
          <w:rStyle w:val="Emphasis"/>
          <w:rFonts w:cs="Arial"/>
          <w:i w:val="0"/>
          <w:iCs/>
          <w:szCs w:val="24"/>
        </w:rPr>
        <w:t xml:space="preserve">Experience </w:t>
      </w:r>
      <w:r>
        <w:rPr>
          <w:rStyle w:val="Emphasis"/>
          <w:rFonts w:cs="Arial"/>
          <w:i w:val="0"/>
          <w:iCs/>
          <w:szCs w:val="24"/>
        </w:rPr>
        <w:t>in</w:t>
      </w:r>
      <w:r w:rsidRPr="00C93E3C">
        <w:rPr>
          <w:rStyle w:val="Emphasis"/>
          <w:rFonts w:cs="Arial"/>
          <w:i w:val="0"/>
          <w:iCs/>
          <w:szCs w:val="24"/>
        </w:rPr>
        <w:t xml:space="preserve"> designing and analysing complex protocols in systems that might be implemented in a software-defined way</w:t>
      </w:r>
      <w:r>
        <w:rPr>
          <w:rStyle w:val="Emphasis"/>
          <w:rFonts w:cs="Arial"/>
          <w:i w:val="0"/>
          <w:iCs/>
          <w:szCs w:val="24"/>
        </w:rPr>
        <w:t>.</w:t>
      </w:r>
    </w:p>
    <w:p w14:paraId="2C5BDDD6" w14:textId="68D64A7F" w:rsidR="00C93E3C" w:rsidRDefault="00C93E3C" w:rsidP="001D3C01">
      <w:pPr>
        <w:numPr>
          <w:ilvl w:val="0"/>
          <w:numId w:val="25"/>
        </w:numPr>
        <w:spacing w:before="0" w:after="60" w:line="240" w:lineRule="auto"/>
        <w:rPr>
          <w:rStyle w:val="Emphasis"/>
          <w:rFonts w:cs="Arial"/>
          <w:i w:val="0"/>
          <w:iCs/>
          <w:szCs w:val="24"/>
        </w:rPr>
      </w:pPr>
      <w:r w:rsidRPr="00C93E3C">
        <w:rPr>
          <w:rStyle w:val="Emphasis"/>
          <w:rFonts w:cs="Arial"/>
          <w:i w:val="0"/>
          <w:iCs/>
          <w:szCs w:val="24"/>
        </w:rPr>
        <w:t xml:space="preserve">Experience </w:t>
      </w:r>
      <w:r>
        <w:rPr>
          <w:rStyle w:val="Emphasis"/>
          <w:rFonts w:cs="Arial"/>
          <w:i w:val="0"/>
          <w:iCs/>
          <w:szCs w:val="24"/>
        </w:rPr>
        <w:t>in</w:t>
      </w:r>
      <w:r w:rsidRPr="00C93E3C">
        <w:rPr>
          <w:rStyle w:val="Emphasis"/>
          <w:rFonts w:cs="Arial"/>
          <w:i w:val="0"/>
          <w:iCs/>
          <w:szCs w:val="24"/>
        </w:rPr>
        <w:t xml:space="preserve"> using AI/ML to analyse software security, particular for software that is deployed in communication infrastructure</w:t>
      </w:r>
      <w:r>
        <w:rPr>
          <w:rStyle w:val="Emphasis"/>
          <w:rFonts w:cs="Arial"/>
          <w:i w:val="0"/>
          <w:iCs/>
          <w:szCs w:val="24"/>
        </w:rPr>
        <w:t>.</w:t>
      </w:r>
      <w:r w:rsidRPr="00C93E3C">
        <w:rPr>
          <w:rStyle w:val="Emphasis"/>
          <w:rFonts w:cs="Arial"/>
          <w:i w:val="0"/>
          <w:iCs/>
          <w:szCs w:val="24"/>
        </w:rPr>
        <w:t xml:space="preserve">   </w:t>
      </w:r>
    </w:p>
    <w:p w14:paraId="5ACDC5DB" w14:textId="6BC1D5AD" w:rsidR="001D3C01" w:rsidRPr="005C2DA3" w:rsidRDefault="001D3C01" w:rsidP="001D3C01">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w:t>
      </w:r>
      <w:r>
        <w:rPr>
          <w:rStyle w:val="Emphasis"/>
          <w:rFonts w:cs="Arial"/>
          <w:i w:val="0"/>
          <w:iCs/>
          <w:szCs w:val="24"/>
        </w:rPr>
        <w:t xml:space="preserve"> on </w:t>
      </w:r>
      <w:r w:rsidR="00D5086C">
        <w:rPr>
          <w:rFonts w:asciiTheme="minorHAnsi" w:hAnsiTheme="minorHAnsi" w:cstheme="minorHAnsi"/>
          <w:szCs w:val="24"/>
        </w:rPr>
        <w:t>distributed system security, AI-based software security, and so on</w:t>
      </w:r>
      <w:r w:rsidRPr="005C2DA3">
        <w:rPr>
          <w:rStyle w:val="Emphasis"/>
          <w:rFonts w:cs="Arial"/>
          <w:i w:val="0"/>
          <w:iCs/>
          <w:szCs w:val="24"/>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F8F4155" w14:textId="31182DC2"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5EE2D208" w14:textId="77777777" w:rsidR="00D5086C" w:rsidRPr="00EE47CD" w:rsidRDefault="00D5086C" w:rsidP="00D5086C">
      <w:pPr>
        <w:pStyle w:val="ListParagraph"/>
        <w:numPr>
          <w:ilvl w:val="0"/>
          <w:numId w:val="25"/>
        </w:numPr>
        <w:spacing w:before="0" w:after="60" w:line="240" w:lineRule="auto"/>
        <w:contextualSpacing w:val="0"/>
        <w:jc w:val="both"/>
        <w:rPr>
          <w:bCs/>
        </w:rPr>
      </w:pPr>
      <w:r w:rsidRPr="00EE47CD">
        <w:rPr>
          <w:bCs/>
        </w:rPr>
        <w:t>The ability to work effectively as part of a research team, plus the motivation and discipline to carry out autonomous research.</w:t>
      </w:r>
    </w:p>
    <w:p w14:paraId="07A046BE" w14:textId="77777777" w:rsidR="00D5086C" w:rsidRPr="005C2DA3" w:rsidRDefault="00D5086C" w:rsidP="00D5086C">
      <w:pPr>
        <w:spacing w:before="0" w:after="60" w:line="240" w:lineRule="auto"/>
        <w:ind w:left="360"/>
        <w:rPr>
          <w:rStyle w:val="Emphasis"/>
          <w:rFonts w:cs="Arial"/>
          <w:i w:val="0"/>
          <w:iCs/>
          <w:szCs w:val="24"/>
        </w:rPr>
      </w:pP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186E0A08" w:rsidR="00B50C20" w:rsidRPr="00B50C20" w:rsidRDefault="003546CD" w:rsidP="00D06E61">
      <w:pPr>
        <w:numPr>
          <w:ilvl w:val="0"/>
          <w:numId w:val="26"/>
        </w:numPr>
        <w:spacing w:before="0" w:after="60" w:line="240" w:lineRule="auto"/>
        <w:rPr>
          <w:iCs/>
          <w:szCs w:val="24"/>
        </w:rPr>
      </w:pPr>
      <w:r>
        <w:rPr>
          <w:iCs/>
          <w:szCs w:val="24"/>
        </w:rPr>
        <w:t>K</w:t>
      </w:r>
      <w:r w:rsidR="00DB35FD">
        <w:rPr>
          <w:iCs/>
          <w:szCs w:val="24"/>
        </w:rPr>
        <w:t xml:space="preserve">nowledge of </w:t>
      </w:r>
      <w:r>
        <w:rPr>
          <w:iCs/>
          <w:szCs w:val="24"/>
        </w:rPr>
        <w:t>communication networks</w:t>
      </w:r>
      <w:r w:rsidR="000B437F">
        <w:rPr>
          <w:iCs/>
          <w:szCs w:val="24"/>
        </w:rPr>
        <w:t>.</w:t>
      </w:r>
    </w:p>
    <w:p w14:paraId="3B123546" w14:textId="6E86BD1A"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1C280906" w:rsidR="005C2DA3" w:rsidRDefault="005C2DA3" w:rsidP="005C2DA3">
      <w:r w:rsidRPr="005C2DA3">
        <w:t xml:space="preserve">To be appointed as a </w:t>
      </w:r>
      <w:r w:rsidR="000A4A65">
        <w:t>CERC F</w:t>
      </w:r>
      <w:r w:rsidR="003F7E38">
        <w:t>ellow</w:t>
      </w:r>
      <w:r w:rsidRPr="005C2DA3">
        <w:t xml:space="preserve">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586E82">
        <w:t xml:space="preserve"> ($89,680).</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56E71F82" w14:textId="77777777" w:rsidR="006B2705" w:rsidRDefault="006B2705" w:rsidP="005C2DA3">
      <w:pPr>
        <w:spacing w:after="100" w:afterAutospacing="1"/>
        <w:outlineLvl w:val="2"/>
        <w:rPr>
          <w:rFonts w:cs="Arial"/>
          <w:b/>
          <w:bCs/>
          <w:color w:val="auto"/>
          <w:sz w:val="26"/>
          <w:szCs w:val="26"/>
        </w:rPr>
      </w:pPr>
    </w:p>
    <w:p w14:paraId="2BB058BD" w14:textId="22B00CC8"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bookmarkEnd w:id="1"/>
    </w:p>
    <w:sectPr w:rsidR="00C33F00" w:rsidRPr="00EF0DA6"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40D0" w14:textId="77777777" w:rsidR="003B7B85" w:rsidRDefault="003B7B85" w:rsidP="000A377A">
      <w:r>
        <w:separator/>
      </w:r>
    </w:p>
  </w:endnote>
  <w:endnote w:type="continuationSeparator" w:id="0">
    <w:p w14:paraId="0CBC45E9" w14:textId="77777777" w:rsidR="003B7B85" w:rsidRDefault="003B7B85" w:rsidP="000A377A">
      <w:r>
        <w:continuationSeparator/>
      </w:r>
    </w:p>
  </w:endnote>
  <w:endnote w:type="continuationNotice" w:id="1">
    <w:p w14:paraId="08BFD0FA" w14:textId="77777777" w:rsidR="003B7B85" w:rsidRDefault="003B7B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EF07" w14:textId="77777777" w:rsidR="003B7B85" w:rsidRDefault="003B7B85" w:rsidP="000A377A">
      <w:r>
        <w:separator/>
      </w:r>
    </w:p>
  </w:footnote>
  <w:footnote w:type="continuationSeparator" w:id="0">
    <w:p w14:paraId="039F6892" w14:textId="77777777" w:rsidR="003B7B85" w:rsidRDefault="003B7B85" w:rsidP="000A377A">
      <w:r>
        <w:continuationSeparator/>
      </w:r>
    </w:p>
  </w:footnote>
  <w:footnote w:type="continuationNotice" w:id="1">
    <w:p w14:paraId="364EA002" w14:textId="77777777" w:rsidR="003B7B85" w:rsidRDefault="003B7B8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66FD5"/>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29"/>
  </w:num>
  <w:num w:numId="15">
    <w:abstractNumId w:val="33"/>
  </w:num>
  <w:num w:numId="16">
    <w:abstractNumId w:val="30"/>
  </w:num>
  <w:num w:numId="17">
    <w:abstractNumId w:val="22"/>
  </w:num>
  <w:num w:numId="18">
    <w:abstractNumId w:val="24"/>
  </w:num>
  <w:num w:numId="19">
    <w:abstractNumId w:val="19"/>
  </w:num>
  <w:num w:numId="20">
    <w:abstractNumId w:val="15"/>
  </w:num>
  <w:num w:numId="21">
    <w:abstractNumId w:val="16"/>
  </w:num>
  <w:num w:numId="22">
    <w:abstractNumId w:val="13"/>
  </w:num>
  <w:num w:numId="23">
    <w:abstractNumId w:val="11"/>
  </w:num>
  <w:num w:numId="24">
    <w:abstractNumId w:val="20"/>
  </w:num>
  <w:num w:numId="25">
    <w:abstractNumId w:val="32"/>
  </w:num>
  <w:num w:numId="26">
    <w:abstractNumId w:val="23"/>
  </w:num>
  <w:num w:numId="27">
    <w:abstractNumId w:val="28"/>
  </w:num>
  <w:num w:numId="28">
    <w:abstractNumId w:val="27"/>
  </w:num>
  <w:num w:numId="29">
    <w:abstractNumId w:val="11"/>
  </w:num>
  <w:num w:numId="30">
    <w:abstractNumId w:val="27"/>
  </w:num>
  <w:num w:numId="31">
    <w:abstractNumId w:val="34"/>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1"/>
  </w:num>
  <w:num w:numId="36">
    <w:abstractNumId w:val="24"/>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0AE"/>
    <w:rsid w:val="000A377A"/>
    <w:rsid w:val="000A4A65"/>
    <w:rsid w:val="000A522D"/>
    <w:rsid w:val="000A59F9"/>
    <w:rsid w:val="000A6A79"/>
    <w:rsid w:val="000A79FB"/>
    <w:rsid w:val="000B19E5"/>
    <w:rsid w:val="000B2622"/>
    <w:rsid w:val="000B3142"/>
    <w:rsid w:val="000B3207"/>
    <w:rsid w:val="000B437F"/>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2F5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2B35"/>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C01"/>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8FB"/>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87C37"/>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7F0"/>
    <w:rsid w:val="00353D50"/>
    <w:rsid w:val="003546CD"/>
    <w:rsid w:val="00354BF5"/>
    <w:rsid w:val="0035576A"/>
    <w:rsid w:val="003575F9"/>
    <w:rsid w:val="003604DB"/>
    <w:rsid w:val="00360D14"/>
    <w:rsid w:val="003622F8"/>
    <w:rsid w:val="0036272C"/>
    <w:rsid w:val="003639F8"/>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B85"/>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E3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0338"/>
    <w:rsid w:val="00450665"/>
    <w:rsid w:val="00452AD5"/>
    <w:rsid w:val="00452FD5"/>
    <w:rsid w:val="004532E1"/>
    <w:rsid w:val="00455C91"/>
    <w:rsid w:val="00457D8D"/>
    <w:rsid w:val="00460824"/>
    <w:rsid w:val="00471C6C"/>
    <w:rsid w:val="00475BEC"/>
    <w:rsid w:val="004831C1"/>
    <w:rsid w:val="0048681F"/>
    <w:rsid w:val="00486CA9"/>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E82"/>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44A"/>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179E1"/>
    <w:rsid w:val="006212AD"/>
    <w:rsid w:val="00621734"/>
    <w:rsid w:val="006246C0"/>
    <w:rsid w:val="0062521D"/>
    <w:rsid w:val="00626B85"/>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705"/>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6860"/>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51F"/>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1A98"/>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97CCC"/>
    <w:rsid w:val="008A0C9E"/>
    <w:rsid w:val="008A0DC4"/>
    <w:rsid w:val="008A3CB6"/>
    <w:rsid w:val="008A4A7C"/>
    <w:rsid w:val="008A7B92"/>
    <w:rsid w:val="008A7CF1"/>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EFE"/>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0C3F"/>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CF"/>
    <w:rsid w:val="00C921D5"/>
    <w:rsid w:val="00C935F3"/>
    <w:rsid w:val="00C938DF"/>
    <w:rsid w:val="00C93E3C"/>
    <w:rsid w:val="00C94273"/>
    <w:rsid w:val="00C958D4"/>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86C"/>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414"/>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35FD"/>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1B89"/>
    <w:rsid w:val="00E7260A"/>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EF5CAA"/>
    <w:rsid w:val="00F010F6"/>
    <w:rsid w:val="00F0161A"/>
    <w:rsid w:val="00F031C2"/>
    <w:rsid w:val="00F04B29"/>
    <w:rsid w:val="00F04CE7"/>
    <w:rsid w:val="00F058A1"/>
    <w:rsid w:val="00F05D9B"/>
    <w:rsid w:val="00F07016"/>
    <w:rsid w:val="00F10F3D"/>
    <w:rsid w:val="00F13329"/>
    <w:rsid w:val="00F137AF"/>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paragraph" w:customStyle="1" w:styleId="xxxxmsonormal">
    <w:name w:val="x_xxxmsonormal"/>
    <w:basedOn w:val="Normal"/>
    <w:rsid w:val="00455C91"/>
    <w:pPr>
      <w:spacing w:before="0" w:after="0" w:line="240" w:lineRule="auto"/>
    </w:pPr>
    <w:rPr>
      <w:rFonts w:eastAsiaTheme="minorEastAsia" w:cs="Calibri"/>
      <w:color w:val="auto"/>
      <w:sz w:val="22"/>
      <w:lang w:eastAsia="zh-CN"/>
    </w:rPr>
  </w:style>
  <w:style w:type="character" w:customStyle="1" w:styleId="xxxxmsohyperlink">
    <w:name w:val="x_xxxmsohyperlink"/>
    <w:basedOn w:val="DefaultParagraphFont"/>
    <w:rsid w:val="0045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7041532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201045"/>
    <w:rsid w:val="003C6F9C"/>
    <w:rsid w:val="00414F94"/>
    <w:rsid w:val="00541AAD"/>
    <w:rsid w:val="0063685B"/>
    <w:rsid w:val="006849B7"/>
    <w:rsid w:val="007B1D55"/>
    <w:rsid w:val="007C7613"/>
    <w:rsid w:val="0082379D"/>
    <w:rsid w:val="0083056E"/>
    <w:rsid w:val="0083493E"/>
    <w:rsid w:val="00875004"/>
    <w:rsid w:val="008C0F43"/>
    <w:rsid w:val="008C16A4"/>
    <w:rsid w:val="00920B8D"/>
    <w:rsid w:val="009923AE"/>
    <w:rsid w:val="00B36C21"/>
    <w:rsid w:val="00C01B30"/>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Props1.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1394</Words>
  <Characters>8803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10177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2</cp:revision>
  <cp:lastPrinted>2012-02-02T00:02:00Z</cp:lastPrinted>
  <dcterms:created xsi:type="dcterms:W3CDTF">2022-12-06T12:03:00Z</dcterms:created>
  <dcterms:modified xsi:type="dcterms:W3CDTF">2022-12-06T12:03:00Z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