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52D71094" w:rsidR="006246C0" w:rsidRPr="00D91E8D" w:rsidRDefault="00D91E8D" w:rsidP="00D91E8D">
          <w:pPr>
            <w:pStyle w:val="Heading2"/>
          </w:pPr>
          <w:r>
            <w:t>Research Scientist/Engineer- CSOF</w:t>
          </w:r>
          <w:r w:rsidR="00301DFC">
            <w:t>5/6</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2D07C99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ABFD94F" w14:textId="77777777" w:rsidTr="2D07C99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CC201B" w:rsidRPr="0093721B" w:rsidRDefault="00BB763A" w:rsidP="00D83C52">
            <w:pPr>
              <w:pStyle w:val="TableText"/>
              <w:rPr>
                <w:sz w:val="22"/>
              </w:rPr>
            </w:pPr>
            <w:r w:rsidRPr="0093721B">
              <w:rPr>
                <w:sz w:val="22"/>
              </w:rPr>
              <w:t>Advertised Job Title</w:t>
            </w:r>
          </w:p>
        </w:tc>
        <w:tc>
          <w:tcPr>
            <w:tcW w:w="2965" w:type="pct"/>
          </w:tcPr>
          <w:p w14:paraId="0DDCFE08" w14:textId="7BB42EF6" w:rsidR="00CC201B" w:rsidRDefault="00B641E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w:t>
            </w:r>
            <w:r w:rsidR="003C0095">
              <w:rPr>
                <w:sz w:val="22"/>
              </w:rPr>
              <w:t>/Engineer</w:t>
            </w:r>
            <w:r>
              <w:rPr>
                <w:sz w:val="22"/>
              </w:rPr>
              <w:t xml:space="preserve"> </w:t>
            </w:r>
            <w:r w:rsidRPr="00A45043">
              <w:rPr>
                <w:rFonts w:cs="Calibri"/>
                <w:noProof/>
                <w:sz w:val="22"/>
              </w:rPr>
              <w:t>– Energy and Economic Modelling</w:t>
            </w:r>
            <w:r w:rsidR="001028F3">
              <w:rPr>
                <w:sz w:val="22"/>
              </w:rPr>
              <w:t xml:space="preserve"> (CSOF</w:t>
            </w:r>
            <w:r>
              <w:rPr>
                <w:sz w:val="22"/>
              </w:rPr>
              <w:t>5</w:t>
            </w:r>
            <w:r w:rsidR="001028F3">
              <w:rPr>
                <w:sz w:val="22"/>
              </w:rPr>
              <w:t>)</w:t>
            </w:r>
          </w:p>
          <w:p w14:paraId="779F7106" w14:textId="701CFACD" w:rsidR="00D91E8D" w:rsidRPr="00D91E8D" w:rsidRDefault="00D91E8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w:t>
            </w:r>
            <w:r w:rsidR="003C0095">
              <w:rPr>
                <w:sz w:val="22"/>
              </w:rPr>
              <w:t>/Engineer</w:t>
            </w:r>
            <w:r>
              <w:rPr>
                <w:sz w:val="22"/>
              </w:rPr>
              <w:t xml:space="preserve"> </w:t>
            </w:r>
            <w:r w:rsidRPr="00A45043">
              <w:rPr>
                <w:rFonts w:cs="Calibri"/>
                <w:noProof/>
                <w:sz w:val="22"/>
              </w:rPr>
              <w:t>– Energy and Economic Modelling</w:t>
            </w:r>
            <w:r>
              <w:rPr>
                <w:sz w:val="22"/>
              </w:rPr>
              <w:t xml:space="preserve"> (CSOF6)</w:t>
            </w:r>
          </w:p>
        </w:tc>
      </w:tr>
      <w:tr w:rsidR="00CC201B" w:rsidRPr="0093721B" w14:paraId="1660EFFF" w14:textId="77777777" w:rsidTr="2D07C99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93721B" w:rsidRDefault="00BB763A" w:rsidP="00D83C52">
            <w:pPr>
              <w:pStyle w:val="TableText"/>
              <w:rPr>
                <w:sz w:val="22"/>
              </w:rPr>
            </w:pPr>
            <w:r w:rsidRPr="0093721B">
              <w:rPr>
                <w:sz w:val="22"/>
              </w:rPr>
              <w:t>Job Reference</w:t>
            </w:r>
          </w:p>
        </w:tc>
        <w:tc>
          <w:tcPr>
            <w:tcW w:w="2965" w:type="pct"/>
          </w:tcPr>
          <w:p w14:paraId="45A2ECBD" w14:textId="2525E65D" w:rsidR="00CC201B" w:rsidRPr="0093721B" w:rsidRDefault="009212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79225</w:t>
            </w:r>
          </w:p>
        </w:tc>
      </w:tr>
      <w:tr w:rsidR="00C45886" w:rsidRPr="0093721B" w14:paraId="49D1C019"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93721B" w:rsidRDefault="00C45886" w:rsidP="00D83C52">
            <w:pPr>
              <w:pStyle w:val="TableText"/>
              <w:rPr>
                <w:sz w:val="22"/>
              </w:rPr>
            </w:pPr>
            <w:r w:rsidRPr="0093721B">
              <w:rPr>
                <w:sz w:val="22"/>
              </w:rPr>
              <w:t>Tenure</w:t>
            </w:r>
          </w:p>
        </w:tc>
        <w:tc>
          <w:tcPr>
            <w:tcW w:w="2965" w:type="pct"/>
          </w:tcPr>
          <w:p w14:paraId="7E92F670" w14:textId="623327FA" w:rsidR="00A63426" w:rsidRDefault="00D91E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67051A60" w14:textId="40ED66D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C24C38"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93721B" w:rsidRDefault="00C45886" w:rsidP="00D83C52">
            <w:pPr>
              <w:pStyle w:val="TableText"/>
              <w:rPr>
                <w:sz w:val="22"/>
              </w:rPr>
            </w:pPr>
            <w:r w:rsidRPr="0093721B">
              <w:rPr>
                <w:sz w:val="22"/>
              </w:rPr>
              <w:t>Salary Range</w:t>
            </w:r>
          </w:p>
        </w:tc>
        <w:tc>
          <w:tcPr>
            <w:tcW w:w="2965" w:type="pct"/>
          </w:tcPr>
          <w:p w14:paraId="27D16E37" w14:textId="761475A5" w:rsidR="00C45886" w:rsidRDefault="00D91E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005379CE" w:rsidRPr="0093721B">
              <w:rPr>
                <w:sz w:val="22"/>
              </w:rPr>
              <w:t>AU$</w:t>
            </w:r>
            <w:r w:rsidR="005B3B2C" w:rsidRPr="00A91C50">
              <w:rPr>
                <w:sz w:val="22"/>
              </w:rPr>
              <w:t>1</w:t>
            </w:r>
            <w:r w:rsidR="005B3B2C">
              <w:rPr>
                <w:sz w:val="22"/>
              </w:rPr>
              <w:t>02</w:t>
            </w:r>
            <w:r w:rsidR="00B641E4">
              <w:rPr>
                <w:sz w:val="22"/>
              </w:rPr>
              <w:t>,</w:t>
            </w:r>
            <w:r w:rsidR="005B3B2C">
              <w:rPr>
                <w:sz w:val="22"/>
              </w:rPr>
              <w:t xml:space="preserve">724 </w:t>
            </w:r>
            <w:r w:rsidR="005379CE" w:rsidRPr="0093721B">
              <w:rPr>
                <w:sz w:val="22"/>
              </w:rPr>
              <w:t>to AU$</w:t>
            </w:r>
            <w:r w:rsidR="005B3B2C" w:rsidRPr="00A91C50">
              <w:rPr>
                <w:sz w:val="22"/>
              </w:rPr>
              <w:t>1</w:t>
            </w:r>
            <w:r w:rsidR="005B3B2C">
              <w:rPr>
                <w:sz w:val="22"/>
              </w:rPr>
              <w:t>11</w:t>
            </w:r>
            <w:r w:rsidR="008B3E36">
              <w:rPr>
                <w:sz w:val="22"/>
              </w:rPr>
              <w:t>,</w:t>
            </w:r>
            <w:r w:rsidR="005B3B2C">
              <w:rPr>
                <w:sz w:val="22"/>
              </w:rPr>
              <w:t xml:space="preserve">165 </w:t>
            </w:r>
            <w:r w:rsidR="005379CE" w:rsidRPr="0093721B">
              <w:rPr>
                <w:sz w:val="22"/>
              </w:rPr>
              <w:t>pa (pro-rata for part-time) + up to 15.4% superannuation</w:t>
            </w:r>
          </w:p>
          <w:p w14:paraId="330EEB9C" w14:textId="6010025D" w:rsidR="00D91E8D" w:rsidRDefault="00D91E8D" w:rsidP="00D91E8D">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CSOF6: </w:t>
            </w:r>
            <w:r w:rsidRPr="0093721B">
              <w:rPr>
                <w:sz w:val="22"/>
              </w:rPr>
              <w:t>AU$</w:t>
            </w:r>
            <w:r w:rsidR="005B3B2C" w:rsidRPr="00A91C50">
              <w:rPr>
                <w:sz w:val="22"/>
              </w:rPr>
              <w:t>1</w:t>
            </w:r>
            <w:r w:rsidR="005B3B2C">
              <w:rPr>
                <w:sz w:val="22"/>
              </w:rPr>
              <w:t>17</w:t>
            </w:r>
            <w:r>
              <w:rPr>
                <w:sz w:val="22"/>
              </w:rPr>
              <w:t>,</w:t>
            </w:r>
            <w:r w:rsidR="005B3B2C">
              <w:rPr>
                <w:sz w:val="22"/>
              </w:rPr>
              <w:t xml:space="preserve">917 </w:t>
            </w:r>
            <w:r w:rsidRPr="0093721B">
              <w:rPr>
                <w:sz w:val="22"/>
              </w:rPr>
              <w:t>to AU$</w:t>
            </w:r>
            <w:r w:rsidR="005B3B2C" w:rsidRPr="00A91C50">
              <w:rPr>
                <w:sz w:val="22"/>
              </w:rPr>
              <w:t>1</w:t>
            </w:r>
            <w:r w:rsidR="005B3B2C">
              <w:rPr>
                <w:sz w:val="22"/>
              </w:rPr>
              <w:t>38</w:t>
            </w:r>
            <w:r>
              <w:rPr>
                <w:sz w:val="22"/>
              </w:rPr>
              <w:t>,</w:t>
            </w:r>
            <w:r w:rsidR="005B3B2C">
              <w:rPr>
                <w:sz w:val="22"/>
              </w:rPr>
              <w:t xml:space="preserve">176 </w:t>
            </w:r>
            <w:r w:rsidRPr="0093721B">
              <w:rPr>
                <w:sz w:val="22"/>
              </w:rPr>
              <w:t>pa (pro-rata for part-time) + up to 15.4% superannuation</w:t>
            </w:r>
          </w:p>
          <w:p w14:paraId="76CCCC30" w14:textId="5E719AEF" w:rsidR="00301DFC" w:rsidRPr="00D91E8D" w:rsidRDefault="00301DFC" w:rsidP="00D91E8D">
            <w:pPr>
              <w:pStyle w:val="TableText"/>
              <w:cnfStyle w:val="000000000000" w:firstRow="0" w:lastRow="0" w:firstColumn="0" w:lastColumn="0" w:oddVBand="0" w:evenVBand="0" w:oddHBand="0" w:evenHBand="0" w:firstRowFirstColumn="0" w:firstRowLastColumn="0" w:lastRowFirstColumn="0" w:lastRowLastColumn="0"/>
            </w:pPr>
            <w:r>
              <w:rPr>
                <w:rFonts w:cs="Calibri"/>
                <w:szCs w:val="18"/>
                <w:u w:val="single"/>
                <w:shd w:val="clear" w:color="auto" w:fill="FFFFFF"/>
              </w:rPr>
              <w:t xml:space="preserve">*NB: This position is offered across two levels, the appointment level will be determined by the qualifications, </w:t>
            </w:r>
            <w:proofErr w:type="gramStart"/>
            <w:r>
              <w:rPr>
                <w:rFonts w:cs="Calibri"/>
                <w:szCs w:val="18"/>
                <w:u w:val="single"/>
                <w:shd w:val="clear" w:color="auto" w:fill="FFFFFF"/>
              </w:rPr>
              <w:t>skills</w:t>
            </w:r>
            <w:proofErr w:type="gramEnd"/>
            <w:r>
              <w:rPr>
                <w:rFonts w:cs="Calibri"/>
                <w:szCs w:val="18"/>
                <w:u w:val="single"/>
                <w:shd w:val="clear" w:color="auto" w:fill="FFFFFF"/>
              </w:rPr>
              <w:t xml:space="preserve"> and relevant experience of the successful candidate</w:t>
            </w:r>
          </w:p>
        </w:tc>
      </w:tr>
      <w:tr w:rsidR="00926BE4" w:rsidRPr="0093721B" w14:paraId="6322EBF3"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D7BAB9" w14:textId="386F1734" w:rsidR="00926BE4" w:rsidRPr="0093721B" w:rsidRDefault="00BA072C"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w:t>
            </w:r>
            <w:r w:rsidR="00D91E8D">
              <w:rPr>
                <w:sz w:val="22"/>
              </w:rPr>
              <w:t xml:space="preserve"> </w:t>
            </w:r>
            <w:proofErr w:type="gramStart"/>
            <w:r w:rsidR="00D91E8D">
              <w:rPr>
                <w:sz w:val="22"/>
              </w:rPr>
              <w:t>preferred,</w:t>
            </w:r>
            <w:proofErr w:type="gramEnd"/>
            <w:r w:rsidR="00D91E8D">
              <w:rPr>
                <w:sz w:val="22"/>
              </w:rPr>
              <w:t xml:space="preserve"> other locations considered</w:t>
            </w:r>
          </w:p>
        </w:tc>
      </w:tr>
      <w:tr w:rsidR="00926BE4" w:rsidRPr="0093721B" w14:paraId="028B9A55"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2B194" w14:textId="77777777" w:rsidR="00926BE4" w:rsidRPr="0093721B" w:rsidRDefault="00926BE4" w:rsidP="00D83C52">
            <w:pPr>
              <w:pStyle w:val="TableText"/>
              <w:rPr>
                <w:sz w:val="22"/>
              </w:rPr>
            </w:pPr>
            <w:r w:rsidRPr="0093721B">
              <w:rPr>
                <w:sz w:val="22"/>
              </w:rPr>
              <w:t>Relocation Assistance</w:t>
            </w:r>
          </w:p>
        </w:tc>
        <w:tc>
          <w:tcPr>
            <w:tcW w:w="2965" w:type="pct"/>
          </w:tcPr>
          <w:p w14:paraId="41234E9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D802B75"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26BE4" w:rsidRPr="0093721B" w:rsidRDefault="00926BE4" w:rsidP="00D83C52">
            <w:pPr>
              <w:pStyle w:val="TableText"/>
              <w:rPr>
                <w:sz w:val="22"/>
              </w:rPr>
            </w:pPr>
            <w:r w:rsidRPr="0093721B">
              <w:rPr>
                <w:sz w:val="22"/>
              </w:rPr>
              <w:t>Applications are open to</w:t>
            </w:r>
          </w:p>
        </w:tc>
        <w:tc>
          <w:tcPr>
            <w:tcW w:w="2965" w:type="pct"/>
          </w:tcPr>
          <w:p w14:paraId="5D0AAC48" w14:textId="3D9069FC" w:rsidR="000E4C56" w:rsidRPr="00FF01F7" w:rsidRDefault="000E4C56" w:rsidP="000E4C56">
            <w:pPr>
              <w:pStyle w:val="TableBullet"/>
              <w:numPr>
                <w:ilvl w:val="0"/>
                <w:numId w:val="32"/>
              </w:numPr>
              <w:ind w:left="345"/>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 New Zealand Citizens and </w:t>
            </w:r>
            <w:r w:rsidR="00FF01F7">
              <w:rPr>
                <w:sz w:val="22"/>
              </w:rPr>
              <w:t xml:space="preserve">Australian </w:t>
            </w:r>
            <w:r>
              <w:rPr>
                <w:sz w:val="22"/>
              </w:rPr>
              <w:t>Permanent residents</w:t>
            </w:r>
            <w:r w:rsidR="00FF01F7">
              <w:rPr>
                <w:sz w:val="22"/>
              </w:rPr>
              <w:t xml:space="preserve"> only</w:t>
            </w:r>
          </w:p>
        </w:tc>
      </w:tr>
      <w:tr w:rsidR="00C45886" w:rsidRPr="0093721B" w14:paraId="2E78E27A"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C45886" w:rsidRPr="0093721B" w:rsidRDefault="00C45886" w:rsidP="00D83C52">
            <w:pPr>
              <w:pStyle w:val="TableText"/>
              <w:rPr>
                <w:sz w:val="22"/>
              </w:rPr>
            </w:pPr>
            <w:r w:rsidRPr="0093721B">
              <w:rPr>
                <w:sz w:val="22"/>
              </w:rPr>
              <w:t>Position reports to the</w:t>
            </w:r>
          </w:p>
        </w:tc>
        <w:tc>
          <w:tcPr>
            <w:tcW w:w="2965" w:type="pct"/>
          </w:tcPr>
          <w:p w14:paraId="39633870" w14:textId="4B9AC338" w:rsidR="00C45886" w:rsidRPr="0093721B" w:rsidRDefault="00B4784F"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Team</w:t>
            </w:r>
            <w:r w:rsidRPr="00852922">
              <w:rPr>
                <w:sz w:val="22"/>
              </w:rPr>
              <w:t xml:space="preserve"> </w:t>
            </w:r>
            <w:r w:rsidR="008B3E36">
              <w:rPr>
                <w:sz w:val="22"/>
              </w:rPr>
              <w:t>L</w:t>
            </w:r>
            <w:r w:rsidR="00FF68AF" w:rsidRPr="00852922">
              <w:rPr>
                <w:sz w:val="22"/>
              </w:rPr>
              <w:t xml:space="preserve">eader, </w:t>
            </w:r>
            <w:r>
              <w:rPr>
                <w:sz w:val="22"/>
              </w:rPr>
              <w:t>Economic Modelling Team</w:t>
            </w:r>
          </w:p>
        </w:tc>
      </w:tr>
      <w:tr w:rsidR="00926BE4" w:rsidRPr="0093721B" w14:paraId="70D80725"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26BE4" w:rsidRPr="0093721B" w:rsidRDefault="00926BE4" w:rsidP="00D83C52">
            <w:pPr>
              <w:pStyle w:val="TableText"/>
              <w:rPr>
                <w:sz w:val="22"/>
              </w:rPr>
            </w:pPr>
            <w:r w:rsidRPr="0093721B">
              <w:rPr>
                <w:sz w:val="22"/>
              </w:rPr>
              <w:t>Client Focus – Internal</w:t>
            </w:r>
          </w:p>
        </w:tc>
        <w:tc>
          <w:tcPr>
            <w:tcW w:w="2965" w:type="pct"/>
          </w:tcPr>
          <w:p w14:paraId="6B3524F7" w14:textId="25D5B060" w:rsidR="00926BE4" w:rsidRPr="00BA072C" w:rsidRDefault="00B641E4"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001CD8" w:rsidRPr="00BA072C">
              <w:rPr>
                <w:sz w:val="22"/>
              </w:rPr>
              <w:t>0</w:t>
            </w:r>
            <w:r w:rsidR="00F54F83" w:rsidRPr="00BA072C">
              <w:rPr>
                <w:sz w:val="22"/>
              </w:rPr>
              <w:t>%</w:t>
            </w:r>
          </w:p>
        </w:tc>
      </w:tr>
      <w:tr w:rsidR="00926BE4" w:rsidRPr="0093721B" w14:paraId="5698879C"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26BE4" w:rsidRPr="0093721B" w:rsidRDefault="00926BE4" w:rsidP="00D83C52">
            <w:pPr>
              <w:pStyle w:val="TableText"/>
              <w:rPr>
                <w:sz w:val="22"/>
              </w:rPr>
            </w:pPr>
            <w:r w:rsidRPr="0093721B">
              <w:rPr>
                <w:sz w:val="22"/>
              </w:rPr>
              <w:t>Client Focus – External</w:t>
            </w:r>
          </w:p>
        </w:tc>
        <w:tc>
          <w:tcPr>
            <w:tcW w:w="2965" w:type="pct"/>
          </w:tcPr>
          <w:p w14:paraId="01E202F8" w14:textId="433CA1BA" w:rsidR="00926BE4" w:rsidRPr="00BA072C" w:rsidRDefault="00B641E4"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001CD8" w:rsidRPr="00BA072C">
              <w:rPr>
                <w:sz w:val="22"/>
              </w:rPr>
              <w:t>0</w:t>
            </w:r>
            <w:r w:rsidR="00F54F83" w:rsidRPr="00BA072C">
              <w:rPr>
                <w:sz w:val="22"/>
              </w:rPr>
              <w:t>%</w:t>
            </w:r>
          </w:p>
        </w:tc>
      </w:tr>
      <w:tr w:rsidR="00194B1C" w:rsidRPr="0093721B" w14:paraId="47DBFE8F"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194B1C" w:rsidRPr="0093721B" w:rsidRDefault="00C45886" w:rsidP="00D83C52">
            <w:pPr>
              <w:pStyle w:val="TableText"/>
              <w:rPr>
                <w:sz w:val="22"/>
              </w:rPr>
            </w:pPr>
            <w:r w:rsidRPr="0093721B">
              <w:rPr>
                <w:sz w:val="22"/>
              </w:rPr>
              <w:t>Number of Direct Reports</w:t>
            </w:r>
          </w:p>
        </w:tc>
        <w:tc>
          <w:tcPr>
            <w:tcW w:w="2965" w:type="pct"/>
          </w:tcPr>
          <w:p w14:paraId="2AE254CD" w14:textId="77777777" w:rsidR="00194B1C" w:rsidRPr="00BA072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072C">
              <w:rPr>
                <w:sz w:val="22"/>
              </w:rPr>
              <w:t>0</w:t>
            </w:r>
          </w:p>
        </w:tc>
      </w:tr>
      <w:tr w:rsidR="00194B1C" w:rsidRPr="0093721B" w14:paraId="3D58DAE3"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194B1C" w:rsidRPr="0093721B" w:rsidRDefault="00C45886" w:rsidP="00D83C52">
            <w:pPr>
              <w:pStyle w:val="TableText"/>
              <w:rPr>
                <w:sz w:val="22"/>
              </w:rPr>
            </w:pPr>
            <w:r w:rsidRPr="0093721B">
              <w:rPr>
                <w:sz w:val="22"/>
              </w:rPr>
              <w:t>Enquire about this job</w:t>
            </w:r>
          </w:p>
        </w:tc>
        <w:tc>
          <w:tcPr>
            <w:tcW w:w="2965" w:type="pct"/>
          </w:tcPr>
          <w:p w14:paraId="669A0258" w14:textId="260CB73A" w:rsidR="00194B1C" w:rsidRPr="00221BA2" w:rsidRDefault="00216FF1"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96419B">
              <w:rPr>
                <w:sz w:val="22"/>
              </w:rPr>
              <w:t>Luke Reedman</w:t>
            </w:r>
            <w:r w:rsidR="008B3E36">
              <w:rPr>
                <w:sz w:val="22"/>
              </w:rPr>
              <w:t xml:space="preserve"> at </w:t>
            </w:r>
            <w:hyperlink r:id="rId11" w:history="1">
              <w:r w:rsidR="008A2C22" w:rsidRPr="00505E3D">
                <w:rPr>
                  <w:rStyle w:val="Hyperlink"/>
                  <w:sz w:val="22"/>
                </w:rPr>
                <w:t>luke.reedman@csiro.au</w:t>
              </w:r>
            </w:hyperlink>
            <w:r w:rsidR="008A2C22">
              <w:rPr>
                <w:sz w:val="22"/>
              </w:rPr>
              <w:t xml:space="preserve"> </w:t>
            </w:r>
          </w:p>
        </w:tc>
      </w:tr>
      <w:tr w:rsidR="00194B1C" w:rsidRPr="0093721B" w14:paraId="190FBEE7"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194B1C" w:rsidRPr="0093721B" w:rsidRDefault="00C45886" w:rsidP="00D83C52">
            <w:pPr>
              <w:pStyle w:val="TableText"/>
              <w:rPr>
                <w:sz w:val="22"/>
              </w:rPr>
            </w:pPr>
            <w:r w:rsidRPr="0093721B">
              <w:rPr>
                <w:sz w:val="22"/>
              </w:rPr>
              <w:t>How to apply</w:t>
            </w:r>
          </w:p>
        </w:tc>
        <w:tc>
          <w:tcPr>
            <w:tcW w:w="2965" w:type="pct"/>
          </w:tcPr>
          <w:p w14:paraId="583E83B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15045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77915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1B66E8" w14:textId="77777777" w:rsidR="005A5AEE" w:rsidRDefault="005A5AEE" w:rsidP="00D06E61">
      <w:pPr>
        <w:pStyle w:val="Heading3"/>
        <w:spacing w:after="0"/>
      </w:pPr>
    </w:p>
    <w:p w14:paraId="12479499" w14:textId="77777777" w:rsidR="005A5AEE" w:rsidRPr="005A5AEE" w:rsidRDefault="005A5AEE" w:rsidP="005A5AEE">
      <w:pPr>
        <w:pStyle w:val="BodyText"/>
      </w:pPr>
    </w:p>
    <w:p w14:paraId="5F1C5B8A" w14:textId="77777777" w:rsidR="006246C0" w:rsidRPr="00674783" w:rsidRDefault="00B50C20" w:rsidP="00D06E61">
      <w:pPr>
        <w:pStyle w:val="Heading3"/>
        <w:spacing w:after="0"/>
      </w:pPr>
      <w:r>
        <w:t>Role Overview</w:t>
      </w:r>
    </w:p>
    <w:p w14:paraId="0A74DBC1" w14:textId="30063521" w:rsidR="004B437E" w:rsidRPr="00B641E4" w:rsidRDefault="004B437E" w:rsidP="00B641E4">
      <w:pPr>
        <w:pStyle w:val="BodyText"/>
        <w:rPr>
          <w:szCs w:val="24"/>
        </w:rPr>
      </w:pPr>
      <w:bookmarkStart w:id="1" w:name="_Toc341085720"/>
      <w:r>
        <w:t>CSIRO Energy is playing a key role in Australia’s energy transition. With work spanning from energy efficiency in buildings to the operation of electricity systems, the CSIRO team</w:t>
      </w:r>
      <w:r w:rsidR="00B641E4">
        <w:t xml:space="preserve"> </w:t>
      </w:r>
      <w:r>
        <w:t>work</w:t>
      </w:r>
      <w:r w:rsidR="00B641E4">
        <w:t>s</w:t>
      </w:r>
      <w:r>
        <w:t xml:space="preserve"> across a large range of industries and application domains.</w:t>
      </w:r>
      <w:r w:rsidR="00B63319">
        <w:t xml:space="preserve"> </w:t>
      </w:r>
      <w:r w:rsidR="001D3E95">
        <w:t xml:space="preserve">Our research includes establishing </w:t>
      </w:r>
      <w:r w:rsidR="00D83022">
        <w:t xml:space="preserve">costs of different technology pathways and </w:t>
      </w:r>
      <w:r w:rsidR="004C21AB">
        <w:t xml:space="preserve">modelling </w:t>
      </w:r>
      <w:r w:rsidR="00D83022">
        <w:t>different future scenarios</w:t>
      </w:r>
      <w:r w:rsidR="000079B2">
        <w:t xml:space="preserve"> - this is often a contentious </w:t>
      </w:r>
      <w:proofErr w:type="gramStart"/>
      <w:r w:rsidR="000079B2">
        <w:t>area</w:t>
      </w:r>
      <w:proofErr w:type="gramEnd"/>
      <w:r w:rsidR="000079B2">
        <w:t xml:space="preserve"> </w:t>
      </w:r>
      <w:r w:rsidR="000079B2" w:rsidRPr="00B641E4">
        <w:rPr>
          <w:szCs w:val="24"/>
        </w:rPr>
        <w:t>and</w:t>
      </w:r>
      <w:r w:rsidR="00891931" w:rsidRPr="00B641E4">
        <w:rPr>
          <w:szCs w:val="24"/>
        </w:rPr>
        <w:t xml:space="preserve"> </w:t>
      </w:r>
      <w:r w:rsidR="00967BAE" w:rsidRPr="00B641E4">
        <w:rPr>
          <w:szCs w:val="24"/>
        </w:rPr>
        <w:t xml:space="preserve">the </w:t>
      </w:r>
      <w:r w:rsidR="00C92B43" w:rsidRPr="00B641E4">
        <w:rPr>
          <w:szCs w:val="24"/>
        </w:rPr>
        <w:t>successful candidate</w:t>
      </w:r>
      <w:r w:rsidR="009C54F0" w:rsidRPr="00B641E4">
        <w:rPr>
          <w:szCs w:val="24"/>
        </w:rPr>
        <w:t xml:space="preserve"> will lead stakeholder discussions and communicate </w:t>
      </w:r>
      <w:r w:rsidR="00DB7E7B" w:rsidRPr="00B641E4">
        <w:rPr>
          <w:szCs w:val="24"/>
        </w:rPr>
        <w:t>this research</w:t>
      </w:r>
      <w:r w:rsidR="00D83022" w:rsidRPr="00B641E4">
        <w:rPr>
          <w:szCs w:val="24"/>
        </w:rPr>
        <w:t>.</w:t>
      </w:r>
      <w:r w:rsidR="001D3E95" w:rsidRPr="00B641E4">
        <w:rPr>
          <w:szCs w:val="24"/>
        </w:rPr>
        <w:t xml:space="preserve"> </w:t>
      </w:r>
    </w:p>
    <w:p w14:paraId="0F9FBB20" w14:textId="3FCD0F68" w:rsidR="00B641E4" w:rsidRPr="00B641E4" w:rsidRDefault="00B641E4" w:rsidP="00B641E4">
      <w:pPr>
        <w:pStyle w:val="BodyText"/>
        <w:rPr>
          <w:szCs w:val="24"/>
        </w:rPr>
      </w:pPr>
      <w:r w:rsidRPr="00B641E4">
        <w:rPr>
          <w:szCs w:val="24"/>
        </w:rPr>
        <w:t>The role of Research Scientist</w:t>
      </w:r>
      <w:r w:rsidR="00301DFC">
        <w:rPr>
          <w:szCs w:val="24"/>
        </w:rPr>
        <w:t>/Engineer</w:t>
      </w:r>
      <w:r w:rsidRPr="00B641E4">
        <w:rPr>
          <w:szCs w:val="24"/>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B641E4">
        <w:rPr>
          <w:szCs w:val="24"/>
        </w:rPr>
        <w:t>leadership</w:t>
      </w:r>
      <w:proofErr w:type="gramEnd"/>
      <w:r w:rsidRPr="00B641E4">
        <w:rPr>
          <w:szCs w:val="24"/>
        </w:rPr>
        <w:t xml:space="preserve"> and pursue new ideas and approaches that create new concepts.</w:t>
      </w:r>
    </w:p>
    <w:p w14:paraId="1D5DEF96" w14:textId="38CCED54" w:rsidR="00B641E4" w:rsidRDefault="00B641E4" w:rsidP="00B641E4">
      <w:pPr>
        <w:pStyle w:val="BodyText"/>
        <w:rPr>
          <w:szCs w:val="24"/>
        </w:rPr>
      </w:pPr>
      <w:r w:rsidRPr="00B641E4">
        <w:rPr>
          <w:szCs w:val="24"/>
        </w:rPr>
        <w:t xml:space="preserve">The Research Scientist – Energy and Economic Modelling will utilise their knowledge of the social and physical sciences, quantitative </w:t>
      </w:r>
      <w:proofErr w:type="gramStart"/>
      <w:r w:rsidRPr="00B641E4">
        <w:rPr>
          <w:szCs w:val="24"/>
        </w:rPr>
        <w:t>modelling</w:t>
      </w:r>
      <w:proofErr w:type="gramEnd"/>
      <w:r w:rsidRPr="00B641E4">
        <w:rPr>
          <w:szCs w:val="24"/>
        </w:rPr>
        <w:t xml:space="preserve"> and energy system to develop techno-economic models of Australia’s energy sector with a view to assessing existing and emerging energy technologies, sector trends and policy directions.</w:t>
      </w:r>
    </w:p>
    <w:p w14:paraId="319DA8BD" w14:textId="77777777" w:rsidR="00301DFC" w:rsidRDefault="00301DFC" w:rsidP="00301DFC">
      <w:pPr>
        <w:rPr>
          <w:color w:val="000000" w:themeColor="text2"/>
        </w:rPr>
      </w:pPr>
      <w:r w:rsidRPr="00483DB1">
        <w:rPr>
          <w:color w:val="000000" w:themeColor="text2"/>
        </w:rPr>
        <w:t xml:space="preserve">This position is offered across two levels, the appointment level will be determined by the qualifications, </w:t>
      </w:r>
      <w:proofErr w:type="gramStart"/>
      <w:r w:rsidRPr="00483DB1">
        <w:rPr>
          <w:color w:val="000000" w:themeColor="text2"/>
        </w:rPr>
        <w:t>skills</w:t>
      </w:r>
      <w:proofErr w:type="gramEnd"/>
      <w:r w:rsidRPr="00483DB1">
        <w:rPr>
          <w:color w:val="000000" w:themeColor="text2"/>
        </w:rPr>
        <w:t xml:space="preserve"> and relevant experience of the successful candidate</w:t>
      </w:r>
      <w:r>
        <w:rPr>
          <w:color w:val="000000" w:themeColor="text2"/>
        </w:rPr>
        <w:t>.</w:t>
      </w:r>
    </w:p>
    <w:p w14:paraId="28B98C5B" w14:textId="77777777" w:rsidR="00904DF3" w:rsidRPr="00B641E4" w:rsidRDefault="00904DF3" w:rsidP="00B641E4">
      <w:pPr>
        <w:pStyle w:val="BodyText"/>
        <w:rPr>
          <w:szCs w:val="24"/>
        </w:rPr>
      </w:pPr>
    </w:p>
    <w:p w14:paraId="5C4C3166" w14:textId="7E2CF272" w:rsidR="00B84034" w:rsidRPr="00B50C20" w:rsidRDefault="00B84034" w:rsidP="00B641E4">
      <w:pPr>
        <w:pStyle w:val="Heading3"/>
      </w:pPr>
      <w:r w:rsidRPr="00B50C20">
        <w:t>Duties and Key Result Areas:</w:t>
      </w:r>
      <w:r>
        <w:t xml:space="preserve">  </w:t>
      </w:r>
    </w:p>
    <w:p w14:paraId="4C4D53B1" w14:textId="77777777" w:rsidR="00B641E4" w:rsidRPr="00B641E4" w:rsidRDefault="00B641E4" w:rsidP="00B641E4">
      <w:pPr>
        <w:pStyle w:val="ListParagraph"/>
        <w:numPr>
          <w:ilvl w:val="0"/>
          <w:numId w:val="24"/>
        </w:numPr>
        <w:spacing w:after="60" w:line="240" w:lineRule="auto"/>
        <w:ind w:left="459" w:hanging="357"/>
        <w:contextualSpacing w:val="0"/>
        <w:jc w:val="both"/>
        <w:rPr>
          <w:szCs w:val="24"/>
        </w:rPr>
      </w:pPr>
      <w:r w:rsidRPr="00B641E4">
        <w:rPr>
          <w:szCs w:val="24"/>
        </w:rPr>
        <w:t xml:space="preserve">Incorporate novel approaches to scientific investigations by adapting and/or developing original concepts and ideas for new, </w:t>
      </w:r>
      <w:proofErr w:type="gramStart"/>
      <w:r w:rsidRPr="00B641E4">
        <w:rPr>
          <w:szCs w:val="24"/>
        </w:rPr>
        <w:t>existing</w:t>
      </w:r>
      <w:proofErr w:type="gramEnd"/>
      <w:r w:rsidRPr="00B641E4">
        <w:rPr>
          <w:szCs w:val="24"/>
        </w:rPr>
        <w:t xml:space="preserve"> and further research. </w:t>
      </w:r>
    </w:p>
    <w:p w14:paraId="4D908FE8" w14:textId="77777777" w:rsidR="00B641E4" w:rsidRPr="00B641E4" w:rsidRDefault="00B641E4" w:rsidP="00B641E4">
      <w:pPr>
        <w:pStyle w:val="ListParagraph"/>
        <w:numPr>
          <w:ilvl w:val="0"/>
          <w:numId w:val="24"/>
        </w:numPr>
        <w:spacing w:after="60" w:line="240" w:lineRule="auto"/>
        <w:ind w:left="459" w:hanging="357"/>
        <w:contextualSpacing w:val="0"/>
        <w:jc w:val="both"/>
        <w:rPr>
          <w:szCs w:val="24"/>
        </w:rPr>
      </w:pPr>
      <w:r w:rsidRPr="00B641E4">
        <w:rPr>
          <w:szCs w:val="24"/>
        </w:rPr>
        <w:t xml:space="preserve">Develop, </w:t>
      </w:r>
      <w:proofErr w:type="gramStart"/>
      <w:r w:rsidRPr="00B641E4">
        <w:rPr>
          <w:szCs w:val="24"/>
        </w:rPr>
        <w:t>apply</w:t>
      </w:r>
      <w:proofErr w:type="gramEnd"/>
      <w:r w:rsidRPr="00B641E4">
        <w:rPr>
          <w:szCs w:val="24"/>
        </w:rPr>
        <w:t xml:space="preserve"> and interpret techno-economic models of the energy system, particularly the Australian electricity and transport sectors.</w:t>
      </w:r>
    </w:p>
    <w:p w14:paraId="3DED929F" w14:textId="77777777" w:rsidR="00B641E4" w:rsidRPr="00B641E4" w:rsidRDefault="00B641E4" w:rsidP="00B641E4">
      <w:pPr>
        <w:pStyle w:val="ListParagraph"/>
        <w:numPr>
          <w:ilvl w:val="0"/>
          <w:numId w:val="24"/>
        </w:numPr>
        <w:spacing w:after="60" w:line="240" w:lineRule="auto"/>
        <w:ind w:left="459" w:hanging="357"/>
        <w:contextualSpacing w:val="0"/>
        <w:jc w:val="both"/>
        <w:rPr>
          <w:szCs w:val="24"/>
        </w:rPr>
      </w:pPr>
      <w:r w:rsidRPr="00B641E4">
        <w:rPr>
          <w:szCs w:val="24"/>
        </w:rPr>
        <w:t>Evaluate the potential impact of current or proposed policies on stakeholders across the energy sector value chain.</w:t>
      </w:r>
    </w:p>
    <w:p w14:paraId="5E1EA158" w14:textId="77777777" w:rsidR="00B641E4" w:rsidRPr="00B641E4" w:rsidRDefault="00B641E4" w:rsidP="00B641E4">
      <w:pPr>
        <w:pStyle w:val="ListParagraph"/>
        <w:numPr>
          <w:ilvl w:val="0"/>
          <w:numId w:val="24"/>
        </w:numPr>
        <w:spacing w:before="0" w:after="60" w:line="240" w:lineRule="auto"/>
        <w:ind w:left="459"/>
        <w:contextualSpacing w:val="0"/>
        <w:jc w:val="both"/>
        <w:rPr>
          <w:szCs w:val="24"/>
        </w:rPr>
      </w:pPr>
      <w:r w:rsidRPr="00B641E4">
        <w:rPr>
          <w:szCs w:val="24"/>
        </w:rPr>
        <w:t>Identify and integrate key energy sector datasets from across Australia and internationally.</w:t>
      </w:r>
    </w:p>
    <w:p w14:paraId="5820A707" w14:textId="77777777" w:rsidR="00B641E4" w:rsidRPr="00B641E4" w:rsidRDefault="00B641E4" w:rsidP="00B641E4">
      <w:pPr>
        <w:pStyle w:val="ListParagraph"/>
        <w:numPr>
          <w:ilvl w:val="0"/>
          <w:numId w:val="24"/>
        </w:numPr>
        <w:spacing w:before="0" w:after="60" w:line="240" w:lineRule="auto"/>
        <w:ind w:left="459"/>
        <w:contextualSpacing w:val="0"/>
        <w:jc w:val="both"/>
        <w:rPr>
          <w:szCs w:val="24"/>
        </w:rPr>
      </w:pPr>
      <w:r w:rsidRPr="00B641E4">
        <w:rPr>
          <w:szCs w:val="24"/>
        </w:rPr>
        <w:t>Produce professional reports for key industry and government clients from across the energy sector and contribute to quality science publications.</w:t>
      </w:r>
    </w:p>
    <w:p w14:paraId="77B48D42" w14:textId="77777777" w:rsidR="00B641E4" w:rsidRPr="00B641E4" w:rsidRDefault="00B641E4" w:rsidP="00B641E4">
      <w:pPr>
        <w:pStyle w:val="ListParagraph"/>
        <w:numPr>
          <w:ilvl w:val="0"/>
          <w:numId w:val="24"/>
        </w:numPr>
        <w:spacing w:before="0" w:after="60" w:line="240" w:lineRule="auto"/>
        <w:ind w:left="459"/>
        <w:contextualSpacing w:val="0"/>
        <w:jc w:val="both"/>
        <w:rPr>
          <w:szCs w:val="24"/>
        </w:rPr>
      </w:pPr>
      <w:r w:rsidRPr="00B641E4">
        <w:rPr>
          <w:szCs w:val="24"/>
        </w:rPr>
        <w:t xml:space="preserve">Contribute to the development of innovative concepts and ideas for further research. </w:t>
      </w:r>
    </w:p>
    <w:p w14:paraId="649C1562"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 xml:space="preserve">Communicate effectively and respectfully in the interests of good business practice, </w:t>
      </w:r>
      <w:proofErr w:type="gramStart"/>
      <w:r w:rsidRPr="00B641E4">
        <w:rPr>
          <w:szCs w:val="24"/>
        </w:rPr>
        <w:t>collaboration</w:t>
      </w:r>
      <w:proofErr w:type="gramEnd"/>
      <w:r w:rsidRPr="00B641E4">
        <w:rPr>
          <w:szCs w:val="24"/>
        </w:rPr>
        <w:t xml:space="preserve"> and enhancement of CSIRO’s reputation.</w:t>
      </w:r>
    </w:p>
    <w:p w14:paraId="52ED4CE8"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Produce high quality scientific and/or engineering papers suitable for publication in quality journals and for presentation at national and international conferences.</w:t>
      </w:r>
    </w:p>
    <w:p w14:paraId="74AC473B"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Work effectively as part of a multi-disciplinary, often regionally dispersed research team, to undertake independent scientific investigations and carry out associated tasks under the guidance of more senior Research Scientists/Engineers.</w:t>
      </w:r>
    </w:p>
    <w:p w14:paraId="1035924E"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lastRenderedPageBreak/>
        <w:t xml:space="preserve">Under the guidance of Senior Research Scientists/ Engineers, work collaboratively and honestly with internal and external colleagues, </w:t>
      </w:r>
      <w:proofErr w:type="gramStart"/>
      <w:r w:rsidRPr="00B641E4">
        <w:rPr>
          <w:szCs w:val="24"/>
        </w:rPr>
        <w:t>clients</w:t>
      </w:r>
      <w:proofErr w:type="gramEnd"/>
      <w:r w:rsidRPr="00B641E4">
        <w:rPr>
          <w:szCs w:val="24"/>
        </w:rPr>
        <w:t xml:space="preserve"> and partners to help define and satisfy objectives for small to medium research projects.</w:t>
      </w:r>
    </w:p>
    <w:p w14:paraId="723A7527"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Assist in leading small research projects, including the negotiation of resource requirements.</w:t>
      </w:r>
    </w:p>
    <w:p w14:paraId="47AD498F"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Provide coaching and on-the-job training to technical staff and students to ensure experiments are established in accordance with research design.</w:t>
      </w:r>
    </w:p>
    <w:p w14:paraId="081B96D3" w14:textId="2C5EC95D" w:rsidR="00B84034" w:rsidRPr="00B641E4" w:rsidRDefault="00B84034" w:rsidP="00B84034">
      <w:pPr>
        <w:pStyle w:val="ListParagraph"/>
        <w:numPr>
          <w:ilvl w:val="0"/>
          <w:numId w:val="24"/>
        </w:numPr>
        <w:spacing w:before="0" w:after="60" w:line="240" w:lineRule="auto"/>
        <w:ind w:left="426"/>
        <w:rPr>
          <w:szCs w:val="24"/>
        </w:rPr>
      </w:pPr>
      <w:r w:rsidRPr="00B641E4">
        <w:rPr>
          <w:szCs w:val="24"/>
        </w:rPr>
        <w:t xml:space="preserve">Adhere to the spirit and practice of CSIRO’s Code of Conduct, Health, Safety and Environment procedures and policy, Diversity initiatives and Making Safety Personal goals. </w:t>
      </w:r>
    </w:p>
    <w:p w14:paraId="72334068" w14:textId="77777777" w:rsidR="00D91E8D" w:rsidRDefault="006726FE" w:rsidP="00D91E8D">
      <w:pPr>
        <w:pStyle w:val="ListParagraph"/>
        <w:numPr>
          <w:ilvl w:val="0"/>
          <w:numId w:val="24"/>
        </w:numPr>
        <w:spacing w:before="0" w:after="60" w:line="240" w:lineRule="auto"/>
        <w:ind w:left="426"/>
        <w:rPr>
          <w:szCs w:val="24"/>
        </w:rPr>
      </w:pPr>
      <w:r w:rsidRPr="00B641E4">
        <w:rPr>
          <w:szCs w:val="24"/>
        </w:rPr>
        <w:t>Other duties as directed.</w:t>
      </w:r>
    </w:p>
    <w:p w14:paraId="6FC8FD67" w14:textId="77777777" w:rsidR="00D91E8D" w:rsidRDefault="00D91E8D" w:rsidP="00D91E8D">
      <w:pPr>
        <w:pStyle w:val="ListParagraph"/>
        <w:spacing w:before="0" w:after="60" w:line="240" w:lineRule="auto"/>
        <w:ind w:left="426"/>
        <w:rPr>
          <w:szCs w:val="24"/>
        </w:rPr>
      </w:pPr>
    </w:p>
    <w:p w14:paraId="5ECAA62A" w14:textId="3A64F39D" w:rsidR="00D91E8D" w:rsidRDefault="00D91E8D" w:rsidP="00D91E8D">
      <w:pPr>
        <w:spacing w:before="0" w:after="60" w:line="240" w:lineRule="auto"/>
        <w:rPr>
          <w:b/>
          <w:bCs/>
          <w:sz w:val="26"/>
          <w:szCs w:val="26"/>
        </w:rPr>
      </w:pPr>
      <w:r w:rsidRPr="00D91E8D">
        <w:rPr>
          <w:b/>
          <w:bCs/>
          <w:sz w:val="26"/>
          <w:szCs w:val="26"/>
        </w:rPr>
        <w:t>For appointment at the higher salary level (CSOF</w:t>
      </w:r>
      <w:r>
        <w:rPr>
          <w:b/>
          <w:bCs/>
          <w:sz w:val="26"/>
          <w:szCs w:val="26"/>
        </w:rPr>
        <w:t>6</w:t>
      </w:r>
      <w:r w:rsidRPr="00D91E8D">
        <w:rPr>
          <w:b/>
          <w:bCs/>
          <w:sz w:val="26"/>
          <w:szCs w:val="26"/>
        </w:rPr>
        <w:t xml:space="preserve">), duties will </w:t>
      </w:r>
      <w:r w:rsidR="00301DFC">
        <w:rPr>
          <w:b/>
          <w:bCs/>
          <w:sz w:val="26"/>
          <w:szCs w:val="26"/>
        </w:rPr>
        <w:t xml:space="preserve">also </w:t>
      </w:r>
      <w:r w:rsidRPr="00D91E8D">
        <w:rPr>
          <w:b/>
          <w:bCs/>
          <w:sz w:val="26"/>
          <w:szCs w:val="26"/>
        </w:rPr>
        <w:t>include</w:t>
      </w:r>
      <w:r>
        <w:rPr>
          <w:b/>
          <w:bCs/>
          <w:sz w:val="26"/>
          <w:szCs w:val="26"/>
        </w:rPr>
        <w:t>:</w:t>
      </w:r>
    </w:p>
    <w:p w14:paraId="554BEE78" w14:textId="5F43AC53" w:rsidR="00D91E8D" w:rsidRPr="00D91E8D" w:rsidRDefault="00D91E8D" w:rsidP="00D91E8D">
      <w:pPr>
        <w:pStyle w:val="ListParagraph"/>
        <w:numPr>
          <w:ilvl w:val="0"/>
          <w:numId w:val="38"/>
        </w:numPr>
        <w:spacing w:before="0" w:after="60" w:line="240" w:lineRule="auto"/>
        <w:jc w:val="both"/>
        <w:rPr>
          <w:szCs w:val="24"/>
        </w:rPr>
      </w:pPr>
      <w:r w:rsidRPr="00D91E8D">
        <w:rPr>
          <w:szCs w:val="24"/>
        </w:rPr>
        <w:t xml:space="preserve">Lead the development of innovative concepts and ideas for further research. </w:t>
      </w:r>
    </w:p>
    <w:p w14:paraId="4EC0201F" w14:textId="2FD41168" w:rsidR="00D91E8D" w:rsidRDefault="00D91E8D" w:rsidP="00D91E8D">
      <w:pPr>
        <w:pStyle w:val="ListParagraph"/>
        <w:numPr>
          <w:ilvl w:val="0"/>
          <w:numId w:val="24"/>
        </w:numPr>
        <w:spacing w:before="0" w:after="60" w:line="240" w:lineRule="auto"/>
        <w:ind w:left="428" w:hanging="350"/>
        <w:contextualSpacing w:val="0"/>
        <w:jc w:val="both"/>
        <w:rPr>
          <w:szCs w:val="24"/>
        </w:rPr>
      </w:pPr>
      <w:r>
        <w:rPr>
          <w:szCs w:val="24"/>
        </w:rPr>
        <w:t xml:space="preserve">Lead </w:t>
      </w:r>
      <w:r w:rsidRPr="00B641E4">
        <w:rPr>
          <w:szCs w:val="24"/>
        </w:rPr>
        <w:t xml:space="preserve">scientific investigations and </w:t>
      </w:r>
      <w:r w:rsidR="003C0095">
        <w:rPr>
          <w:szCs w:val="24"/>
        </w:rPr>
        <w:t>direct the</w:t>
      </w:r>
      <w:r w:rsidRPr="00B641E4">
        <w:rPr>
          <w:szCs w:val="24"/>
        </w:rPr>
        <w:t xml:space="preserve"> associated tasks </w:t>
      </w:r>
      <w:r w:rsidR="003C0095">
        <w:rPr>
          <w:szCs w:val="24"/>
        </w:rPr>
        <w:t>of other members of the research team.</w:t>
      </w:r>
    </w:p>
    <w:p w14:paraId="2612870F" w14:textId="6308EC6D" w:rsidR="003C0095" w:rsidRPr="00B641E4" w:rsidRDefault="003C0095" w:rsidP="00D91E8D">
      <w:pPr>
        <w:pStyle w:val="ListParagraph"/>
        <w:numPr>
          <w:ilvl w:val="0"/>
          <w:numId w:val="24"/>
        </w:numPr>
        <w:spacing w:before="0" w:after="60" w:line="240" w:lineRule="auto"/>
        <w:ind w:left="428" w:hanging="350"/>
        <w:contextualSpacing w:val="0"/>
        <w:jc w:val="both"/>
        <w:rPr>
          <w:szCs w:val="24"/>
        </w:rPr>
      </w:pPr>
      <w:r>
        <w:rPr>
          <w:szCs w:val="24"/>
        </w:rPr>
        <w:t xml:space="preserve">Lead </w:t>
      </w:r>
      <w:r w:rsidRPr="00B641E4">
        <w:rPr>
          <w:szCs w:val="24"/>
        </w:rPr>
        <w:t>research projects, including the negotiation of resource requirements.</w:t>
      </w:r>
    </w:p>
    <w:p w14:paraId="41604602" w14:textId="7FE33855" w:rsidR="00D91E8D" w:rsidRPr="003C0095" w:rsidRDefault="003C0095" w:rsidP="00D91E8D">
      <w:pPr>
        <w:pStyle w:val="ListParagraph"/>
        <w:numPr>
          <w:ilvl w:val="0"/>
          <w:numId w:val="24"/>
        </w:numPr>
        <w:spacing w:before="0" w:after="60" w:line="240" w:lineRule="auto"/>
        <w:ind w:left="426"/>
        <w:rPr>
          <w:szCs w:val="24"/>
        </w:rPr>
      </w:pPr>
      <w:r w:rsidRPr="00B641E4">
        <w:rPr>
          <w:szCs w:val="24"/>
        </w:rPr>
        <w:t>Other duties as directed.</w:t>
      </w:r>
    </w:p>
    <w:sdt>
      <w:sdtPr>
        <w:rPr>
          <w:rFonts w:asciiTheme="minorHAnsi" w:hAnsiTheme="minorHAnsi" w:cstheme="minorBidi"/>
          <w:b/>
          <w:bCs w:val="0"/>
          <w:i/>
          <w:iCs w:val="0"/>
          <w:color w:val="000000" w:themeColor="text2"/>
          <w:sz w:val="20"/>
          <w:szCs w:val="20"/>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color w:val="000000"/>
          <w:sz w:val="24"/>
          <w:szCs w:val="22"/>
        </w:rPr>
      </w:sdtEndPr>
      <w:sdtContent>
        <w:p w14:paraId="2C329D87" w14:textId="77777777" w:rsidR="00301DFC" w:rsidRDefault="00B50C20" w:rsidP="00B84034">
          <w:pPr>
            <w:pStyle w:val="Heading2"/>
            <w:rPr>
              <w:b/>
              <w:iCs w:val="0"/>
              <w:color w:val="auto"/>
              <w:sz w:val="26"/>
              <w:szCs w:val="26"/>
            </w:rPr>
          </w:pPr>
          <w:r w:rsidRPr="00B50C20">
            <w:rPr>
              <w:b/>
              <w:iCs w:val="0"/>
              <w:color w:val="auto"/>
              <w:sz w:val="26"/>
              <w:szCs w:val="26"/>
            </w:rPr>
            <w:t>Required Competencies</w:t>
          </w:r>
        </w:p>
        <w:p w14:paraId="56F84535" w14:textId="29C162CC" w:rsidR="00B50C20" w:rsidRPr="00301DFC" w:rsidRDefault="00301DFC" w:rsidP="00301DFC">
          <w:pPr>
            <w:pStyle w:val="BodyText"/>
            <w:rPr>
              <w:b/>
              <w:bCs/>
              <w:sz w:val="26"/>
              <w:szCs w:val="26"/>
            </w:rPr>
          </w:pPr>
          <w:r w:rsidRPr="002E1E63">
            <w:rPr>
              <w:b/>
              <w:bCs/>
              <w:sz w:val="26"/>
              <w:szCs w:val="26"/>
            </w:rPr>
            <w:t>CSOF</w:t>
          </w:r>
          <w:r>
            <w:rPr>
              <w:b/>
              <w:bCs/>
              <w:sz w:val="26"/>
              <w:szCs w:val="26"/>
            </w:rPr>
            <w:t>5</w:t>
          </w:r>
        </w:p>
        <w:p w14:paraId="39624B3E" w14:textId="77777777" w:rsidR="008A2C22" w:rsidRPr="00B50C20" w:rsidRDefault="008A2C22" w:rsidP="008A2C22">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0AED6A56" w14:textId="77777777" w:rsidR="008A2C22" w:rsidRPr="00B50C20" w:rsidRDefault="008A2C22" w:rsidP="008A2C22">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 xml:space="preserve">Uses knowledge of other party's priorities and adapts presentations or discussions to appeal to the interests and level of the audience. Anticipates and prepares for </w:t>
          </w:r>
          <w:proofErr w:type="gramStart"/>
          <w:r w:rsidRPr="00F77622">
            <w:rPr>
              <w:szCs w:val="24"/>
            </w:rPr>
            <w:t>others</w:t>
          </w:r>
          <w:proofErr w:type="gramEnd"/>
          <w:r w:rsidRPr="00F77622">
            <w:rPr>
              <w:szCs w:val="24"/>
            </w:rPr>
            <w:t xml:space="preserve"> reactions.</w:t>
          </w:r>
        </w:p>
        <w:p w14:paraId="51150C6E" w14:textId="77777777" w:rsidR="008A2C22" w:rsidRDefault="008A2C22" w:rsidP="008A2C22">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2F8AB1BA" w14:textId="77777777" w:rsidR="008A2C22" w:rsidRPr="00E6156F" w:rsidRDefault="008A2C22" w:rsidP="008A2C22">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 by adapting/creating and testing alternative solutions.</w:t>
          </w:r>
        </w:p>
        <w:p w14:paraId="76D0F745" w14:textId="77777777" w:rsidR="008A2C22" w:rsidRPr="00F77622" w:rsidRDefault="008A2C22" w:rsidP="008A2C22">
          <w:pPr>
            <w:pStyle w:val="ListParagraph"/>
            <w:numPr>
              <w:ilvl w:val="0"/>
              <w:numId w:val="28"/>
            </w:numPr>
            <w:spacing w:line="240" w:lineRule="auto"/>
            <w:contextualSpacing w:val="0"/>
            <w:rPr>
              <w:b/>
              <w:bCs/>
              <w:i/>
              <w:iCs/>
              <w:sz w:val="22"/>
            </w:rPr>
          </w:pPr>
          <w:r w:rsidRPr="00F77622">
            <w:rPr>
              <w:b/>
              <w:szCs w:val="24"/>
            </w:rPr>
            <w:t xml:space="preserve">Independence: </w:t>
          </w:r>
          <w:r w:rsidRPr="00F77622">
            <w:rPr>
              <w:szCs w:val="24"/>
            </w:rPr>
            <w:t xml:space="preserve">Plans, </w:t>
          </w:r>
          <w:proofErr w:type="gramStart"/>
          <w:r w:rsidRPr="00F77622">
            <w:rPr>
              <w:szCs w:val="24"/>
            </w:rPr>
            <w:t>sets</w:t>
          </w:r>
          <w:proofErr w:type="gramEnd"/>
          <w:r w:rsidRPr="00F77622">
            <w:rPr>
              <w:szCs w:val="24"/>
            </w:rPr>
            <w:t xml:space="preserve"> and works to meet challenging standards and goals for self and/or others. Recognises where endeavours will make the most impact or difference, decides on desired outcome and sets realistic goals to reach this target.</w:t>
          </w:r>
        </w:p>
        <w:p w14:paraId="286F1FD1" w14:textId="77777777" w:rsidR="00D91E8D" w:rsidRPr="00D91E8D" w:rsidRDefault="008A2C22" w:rsidP="008A2C22">
          <w:pPr>
            <w:pStyle w:val="ListParagraph"/>
            <w:numPr>
              <w:ilvl w:val="0"/>
              <w:numId w:val="28"/>
            </w:numPr>
            <w:spacing w:before="0" w:after="60" w:line="240" w:lineRule="auto"/>
            <w:contextualSpacing w:val="0"/>
            <w:rPr>
              <w:szCs w:val="24"/>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F77622">
            <w:rPr>
              <w:bCs/>
              <w:iCs/>
              <w:szCs w:val="24"/>
            </w:rPr>
            <w:t>as a result of</w:t>
          </w:r>
          <w:proofErr w:type="gramEnd"/>
          <w:r w:rsidRPr="00F77622">
            <w:rPr>
              <w:bCs/>
              <w:iCs/>
              <w:szCs w:val="24"/>
            </w:rPr>
            <w:t xml:space="preserve"> changes.</w:t>
          </w:r>
        </w:p>
        <w:p w14:paraId="41F16251" w14:textId="77777777" w:rsidR="003C0095" w:rsidRPr="003C0095" w:rsidRDefault="003C0095" w:rsidP="003C0095">
          <w:pPr>
            <w:spacing w:before="0" w:after="60" w:line="240" w:lineRule="auto"/>
            <w:rPr>
              <w:b/>
              <w:bCs/>
              <w:sz w:val="26"/>
              <w:szCs w:val="26"/>
            </w:rPr>
          </w:pPr>
        </w:p>
        <w:p w14:paraId="34CC941B" w14:textId="0BA38C0E" w:rsidR="003C0095" w:rsidRPr="003C0095" w:rsidRDefault="003C0095" w:rsidP="003C0095">
          <w:pPr>
            <w:spacing w:before="0" w:after="60" w:line="240" w:lineRule="auto"/>
            <w:rPr>
              <w:b/>
              <w:bCs/>
              <w:sz w:val="26"/>
              <w:szCs w:val="26"/>
            </w:rPr>
          </w:pPr>
          <w:r w:rsidRPr="003C0095">
            <w:rPr>
              <w:b/>
              <w:bCs/>
              <w:sz w:val="26"/>
              <w:szCs w:val="26"/>
            </w:rPr>
            <w:t>CSOF6</w:t>
          </w:r>
        </w:p>
        <w:p w14:paraId="474D6CFC" w14:textId="1519AF36" w:rsidR="00301DFC" w:rsidRPr="00301DFC" w:rsidRDefault="00301DFC" w:rsidP="00301DFC">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5DCC7A46" w14:textId="1ACD0BE1" w:rsidR="003C0095" w:rsidRPr="00B50C20" w:rsidRDefault="003C0095" w:rsidP="003C0095">
          <w:pPr>
            <w:pStyle w:val="ListParagraph"/>
            <w:numPr>
              <w:ilvl w:val="0"/>
              <w:numId w:val="28"/>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t>Identifies critical stakeholders and influences them via an influential third party, for example through an established network, to gain support for sometimes contentious proposals/ideas.</w:t>
          </w:r>
        </w:p>
        <w:p w14:paraId="087BC0F3" w14:textId="48EF19A4" w:rsidR="003C0095" w:rsidRDefault="003C0095" w:rsidP="003C0095">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w:t>
          </w:r>
          <w: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EA5E4E0" w14:textId="275D62F2" w:rsidR="003C0095" w:rsidRPr="00E6156F" w:rsidRDefault="003C0095" w:rsidP="003C0095">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w:t>
          </w:r>
          <w:r>
            <w:t xml:space="preserve">Anticipates and manages problems in ambiguous situations. Develops and selects an appropriate course of action and provides for contingencies. Evaluates, </w:t>
          </w:r>
          <w:proofErr w:type="gramStart"/>
          <w:r>
            <w:t>interprets</w:t>
          </w:r>
          <w:proofErr w:type="gramEnd"/>
          <w:r>
            <w:t xml:space="preserve"> and integrates complex bodies of information and draws logical conclusions, synthesises proposals and defends options with reasoned arguments.</w:t>
          </w:r>
        </w:p>
        <w:p w14:paraId="0D4A1A81" w14:textId="36BEEE58" w:rsidR="003C0095" w:rsidRPr="00F77622" w:rsidRDefault="003C0095" w:rsidP="003C0095">
          <w:pPr>
            <w:pStyle w:val="ListParagraph"/>
            <w:numPr>
              <w:ilvl w:val="0"/>
              <w:numId w:val="28"/>
            </w:numPr>
            <w:spacing w:line="240" w:lineRule="auto"/>
            <w:contextualSpacing w:val="0"/>
            <w:rPr>
              <w:b/>
              <w:bCs/>
              <w:i/>
              <w:iCs/>
              <w:sz w:val="22"/>
            </w:rPr>
          </w:pPr>
          <w:r w:rsidRPr="00F77622">
            <w:rPr>
              <w:b/>
              <w:szCs w:val="24"/>
            </w:rPr>
            <w:t xml:space="preserve">Independence: </w:t>
          </w:r>
          <w:r>
            <w:t xml:space="preserve">Assesses the risk and opportunity of identified strategies, </w:t>
          </w:r>
          <w:proofErr w:type="gramStart"/>
          <w:r>
            <w:t>options</w:t>
          </w:r>
          <w:proofErr w:type="gramEnd"/>
          <w:r>
            <w:t xml:space="preserve"> and actions. Overcomes problems and setbacks in achieving goals. Invariably includes consideration of value-added future impact on bottom line when determining the optimal and efficient use of resources.</w:t>
          </w:r>
        </w:p>
        <w:p w14:paraId="13AE5E4B" w14:textId="43F1B000" w:rsidR="3AFE354C" w:rsidRPr="003C0095" w:rsidRDefault="003C0095" w:rsidP="003C0095">
          <w:pPr>
            <w:pStyle w:val="ListParagraph"/>
            <w:numPr>
              <w:ilvl w:val="0"/>
              <w:numId w:val="28"/>
            </w:numPr>
            <w:spacing w:before="0" w:after="60" w:line="240" w:lineRule="auto"/>
            <w:contextualSpacing w:val="0"/>
            <w:rPr>
              <w:szCs w:val="24"/>
            </w:rPr>
          </w:pPr>
          <w:r w:rsidRPr="00F77622">
            <w:rPr>
              <w:b/>
              <w:szCs w:val="24"/>
            </w:rPr>
            <w:t>Adaptability:</w:t>
          </w:r>
          <w:r w:rsidRPr="00F77622">
            <w:rPr>
              <w:b/>
              <w:bCs/>
              <w:i/>
              <w:iCs/>
              <w:szCs w:val="24"/>
            </w:rPr>
            <w:t xml:space="preserve"> </w:t>
          </w:r>
          <w:r>
            <w:t xml:space="preserve">Demonstrates flexibility in thinking and adapts to, and manages, the increasing rate of organisational change by adjusting strategies, </w:t>
          </w:r>
          <w:proofErr w:type="gramStart"/>
          <w:r>
            <w:t>goals</w:t>
          </w:r>
          <w:proofErr w:type="gramEnd"/>
          <w:r>
            <w:t xml:space="preserve"> and priorities.</w:t>
          </w:r>
        </w:p>
      </w:sdtContent>
    </w:sdt>
    <w:p w14:paraId="3D0A421A" w14:textId="77777777" w:rsidR="001F0393" w:rsidRDefault="001F0393" w:rsidP="001F0393">
      <w:pPr>
        <w:pStyle w:val="Heading2"/>
        <w:rPr>
          <w:b/>
          <w:iCs w:val="0"/>
          <w:color w:val="auto"/>
          <w:sz w:val="26"/>
          <w:szCs w:val="26"/>
        </w:rPr>
      </w:pPr>
      <w:r w:rsidRPr="00B50C20">
        <w:rPr>
          <w:b/>
          <w:iCs w:val="0"/>
          <w:color w:val="auto"/>
          <w:sz w:val="26"/>
          <w:szCs w:val="26"/>
        </w:rPr>
        <w:t>Selection Criteria</w:t>
      </w:r>
    </w:p>
    <w:p w14:paraId="2C5CFF87" w14:textId="5CB1917D" w:rsidR="001F0393" w:rsidRDefault="001F0393" w:rsidP="00DF52A5">
      <w:pPr>
        <w:pStyle w:val="Heading4"/>
      </w:pPr>
      <w:r>
        <w:t>Essential</w:t>
      </w:r>
    </w:p>
    <w:p w14:paraId="2327489F" w14:textId="6C9B6F8B" w:rsidR="00DF52A5" w:rsidRPr="00301DFC" w:rsidRDefault="00301DFC" w:rsidP="00301DFC">
      <w:pPr>
        <w:rPr>
          <w:i/>
          <w:iCs/>
          <w:szCs w:val="24"/>
        </w:rPr>
      </w:pPr>
      <w:r w:rsidRPr="00B50C20">
        <w:rPr>
          <w:i/>
          <w:iCs/>
          <w:szCs w:val="24"/>
        </w:rPr>
        <w:t>Under CSIRO policy only those who meet all essential criteria can be appointed.</w:t>
      </w:r>
    </w:p>
    <w:p w14:paraId="20C09C04" w14:textId="3FB8D603" w:rsidR="00301DFC" w:rsidRDefault="00301DFC" w:rsidP="00301DFC">
      <w:pPr>
        <w:numPr>
          <w:ilvl w:val="0"/>
          <w:numId w:val="26"/>
        </w:numPr>
        <w:spacing w:before="0" w:after="60" w:line="240" w:lineRule="auto"/>
        <w:rPr>
          <w:bCs/>
          <w:iCs/>
          <w:szCs w:val="24"/>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Pr>
          <w:bCs/>
          <w:iCs/>
          <w:szCs w:val="24"/>
        </w:rPr>
        <w:t>Economics, Social or Physical Sciences</w:t>
      </w:r>
      <w:r w:rsidRPr="0010277A">
        <w:rPr>
          <w:bCs/>
          <w:iCs/>
          <w:szCs w:val="24"/>
        </w:rPr>
        <w:t>.</w:t>
      </w:r>
    </w:p>
    <w:p w14:paraId="060296E2" w14:textId="4ABF7F72" w:rsidR="00DF52A5" w:rsidRPr="00DF52A5" w:rsidRDefault="00DF52A5" w:rsidP="00DF52A5">
      <w:pPr>
        <w:numPr>
          <w:ilvl w:val="0"/>
          <w:numId w:val="26"/>
        </w:numPr>
        <w:spacing w:before="0" w:after="60" w:line="240" w:lineRule="auto"/>
        <w:jc w:val="both"/>
        <w:rPr>
          <w:rStyle w:val="Emphasis"/>
          <w:rFonts w:cs="Arial"/>
          <w:iCs/>
          <w:szCs w:val="24"/>
        </w:rPr>
      </w:pPr>
      <w:r w:rsidRPr="00DF52A5">
        <w:rPr>
          <w:szCs w:val="24"/>
        </w:rPr>
        <w:t xml:space="preserve">Demonstrated experience in optimization (Linear Programming, Non-Linear Programming or Mixed-integer Programming problems) or simulation modelling </w:t>
      </w:r>
    </w:p>
    <w:p w14:paraId="16B3F4C2" w14:textId="77777777" w:rsidR="00DF52A5" w:rsidRPr="00DF52A5" w:rsidRDefault="00DF52A5" w:rsidP="00DF52A5">
      <w:pPr>
        <w:numPr>
          <w:ilvl w:val="0"/>
          <w:numId w:val="26"/>
        </w:numPr>
        <w:spacing w:before="0" w:after="60" w:line="240" w:lineRule="auto"/>
        <w:jc w:val="both"/>
        <w:rPr>
          <w:rStyle w:val="Emphasis"/>
          <w:rFonts w:cs="Arial"/>
          <w:b/>
          <w:i w:val="0"/>
          <w:iCs/>
          <w:szCs w:val="24"/>
        </w:rPr>
      </w:pPr>
      <w:r w:rsidRPr="00DF52A5">
        <w:rPr>
          <w:rStyle w:val="Strong"/>
          <w:b w:val="0"/>
          <w:szCs w:val="24"/>
        </w:rPr>
        <w:t xml:space="preserve">The ability to work effectively as part of a multi-disciplinary, regionally dispersed research team, and carry out independent individual research, to achieve organisational goals. </w:t>
      </w:r>
    </w:p>
    <w:p w14:paraId="68BC93C8" w14:textId="77777777" w:rsidR="00DF52A5" w:rsidRPr="00DF52A5" w:rsidRDefault="00DF52A5" w:rsidP="00DF52A5">
      <w:pPr>
        <w:numPr>
          <w:ilvl w:val="0"/>
          <w:numId w:val="26"/>
        </w:numPr>
        <w:spacing w:before="0" w:line="240" w:lineRule="auto"/>
        <w:jc w:val="both"/>
        <w:rPr>
          <w:rStyle w:val="Emphasis"/>
          <w:rFonts w:cs="Arial"/>
          <w:b/>
          <w:i w:val="0"/>
          <w:iCs/>
          <w:szCs w:val="24"/>
        </w:rPr>
      </w:pPr>
      <w:r w:rsidRPr="00DF52A5">
        <w:rPr>
          <w:rStyle w:val="Emphasis"/>
          <w:i w:val="0"/>
          <w:szCs w:val="24"/>
        </w:rPr>
        <w:t>Experience in working on multiple projects simultaneously for internal and external clients.</w:t>
      </w:r>
    </w:p>
    <w:p w14:paraId="26C27FEA" w14:textId="7F67739A" w:rsidR="00DF52A5" w:rsidRPr="00DF52A5" w:rsidRDefault="00DF52A5" w:rsidP="001F0393">
      <w:pPr>
        <w:numPr>
          <w:ilvl w:val="0"/>
          <w:numId w:val="26"/>
        </w:numPr>
        <w:spacing w:before="0" w:after="60" w:line="240" w:lineRule="auto"/>
        <w:rPr>
          <w:rFonts w:cs="Calibri"/>
          <w:szCs w:val="24"/>
        </w:rPr>
      </w:pPr>
      <w:r w:rsidRPr="00DF52A5">
        <w:rPr>
          <w:rFonts w:cs="Calibri"/>
          <w:szCs w:val="24"/>
        </w:rPr>
        <w:t xml:space="preserve">Proficiency in the </w:t>
      </w:r>
      <w:r w:rsidRPr="00DF52A5">
        <w:rPr>
          <w:szCs w:val="24"/>
        </w:rPr>
        <w:t xml:space="preserve">General Algebraic Modelling System (GAMS) or </w:t>
      </w:r>
      <w:proofErr w:type="spellStart"/>
      <w:r w:rsidRPr="00DF52A5">
        <w:rPr>
          <w:szCs w:val="24"/>
        </w:rPr>
        <w:t>JuMP</w:t>
      </w:r>
      <w:proofErr w:type="spellEnd"/>
      <w:r w:rsidRPr="00DF52A5">
        <w:rPr>
          <w:szCs w:val="24"/>
        </w:rPr>
        <w:t xml:space="preserve"> programming language.</w:t>
      </w:r>
    </w:p>
    <w:p w14:paraId="6DCF436D" w14:textId="77777777" w:rsidR="00B641E4" w:rsidRPr="00DF52A5" w:rsidRDefault="00B641E4" w:rsidP="001F0393">
      <w:pPr>
        <w:numPr>
          <w:ilvl w:val="0"/>
          <w:numId w:val="26"/>
        </w:numPr>
        <w:spacing w:before="0" w:after="60" w:line="240" w:lineRule="auto"/>
        <w:rPr>
          <w:iCs/>
          <w:szCs w:val="24"/>
        </w:rPr>
      </w:pPr>
      <w:r w:rsidRPr="00DF52A5">
        <w:rPr>
          <w:szCs w:val="24"/>
        </w:rPr>
        <w:t>Strong written and oral communication skills including the ability to publish research results, prepare reports and present the results of scientific investigations at national and international conferences and stakeholder meetings.</w:t>
      </w:r>
    </w:p>
    <w:p w14:paraId="6208A085" w14:textId="77777777" w:rsidR="001F0393" w:rsidRPr="000B3207" w:rsidRDefault="001F0393" w:rsidP="001F039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7A5A393" w14:textId="77777777" w:rsidR="00DF52A5" w:rsidRPr="00DF52A5" w:rsidRDefault="00DF52A5" w:rsidP="00DF52A5">
      <w:pPr>
        <w:numPr>
          <w:ilvl w:val="0"/>
          <w:numId w:val="27"/>
        </w:numPr>
        <w:spacing w:before="0" w:after="60" w:line="240" w:lineRule="auto"/>
        <w:jc w:val="both"/>
        <w:rPr>
          <w:iCs/>
          <w:szCs w:val="24"/>
        </w:rPr>
      </w:pPr>
      <w:r w:rsidRPr="00DF52A5">
        <w:rPr>
          <w:szCs w:val="24"/>
        </w:rPr>
        <w:t>Experience in application of the TIMES or MARKAL energy systems model generators.</w:t>
      </w:r>
    </w:p>
    <w:p w14:paraId="08A11835" w14:textId="556D0186" w:rsidR="00DF52A5" w:rsidRPr="00EC5D5A" w:rsidRDefault="00DF52A5" w:rsidP="00DF52A5">
      <w:pPr>
        <w:numPr>
          <w:ilvl w:val="0"/>
          <w:numId w:val="27"/>
        </w:numPr>
        <w:spacing w:before="0" w:after="60" w:line="240" w:lineRule="auto"/>
        <w:rPr>
          <w:iCs/>
          <w:szCs w:val="24"/>
        </w:rPr>
      </w:pPr>
      <w:r w:rsidRPr="00DF52A5">
        <w:rPr>
          <w:szCs w:val="24"/>
        </w:rPr>
        <w:t>Energy sector domain knowledge such as a general understanding of energy sources, technologies and common units and terms.</w:t>
      </w:r>
    </w:p>
    <w:p w14:paraId="51E05509" w14:textId="262B0E91" w:rsidR="00EC5D5A" w:rsidRDefault="00EC5D5A" w:rsidP="00EC5D5A">
      <w:pPr>
        <w:spacing w:before="0" w:after="60" w:line="240" w:lineRule="auto"/>
        <w:rPr>
          <w:szCs w:val="24"/>
        </w:rPr>
      </w:pPr>
    </w:p>
    <w:p w14:paraId="480966F3" w14:textId="14EB338E" w:rsidR="00EC5D5A" w:rsidRPr="00134457" w:rsidRDefault="00EC5D5A" w:rsidP="00EC5D5A">
      <w:pPr>
        <w:jc w:val="both"/>
        <w:rPr>
          <w:b/>
          <w:szCs w:val="24"/>
        </w:rPr>
      </w:pPr>
      <w:r w:rsidRPr="00134457">
        <w:rPr>
          <w:b/>
          <w:szCs w:val="24"/>
        </w:rPr>
        <w:t>For appointment at the higher salary level (CSOF</w:t>
      </w:r>
      <w:r>
        <w:rPr>
          <w:b/>
          <w:szCs w:val="24"/>
        </w:rPr>
        <w:t>6</w:t>
      </w:r>
      <w:r w:rsidRPr="00134457">
        <w:rPr>
          <w:b/>
          <w:szCs w:val="24"/>
        </w:rPr>
        <w:t>), essential criteria will also include:</w:t>
      </w:r>
    </w:p>
    <w:p w14:paraId="1EFB9CFF" w14:textId="3C54D612" w:rsidR="00EC5D5A" w:rsidRPr="003407A0" w:rsidRDefault="00EC5D5A" w:rsidP="00EC5D5A">
      <w:pPr>
        <w:pStyle w:val="ListParagraph"/>
        <w:numPr>
          <w:ilvl w:val="0"/>
          <w:numId w:val="39"/>
        </w:numPr>
        <w:spacing w:before="0" w:after="60" w:line="240" w:lineRule="auto"/>
        <w:jc w:val="both"/>
        <w:rPr>
          <w:rStyle w:val="Strong"/>
          <w:rFonts w:cs="Arial"/>
          <w:iCs/>
          <w:szCs w:val="24"/>
        </w:rPr>
      </w:pPr>
      <w:r w:rsidRPr="003407A0">
        <w:rPr>
          <w:rStyle w:val="Strong"/>
          <w:b w:val="0"/>
          <w:szCs w:val="24"/>
        </w:rPr>
        <w:lastRenderedPageBreak/>
        <w:t xml:space="preserve">The ability to </w:t>
      </w:r>
      <w:r>
        <w:rPr>
          <w:rStyle w:val="Strong"/>
          <w:b w:val="0"/>
          <w:szCs w:val="24"/>
        </w:rPr>
        <w:t>lead</w:t>
      </w:r>
      <w:r w:rsidRPr="003407A0">
        <w:rPr>
          <w:rStyle w:val="Strong"/>
          <w:b w:val="0"/>
          <w:szCs w:val="24"/>
        </w:rPr>
        <w:t xml:space="preserve"> multi-disciplinary</w:t>
      </w:r>
      <w:r>
        <w:rPr>
          <w:rStyle w:val="Strong"/>
          <w:b w:val="0"/>
          <w:szCs w:val="24"/>
        </w:rPr>
        <w:t xml:space="preserve"> projects</w:t>
      </w:r>
      <w:r w:rsidRPr="003407A0">
        <w:rPr>
          <w:rStyle w:val="Strong"/>
          <w:b w:val="0"/>
          <w:szCs w:val="24"/>
        </w:rPr>
        <w:t xml:space="preserve"> and c</w:t>
      </w:r>
      <w:r>
        <w:rPr>
          <w:rStyle w:val="Strong"/>
          <w:b w:val="0"/>
          <w:szCs w:val="24"/>
        </w:rPr>
        <w:t xml:space="preserve">oordinate </w:t>
      </w:r>
      <w:r w:rsidRPr="003407A0">
        <w:rPr>
          <w:rStyle w:val="Strong"/>
          <w:b w:val="0"/>
          <w:szCs w:val="24"/>
        </w:rPr>
        <w:t xml:space="preserve">research, to achieve organisational goals. </w:t>
      </w:r>
    </w:p>
    <w:p w14:paraId="1DA53912" w14:textId="3CC1C606" w:rsidR="00EC5D5A" w:rsidRPr="003407A0" w:rsidRDefault="00EC5D5A" w:rsidP="00EC5D5A">
      <w:pPr>
        <w:pStyle w:val="ListParagraph"/>
        <w:numPr>
          <w:ilvl w:val="0"/>
          <w:numId w:val="39"/>
        </w:numPr>
        <w:spacing w:before="0" w:after="60" w:line="240" w:lineRule="auto"/>
        <w:jc w:val="both"/>
        <w:rPr>
          <w:rStyle w:val="Strong"/>
          <w:rFonts w:cs="Arial"/>
          <w:iCs/>
          <w:szCs w:val="24"/>
        </w:rPr>
      </w:pPr>
      <w:r>
        <w:rPr>
          <w:rStyle w:val="Strong"/>
          <w:b w:val="0"/>
          <w:szCs w:val="24"/>
        </w:rPr>
        <w:t xml:space="preserve">Demonstrated experience in leading </w:t>
      </w:r>
      <w:r w:rsidR="001D4E52">
        <w:rPr>
          <w:rStyle w:val="Strong"/>
          <w:b w:val="0"/>
          <w:szCs w:val="24"/>
        </w:rPr>
        <w:t>development of techno-economic models.</w:t>
      </w:r>
    </w:p>
    <w:p w14:paraId="79C7E067" w14:textId="77777777" w:rsidR="001D4E52" w:rsidRPr="00A336C2" w:rsidRDefault="001D4E52" w:rsidP="001D4E52">
      <w:pPr>
        <w:pStyle w:val="ListParagraph"/>
        <w:numPr>
          <w:ilvl w:val="0"/>
          <w:numId w:val="39"/>
        </w:numPr>
        <w:spacing w:before="0" w:after="60" w:line="240" w:lineRule="auto"/>
        <w:jc w:val="both"/>
        <w:rPr>
          <w:rStyle w:val="Strong"/>
          <w:rFonts w:cs="Arial"/>
          <w:iCs/>
          <w:szCs w:val="24"/>
        </w:rPr>
      </w:pPr>
      <w:r>
        <w:rPr>
          <w:rStyle w:val="Strong"/>
          <w:b w:val="0"/>
          <w:szCs w:val="24"/>
        </w:rPr>
        <w:t>Demonstrated experience in leading projects for industry or government clients.</w:t>
      </w:r>
    </w:p>
    <w:p w14:paraId="77EC8750" w14:textId="0A2C08EE" w:rsidR="001D4E52" w:rsidRDefault="001D4E52" w:rsidP="001D4E52">
      <w:pPr>
        <w:jc w:val="both"/>
        <w:rPr>
          <w:b/>
          <w:szCs w:val="24"/>
        </w:rPr>
      </w:pPr>
      <w:r w:rsidRPr="003407A0">
        <w:rPr>
          <w:b/>
          <w:szCs w:val="24"/>
        </w:rPr>
        <w:t>For appointment at the higher salary level (CSOF6), desirable criteria will also include:</w:t>
      </w:r>
    </w:p>
    <w:p w14:paraId="4B62E0E7" w14:textId="77777777" w:rsidR="001D4E52" w:rsidRDefault="001D4E52" w:rsidP="001D4E52">
      <w:pPr>
        <w:pStyle w:val="ListParagraph"/>
        <w:numPr>
          <w:ilvl w:val="0"/>
          <w:numId w:val="41"/>
        </w:numPr>
        <w:jc w:val="both"/>
        <w:rPr>
          <w:szCs w:val="24"/>
        </w:rPr>
      </w:pPr>
      <w:r w:rsidRPr="003407A0">
        <w:rPr>
          <w:szCs w:val="24"/>
        </w:rPr>
        <w:t>Experience in leading the development of TIMES or MARKAL energy systems models.</w:t>
      </w:r>
    </w:p>
    <w:p w14:paraId="289D50B4" w14:textId="12BF5AF5" w:rsidR="00EC5D5A" w:rsidRPr="003407A0" w:rsidRDefault="003407A0" w:rsidP="003407A0">
      <w:pPr>
        <w:pStyle w:val="ListParagraph"/>
        <w:numPr>
          <w:ilvl w:val="0"/>
          <w:numId w:val="41"/>
        </w:numPr>
        <w:jc w:val="both"/>
        <w:rPr>
          <w:rStyle w:val="Emphasis"/>
          <w:i w:val="0"/>
          <w:szCs w:val="24"/>
        </w:rPr>
      </w:pPr>
      <w:r>
        <w:rPr>
          <w:szCs w:val="24"/>
        </w:rPr>
        <w:t>Experience of collaboration in multi-country projects.</w:t>
      </w:r>
      <w:r w:rsidR="001D4E52" w:rsidRPr="003407A0">
        <w:rPr>
          <w:szCs w:val="24"/>
        </w:rPr>
        <w:t xml:space="preserve"> </w:t>
      </w:r>
    </w:p>
    <w:p w14:paraId="5CDA916A" w14:textId="77777777" w:rsidR="00EC5D5A" w:rsidRPr="00DF52A5" w:rsidRDefault="00EC5D5A" w:rsidP="003407A0">
      <w:pPr>
        <w:spacing w:before="0" w:after="60" w:line="240" w:lineRule="auto"/>
        <w:rPr>
          <w:iCs/>
          <w:szCs w:val="24"/>
        </w:rPr>
      </w:pPr>
    </w:p>
    <w:p w14:paraId="654EA3BC" w14:textId="77777777" w:rsidR="00E673A0" w:rsidRPr="003044E2" w:rsidRDefault="00E673A0" w:rsidP="00E673A0">
      <w:pPr>
        <w:pStyle w:val="Boxedheading"/>
      </w:pPr>
      <w:r>
        <w:t>Special Requirements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6E8BD6" w14:textId="77777777" w:rsidR="003E5564" w:rsidRDefault="003E5564" w:rsidP="004B51FC">
      <w:pPr>
        <w:pStyle w:val="Boxedlistbullet"/>
        <w:numPr>
          <w:ilvl w:val="0"/>
          <w:numId w:val="0"/>
        </w:numPr>
        <w:ind w:left="454" w:hanging="227"/>
      </w:pPr>
    </w:p>
    <w:p w14:paraId="23F76902" w14:textId="77777777" w:rsidR="00814ACE" w:rsidRPr="004B51FC" w:rsidRDefault="00E673A0" w:rsidP="00E673A0">
      <w:pPr>
        <w:pStyle w:val="Boxedlistbullet"/>
        <w:spacing w:before="100" w:beforeAutospacing="1" w:after="100" w:afterAutospacing="1"/>
      </w:pPr>
      <w:r w:rsidRPr="004B51FC">
        <w:t>The successful candidate will</w:t>
      </w:r>
      <w:r w:rsidR="00814ACE" w:rsidRPr="004B51FC">
        <w:t xml:space="preserve"> be asked to </w:t>
      </w:r>
      <w:r w:rsidR="00D476E9" w:rsidRPr="004B51FC">
        <w:t xml:space="preserve">obtain and provide evidence of a </w:t>
      </w:r>
      <w:r w:rsidR="00814ACE" w:rsidRPr="004B51FC">
        <w:t xml:space="preserve">National </w:t>
      </w:r>
      <w:r w:rsidR="00D476E9" w:rsidRPr="004B51FC">
        <w:t>P</w:t>
      </w:r>
      <w:r w:rsidR="00814ACE" w:rsidRPr="004B51FC">
        <w:t xml:space="preserve">olice </w:t>
      </w:r>
      <w:r w:rsidR="00D476E9" w:rsidRPr="004B51FC">
        <w:t>C</w:t>
      </w:r>
      <w:r w:rsidR="00814ACE" w:rsidRPr="004B51FC">
        <w:t>heck</w:t>
      </w:r>
      <w:r w:rsidR="00D476E9" w:rsidRPr="004B51FC">
        <w:t xml:space="preserve"> or equivalent</w:t>
      </w:r>
      <w:r w:rsidR="00814ACE" w:rsidRPr="004B51FC">
        <w:t>. Please note that people with criminal records are not automatically deemed ineligible. Each application will be considered on its merits.</w:t>
      </w:r>
      <w:r w:rsidRPr="004B51FC">
        <w:t xml:space="preserve"> </w:t>
      </w:r>
    </w:p>
    <w:p w14:paraId="64D32440" w14:textId="77777777" w:rsidR="00E673A0" w:rsidRPr="004B51FC" w:rsidRDefault="00036D29" w:rsidP="00E673A0">
      <w:pPr>
        <w:pStyle w:val="Boxedlistbullet"/>
        <w:spacing w:before="100" w:beforeAutospacing="1" w:after="100" w:afterAutospacing="1"/>
      </w:pPr>
      <w:r w:rsidRPr="004B51FC">
        <w:t xml:space="preserve">If the successful candidate is not an Australian Citizen or Permanent Resident, they </w:t>
      </w:r>
      <w:r w:rsidR="00E673A0" w:rsidRPr="004B51FC">
        <w:t>may be required to undergo additional security clearances, which may include medical examinations and an international standardised test of English language proficiency (i.e. IELTS test</w:t>
      </w:r>
      <w:proofErr w:type="gramStart"/>
      <w:r w:rsidR="00E673A0" w:rsidRPr="004B51FC">
        <w:t>).-</w:t>
      </w:r>
      <w:proofErr w:type="gramEnd"/>
      <w:r w:rsidR="00E673A0" w:rsidRPr="004B51FC">
        <w:t xml:space="preserve"> https://ielts.com.au/ </w:t>
      </w:r>
    </w:p>
    <w:p w14:paraId="2656B73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0A6357F" w14:textId="39B712DC" w:rsidR="00B50C20" w:rsidRPr="00B50C20" w:rsidRDefault="008A0DC4" w:rsidP="00860A2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35F3ED9" w14:textId="77777777"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bookmarkEnd w:id="1"/>
    <w:p w14:paraId="760B6810" w14:textId="574FE361"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5D8E" w14:textId="77777777" w:rsidR="008E541A" w:rsidRDefault="008E541A" w:rsidP="000A377A">
      <w:r>
        <w:separator/>
      </w:r>
    </w:p>
  </w:endnote>
  <w:endnote w:type="continuationSeparator" w:id="0">
    <w:p w14:paraId="70B0EE2E" w14:textId="77777777" w:rsidR="008E541A" w:rsidRDefault="008E541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96BA" w14:textId="77777777" w:rsidR="008E541A" w:rsidRDefault="008E541A" w:rsidP="000A377A">
      <w:r>
        <w:separator/>
      </w:r>
    </w:p>
  </w:footnote>
  <w:footnote w:type="continuationSeparator" w:id="0">
    <w:p w14:paraId="3594B148" w14:textId="77777777" w:rsidR="008E541A" w:rsidRDefault="008E541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C311"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65B2"/>
    <w:multiLevelType w:val="hybridMultilevel"/>
    <w:tmpl w:val="BA40A308"/>
    <w:lvl w:ilvl="0" w:tplc="0C09000F">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A82E79"/>
    <w:multiLevelType w:val="hybridMultilevel"/>
    <w:tmpl w:val="1F789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7D83B5A"/>
    <w:multiLevelType w:val="hybridMultilevel"/>
    <w:tmpl w:val="5998B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717AE8"/>
    <w:multiLevelType w:val="hybridMultilevel"/>
    <w:tmpl w:val="B0C4C99C"/>
    <w:lvl w:ilvl="0" w:tplc="0C090001">
      <w:start w:val="1"/>
      <w:numFmt w:val="bullet"/>
      <w:lvlText w:val=""/>
      <w:lvlJc w:val="left"/>
      <w:pPr>
        <w:ind w:left="438" w:hanging="360"/>
      </w:pPr>
      <w:rPr>
        <w:rFonts w:ascii="Symbol" w:hAnsi="Symbol" w:hint="default"/>
      </w:rPr>
    </w:lvl>
    <w:lvl w:ilvl="1" w:tplc="0C090003" w:tentative="1">
      <w:start w:val="1"/>
      <w:numFmt w:val="bullet"/>
      <w:lvlText w:val="o"/>
      <w:lvlJc w:val="left"/>
      <w:pPr>
        <w:ind w:left="1158" w:hanging="360"/>
      </w:pPr>
      <w:rPr>
        <w:rFonts w:ascii="Courier New" w:hAnsi="Courier New" w:cs="Courier New" w:hint="default"/>
      </w:rPr>
    </w:lvl>
    <w:lvl w:ilvl="2" w:tplc="0C090005" w:tentative="1">
      <w:start w:val="1"/>
      <w:numFmt w:val="bullet"/>
      <w:lvlText w:val=""/>
      <w:lvlJc w:val="left"/>
      <w:pPr>
        <w:ind w:left="1878" w:hanging="360"/>
      </w:pPr>
      <w:rPr>
        <w:rFonts w:ascii="Wingdings" w:hAnsi="Wingdings" w:hint="default"/>
      </w:rPr>
    </w:lvl>
    <w:lvl w:ilvl="3" w:tplc="0C090001" w:tentative="1">
      <w:start w:val="1"/>
      <w:numFmt w:val="bullet"/>
      <w:lvlText w:val=""/>
      <w:lvlJc w:val="left"/>
      <w:pPr>
        <w:ind w:left="2598" w:hanging="360"/>
      </w:pPr>
      <w:rPr>
        <w:rFonts w:ascii="Symbol" w:hAnsi="Symbol" w:hint="default"/>
      </w:rPr>
    </w:lvl>
    <w:lvl w:ilvl="4" w:tplc="0C090003" w:tentative="1">
      <w:start w:val="1"/>
      <w:numFmt w:val="bullet"/>
      <w:lvlText w:val="o"/>
      <w:lvlJc w:val="left"/>
      <w:pPr>
        <w:ind w:left="3318" w:hanging="360"/>
      </w:pPr>
      <w:rPr>
        <w:rFonts w:ascii="Courier New" w:hAnsi="Courier New" w:cs="Courier New" w:hint="default"/>
      </w:rPr>
    </w:lvl>
    <w:lvl w:ilvl="5" w:tplc="0C090005" w:tentative="1">
      <w:start w:val="1"/>
      <w:numFmt w:val="bullet"/>
      <w:lvlText w:val=""/>
      <w:lvlJc w:val="left"/>
      <w:pPr>
        <w:ind w:left="4038" w:hanging="360"/>
      </w:pPr>
      <w:rPr>
        <w:rFonts w:ascii="Wingdings" w:hAnsi="Wingdings" w:hint="default"/>
      </w:rPr>
    </w:lvl>
    <w:lvl w:ilvl="6" w:tplc="0C090001" w:tentative="1">
      <w:start w:val="1"/>
      <w:numFmt w:val="bullet"/>
      <w:lvlText w:val=""/>
      <w:lvlJc w:val="left"/>
      <w:pPr>
        <w:ind w:left="4758" w:hanging="360"/>
      </w:pPr>
      <w:rPr>
        <w:rFonts w:ascii="Symbol" w:hAnsi="Symbol" w:hint="default"/>
      </w:rPr>
    </w:lvl>
    <w:lvl w:ilvl="7" w:tplc="0C090003" w:tentative="1">
      <w:start w:val="1"/>
      <w:numFmt w:val="bullet"/>
      <w:lvlText w:val="o"/>
      <w:lvlJc w:val="left"/>
      <w:pPr>
        <w:ind w:left="5478" w:hanging="360"/>
      </w:pPr>
      <w:rPr>
        <w:rFonts w:ascii="Courier New" w:hAnsi="Courier New" w:cs="Courier New" w:hint="default"/>
      </w:rPr>
    </w:lvl>
    <w:lvl w:ilvl="8" w:tplc="0C090005" w:tentative="1">
      <w:start w:val="1"/>
      <w:numFmt w:val="bullet"/>
      <w:lvlText w:val=""/>
      <w:lvlJc w:val="left"/>
      <w:pPr>
        <w:ind w:left="6198" w:hanging="360"/>
      </w:pPr>
      <w:rPr>
        <w:rFonts w:ascii="Wingdings" w:hAnsi="Wingdings" w:hint="default"/>
      </w:rPr>
    </w:lvl>
  </w:abstractNum>
  <w:abstractNum w:abstractNumId="23"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2D3BD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1F68B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F1592"/>
    <w:multiLevelType w:val="hybridMultilevel"/>
    <w:tmpl w:val="6A744BAA"/>
    <w:lvl w:ilvl="0" w:tplc="41667AE0">
      <w:start w:val="1"/>
      <w:numFmt w:val="bullet"/>
      <w:lvlText w:val=""/>
      <w:lvlJc w:val="left"/>
      <w:pPr>
        <w:ind w:left="720" w:hanging="360"/>
      </w:pPr>
      <w:rPr>
        <w:rFonts w:ascii="Symbol" w:hAnsi="Symbol" w:hint="default"/>
      </w:rPr>
    </w:lvl>
    <w:lvl w:ilvl="1" w:tplc="46DCC25A">
      <w:start w:val="1"/>
      <w:numFmt w:val="bullet"/>
      <w:lvlText w:val="o"/>
      <w:lvlJc w:val="left"/>
      <w:pPr>
        <w:ind w:left="1440" w:hanging="360"/>
      </w:pPr>
      <w:rPr>
        <w:rFonts w:ascii="Courier New" w:hAnsi="Courier New" w:hint="default"/>
      </w:rPr>
    </w:lvl>
    <w:lvl w:ilvl="2" w:tplc="9B8E1A6C">
      <w:start w:val="1"/>
      <w:numFmt w:val="bullet"/>
      <w:lvlText w:val=""/>
      <w:lvlJc w:val="left"/>
      <w:pPr>
        <w:ind w:left="2160" w:hanging="360"/>
      </w:pPr>
      <w:rPr>
        <w:rFonts w:ascii="Wingdings" w:hAnsi="Wingdings" w:hint="default"/>
      </w:rPr>
    </w:lvl>
    <w:lvl w:ilvl="3" w:tplc="E508E8BC">
      <w:start w:val="1"/>
      <w:numFmt w:val="bullet"/>
      <w:lvlText w:val=""/>
      <w:lvlJc w:val="left"/>
      <w:pPr>
        <w:ind w:left="2880" w:hanging="360"/>
      </w:pPr>
      <w:rPr>
        <w:rFonts w:ascii="Symbol" w:hAnsi="Symbol" w:hint="default"/>
      </w:rPr>
    </w:lvl>
    <w:lvl w:ilvl="4" w:tplc="2AAA3E70">
      <w:start w:val="1"/>
      <w:numFmt w:val="bullet"/>
      <w:lvlText w:val="o"/>
      <w:lvlJc w:val="left"/>
      <w:pPr>
        <w:ind w:left="3600" w:hanging="360"/>
      </w:pPr>
      <w:rPr>
        <w:rFonts w:ascii="Courier New" w:hAnsi="Courier New" w:hint="default"/>
      </w:rPr>
    </w:lvl>
    <w:lvl w:ilvl="5" w:tplc="AB183DFE">
      <w:start w:val="1"/>
      <w:numFmt w:val="bullet"/>
      <w:lvlText w:val=""/>
      <w:lvlJc w:val="left"/>
      <w:pPr>
        <w:ind w:left="4320" w:hanging="360"/>
      </w:pPr>
      <w:rPr>
        <w:rFonts w:ascii="Wingdings" w:hAnsi="Wingdings" w:hint="default"/>
      </w:rPr>
    </w:lvl>
    <w:lvl w:ilvl="6" w:tplc="8C785DD0">
      <w:start w:val="1"/>
      <w:numFmt w:val="bullet"/>
      <w:lvlText w:val=""/>
      <w:lvlJc w:val="left"/>
      <w:pPr>
        <w:ind w:left="5040" w:hanging="360"/>
      </w:pPr>
      <w:rPr>
        <w:rFonts w:ascii="Symbol" w:hAnsi="Symbol" w:hint="default"/>
      </w:rPr>
    </w:lvl>
    <w:lvl w:ilvl="7" w:tplc="7D709B18">
      <w:start w:val="1"/>
      <w:numFmt w:val="bullet"/>
      <w:lvlText w:val="o"/>
      <w:lvlJc w:val="left"/>
      <w:pPr>
        <w:ind w:left="5760" w:hanging="360"/>
      </w:pPr>
      <w:rPr>
        <w:rFonts w:ascii="Courier New" w:hAnsi="Courier New" w:hint="default"/>
      </w:rPr>
    </w:lvl>
    <w:lvl w:ilvl="8" w:tplc="77100FFE">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16"/>
  </w:num>
  <w:num w:numId="15">
    <w:abstractNumId w:val="28"/>
  </w:num>
  <w:num w:numId="16">
    <w:abstractNumId w:val="33"/>
  </w:num>
  <w:num w:numId="17">
    <w:abstractNumId w:val="29"/>
  </w:num>
  <w:num w:numId="18">
    <w:abstractNumId w:val="21"/>
  </w:num>
  <w:num w:numId="19">
    <w:abstractNumId w:val="24"/>
  </w:num>
  <w:num w:numId="20">
    <w:abstractNumId w:val="18"/>
  </w:num>
  <w:num w:numId="21">
    <w:abstractNumId w:val="12"/>
  </w:num>
  <w:num w:numId="22">
    <w:abstractNumId w:val="14"/>
  </w:num>
  <w:num w:numId="23">
    <w:abstractNumId w:val="11"/>
  </w:num>
  <w:num w:numId="24">
    <w:abstractNumId w:val="10"/>
  </w:num>
  <w:num w:numId="25">
    <w:abstractNumId w:val="19"/>
  </w:num>
  <w:num w:numId="26">
    <w:abstractNumId w:val="32"/>
  </w:num>
  <w:num w:numId="27">
    <w:abstractNumId w:val="23"/>
  </w:num>
  <w:num w:numId="28">
    <w:abstractNumId w:val="27"/>
  </w:num>
  <w:num w:numId="29">
    <w:abstractNumId w:val="26"/>
  </w:num>
  <w:num w:numId="30">
    <w:abstractNumId w:val="10"/>
  </w:num>
  <w:num w:numId="31">
    <w:abstractNumId w:val="26"/>
  </w:num>
  <w:num w:numId="32">
    <w:abstractNumId w:val="34"/>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num>
  <w:num w:numId="36">
    <w:abstractNumId w:val="30"/>
  </w:num>
  <w:num w:numId="37">
    <w:abstractNumId w:val="31"/>
  </w:num>
  <w:num w:numId="38">
    <w:abstractNumId w:val="22"/>
  </w:num>
  <w:num w:numId="39">
    <w:abstractNumId w:val="13"/>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CD8"/>
    <w:rsid w:val="0000300B"/>
    <w:rsid w:val="00004479"/>
    <w:rsid w:val="00004608"/>
    <w:rsid w:val="00005554"/>
    <w:rsid w:val="000072A2"/>
    <w:rsid w:val="000079B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2DA"/>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3C24"/>
    <w:rsid w:val="000D46E7"/>
    <w:rsid w:val="000E0729"/>
    <w:rsid w:val="000E2D9E"/>
    <w:rsid w:val="000E3D44"/>
    <w:rsid w:val="000E4C56"/>
    <w:rsid w:val="000E6BEA"/>
    <w:rsid w:val="000E7B0B"/>
    <w:rsid w:val="000F081F"/>
    <w:rsid w:val="000F0DFF"/>
    <w:rsid w:val="000F0FC8"/>
    <w:rsid w:val="000F3130"/>
    <w:rsid w:val="000F33F4"/>
    <w:rsid w:val="000F500A"/>
    <w:rsid w:val="000F55E1"/>
    <w:rsid w:val="000F62E7"/>
    <w:rsid w:val="000F71B9"/>
    <w:rsid w:val="00101F0A"/>
    <w:rsid w:val="00102228"/>
    <w:rsid w:val="001028F3"/>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4EE"/>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3E95"/>
    <w:rsid w:val="001D4A7E"/>
    <w:rsid w:val="001D4E52"/>
    <w:rsid w:val="001E0667"/>
    <w:rsid w:val="001E0CAD"/>
    <w:rsid w:val="001E2E6E"/>
    <w:rsid w:val="001E3630"/>
    <w:rsid w:val="001F039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FF1"/>
    <w:rsid w:val="00220541"/>
    <w:rsid w:val="00221772"/>
    <w:rsid w:val="00221BA2"/>
    <w:rsid w:val="00223A3E"/>
    <w:rsid w:val="00224269"/>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AC"/>
    <w:rsid w:val="002932D9"/>
    <w:rsid w:val="00293B8C"/>
    <w:rsid w:val="00294C7F"/>
    <w:rsid w:val="00295EB9"/>
    <w:rsid w:val="002964C9"/>
    <w:rsid w:val="002A01A5"/>
    <w:rsid w:val="002A10EE"/>
    <w:rsid w:val="002A1120"/>
    <w:rsid w:val="002A4CEA"/>
    <w:rsid w:val="002A636B"/>
    <w:rsid w:val="002A6E7C"/>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1DFC"/>
    <w:rsid w:val="00302A74"/>
    <w:rsid w:val="00302E16"/>
    <w:rsid w:val="003034EE"/>
    <w:rsid w:val="00304225"/>
    <w:rsid w:val="00305F35"/>
    <w:rsid w:val="003130B1"/>
    <w:rsid w:val="003161B3"/>
    <w:rsid w:val="00323510"/>
    <w:rsid w:val="00324CBE"/>
    <w:rsid w:val="0032678A"/>
    <w:rsid w:val="00326E7A"/>
    <w:rsid w:val="0032738E"/>
    <w:rsid w:val="0032784A"/>
    <w:rsid w:val="00332431"/>
    <w:rsid w:val="00332C06"/>
    <w:rsid w:val="003336B6"/>
    <w:rsid w:val="0033439B"/>
    <w:rsid w:val="003347A9"/>
    <w:rsid w:val="00337F2D"/>
    <w:rsid w:val="00340491"/>
    <w:rsid w:val="003407A0"/>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C58"/>
    <w:rsid w:val="0036735C"/>
    <w:rsid w:val="00367FDF"/>
    <w:rsid w:val="00370541"/>
    <w:rsid w:val="003714C1"/>
    <w:rsid w:val="00371F46"/>
    <w:rsid w:val="00374E04"/>
    <w:rsid w:val="00374FD6"/>
    <w:rsid w:val="003767F1"/>
    <w:rsid w:val="00381022"/>
    <w:rsid w:val="00382F2C"/>
    <w:rsid w:val="00385E2A"/>
    <w:rsid w:val="00386101"/>
    <w:rsid w:val="003869CE"/>
    <w:rsid w:val="003872C8"/>
    <w:rsid w:val="0038738D"/>
    <w:rsid w:val="003917B1"/>
    <w:rsid w:val="00393B6B"/>
    <w:rsid w:val="0039402F"/>
    <w:rsid w:val="00394D78"/>
    <w:rsid w:val="003953FF"/>
    <w:rsid w:val="003965B1"/>
    <w:rsid w:val="003A18FD"/>
    <w:rsid w:val="003A26BC"/>
    <w:rsid w:val="003A403F"/>
    <w:rsid w:val="003A4B8B"/>
    <w:rsid w:val="003A51F7"/>
    <w:rsid w:val="003A6DBB"/>
    <w:rsid w:val="003A6DE0"/>
    <w:rsid w:val="003B1EF4"/>
    <w:rsid w:val="003B5F19"/>
    <w:rsid w:val="003B6386"/>
    <w:rsid w:val="003B7D95"/>
    <w:rsid w:val="003C00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17FDF"/>
    <w:rsid w:val="00421551"/>
    <w:rsid w:val="004216DE"/>
    <w:rsid w:val="00422A28"/>
    <w:rsid w:val="00423D26"/>
    <w:rsid w:val="0042401F"/>
    <w:rsid w:val="004251CA"/>
    <w:rsid w:val="00427B56"/>
    <w:rsid w:val="00433F84"/>
    <w:rsid w:val="00434B6B"/>
    <w:rsid w:val="00434C9B"/>
    <w:rsid w:val="004355C0"/>
    <w:rsid w:val="00436639"/>
    <w:rsid w:val="00450665"/>
    <w:rsid w:val="00452AD5"/>
    <w:rsid w:val="00452FD5"/>
    <w:rsid w:val="004532E1"/>
    <w:rsid w:val="00457D8D"/>
    <w:rsid w:val="00471C6C"/>
    <w:rsid w:val="004776A6"/>
    <w:rsid w:val="004831C1"/>
    <w:rsid w:val="0048681F"/>
    <w:rsid w:val="00486F57"/>
    <w:rsid w:val="004923E1"/>
    <w:rsid w:val="0049442F"/>
    <w:rsid w:val="004968B7"/>
    <w:rsid w:val="004A0776"/>
    <w:rsid w:val="004A0A0C"/>
    <w:rsid w:val="004A17CE"/>
    <w:rsid w:val="004A1EE2"/>
    <w:rsid w:val="004B0907"/>
    <w:rsid w:val="004B1289"/>
    <w:rsid w:val="004B20E2"/>
    <w:rsid w:val="004B32F5"/>
    <w:rsid w:val="004B437E"/>
    <w:rsid w:val="004B51FC"/>
    <w:rsid w:val="004B600D"/>
    <w:rsid w:val="004B654B"/>
    <w:rsid w:val="004B759B"/>
    <w:rsid w:val="004C03B7"/>
    <w:rsid w:val="004C21AB"/>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35D"/>
    <w:rsid w:val="004F4CAC"/>
    <w:rsid w:val="004F4FCE"/>
    <w:rsid w:val="004F65D6"/>
    <w:rsid w:val="004F7E09"/>
    <w:rsid w:val="00501C4C"/>
    <w:rsid w:val="005021C3"/>
    <w:rsid w:val="00503F57"/>
    <w:rsid w:val="005055C0"/>
    <w:rsid w:val="005114B8"/>
    <w:rsid w:val="0051507C"/>
    <w:rsid w:val="0051554D"/>
    <w:rsid w:val="005213AD"/>
    <w:rsid w:val="005236C1"/>
    <w:rsid w:val="005241D0"/>
    <w:rsid w:val="00530B96"/>
    <w:rsid w:val="0053240A"/>
    <w:rsid w:val="00534B7C"/>
    <w:rsid w:val="00534E19"/>
    <w:rsid w:val="0053623B"/>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AF0"/>
    <w:rsid w:val="005A42A4"/>
    <w:rsid w:val="005A5659"/>
    <w:rsid w:val="005A5AEE"/>
    <w:rsid w:val="005A5B21"/>
    <w:rsid w:val="005A60D8"/>
    <w:rsid w:val="005A7DB5"/>
    <w:rsid w:val="005B262C"/>
    <w:rsid w:val="005B34C3"/>
    <w:rsid w:val="005B3B2C"/>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576"/>
    <w:rsid w:val="00645E30"/>
    <w:rsid w:val="0065288A"/>
    <w:rsid w:val="00652E72"/>
    <w:rsid w:val="00654515"/>
    <w:rsid w:val="00656AA1"/>
    <w:rsid w:val="0066228D"/>
    <w:rsid w:val="0066267F"/>
    <w:rsid w:val="00664731"/>
    <w:rsid w:val="00664C59"/>
    <w:rsid w:val="00665044"/>
    <w:rsid w:val="00665266"/>
    <w:rsid w:val="006726FE"/>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33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B7F"/>
    <w:rsid w:val="00763D60"/>
    <w:rsid w:val="0076460E"/>
    <w:rsid w:val="0076495E"/>
    <w:rsid w:val="00766BD2"/>
    <w:rsid w:val="0076761A"/>
    <w:rsid w:val="007715E7"/>
    <w:rsid w:val="0077267C"/>
    <w:rsid w:val="007746B9"/>
    <w:rsid w:val="00774973"/>
    <w:rsid w:val="00775263"/>
    <w:rsid w:val="00775640"/>
    <w:rsid w:val="0078281B"/>
    <w:rsid w:val="00782F57"/>
    <w:rsid w:val="00783370"/>
    <w:rsid w:val="007849CB"/>
    <w:rsid w:val="00786D64"/>
    <w:rsid w:val="00792235"/>
    <w:rsid w:val="007931D1"/>
    <w:rsid w:val="007937A6"/>
    <w:rsid w:val="00793F43"/>
    <w:rsid w:val="0079514E"/>
    <w:rsid w:val="00795899"/>
    <w:rsid w:val="007970B5"/>
    <w:rsid w:val="007A1F94"/>
    <w:rsid w:val="007A21B1"/>
    <w:rsid w:val="007A6F4B"/>
    <w:rsid w:val="007A71AC"/>
    <w:rsid w:val="007A7722"/>
    <w:rsid w:val="007A7762"/>
    <w:rsid w:val="007A7809"/>
    <w:rsid w:val="007B0775"/>
    <w:rsid w:val="007B1387"/>
    <w:rsid w:val="007B2DDC"/>
    <w:rsid w:val="007B3B26"/>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6097"/>
    <w:rsid w:val="00860751"/>
    <w:rsid w:val="00860A20"/>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931"/>
    <w:rsid w:val="00892801"/>
    <w:rsid w:val="00892976"/>
    <w:rsid w:val="008951FE"/>
    <w:rsid w:val="0089705C"/>
    <w:rsid w:val="008A0DC4"/>
    <w:rsid w:val="008A2C22"/>
    <w:rsid w:val="008A3CB6"/>
    <w:rsid w:val="008A4A7C"/>
    <w:rsid w:val="008A7B92"/>
    <w:rsid w:val="008B367A"/>
    <w:rsid w:val="008B3A68"/>
    <w:rsid w:val="008B3E36"/>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41A"/>
    <w:rsid w:val="008E614D"/>
    <w:rsid w:val="008E6846"/>
    <w:rsid w:val="008E7CD5"/>
    <w:rsid w:val="008F1264"/>
    <w:rsid w:val="008F3C24"/>
    <w:rsid w:val="00901258"/>
    <w:rsid w:val="00901A6F"/>
    <w:rsid w:val="0090450A"/>
    <w:rsid w:val="00904DF3"/>
    <w:rsid w:val="0090619C"/>
    <w:rsid w:val="0090622E"/>
    <w:rsid w:val="0090727D"/>
    <w:rsid w:val="009076E9"/>
    <w:rsid w:val="00907C84"/>
    <w:rsid w:val="00910684"/>
    <w:rsid w:val="00910818"/>
    <w:rsid w:val="0091144C"/>
    <w:rsid w:val="00911BE9"/>
    <w:rsid w:val="0092125B"/>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D19"/>
    <w:rsid w:val="009472B3"/>
    <w:rsid w:val="009511DD"/>
    <w:rsid w:val="00952973"/>
    <w:rsid w:val="009538A7"/>
    <w:rsid w:val="0095567F"/>
    <w:rsid w:val="009604D0"/>
    <w:rsid w:val="00960689"/>
    <w:rsid w:val="009621D0"/>
    <w:rsid w:val="00962259"/>
    <w:rsid w:val="0096419B"/>
    <w:rsid w:val="00965CD3"/>
    <w:rsid w:val="00965FE6"/>
    <w:rsid w:val="00966576"/>
    <w:rsid w:val="00967BAE"/>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88A"/>
    <w:rsid w:val="009C1A8A"/>
    <w:rsid w:val="009C4369"/>
    <w:rsid w:val="009C54F0"/>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C98"/>
    <w:rsid w:val="00A17195"/>
    <w:rsid w:val="00A20F76"/>
    <w:rsid w:val="00A217C2"/>
    <w:rsid w:val="00A21F80"/>
    <w:rsid w:val="00A22BCD"/>
    <w:rsid w:val="00A24587"/>
    <w:rsid w:val="00A2579A"/>
    <w:rsid w:val="00A27127"/>
    <w:rsid w:val="00A27A2A"/>
    <w:rsid w:val="00A3214C"/>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C50"/>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4784F"/>
    <w:rsid w:val="00B50C20"/>
    <w:rsid w:val="00B51688"/>
    <w:rsid w:val="00B52878"/>
    <w:rsid w:val="00B549FB"/>
    <w:rsid w:val="00B55F8D"/>
    <w:rsid w:val="00B56C23"/>
    <w:rsid w:val="00B60936"/>
    <w:rsid w:val="00B612A7"/>
    <w:rsid w:val="00B63319"/>
    <w:rsid w:val="00B641E4"/>
    <w:rsid w:val="00B64D5D"/>
    <w:rsid w:val="00B70D5D"/>
    <w:rsid w:val="00B71A0D"/>
    <w:rsid w:val="00B740B2"/>
    <w:rsid w:val="00B74227"/>
    <w:rsid w:val="00B75066"/>
    <w:rsid w:val="00B757C7"/>
    <w:rsid w:val="00B7768A"/>
    <w:rsid w:val="00B80998"/>
    <w:rsid w:val="00B81C06"/>
    <w:rsid w:val="00B826A6"/>
    <w:rsid w:val="00B831CB"/>
    <w:rsid w:val="00B84034"/>
    <w:rsid w:val="00B84DEE"/>
    <w:rsid w:val="00B86FCF"/>
    <w:rsid w:val="00B9080E"/>
    <w:rsid w:val="00B97CFE"/>
    <w:rsid w:val="00BA072C"/>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4FDC"/>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B43"/>
    <w:rsid w:val="00C935F3"/>
    <w:rsid w:val="00C938DF"/>
    <w:rsid w:val="00C94273"/>
    <w:rsid w:val="00C96DAC"/>
    <w:rsid w:val="00C972F4"/>
    <w:rsid w:val="00C973A2"/>
    <w:rsid w:val="00C97D7D"/>
    <w:rsid w:val="00CA095C"/>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D7D86"/>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3022"/>
    <w:rsid w:val="00D86DD3"/>
    <w:rsid w:val="00D87AA3"/>
    <w:rsid w:val="00D91E8D"/>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ED0"/>
    <w:rsid w:val="00DB7E7B"/>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2A5"/>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5FC9"/>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5D5A"/>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44E"/>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3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666"/>
    <w:rsid w:val="00FD3E49"/>
    <w:rsid w:val="00FD572C"/>
    <w:rsid w:val="00FD6672"/>
    <w:rsid w:val="00FE11E1"/>
    <w:rsid w:val="00FE1279"/>
    <w:rsid w:val="00FE34AA"/>
    <w:rsid w:val="00FE38D4"/>
    <w:rsid w:val="00FE6B37"/>
    <w:rsid w:val="00FF01F7"/>
    <w:rsid w:val="00FF682B"/>
    <w:rsid w:val="00FF68AF"/>
    <w:rsid w:val="00FF7AF8"/>
    <w:rsid w:val="00FF7E13"/>
    <w:rsid w:val="03355C72"/>
    <w:rsid w:val="03F4E663"/>
    <w:rsid w:val="04F0C60E"/>
    <w:rsid w:val="052545C8"/>
    <w:rsid w:val="0CB8842F"/>
    <w:rsid w:val="0E73AD24"/>
    <w:rsid w:val="12541A7F"/>
    <w:rsid w:val="134FF3AA"/>
    <w:rsid w:val="183EDBFD"/>
    <w:rsid w:val="1C100F89"/>
    <w:rsid w:val="1D57769A"/>
    <w:rsid w:val="1D7E83EC"/>
    <w:rsid w:val="1D85AF20"/>
    <w:rsid w:val="21114EA2"/>
    <w:rsid w:val="23DE8079"/>
    <w:rsid w:val="257040D8"/>
    <w:rsid w:val="29467520"/>
    <w:rsid w:val="2D07C998"/>
    <w:rsid w:val="2E3B91C7"/>
    <w:rsid w:val="3215017D"/>
    <w:rsid w:val="3AFE354C"/>
    <w:rsid w:val="3C4A7EE2"/>
    <w:rsid w:val="3ED05A44"/>
    <w:rsid w:val="42EB8752"/>
    <w:rsid w:val="43C35DBF"/>
    <w:rsid w:val="4BAC0A31"/>
    <w:rsid w:val="4D4A94C9"/>
    <w:rsid w:val="4F03A4DF"/>
    <w:rsid w:val="51251FCB"/>
    <w:rsid w:val="52F1EEBC"/>
    <w:rsid w:val="52F87811"/>
    <w:rsid w:val="56D49566"/>
    <w:rsid w:val="56F7CD85"/>
    <w:rsid w:val="57A6138E"/>
    <w:rsid w:val="58E8AAAF"/>
    <w:rsid w:val="5C2AF408"/>
    <w:rsid w:val="5D603406"/>
    <w:rsid w:val="5E45FA5C"/>
    <w:rsid w:val="61022114"/>
    <w:rsid w:val="6274A58A"/>
    <w:rsid w:val="6A241F6F"/>
    <w:rsid w:val="6C2B35C2"/>
    <w:rsid w:val="70FA537F"/>
    <w:rsid w:val="71E7C323"/>
    <w:rsid w:val="7B431867"/>
    <w:rsid w:val="7CE482E1"/>
    <w:rsid w:val="7D790E9E"/>
    <w:rsid w:val="7D8B996B"/>
    <w:rsid w:val="7ED5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DFB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F3638E"/>
    <w:rPr>
      <w:rFonts w:ascii="Calibri" w:eastAsia="Calibri" w:hAnsi="Calibri"/>
      <w:color w:val="000000"/>
      <w:sz w:val="24"/>
      <w:szCs w:val="22"/>
    </w:rPr>
  </w:style>
  <w:style w:type="character" w:styleId="CommentReference">
    <w:name w:val="annotation reference"/>
    <w:basedOn w:val="DefaultParagraphFont"/>
    <w:semiHidden/>
    <w:unhideWhenUsed/>
    <w:rsid w:val="0096419B"/>
    <w:rPr>
      <w:sz w:val="16"/>
      <w:szCs w:val="16"/>
    </w:rPr>
  </w:style>
  <w:style w:type="paragraph" w:styleId="CommentText">
    <w:name w:val="annotation text"/>
    <w:basedOn w:val="Normal"/>
    <w:link w:val="CommentTextChar"/>
    <w:semiHidden/>
    <w:unhideWhenUsed/>
    <w:rsid w:val="0096419B"/>
    <w:pPr>
      <w:spacing w:line="240" w:lineRule="auto"/>
    </w:pPr>
    <w:rPr>
      <w:sz w:val="20"/>
      <w:szCs w:val="20"/>
    </w:rPr>
  </w:style>
  <w:style w:type="character" w:customStyle="1" w:styleId="CommentTextChar">
    <w:name w:val="Comment Text Char"/>
    <w:basedOn w:val="DefaultParagraphFont"/>
    <w:link w:val="CommentText"/>
    <w:semiHidden/>
    <w:rsid w:val="0096419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6419B"/>
    <w:rPr>
      <w:b/>
      <w:bCs/>
    </w:rPr>
  </w:style>
  <w:style w:type="character" w:customStyle="1" w:styleId="CommentSubjectChar">
    <w:name w:val="Comment Subject Char"/>
    <w:basedOn w:val="CommentTextChar"/>
    <w:link w:val="CommentSubject"/>
    <w:semiHidden/>
    <w:rsid w:val="0096419B"/>
    <w:rPr>
      <w:rFonts w:ascii="Calibri" w:eastAsia="Calibri" w:hAnsi="Calibri"/>
      <w:b/>
      <w:bCs/>
      <w:color w:val="000000"/>
    </w:rPr>
  </w:style>
  <w:style w:type="character" w:styleId="Strong">
    <w:name w:val="Strong"/>
    <w:qFormat/>
    <w:rsid w:val="00B641E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9385621">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e.reedman@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625FB0"/>
    <w:rsid w:val="007C7613"/>
    <w:rsid w:val="007E0DB0"/>
    <w:rsid w:val="0083493E"/>
    <w:rsid w:val="00875004"/>
    <w:rsid w:val="00912337"/>
    <w:rsid w:val="00AD1249"/>
    <w:rsid w:val="00B36C21"/>
    <w:rsid w:val="00E458C3"/>
    <w:rsid w:val="00E51523"/>
    <w:rsid w:val="00E9578A"/>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PZ65MPH5MJEZ-1608599466-2042</_dlc_DocId>
    <_dlc_DocIdUrl xmlns="640d5c1f-49cc-47d8-8840-ef6ea81f6ad6">
      <Url>https://csiroau.sharepoint.com/sites/EnergyHRTeam/_layouts/15/DocIdRedir.aspx?ID=PZ65MPH5MJEZ-1608599466-2042</Url>
      <Description>PZ65MPH5MJEZ-1608599466-2042</Description>
    </_dlc_DocIdUrl>
    <SharedWithUsers xmlns="640d5c1f-49cc-47d8-8840-ef6ea81f6ad6">
      <UserInfo>
        <DisplayName>Reedman, Luke (Energy, Newcastle)</DisplayName>
        <AccountId>80</AccountId>
        <AccountType/>
      </UserInfo>
      <UserInfo>
        <DisplayName>Ward, John (Energy, Newcastle)</DisplayName>
        <AccountId>28</AccountId>
        <AccountType/>
      </UserInfo>
      <UserInfo>
        <DisplayName>Sherman, Jane (Energy, Newcastle)</DisplayName>
        <AccountId>67</AccountId>
        <AccountType/>
      </UserInfo>
      <UserInfo>
        <DisplayName>Chu, Jennifer (People, Pullenvale)</DisplayName>
        <AccountId>42</AccountId>
        <AccountType/>
      </UserInfo>
      <UserInfo>
        <DisplayName>Neale, Liz (People, Pullenvale)</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E58FD-86F7-410A-8C2D-CB0E77153DAB}">
  <ds:schemaRefs>
    <ds:schemaRef ds:uri="http://schemas.microsoft.com/office/2006/metadata/properties"/>
    <ds:schemaRef ds:uri="http://schemas.microsoft.com/office/infopath/2007/PartnerControls"/>
    <ds:schemaRef ds:uri="640d5c1f-49cc-47d8-8840-ef6ea81f6ad6"/>
  </ds:schemaRefs>
</ds:datastoreItem>
</file>

<file path=customXml/itemProps2.xml><?xml version="1.0" encoding="utf-8"?>
<ds:datastoreItem xmlns:ds="http://schemas.openxmlformats.org/officeDocument/2006/customXml" ds:itemID="{78F7211F-6EEA-4A60-8072-E6019577B294}">
  <ds:schemaRefs>
    <ds:schemaRef ds:uri="http://schemas.microsoft.com/sharepoint/v3/contenttype/forms"/>
  </ds:schemaRefs>
</ds:datastoreItem>
</file>

<file path=customXml/itemProps3.xml><?xml version="1.0" encoding="utf-8"?>
<ds:datastoreItem xmlns:ds="http://schemas.openxmlformats.org/officeDocument/2006/customXml" ds:itemID="{710A8F06-3579-4481-8684-AFE6FDD7F3F3}">
  <ds:schemaRefs>
    <ds:schemaRef ds:uri="http://schemas.microsoft.com/sharepoint/events"/>
  </ds:schemaRefs>
</ds:datastoreItem>
</file>

<file path=customXml/itemProps4.xml><?xml version="1.0" encoding="utf-8"?>
<ds:datastoreItem xmlns:ds="http://schemas.openxmlformats.org/officeDocument/2006/customXml" ds:itemID="{1D95AC59-2F66-430F-813F-C819AB08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1487</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5</cp:revision>
  <cp:lastPrinted>2012-02-01T05:32:00Z</cp:lastPrinted>
  <dcterms:created xsi:type="dcterms:W3CDTF">2021-12-02T05:01:00Z</dcterms:created>
  <dcterms:modified xsi:type="dcterms:W3CDTF">2022-04-13T00:59:00Z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cc5a4127-e356-4c0c-931d-5558e8095b5c</vt:lpwstr>
  </property>
</Properties>
</file>